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6FCC" w14:textId="77777777" w:rsidR="005230AD" w:rsidRPr="00CF1715" w:rsidRDefault="005230AD" w:rsidP="005230AD">
      <w:pPr>
        <w:pStyle w:val="left"/>
        <w:rPr>
          <w:lang w:val="en-US"/>
        </w:rPr>
      </w:pPr>
      <w:r w:rsidRPr="00CF1715">
        <w:rPr>
          <w:rStyle w:val="lev"/>
          <w:lang w:val="en-US"/>
        </w:rPr>
        <w:t>{{ company_name }}</w:t>
      </w:r>
      <w:r w:rsidRPr="00CF1715">
        <w:rPr>
          <w:lang w:val="en-US"/>
        </w:rPr>
        <w:t xml:space="preserve"> </w:t>
      </w:r>
      <w:r w:rsidRPr="00CF1715">
        <w:rPr>
          <w:lang w:val="en-US"/>
        </w:rPr>
        <w:br/>
        <w:t xml:space="preserve">{{ company_address }} </w:t>
      </w:r>
      <w:r w:rsidRPr="00CF1715">
        <w:rPr>
          <w:lang w:val="en-US"/>
        </w:rPr>
        <w:br/>
      </w:r>
      <w:r>
        <w:rPr>
          <w:lang w:val="en-US"/>
        </w:rPr>
        <w:t>{{ company_postcode }}</w:t>
      </w:r>
      <w:r w:rsidRPr="00CF1715">
        <w:rPr>
          <w:lang w:val="en-US"/>
        </w:rPr>
        <w:t>, {{ c</w:t>
      </w:r>
      <w:r>
        <w:rPr>
          <w:lang w:val="en-US"/>
        </w:rPr>
        <w:t>ompany_city }}</w:t>
      </w:r>
    </w:p>
    <w:p w14:paraId="0B579511" w14:textId="77777777" w:rsidR="005230AD" w:rsidRPr="00CF1715" w:rsidRDefault="005230AD" w:rsidP="005230AD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9FE6A3E" w14:textId="77777777" w:rsidR="005230AD" w:rsidRDefault="005230AD" w:rsidP="005230AD">
      <w:pPr>
        <w:pStyle w:val="right"/>
      </w:pPr>
      <w:r>
        <w:rPr>
          <w:rStyle w:val="lev"/>
        </w:rPr>
        <w:t>Centre de retraite {{ retirement_city }} {{ retirement_postcode }}</w:t>
      </w:r>
      <w:r>
        <w:br/>
        <w:t>{{ retirement_address }} {{ retirement_complement }}</w:t>
      </w:r>
      <w:r>
        <w:br/>
      </w:r>
      <w:r>
        <w:br/>
        <w:t>{{ company_city }}, Le {{ send_date }}</w:t>
      </w:r>
    </w:p>
    <w:p w14:paraId="703EA7C9" w14:textId="0AEE34BA" w:rsidR="005230AD" w:rsidRPr="00CF1715" w:rsidRDefault="005230AD" w:rsidP="005230AD">
      <w:pPr>
        <w:pStyle w:val="NormalWeb"/>
      </w:pPr>
      <w:r>
        <w:rPr>
          <w:rStyle w:val="lev"/>
          <w:u w:val="single"/>
        </w:rPr>
        <w:t>Objet :</w:t>
      </w:r>
      <w:r>
        <w:t xml:space="preserve"> Demande d’étalement des cotisations et de remise gracieuse des majorations et pénalités de </w:t>
      </w:r>
      <w:r w:rsidR="009420DB">
        <w:t>{{ object_period }}</w:t>
      </w:r>
      <w:r>
        <w:t xml:space="preserve">. </w:t>
      </w:r>
    </w:p>
    <w:p w14:paraId="2EB7AD00" w14:textId="77777777" w:rsidR="005230AD" w:rsidRDefault="005230AD" w:rsidP="005230AD">
      <w:pPr>
        <w:pStyle w:val="left"/>
      </w:pPr>
      <w:r>
        <w:t>Madame, Monsieur,</w:t>
      </w:r>
    </w:p>
    <w:p w14:paraId="5774B0E4" w14:textId="6C303104" w:rsidR="005230AD" w:rsidRDefault="005230AD" w:rsidP="005230AD">
      <w:pPr>
        <w:pStyle w:val="left"/>
      </w:pPr>
      <w:r>
        <w:t xml:space="preserve">Je fais suite au courrier que nous avons reçu concernant le règlement des cotisations </w:t>
      </w:r>
      <w:r w:rsidR="00C523B8">
        <w:t>URSSAF</w:t>
      </w:r>
      <w:r>
        <w:t>.</w:t>
      </w:r>
    </w:p>
    <w:p w14:paraId="32B2F724" w14:textId="77777777" w:rsidR="005230AD" w:rsidRDefault="005230AD" w:rsidP="005230AD">
      <w:pPr>
        <w:pStyle w:val="left"/>
      </w:pPr>
      <w:r>
        <w:t xml:space="preserve">Malheureusement, ma banque n’a pas tenu compte du mandat interentreprise que j’ai envoyé, raison pour laquelle le prélèvement a été rejeté. </w:t>
      </w:r>
      <w:r>
        <w:br/>
        <w:t xml:space="preserve">{{ reason }} </w:t>
      </w:r>
    </w:p>
    <w:p w14:paraId="16BFF187" w14:textId="77777777" w:rsidR="005230AD" w:rsidRDefault="005230AD" w:rsidP="005230AD">
      <w:pPr>
        <w:pStyle w:val="left"/>
      </w:pPr>
      <w:r>
        <w:t xml:space="preserve">{% if averaging_contributions %}À ce titre, nous vous demandons l’échelonnement de la somme de {{ total_contributions }} € qui correspond à : </w:t>
      </w:r>
    </w:p>
    <w:p w14:paraId="5CA18C87" w14:textId="77777777" w:rsidR="005230AD" w:rsidRDefault="005230AD" w:rsidP="005230AD">
      <w:pPr>
        <w:pStyle w:val="NormalWeb"/>
      </w:pPr>
      <w:r>
        <w:t>{% if period1 %}- Un montant des cotisations de {{ period1_contributions }} € pour la période du {{ period1_start }} au {{ period1_end }}.{% endif %}</w:t>
      </w:r>
    </w:p>
    <w:p w14:paraId="3C98F1A2" w14:textId="77777777" w:rsidR="005230AD" w:rsidRDefault="005230AD" w:rsidP="005230AD">
      <w:pPr>
        <w:pStyle w:val="NormalWeb"/>
      </w:pPr>
      <w:r>
        <w:t>{% if period2 %}- Un montant des cotisations de {{ period2_contributions }} € pour la période du {{ period2_start }} au {{ period2_end }}.{% endif %}</w:t>
      </w:r>
    </w:p>
    <w:p w14:paraId="527A9E7B" w14:textId="77777777" w:rsidR="005230AD" w:rsidRDefault="005230AD" w:rsidP="005230AD">
      <w:pPr>
        <w:pStyle w:val="NormalWeb"/>
      </w:pPr>
      <w:r>
        <w:t>{% if period3 %}- Un montant des cotisations de {{ period3_contributions }} € pour la période du {{ period3_start }} au {{ period3_end }}.{% endif %}</w:t>
      </w:r>
    </w:p>
    <w:p w14:paraId="451EAB3A" w14:textId="17CB6818" w:rsidR="005230AD" w:rsidRDefault="005230AD" w:rsidP="005230AD">
      <w:pPr>
        <w:pStyle w:val="NormalWeb"/>
      </w:pPr>
      <w:r>
        <w:t xml:space="preserve">Ce montant sera réglé sur {{ nb_months }} mois par </w:t>
      </w:r>
      <w:r w:rsidR="00FA459D">
        <w:t>{{ payment_mode }}</w:t>
      </w:r>
      <w:r>
        <w:t xml:space="preserve"> à compter du {{ due_date }} sous réserve d’un accord de vos services. {% endif %}</w:t>
      </w:r>
    </w:p>
    <w:p w14:paraId="449BA20B" w14:textId="77777777" w:rsidR="005230AD" w:rsidRDefault="005230AD" w:rsidP="005230AD">
      <w:pPr>
        <w:pStyle w:val="left"/>
      </w:pPr>
      <w:r>
        <w:t>{% if discount %}Nous vous demandons ainsi de bien vouloir nous accorder la remise gracieuse des majorations de retard s’élevant à {{ surcharges_amount }} € et des pénalités s’élevant à {{ penalities_amount }} €. {% endif %}</w:t>
      </w:r>
    </w:p>
    <w:p w14:paraId="37738B4C" w14:textId="73E4DED3" w:rsidR="005230AD" w:rsidRPr="006E1792" w:rsidRDefault="005230AD" w:rsidP="006E1792">
      <w:pPr>
        <w:pStyle w:val="left"/>
      </w:pPr>
      <w:r>
        <w:t>Dans l’attente d’une réponse favorable de votre part.</w:t>
      </w:r>
    </w:p>
    <w:p w14:paraId="66B3AFDC" w14:textId="77777777" w:rsidR="005230AD" w:rsidRPr="00FE0D40" w:rsidRDefault="005230AD" w:rsidP="005230AD">
      <w:pPr>
        <w:pStyle w:val="left"/>
      </w:pPr>
      <w:r>
        <w:t>Restant à votre disposition pour tout renseignement complémentaire, nous vous prions d’agréer, Madame, Monsieur, nos sincères salutations.</w:t>
      </w:r>
    </w:p>
    <w:p w14:paraId="75C85D33" w14:textId="77777777" w:rsidR="00951C7A" w:rsidRDefault="00951C7A"/>
    <w:sectPr w:rsidR="0095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7E"/>
    <w:rsid w:val="005230AD"/>
    <w:rsid w:val="006E1792"/>
    <w:rsid w:val="009420DB"/>
    <w:rsid w:val="00951C7A"/>
    <w:rsid w:val="00AC4C7E"/>
    <w:rsid w:val="00C523B8"/>
    <w:rsid w:val="00FA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3943"/>
  <w15:chartTrackingRefBased/>
  <w15:docId w15:val="{DD1494D4-6A42-430E-B65B-340D6926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AD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ight">
    <w:name w:val="right"/>
    <w:basedOn w:val="Normal"/>
    <w:uiPriority w:val="99"/>
    <w:rsid w:val="005230AD"/>
    <w:pPr>
      <w:spacing w:before="100" w:beforeAutospacing="1" w:after="100" w:afterAutospacing="1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left">
    <w:name w:val="left"/>
    <w:basedOn w:val="Normal"/>
    <w:uiPriority w:val="99"/>
    <w:rsid w:val="005230A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30AD"/>
    <w:rPr>
      <w:b/>
      <w:bCs/>
    </w:rPr>
  </w:style>
  <w:style w:type="paragraph" w:styleId="NormalWeb">
    <w:name w:val="Normal (Web)"/>
    <w:basedOn w:val="Normal"/>
    <w:uiPriority w:val="99"/>
    <w:unhideWhenUsed/>
    <w:rsid w:val="005230A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6</cp:revision>
  <dcterms:created xsi:type="dcterms:W3CDTF">2022-11-17T09:19:00Z</dcterms:created>
  <dcterms:modified xsi:type="dcterms:W3CDTF">2022-11-17T09:28:00Z</dcterms:modified>
</cp:coreProperties>
</file>