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7A0" w:rsidRDefault="004E37F5">
      <w:r>
        <w:t>Title: “</w:t>
      </w:r>
      <w:r>
        <w:rPr>
          <w:b/>
        </w:rPr>
        <w:t>Enhancing TLS Performance in Kubernetes: Evaluating Cipher Suite Selection Strategies</w:t>
      </w:r>
      <w:r>
        <w:t>”</w:t>
      </w:r>
    </w:p>
    <w:p w14:paraId="00000002" w14:textId="77777777" w:rsidR="002167A0" w:rsidRDefault="002167A0"/>
    <w:p w14:paraId="00000003" w14:textId="4A7FC738" w:rsidR="002167A0" w:rsidRDefault="004E37F5">
      <w:r>
        <w:t>This thesis aims to conduct a</w:t>
      </w:r>
      <w:r>
        <w:t xml:space="preserve"> comparative analysis of Secure Sockets Layer (SSL) cipher suites</w:t>
      </w:r>
      <w:r w:rsidR="003C7858">
        <w:t xml:space="preserve"> </w:t>
      </w:r>
      <w:r>
        <w:t xml:space="preserve">to evaluate their security, performance, and suitability </w:t>
      </w:r>
      <w:r w:rsidR="003C7858">
        <w:t>within containerized environments</w:t>
      </w:r>
      <w:r>
        <w:t xml:space="preserve">. This thesis will also take into account certificate adoption and security implications on its adoption within these environments. </w:t>
      </w:r>
      <w:r>
        <w:t>SSL cipher suites play a crucial role in establishing secure communic</w:t>
      </w:r>
      <w:r>
        <w:t>ation channels over the internet, and their selection can significantly impact the overall security posture of an application or system. By examining a range of popular cipher suites, this research seeks to provide valuable insights into their strengths, w</w:t>
      </w:r>
      <w:r>
        <w:t>eaknesses, and optimal usage.</w:t>
      </w:r>
    </w:p>
    <w:p w14:paraId="00000004" w14:textId="77777777" w:rsidR="002167A0" w:rsidRDefault="002167A0"/>
    <w:p w14:paraId="00000005" w14:textId="77777777" w:rsidR="002167A0" w:rsidRDefault="004E37F5">
      <w:r>
        <w:t>Chapter 1: Introduction</w:t>
      </w:r>
    </w:p>
    <w:p w14:paraId="00000006" w14:textId="77777777" w:rsidR="002167A0" w:rsidRDefault="004E37F5">
      <w:pPr>
        <w:numPr>
          <w:ilvl w:val="0"/>
          <w:numId w:val="2"/>
        </w:numPr>
      </w:pPr>
      <w:r>
        <w:t>Background and Motivation</w:t>
      </w:r>
    </w:p>
    <w:p w14:paraId="00000007" w14:textId="230D2847" w:rsidR="002167A0" w:rsidRDefault="004E37F5">
      <w:pPr>
        <w:numPr>
          <w:ilvl w:val="1"/>
          <w:numId w:val="2"/>
        </w:numPr>
      </w:pPr>
      <w:r>
        <w:t>Kubernetes is becoming de facto platform for today’s development especially in microservices and the transition from monolithic systems to API based decomposed solutions. Kubernetes provides many benefits</w:t>
      </w:r>
      <w:r>
        <w:t xml:space="preserve"> due to scalability, performance, failover </w:t>
      </w:r>
      <w:proofErr w:type="spellStart"/>
      <w:r>
        <w:t>etc</w:t>
      </w:r>
      <w:proofErr w:type="spellEnd"/>
      <w:r>
        <w:t xml:space="preserve"> and supporting agile development.</w:t>
      </w:r>
    </w:p>
    <w:p w14:paraId="00000008" w14:textId="61B4A24A" w:rsidR="002167A0" w:rsidRDefault="004E37F5">
      <w:pPr>
        <w:numPr>
          <w:ilvl w:val="1"/>
          <w:numId w:val="2"/>
        </w:numPr>
      </w:pPr>
      <w:r>
        <w:t xml:space="preserve">SSL strategy is quite key to </w:t>
      </w:r>
      <w:r>
        <w:t>secu</w:t>
      </w:r>
      <w:r>
        <w:t xml:space="preserve">re implementations. TLS offloading - offered by cloud providers, interesting to compare this approach. </w:t>
      </w:r>
    </w:p>
    <w:p w14:paraId="00000009" w14:textId="77777777" w:rsidR="002167A0" w:rsidRDefault="004E37F5">
      <w:pPr>
        <w:numPr>
          <w:ilvl w:val="1"/>
          <w:numId w:val="2"/>
        </w:numPr>
      </w:pPr>
      <w:r>
        <w:t>Full end to end TLS is the recommended approach with secure DB connection and secure data at rest, will act as the first comparison.</w:t>
      </w:r>
    </w:p>
    <w:p w14:paraId="0000000A" w14:textId="77777777" w:rsidR="002167A0" w:rsidRDefault="004E37F5">
      <w:pPr>
        <w:numPr>
          <w:ilvl w:val="1"/>
          <w:numId w:val="2"/>
        </w:numPr>
      </w:pPr>
      <w:r>
        <w:t>Varying cipher suit</w:t>
      </w:r>
      <w:r>
        <w:t>es and post quantum TLS ciphers, to investigate effect on performance for newer cipher suites</w:t>
      </w:r>
    </w:p>
    <w:p w14:paraId="0000000B" w14:textId="77777777" w:rsidR="002167A0" w:rsidRDefault="004E37F5">
      <w:pPr>
        <w:numPr>
          <w:ilvl w:val="0"/>
          <w:numId w:val="2"/>
        </w:numPr>
      </w:pPr>
      <w:r>
        <w:t>Research Objectives</w:t>
      </w:r>
    </w:p>
    <w:p w14:paraId="0000000C" w14:textId="1FDCAA86" w:rsidR="002167A0" w:rsidRDefault="004E37F5">
      <w:pPr>
        <w:numPr>
          <w:ilvl w:val="1"/>
          <w:numId w:val="2"/>
        </w:numPr>
      </w:pPr>
      <w:r>
        <w:t>Ensure a solid</w:t>
      </w:r>
      <w:r>
        <w:t xml:space="preserve"> architecture is in place to have comparative results, with a strong toolset to monitor applications and provide breakdown on performance areas</w:t>
      </w:r>
      <w:r>
        <w:t>.</w:t>
      </w:r>
    </w:p>
    <w:p w14:paraId="113A275D" w14:textId="77777777" w:rsidR="004E37F5" w:rsidRDefault="004E37F5">
      <w:pPr>
        <w:numPr>
          <w:ilvl w:val="1"/>
          <w:numId w:val="2"/>
        </w:numPr>
      </w:pPr>
      <w:r>
        <w:t>Isolate:</w:t>
      </w:r>
    </w:p>
    <w:p w14:paraId="57630CF0" w14:textId="77777777" w:rsidR="004E37F5" w:rsidRDefault="004E37F5" w:rsidP="004E37F5">
      <w:pPr>
        <w:numPr>
          <w:ilvl w:val="2"/>
          <w:numId w:val="2"/>
        </w:numPr>
      </w:pPr>
      <w:r>
        <w:t>app processing</w:t>
      </w:r>
    </w:p>
    <w:p w14:paraId="73E9B217" w14:textId="77777777" w:rsidR="004E37F5" w:rsidRDefault="004E37F5" w:rsidP="004E37F5">
      <w:pPr>
        <w:numPr>
          <w:ilvl w:val="2"/>
          <w:numId w:val="2"/>
        </w:numPr>
      </w:pPr>
      <w:r>
        <w:t>network</w:t>
      </w:r>
    </w:p>
    <w:p w14:paraId="3360F3DD" w14:textId="77777777" w:rsidR="004E37F5" w:rsidRDefault="004E37F5" w:rsidP="004E37F5">
      <w:pPr>
        <w:numPr>
          <w:ilvl w:val="2"/>
          <w:numId w:val="2"/>
        </w:numPr>
      </w:pPr>
      <w:r>
        <w:t>SSL handshake</w:t>
      </w:r>
    </w:p>
    <w:p w14:paraId="7AF98EB7" w14:textId="77777777" w:rsidR="004E37F5" w:rsidRDefault="004E37F5" w:rsidP="004E37F5">
      <w:pPr>
        <w:numPr>
          <w:ilvl w:val="2"/>
          <w:numId w:val="2"/>
        </w:numPr>
      </w:pPr>
      <w:r>
        <w:t>Crypto</w:t>
      </w:r>
      <w:r>
        <w:t xml:space="preserve"> </w:t>
      </w:r>
    </w:p>
    <w:p w14:paraId="0000000D" w14:textId="23291AE5" w:rsidR="002167A0" w:rsidRDefault="004E37F5" w:rsidP="004E37F5">
      <w:pPr>
        <w:ind w:left="1800"/>
      </w:pPr>
      <w:r>
        <w:t xml:space="preserve">to be able to </w:t>
      </w:r>
      <w:r>
        <w:t>do an effective comparative analysis</w:t>
      </w:r>
    </w:p>
    <w:p w14:paraId="0000000E" w14:textId="77777777" w:rsidR="002167A0" w:rsidRDefault="004E37F5">
      <w:pPr>
        <w:numPr>
          <w:ilvl w:val="0"/>
          <w:numId w:val="2"/>
        </w:numPr>
      </w:pPr>
      <w:r>
        <w:t>Research Questions</w:t>
      </w:r>
    </w:p>
    <w:p w14:paraId="0000000F" w14:textId="77777777" w:rsidR="002167A0" w:rsidRDefault="004E37F5">
      <w:pPr>
        <w:numPr>
          <w:ilvl w:val="1"/>
          <w:numId w:val="2"/>
        </w:numPr>
      </w:pPr>
      <w:r>
        <w:t xml:space="preserve">Post quantum within containerized </w:t>
      </w:r>
      <w:proofErr w:type="spellStart"/>
      <w:r>
        <w:t>kubernetes</w:t>
      </w:r>
      <w:proofErr w:type="spellEnd"/>
      <w:r>
        <w:t xml:space="preserve"> environments is still very new. May be challenging to get this working.</w:t>
      </w:r>
    </w:p>
    <w:p w14:paraId="00000010" w14:textId="77777777" w:rsidR="002167A0" w:rsidRDefault="004E37F5">
      <w:pPr>
        <w:numPr>
          <w:ilvl w:val="0"/>
          <w:numId w:val="2"/>
        </w:numPr>
      </w:pPr>
      <w:r>
        <w:t>Scope and Limitations</w:t>
      </w:r>
    </w:p>
    <w:p w14:paraId="00000011" w14:textId="77777777" w:rsidR="002167A0" w:rsidRDefault="004E37F5">
      <w:pPr>
        <w:numPr>
          <w:ilvl w:val="1"/>
          <w:numId w:val="2"/>
        </w:numPr>
      </w:pPr>
      <w:r>
        <w:t>Will be based on a simplified custom developed application as</w:t>
      </w:r>
      <w:r>
        <w:t xml:space="preserve"> this is not the focus of the study area.</w:t>
      </w:r>
    </w:p>
    <w:p w14:paraId="00000012" w14:textId="77777777" w:rsidR="002167A0" w:rsidRDefault="002167A0"/>
    <w:p w14:paraId="00000013" w14:textId="77777777" w:rsidR="002167A0" w:rsidRDefault="004E37F5">
      <w:r>
        <w:t>Chapter 1b: Technical milestones</w:t>
      </w:r>
    </w:p>
    <w:p w14:paraId="00000014" w14:textId="77777777" w:rsidR="002167A0" w:rsidRDefault="004E37F5">
      <w:pPr>
        <w:numPr>
          <w:ilvl w:val="0"/>
          <w:numId w:val="1"/>
        </w:numPr>
      </w:pPr>
      <w:r>
        <w:t>Choosing the platform - factors came into play - AWS, GCP</w:t>
      </w:r>
    </w:p>
    <w:p w14:paraId="00000015" w14:textId="77777777" w:rsidR="002167A0" w:rsidRDefault="004E37F5">
      <w:pPr>
        <w:numPr>
          <w:ilvl w:val="0"/>
          <w:numId w:val="1"/>
        </w:numPr>
      </w:pPr>
      <w:r>
        <w:t>Platform architecture</w:t>
      </w:r>
    </w:p>
    <w:p w14:paraId="00000016" w14:textId="77777777" w:rsidR="002167A0" w:rsidRDefault="004E37F5">
      <w:pPr>
        <w:numPr>
          <w:ilvl w:val="1"/>
          <w:numId w:val="1"/>
        </w:numPr>
      </w:pPr>
      <w:r>
        <w:t>GCP cluster with TLS Offloading</w:t>
      </w:r>
    </w:p>
    <w:p w14:paraId="00000017" w14:textId="77777777" w:rsidR="002167A0" w:rsidRDefault="004E37F5">
      <w:pPr>
        <w:numPr>
          <w:ilvl w:val="1"/>
          <w:numId w:val="1"/>
        </w:numPr>
      </w:pPr>
      <w:r>
        <w:lastRenderedPageBreak/>
        <w:t xml:space="preserve">Full end to end TLS (on </w:t>
      </w:r>
      <w:proofErr w:type="spellStart"/>
      <w:r>
        <w:t>traefik</w:t>
      </w:r>
      <w:proofErr w:type="spellEnd"/>
      <w:r>
        <w:t xml:space="preserve"> and application)</w:t>
      </w:r>
    </w:p>
    <w:p w14:paraId="00000018" w14:textId="77777777" w:rsidR="002167A0" w:rsidRDefault="004E37F5">
      <w:pPr>
        <w:numPr>
          <w:ilvl w:val="1"/>
          <w:numId w:val="1"/>
        </w:numPr>
      </w:pPr>
      <w:r>
        <w:t>Other investigation</w:t>
      </w:r>
      <w:r>
        <w:t>s</w:t>
      </w:r>
    </w:p>
    <w:p w14:paraId="00000019" w14:textId="77777777" w:rsidR="002167A0" w:rsidRDefault="004E37F5">
      <w:pPr>
        <w:numPr>
          <w:ilvl w:val="2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encrypt doesn’t support google domains by DNS lookup - tried with Google cloud DNS</w:t>
      </w:r>
    </w:p>
    <w:p w14:paraId="0000001A" w14:textId="77777777" w:rsidR="002167A0" w:rsidRDefault="004E37F5">
      <w:pPr>
        <w:numPr>
          <w:ilvl w:val="2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encrypt cert manager deployment</w:t>
      </w:r>
    </w:p>
    <w:p w14:paraId="0000001B" w14:textId="77777777" w:rsidR="002167A0" w:rsidRDefault="004E37F5">
      <w:pPr>
        <w:numPr>
          <w:ilvl w:val="2"/>
          <w:numId w:val="1"/>
        </w:numPr>
      </w:pPr>
      <w:r>
        <w:t>TLS secrets for certificate inclusion</w:t>
      </w:r>
    </w:p>
    <w:p w14:paraId="0000001C" w14:textId="77777777" w:rsidR="002167A0" w:rsidRDefault="004E37F5">
      <w:pPr>
        <w:numPr>
          <w:ilvl w:val="0"/>
          <w:numId w:val="1"/>
        </w:numPr>
      </w:pPr>
      <w:r>
        <w:t>Application architecture for TLS</w:t>
      </w:r>
    </w:p>
    <w:p w14:paraId="0000001D" w14:textId="77777777" w:rsidR="002167A0" w:rsidRDefault="004E37F5">
      <w:pPr>
        <w:numPr>
          <w:ilvl w:val="0"/>
          <w:numId w:val="1"/>
        </w:numPr>
      </w:pPr>
      <w:r>
        <w:t>Setup of varying TLS cipher suites on Full E2E TLS</w:t>
      </w:r>
    </w:p>
    <w:p w14:paraId="0000001E" w14:textId="77777777" w:rsidR="002167A0" w:rsidRDefault="002167A0"/>
    <w:p w14:paraId="0000001F" w14:textId="77777777" w:rsidR="002167A0" w:rsidRDefault="004E37F5">
      <w:r>
        <w:t>Chapter 2: SSL and Cryptographic Fundamentals</w:t>
      </w:r>
    </w:p>
    <w:p w14:paraId="00000020" w14:textId="77777777" w:rsidR="002167A0" w:rsidRDefault="004E37F5">
      <w:r>
        <w:t>2.1 Overview of SSL/TLS</w:t>
      </w:r>
    </w:p>
    <w:p w14:paraId="00000021" w14:textId="77777777" w:rsidR="002167A0" w:rsidRPr="003C7858" w:rsidRDefault="004E37F5">
      <w:pPr>
        <w:rPr>
          <w:lang w:val="fr-FR"/>
        </w:rPr>
      </w:pPr>
      <w:r w:rsidRPr="003C7858">
        <w:rPr>
          <w:lang w:val="fr-FR"/>
        </w:rPr>
        <w:t xml:space="preserve">2.4 </w:t>
      </w:r>
      <w:proofErr w:type="spellStart"/>
      <w:r w:rsidRPr="003C7858">
        <w:rPr>
          <w:lang w:val="fr-FR"/>
        </w:rPr>
        <w:t>Cipher</w:t>
      </w:r>
      <w:proofErr w:type="spellEnd"/>
      <w:r w:rsidRPr="003C7858">
        <w:rPr>
          <w:lang w:val="fr-FR"/>
        </w:rPr>
        <w:t xml:space="preserve"> Suites</w:t>
      </w:r>
    </w:p>
    <w:p w14:paraId="00000022" w14:textId="77777777" w:rsidR="002167A0" w:rsidRPr="003C7858" w:rsidRDefault="002167A0">
      <w:pPr>
        <w:rPr>
          <w:lang w:val="fr-FR"/>
        </w:rPr>
      </w:pPr>
    </w:p>
    <w:p w14:paraId="00000023" w14:textId="77777777" w:rsidR="002167A0" w:rsidRPr="003C7858" w:rsidRDefault="004E37F5">
      <w:pPr>
        <w:rPr>
          <w:lang w:val="fr-FR"/>
        </w:rPr>
      </w:pPr>
      <w:proofErr w:type="spellStart"/>
      <w:r w:rsidRPr="003C7858">
        <w:rPr>
          <w:lang w:val="fr-FR"/>
        </w:rPr>
        <w:t>Chapter</w:t>
      </w:r>
      <w:proofErr w:type="spellEnd"/>
      <w:r w:rsidRPr="003C7858">
        <w:rPr>
          <w:lang w:val="fr-FR"/>
        </w:rPr>
        <w:t xml:space="preserve"> </w:t>
      </w:r>
      <w:proofErr w:type="gramStart"/>
      <w:r w:rsidRPr="003C7858">
        <w:rPr>
          <w:lang w:val="fr-FR"/>
        </w:rPr>
        <w:t>3:</w:t>
      </w:r>
      <w:proofErr w:type="gramEnd"/>
      <w:r w:rsidRPr="003C7858">
        <w:rPr>
          <w:lang w:val="fr-FR"/>
        </w:rPr>
        <w:t xml:space="preserve"> SSL </w:t>
      </w:r>
      <w:proofErr w:type="spellStart"/>
      <w:r w:rsidRPr="003C7858">
        <w:rPr>
          <w:lang w:val="fr-FR"/>
        </w:rPr>
        <w:t>Cipher</w:t>
      </w:r>
      <w:proofErr w:type="spellEnd"/>
      <w:r w:rsidRPr="003C7858">
        <w:rPr>
          <w:lang w:val="fr-FR"/>
        </w:rPr>
        <w:t xml:space="preserve"> Suite </w:t>
      </w:r>
      <w:proofErr w:type="spellStart"/>
      <w:r w:rsidRPr="003C7858">
        <w:rPr>
          <w:lang w:val="fr-FR"/>
        </w:rPr>
        <w:t>Selection</w:t>
      </w:r>
      <w:proofErr w:type="spellEnd"/>
      <w:r w:rsidRPr="003C7858">
        <w:rPr>
          <w:lang w:val="fr-FR"/>
        </w:rPr>
        <w:t xml:space="preserve"> </w:t>
      </w:r>
      <w:proofErr w:type="spellStart"/>
      <w:r w:rsidRPr="003C7858">
        <w:rPr>
          <w:lang w:val="fr-FR"/>
        </w:rPr>
        <w:t>Criteria</w:t>
      </w:r>
      <w:proofErr w:type="spellEnd"/>
    </w:p>
    <w:p w14:paraId="00000024" w14:textId="77777777" w:rsidR="002167A0" w:rsidRDefault="004E37F5">
      <w:r>
        <w:t>3.1 Security Considerations</w:t>
      </w:r>
    </w:p>
    <w:p w14:paraId="00000025" w14:textId="77777777" w:rsidR="002167A0" w:rsidRDefault="004E37F5">
      <w:r>
        <w:t>3.2 Performance Factors</w:t>
      </w:r>
    </w:p>
    <w:p w14:paraId="00000026" w14:textId="77777777" w:rsidR="002167A0" w:rsidRDefault="004E37F5">
      <w:r>
        <w:t>3.3 Compatibilit</w:t>
      </w:r>
      <w:r>
        <w:t>y and Interoperability</w:t>
      </w:r>
    </w:p>
    <w:p w14:paraId="00000027" w14:textId="77777777" w:rsidR="002167A0" w:rsidRDefault="002167A0"/>
    <w:p w14:paraId="00000028" w14:textId="77777777" w:rsidR="002167A0" w:rsidRDefault="004E37F5">
      <w:r>
        <w:t>Chapter 4: Comparative Analysis Methodology</w:t>
      </w:r>
    </w:p>
    <w:p w14:paraId="00000029" w14:textId="77777777" w:rsidR="002167A0" w:rsidRDefault="004E37F5">
      <w:pPr>
        <w:numPr>
          <w:ilvl w:val="0"/>
          <w:numId w:val="3"/>
        </w:numPr>
      </w:pPr>
      <w:r>
        <w:t>Research Methodology</w:t>
      </w:r>
    </w:p>
    <w:p w14:paraId="0000002A" w14:textId="77777777" w:rsidR="002167A0" w:rsidRDefault="004E37F5">
      <w:pPr>
        <w:numPr>
          <w:ilvl w:val="0"/>
          <w:numId w:val="3"/>
        </w:numPr>
      </w:pPr>
      <w:r>
        <w:t>Test Environment and Tools</w:t>
      </w:r>
    </w:p>
    <w:p w14:paraId="0000002B" w14:textId="77777777" w:rsidR="002167A0" w:rsidRDefault="004E37F5">
      <w:pPr>
        <w:numPr>
          <w:ilvl w:val="0"/>
          <w:numId w:val="3"/>
        </w:numPr>
      </w:pPr>
      <w:r>
        <w:t>Monitoring</w:t>
      </w:r>
    </w:p>
    <w:p w14:paraId="0000002C" w14:textId="77777777" w:rsidR="002167A0" w:rsidRDefault="004E37F5">
      <w:pPr>
        <w:numPr>
          <w:ilvl w:val="0"/>
          <w:numId w:val="3"/>
        </w:numPr>
      </w:pPr>
      <w:r>
        <w:t>Test suite investigation</w:t>
      </w:r>
    </w:p>
    <w:p w14:paraId="0000002D" w14:textId="77777777" w:rsidR="002167A0" w:rsidRDefault="004E37F5">
      <w:pPr>
        <w:numPr>
          <w:ilvl w:val="0"/>
          <w:numId w:val="3"/>
        </w:numPr>
      </w:pPr>
      <w:r>
        <w:t>Evaluation Metrics</w:t>
      </w:r>
    </w:p>
    <w:p w14:paraId="0000002E" w14:textId="77777777" w:rsidR="002167A0" w:rsidRDefault="002167A0"/>
    <w:p w14:paraId="0000002F" w14:textId="77777777" w:rsidR="002167A0" w:rsidRDefault="004E37F5">
      <w:r>
        <w:t>Chapter 5: Comparative Analysis of SSL Cipher Suites</w:t>
      </w:r>
    </w:p>
    <w:p w14:paraId="00000030" w14:textId="77777777" w:rsidR="002167A0" w:rsidRDefault="004E37F5">
      <w:r>
        <w:t>5.1 Cipher Suite 1: Description</w:t>
      </w:r>
      <w:r>
        <w:t>, Strengths, and Weaknesses</w:t>
      </w:r>
    </w:p>
    <w:p w14:paraId="00000031" w14:textId="77777777" w:rsidR="002167A0" w:rsidRDefault="004E37F5">
      <w:r>
        <w:t>5.2 Cipher Suite 2: Description, Strengths, and Weaknesses</w:t>
      </w:r>
    </w:p>
    <w:p w14:paraId="00000032" w14:textId="77777777" w:rsidR="002167A0" w:rsidRDefault="004E37F5">
      <w:r>
        <w:t>5.3 ...</w:t>
      </w:r>
    </w:p>
    <w:p w14:paraId="00000033" w14:textId="77777777" w:rsidR="002167A0" w:rsidRDefault="004E37F5">
      <w:r>
        <w:t>5.n: Comparative Analysis of Additional Cipher Suites</w:t>
      </w:r>
    </w:p>
    <w:p w14:paraId="00000034" w14:textId="77777777" w:rsidR="002167A0" w:rsidRDefault="002167A0"/>
    <w:p w14:paraId="00000035" w14:textId="77777777" w:rsidR="002167A0" w:rsidRDefault="004E37F5">
      <w:r>
        <w:t>Chapter 6: Security Evaluation</w:t>
      </w:r>
    </w:p>
    <w:p w14:paraId="00000036" w14:textId="77777777" w:rsidR="002167A0" w:rsidRDefault="004E37F5">
      <w:r>
        <w:t>6.1 Cryptographic Strengths</w:t>
      </w:r>
    </w:p>
    <w:p w14:paraId="00000037" w14:textId="77777777" w:rsidR="002167A0" w:rsidRDefault="004E37F5">
      <w:r>
        <w:t>6.2 Vulnerability Analysis</w:t>
      </w:r>
    </w:p>
    <w:p w14:paraId="00000038" w14:textId="77777777" w:rsidR="002167A0" w:rsidRDefault="004E37F5">
      <w:r>
        <w:t>6.3 Resistance to Attacks</w:t>
      </w:r>
    </w:p>
    <w:p w14:paraId="00000039" w14:textId="77777777" w:rsidR="002167A0" w:rsidRDefault="002167A0"/>
    <w:p w14:paraId="0000003A" w14:textId="77777777" w:rsidR="002167A0" w:rsidRDefault="004E37F5">
      <w:r>
        <w:t>Chapter 7: Performance Evaluation</w:t>
      </w:r>
    </w:p>
    <w:p w14:paraId="0000003B" w14:textId="77777777" w:rsidR="002167A0" w:rsidRDefault="004E37F5">
      <w:r>
        <w:t>7.1 Computational Overhead</w:t>
      </w:r>
    </w:p>
    <w:p w14:paraId="0000003C" w14:textId="77777777" w:rsidR="002167A0" w:rsidRDefault="004E37F5">
      <w:r>
        <w:t>7.2 Latency and Throughput</w:t>
      </w:r>
    </w:p>
    <w:p w14:paraId="0000003D" w14:textId="77777777" w:rsidR="002167A0" w:rsidRDefault="004E37F5">
      <w:r>
        <w:t>7.3 Resource Utilization</w:t>
      </w:r>
    </w:p>
    <w:p w14:paraId="0000003E" w14:textId="77777777" w:rsidR="002167A0" w:rsidRDefault="002167A0"/>
    <w:p w14:paraId="0000003F" w14:textId="77777777" w:rsidR="002167A0" w:rsidRDefault="004E37F5">
      <w:r>
        <w:t>Chapter 8: Compatibility and Interoperability Analysis</w:t>
      </w:r>
    </w:p>
    <w:p w14:paraId="00000040" w14:textId="77777777" w:rsidR="002167A0" w:rsidRDefault="004E37F5">
      <w:r>
        <w:t>8.1 Browser Support</w:t>
      </w:r>
    </w:p>
    <w:p w14:paraId="00000041" w14:textId="77777777" w:rsidR="002167A0" w:rsidRDefault="004E37F5">
      <w:r>
        <w:t>8.2 Interoperability with Legacy Systems</w:t>
      </w:r>
    </w:p>
    <w:p w14:paraId="00000042" w14:textId="77777777" w:rsidR="002167A0" w:rsidRDefault="004E37F5">
      <w:r>
        <w:lastRenderedPageBreak/>
        <w:t>8.3 Forward Secrecy and Key Exchange Methods</w:t>
      </w:r>
    </w:p>
    <w:p w14:paraId="00000043" w14:textId="77777777" w:rsidR="002167A0" w:rsidRDefault="002167A0"/>
    <w:p w14:paraId="00000044" w14:textId="77777777" w:rsidR="002167A0" w:rsidRDefault="004E37F5">
      <w:r>
        <w:t>Chapter 9: Discussion and Findings</w:t>
      </w:r>
    </w:p>
    <w:p w14:paraId="00000045" w14:textId="77777777" w:rsidR="002167A0" w:rsidRDefault="004E37F5">
      <w:r>
        <w:t>9.1 Comparative Analysis Summary</w:t>
      </w:r>
    </w:p>
    <w:p w14:paraId="00000046" w14:textId="77777777" w:rsidR="002167A0" w:rsidRDefault="004E37F5">
      <w:r>
        <w:t>9.2 Key Findings and Obser</w:t>
      </w:r>
      <w:r>
        <w:t>vations</w:t>
      </w:r>
    </w:p>
    <w:p w14:paraId="00000047" w14:textId="77777777" w:rsidR="002167A0" w:rsidRDefault="002167A0"/>
    <w:p w14:paraId="00000048" w14:textId="77777777" w:rsidR="002167A0" w:rsidRDefault="004E37F5">
      <w:r>
        <w:t>Chapter 10: Recommendations and Future Work</w:t>
      </w:r>
    </w:p>
    <w:p w14:paraId="00000049" w14:textId="77777777" w:rsidR="002167A0" w:rsidRDefault="004E37F5">
      <w:r>
        <w:t>10.1 Recommended Cipher Suites for Different Use Cases</w:t>
      </w:r>
    </w:p>
    <w:p w14:paraId="0000004A" w14:textId="77777777" w:rsidR="002167A0" w:rsidRDefault="004E37F5">
      <w:r>
        <w:t>10.2 Areas for Further Research</w:t>
      </w:r>
    </w:p>
    <w:p w14:paraId="0000004B" w14:textId="77777777" w:rsidR="002167A0" w:rsidRDefault="004E37F5">
      <w:r>
        <w:t>10.3 Future Trends in SSL/TLS Security</w:t>
      </w:r>
    </w:p>
    <w:p w14:paraId="0000004C" w14:textId="77777777" w:rsidR="002167A0" w:rsidRDefault="002167A0"/>
    <w:p w14:paraId="0000004D" w14:textId="77777777" w:rsidR="002167A0" w:rsidRDefault="004E37F5">
      <w:r>
        <w:t>Chapter 11: Conclusion</w:t>
      </w:r>
    </w:p>
    <w:p w14:paraId="0000004E" w14:textId="77777777" w:rsidR="002167A0" w:rsidRDefault="004E37F5">
      <w:r>
        <w:t>11.1 Summary of Research</w:t>
      </w:r>
    </w:p>
    <w:p w14:paraId="0000004F" w14:textId="77777777" w:rsidR="002167A0" w:rsidRDefault="004E37F5">
      <w:r>
        <w:t>11.2 Contributions and Impli</w:t>
      </w:r>
      <w:r>
        <w:t>cations</w:t>
      </w:r>
    </w:p>
    <w:p w14:paraId="00000050" w14:textId="77777777" w:rsidR="002167A0" w:rsidRDefault="004E37F5">
      <w:r>
        <w:t>11.3 Final Remarks</w:t>
      </w:r>
    </w:p>
    <w:p w14:paraId="00000051" w14:textId="77777777" w:rsidR="002167A0" w:rsidRDefault="002167A0"/>
    <w:p w14:paraId="00000052" w14:textId="77777777" w:rsidR="002167A0" w:rsidRDefault="004E37F5">
      <w:r>
        <w:t>Appendices:</w:t>
      </w:r>
    </w:p>
    <w:p w14:paraId="00000053" w14:textId="77777777" w:rsidR="002167A0" w:rsidRDefault="004E37F5">
      <w:r>
        <w:t>A. SSL Cipher Suite Configurations</w:t>
      </w:r>
    </w:p>
    <w:p w14:paraId="00000054" w14:textId="77777777" w:rsidR="002167A0" w:rsidRDefault="004E37F5">
      <w:r>
        <w:t>B. Detailed Test Results</w:t>
      </w:r>
    </w:p>
    <w:p w14:paraId="00000055" w14:textId="77777777" w:rsidR="002167A0" w:rsidRDefault="004E37F5">
      <w:r>
        <w:t>C. Glossary of Terms</w:t>
      </w:r>
    </w:p>
    <w:p w14:paraId="00000056" w14:textId="77777777" w:rsidR="002167A0" w:rsidRDefault="004E37F5">
      <w:r>
        <w:t>D. List of Abbreviations</w:t>
      </w:r>
    </w:p>
    <w:p w14:paraId="00000057" w14:textId="77777777" w:rsidR="002167A0" w:rsidRDefault="002167A0"/>
    <w:p w14:paraId="00000058" w14:textId="77777777" w:rsidR="002167A0" w:rsidRDefault="004E37F5">
      <w:r>
        <w:t>Ana suggested structure in overleaf:</w:t>
      </w:r>
    </w:p>
    <w:p w14:paraId="00000059" w14:textId="77777777" w:rsidR="002167A0" w:rsidRDefault="002167A0"/>
    <w:p w14:paraId="0000005A" w14:textId="77777777" w:rsidR="002167A0" w:rsidRDefault="004E37F5">
      <w:r>
        <w:t>II. Introduction</w:t>
      </w:r>
    </w:p>
    <w:p w14:paraId="0000005B" w14:textId="77777777" w:rsidR="002167A0" w:rsidRDefault="004E37F5">
      <w:r>
        <w:t>II-A. Background</w:t>
      </w:r>
    </w:p>
    <w:p w14:paraId="0000005C" w14:textId="77777777" w:rsidR="002167A0" w:rsidRDefault="004E37F5">
      <w:r>
        <w:t xml:space="preserve">II-B. </w:t>
      </w:r>
      <w:proofErr w:type="spellStart"/>
      <w:r>
        <w:t>CLoud</w:t>
      </w:r>
      <w:proofErr w:type="spellEnd"/>
      <w:r>
        <w:t xml:space="preserve"> environments</w:t>
      </w:r>
    </w:p>
    <w:p w14:paraId="0000005D" w14:textId="77777777" w:rsidR="002167A0" w:rsidRDefault="004E37F5">
      <w:r>
        <w:t>SHORT PLEASE</w:t>
      </w:r>
    </w:p>
    <w:p w14:paraId="0000005E" w14:textId="77777777" w:rsidR="002167A0" w:rsidRDefault="004E37F5">
      <w:r>
        <w:t>II-C. TLS and company</w:t>
      </w:r>
    </w:p>
    <w:p w14:paraId="0000005F" w14:textId="77777777" w:rsidR="002167A0" w:rsidRDefault="004E37F5">
      <w:r>
        <w:t>III. Methodology</w:t>
      </w:r>
    </w:p>
    <w:p w14:paraId="00000060" w14:textId="77777777" w:rsidR="002167A0" w:rsidRDefault="004E37F5">
      <w:r>
        <w:t>III-A. Requirements</w:t>
      </w:r>
    </w:p>
    <w:p w14:paraId="00000061" w14:textId="77777777" w:rsidR="002167A0" w:rsidRDefault="004E37F5">
      <w:r>
        <w:t>ABSTRACT: What do I want to measure/prove/analyze??</w:t>
      </w:r>
    </w:p>
    <w:p w14:paraId="00000062" w14:textId="77777777" w:rsidR="002167A0" w:rsidRDefault="004E37F5">
      <w:r>
        <w:t>III-B. Environment design</w:t>
      </w:r>
    </w:p>
    <w:p w14:paraId="00000063" w14:textId="77777777" w:rsidR="002167A0" w:rsidRDefault="004E37F5">
      <w:r>
        <w:t>III-C. Measurement and monitoring needs</w:t>
      </w:r>
    </w:p>
    <w:p w14:paraId="00000064" w14:textId="77777777" w:rsidR="002167A0" w:rsidRDefault="004E37F5">
      <w:r>
        <w:t>III-D. Technology selection</w:t>
      </w:r>
    </w:p>
    <w:p w14:paraId="00000065" w14:textId="77777777" w:rsidR="002167A0" w:rsidRDefault="004E37F5">
      <w:r>
        <w:t>Which monitor</w:t>
      </w:r>
      <w:r>
        <w:t>ing tool? Libraries? Frameworks?</w:t>
      </w:r>
    </w:p>
    <w:p w14:paraId="00000066" w14:textId="77777777" w:rsidR="002167A0" w:rsidRDefault="004E37F5">
      <w:r>
        <w:t>III-E. Experiment definition</w:t>
      </w:r>
    </w:p>
    <w:p w14:paraId="00000067" w14:textId="77777777" w:rsidR="002167A0" w:rsidRDefault="004E37F5">
      <w:r>
        <w:t>IV. RESULTS</w:t>
      </w:r>
    </w:p>
    <w:p w14:paraId="00000068" w14:textId="77777777" w:rsidR="002167A0" w:rsidRDefault="004E37F5">
      <w:r>
        <w:t xml:space="preserve">V. </w:t>
      </w:r>
      <w:proofErr w:type="spellStart"/>
      <w:r>
        <w:t>DIscussion</w:t>
      </w:r>
      <w:proofErr w:type="spellEnd"/>
    </w:p>
    <w:p w14:paraId="00000069" w14:textId="77777777" w:rsidR="002167A0" w:rsidRDefault="004E37F5">
      <w:r>
        <w:t>VI. Limitations</w:t>
      </w:r>
    </w:p>
    <w:p w14:paraId="0000006A" w14:textId="77777777" w:rsidR="002167A0" w:rsidRDefault="004E37F5">
      <w:r>
        <w:t>VII. Conclusions and further work</w:t>
      </w:r>
    </w:p>
    <w:p w14:paraId="0000006B" w14:textId="77777777" w:rsidR="002167A0" w:rsidRDefault="002167A0"/>
    <w:p w14:paraId="0000006C" w14:textId="77777777" w:rsidR="002167A0" w:rsidRDefault="002167A0"/>
    <w:p w14:paraId="0000006D" w14:textId="77777777" w:rsidR="002167A0" w:rsidRDefault="004E37F5">
      <w:r>
        <w:t>References:</w:t>
      </w:r>
    </w:p>
    <w:p w14:paraId="0000006E" w14:textId="77777777" w:rsidR="002167A0" w:rsidRDefault="002167A0"/>
    <w:p w14:paraId="0000006F" w14:textId="77777777" w:rsidR="002167A0" w:rsidRDefault="004E37F5">
      <w:r>
        <w:t xml:space="preserve">TLS1.3 </w:t>
      </w:r>
    </w:p>
    <w:p w14:paraId="00000070" w14:textId="77777777" w:rsidR="002167A0" w:rsidRDefault="004E37F5">
      <w:hyperlink r:id="rId5">
        <w:r>
          <w:rPr>
            <w:color w:val="1155CC"/>
            <w:u w:val="single"/>
          </w:rPr>
          <w:t>https://www.iana.org/assignments/tls-parameters/tls-parameters.xhtml</w:t>
        </w:r>
      </w:hyperlink>
    </w:p>
    <w:p w14:paraId="00000071" w14:textId="77777777" w:rsidR="002167A0" w:rsidRDefault="004E37F5">
      <w:hyperlink r:id="rId6">
        <w:r>
          <w:rPr>
            <w:color w:val="1155CC"/>
            <w:u w:val="single"/>
          </w:rPr>
          <w:t>https://datatracker.ietf.org/doc/html/draft-ietf-tls-rfc8447bis-04</w:t>
        </w:r>
      </w:hyperlink>
    </w:p>
    <w:p w14:paraId="00000072" w14:textId="77777777" w:rsidR="002167A0" w:rsidRDefault="004E37F5">
      <w:hyperlink r:id="rId7">
        <w:r>
          <w:rPr>
            <w:color w:val="1155CC"/>
            <w:u w:val="single"/>
          </w:rPr>
          <w:t>https://datatracker.ietf.org/doc/rfc8446/</w:t>
        </w:r>
      </w:hyperlink>
    </w:p>
    <w:p w14:paraId="00000073" w14:textId="77777777" w:rsidR="002167A0" w:rsidRDefault="004E37F5">
      <w:hyperlink r:id="rId8" w:anchor="Algorithms">
        <w:r>
          <w:rPr>
            <w:color w:val="1155CC"/>
            <w:u w:val="single"/>
          </w:rPr>
          <w:t>https://en.wikipedia.org/wiki/Transport_Layer_Security#Algorithms</w:t>
        </w:r>
      </w:hyperlink>
    </w:p>
    <w:p w14:paraId="00000074" w14:textId="77777777" w:rsidR="002167A0" w:rsidRDefault="002167A0"/>
    <w:p w14:paraId="00000075" w14:textId="77777777" w:rsidR="002167A0" w:rsidRDefault="004E37F5">
      <w:r>
        <w:t>Prometheus setup:</w:t>
      </w:r>
    </w:p>
    <w:p w14:paraId="00000076" w14:textId="77777777" w:rsidR="002167A0" w:rsidRDefault="004E37F5">
      <w:hyperlink r:id="rId9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//sysdig.com/blog/kubernetes-monitoring-prometheus/</w:t>
        </w:r>
      </w:hyperlink>
    </w:p>
    <w:p w14:paraId="00000077" w14:textId="77777777" w:rsidR="002167A0" w:rsidRDefault="004E37F5">
      <w:hyperlink r:id="rId10">
        <w:r>
          <w:rPr>
            <w:color w:val="1155CC"/>
            <w:u w:val="single"/>
          </w:rPr>
          <w:t>https://traefik.io/blog/capture-traefik-metrics-for-apps-on-kubernetes-with-prometheus/</w:t>
        </w:r>
      </w:hyperlink>
    </w:p>
    <w:p w14:paraId="00000078" w14:textId="77777777" w:rsidR="002167A0" w:rsidRDefault="002167A0"/>
    <w:p w14:paraId="00000079" w14:textId="77777777" w:rsidR="002167A0" w:rsidRDefault="002167A0"/>
    <w:sectPr w:rsidR="002167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6520"/>
    <w:multiLevelType w:val="multilevel"/>
    <w:tmpl w:val="A3800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553B05"/>
    <w:multiLevelType w:val="multilevel"/>
    <w:tmpl w:val="E29E4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772E1B"/>
    <w:multiLevelType w:val="multilevel"/>
    <w:tmpl w:val="18140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A0"/>
    <w:rsid w:val="002167A0"/>
    <w:rsid w:val="003C7858"/>
    <w:rsid w:val="004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B1F1"/>
  <w15:docId w15:val="{A1FC55F1-1CD7-4C02-8ED1-A3C432BB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port_Layer_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rfc844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draft-ietf-tls-rfc8447bis-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ana.org/assignments/tls-parameters/tls-parameters.xhtml" TargetMode="External"/><Relationship Id="rId10" Type="http://schemas.openxmlformats.org/officeDocument/2006/relationships/hyperlink" Target="https://traefik.io/blog/capture-traefik-metrics-for-apps-on-kubernetes-with-promethe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dig.com/blog/kubernetes-monitoring-promethe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 Defence and Space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Oregan -, Clem</cp:lastModifiedBy>
  <cp:revision>2</cp:revision>
  <dcterms:created xsi:type="dcterms:W3CDTF">2023-08-02T06:24:00Z</dcterms:created>
  <dcterms:modified xsi:type="dcterms:W3CDTF">2023-08-02T06:49:00Z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4117b87b-72b1-46d6-87ff-d9c772d05259</vt:lpwstr>
  </property>
  <property fmtid="{D5CDD505-2E9C-101B-9397-08002B2CF9AE}" pid="3" name="LABEL">
    <vt:lpwstr>S</vt:lpwstr>
  </property>
  <property fmtid="{D5CDD505-2E9C-101B-9397-08002B2CF9AE}" pid="4" name="L1">
    <vt:lpwstr>C-ALL</vt:lpwstr>
  </property>
  <property fmtid="{D5CDD505-2E9C-101B-9397-08002B2CF9AE}" pid="5" name="L2">
    <vt:lpwstr>C-CS</vt:lpwstr>
  </property>
  <property fmtid="{D5CDD505-2E9C-101B-9397-08002B2CF9AE}" pid="6" name="L3">
    <vt:lpwstr>C-AD-AMB</vt:lpwstr>
  </property>
  <property fmtid="{D5CDD505-2E9C-101B-9397-08002B2CF9AE}" pid="7" name="CCAV">
    <vt:lpwstr/>
  </property>
  <property fmtid="{D5CDD505-2E9C-101B-9397-08002B2CF9AE}" pid="8" name="Visual">
    <vt:lpwstr>0</vt:lpwstr>
  </property>
</Properties>
</file>