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300" w:lineRule="auto"/>
        <w:ind w:left="0" w:firstLine="0"/>
        <w:rPr/>
      </w:pPr>
      <w:bookmarkStart w:colFirst="0" w:colLast="0" w:name="_n5xs6k1aqlsj"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252413</wp:posOffset>
            </wp:positionV>
            <wp:extent cx="2909888" cy="639356"/>
            <wp:effectExtent b="0" l="0" r="0" t="0"/>
            <wp:wrapTopAndBottom distB="0" dist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09888" cy="63935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3886200</wp:posOffset>
            </wp:positionH>
            <wp:positionV relativeFrom="paragraph">
              <wp:posOffset>0</wp:posOffset>
            </wp:positionV>
            <wp:extent cx="2119313" cy="1143589"/>
            <wp:effectExtent b="0" l="0" r="0" t="0"/>
            <wp:wrapTopAndBottom distB="0" dist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19313" cy="1143589"/>
                    </a:xfrm>
                    <a:prstGeom prst="rect"/>
                    <a:ln/>
                  </pic:spPr>
                </pic:pic>
              </a:graphicData>
            </a:graphic>
          </wp:anchor>
        </w:drawing>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pStyle w:val="Title"/>
        <w:spacing w:before="300" w:lineRule="auto"/>
        <w:ind w:left="0" w:firstLine="0"/>
        <w:jc w:val="center"/>
        <w:rPr/>
      </w:pPr>
      <w:bookmarkStart w:colFirst="0" w:colLast="0" w:name="_8xcqdh98mej3" w:id="1"/>
      <w:bookmarkEnd w:id="1"/>
      <w:r w:rsidDel="00000000" w:rsidR="00000000" w:rsidRPr="00000000">
        <w:rPr>
          <w:rtl w:val="0"/>
        </w:rPr>
      </w:r>
    </w:p>
    <w:p w:rsidR="00000000" w:rsidDel="00000000" w:rsidP="00000000" w:rsidRDefault="00000000" w:rsidRPr="00000000" w14:paraId="00000004">
      <w:pPr>
        <w:pStyle w:val="Title"/>
        <w:spacing w:before="300" w:lineRule="auto"/>
        <w:ind w:left="0" w:firstLine="0"/>
        <w:jc w:val="center"/>
        <w:rPr>
          <w:rFonts w:ascii="Open Sans" w:cs="Open Sans" w:eastAsia="Open Sans" w:hAnsi="Open Sans"/>
          <w:sz w:val="60"/>
          <w:szCs w:val="60"/>
        </w:rPr>
      </w:pPr>
      <w:bookmarkStart w:colFirst="0" w:colLast="0" w:name="_4u4b8tb140l" w:id="2"/>
      <w:bookmarkEnd w:id="2"/>
      <w:r w:rsidDel="00000000" w:rsidR="00000000" w:rsidRPr="00000000">
        <w:rPr>
          <w:rFonts w:ascii="Open Sans" w:cs="Open Sans" w:eastAsia="Open Sans" w:hAnsi="Open Sans"/>
          <w:sz w:val="60"/>
          <w:szCs w:val="60"/>
          <w:rtl w:val="0"/>
        </w:rPr>
        <w:t xml:space="preserve">Project plan</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2022-09-12</w:t>
      </w:r>
      <w:r w:rsidDel="00000000" w:rsidR="00000000" w:rsidRPr="00000000">
        <w:rPr>
          <w:rtl w:val="0"/>
        </w:rPr>
      </w:r>
    </w:p>
    <w:p w:rsidR="00000000" w:rsidDel="00000000" w:rsidP="00000000" w:rsidRDefault="00000000" w:rsidRPr="00000000" w14:paraId="00000006">
      <w:pPr>
        <w:pStyle w:val="Title"/>
        <w:spacing w:before="300" w:lineRule="auto"/>
        <w:ind w:left="0" w:firstLine="0"/>
        <w:rPr/>
      </w:pPr>
      <w:bookmarkStart w:colFirst="0" w:colLast="0" w:name="_fieavbsjfpod" w:id="3"/>
      <w:bookmarkEnd w:id="3"/>
      <w:r w:rsidDel="00000000" w:rsidR="00000000" w:rsidRPr="00000000">
        <w:rPr>
          <w:rtl w:val="0"/>
        </w:rPr>
      </w:r>
    </w:p>
    <w:p w:rsidR="00000000" w:rsidDel="00000000" w:rsidP="00000000" w:rsidRDefault="00000000" w:rsidRPr="00000000" w14:paraId="00000007">
      <w:pPr>
        <w:pStyle w:val="Title"/>
        <w:spacing w:before="300" w:lineRule="auto"/>
        <w:ind w:left="0" w:firstLine="0"/>
        <w:jc w:val="center"/>
        <w:rPr>
          <w:sz w:val="40"/>
          <w:szCs w:val="40"/>
        </w:rPr>
      </w:pPr>
      <w:bookmarkStart w:colFirst="0" w:colLast="0" w:name="_pq26ak863551" w:id="4"/>
      <w:bookmarkEnd w:id="4"/>
      <w:r w:rsidDel="00000000" w:rsidR="00000000" w:rsidRPr="00000000">
        <w:rPr>
          <w:sz w:val="40"/>
          <w:szCs w:val="40"/>
          <w:rtl w:val="0"/>
        </w:rPr>
        <w:t xml:space="preserve">The Swedish Registration Office (Bolagsverket)</w:t>
      </w:r>
    </w:p>
    <w:p w:rsidR="00000000" w:rsidDel="00000000" w:rsidP="00000000" w:rsidRDefault="00000000" w:rsidRPr="00000000" w14:paraId="00000008">
      <w:pPr>
        <w:pStyle w:val="Heading1"/>
        <w:spacing w:after="400" w:before="300" w:lineRule="auto"/>
        <w:jc w:val="center"/>
        <w:rPr/>
      </w:pPr>
      <w:bookmarkStart w:colFirst="0" w:colLast="0" w:name="_tf4m7a4vl889" w:id="5"/>
      <w:bookmarkEnd w:id="5"/>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203363</wp:posOffset>
            </wp:positionH>
            <wp:positionV relativeFrom="paragraph">
              <wp:posOffset>266700</wp:posOffset>
            </wp:positionV>
            <wp:extent cx="5323902" cy="2995854"/>
            <wp:effectExtent b="0" l="0" r="0" t="0"/>
            <wp:wrapTopAndBottom distB="0" distT="0"/>
            <wp:docPr id="9"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323902" cy="2995854"/>
                    </a:xfrm>
                    <a:prstGeom prst="rect"/>
                    <a:ln/>
                  </pic:spPr>
                </pic:pic>
              </a:graphicData>
            </a:graphic>
          </wp:anchor>
        </w:drawing>
      </w:r>
    </w:p>
    <w:p w:rsidR="00000000" w:rsidDel="00000000" w:rsidP="00000000" w:rsidRDefault="00000000" w:rsidRPr="00000000" w14:paraId="00000009">
      <w:pPr>
        <w:ind w:left="0" w:firstLine="0"/>
        <w:rPr/>
      </w:pPr>
      <w:r w:rsidDel="00000000" w:rsidR="00000000" w:rsidRPr="00000000">
        <w:rPr>
          <w:rtl w:val="0"/>
        </w:rPr>
      </w:r>
    </w:p>
    <w:tbl>
      <w:tblPr>
        <w:tblStyle w:val="Table1"/>
        <w:tblW w:w="9000.0" w:type="dxa"/>
        <w:jc w:val="left"/>
        <w:tblLayout w:type="fixed"/>
        <w:tblLook w:val="0600"/>
      </w:tblPr>
      <w:tblGrid>
        <w:gridCol w:w="4275"/>
        <w:gridCol w:w="4725"/>
        <w:tblGridChange w:id="0">
          <w:tblGrid>
            <w:gridCol w:w="4275"/>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before="0" w:lineRule="auto"/>
              <w:ind w:firstLine="0"/>
              <w:rPr/>
            </w:pPr>
            <w:r w:rsidDel="00000000" w:rsidR="00000000" w:rsidRPr="00000000">
              <w:rPr>
                <w:rtl w:val="0"/>
              </w:rPr>
              <w:t xml:space="preserve">Wisam Orabi</w:t>
            </w:r>
          </w:p>
          <w:p w:rsidR="00000000" w:rsidDel="00000000" w:rsidP="00000000" w:rsidRDefault="00000000" w:rsidRPr="00000000" w14:paraId="0000000B">
            <w:pPr>
              <w:spacing w:before="0" w:lineRule="auto"/>
              <w:ind w:firstLine="0"/>
              <w:rPr/>
            </w:pPr>
            <w:r w:rsidDel="00000000" w:rsidR="00000000" w:rsidRPr="00000000">
              <w:rPr>
                <w:rtl w:val="0"/>
              </w:rPr>
              <w:t xml:space="preserve">Lovisa Berglund</w:t>
            </w:r>
          </w:p>
          <w:p w:rsidR="00000000" w:rsidDel="00000000" w:rsidP="00000000" w:rsidRDefault="00000000" w:rsidRPr="00000000" w14:paraId="0000000C">
            <w:pPr>
              <w:spacing w:before="0" w:lineRule="auto"/>
              <w:ind w:firstLine="0"/>
              <w:rPr/>
            </w:pPr>
            <w:r w:rsidDel="00000000" w:rsidR="00000000" w:rsidRPr="00000000">
              <w:rPr>
                <w:rtl w:val="0"/>
              </w:rPr>
              <w:t xml:space="preserve">Mattias Lindblom</w:t>
            </w:r>
          </w:p>
          <w:p w:rsidR="00000000" w:rsidDel="00000000" w:rsidP="00000000" w:rsidRDefault="00000000" w:rsidRPr="00000000" w14:paraId="0000000D">
            <w:pPr>
              <w:spacing w:before="0" w:lineRule="auto"/>
              <w:ind w:firstLine="0"/>
              <w:rPr/>
            </w:pPr>
            <w:r w:rsidDel="00000000" w:rsidR="00000000" w:rsidRPr="00000000">
              <w:rPr>
                <w:rtl w:val="0"/>
              </w:rPr>
              <w:t xml:space="preserve">Ahmad Setoodeh</w:t>
            </w:r>
          </w:p>
          <w:p w:rsidR="00000000" w:rsidDel="00000000" w:rsidP="00000000" w:rsidRDefault="00000000" w:rsidRPr="00000000" w14:paraId="0000000E">
            <w:pPr>
              <w:spacing w:before="0" w:lineRule="auto"/>
              <w:ind w:firstLine="0"/>
              <w:rPr/>
            </w:pPr>
            <w:r w:rsidDel="00000000" w:rsidR="00000000" w:rsidRPr="00000000">
              <w:rPr>
                <w:rtl w:val="0"/>
              </w:rPr>
              <w:t xml:space="preserve">Clement Lefebvre</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Based Product Development 2022</w:t>
            </w:r>
          </w:p>
        </w:tc>
      </w:tr>
    </w:tbl>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spacing w:after="400" w:before="300" w:lineRule="auto"/>
        <w:ind w:left="0" w:firstLine="0"/>
        <w:jc w:val="center"/>
        <w:rPr/>
      </w:pPr>
      <w:bookmarkStart w:colFirst="0" w:colLast="0" w:name="_7yoo6q4f3bew" w:id="6"/>
      <w:bookmarkEnd w:id="6"/>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7yoo6q4f3be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_7yoo6q4f3bew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b w:val="1"/>
            </w:rPr>
          </w:pPr>
          <w:hyperlink w:anchor="_6kjlaiqwyv8k">
            <w:r w:rsidDel="00000000" w:rsidR="00000000" w:rsidRPr="00000000">
              <w:rPr>
                <w:b w:val="1"/>
                <w:rtl w:val="0"/>
              </w:rPr>
              <w:t xml:space="preserve">Problem definition: Overall aim/company need/market need</w:t>
            </w:r>
          </w:hyperlink>
          <w:r w:rsidDel="00000000" w:rsidR="00000000" w:rsidRPr="00000000">
            <w:rPr>
              <w:b w:val="1"/>
              <w:rtl w:val="0"/>
            </w:rPr>
            <w:tab/>
          </w:r>
          <w:r w:rsidDel="00000000" w:rsidR="00000000" w:rsidRPr="00000000">
            <w:fldChar w:fldCharType="begin"/>
            <w:instrText xml:space="preserve"> PAGEREF _6kjlaiqwyv8k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2zlw8xvbahb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Measurable goals (e.g. some performance measure)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_2zlw8xvbahbc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lobh4f9447q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Suggested prototype (block chart/component diagram)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_lobh4f9447qy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fjbo914tck0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methods and development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_fjbo914tck0i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my9oswuogzv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methods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_my9oswuogzv0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j0neqr0r1r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Development methods: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_1j0neqr0r1rv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h8easmydvz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Development tools: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_kh8easmydvzq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wz2jrcp7wvf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Division of labor / roles in the group</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_wz2jrcp7wvf4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3gkn51a75na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time schedule with activities and the time you estimate for each activity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_3gkn51a75nag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xybww55vdcz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risk analysis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_xybww55vdcz8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w1tkolx6jbk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_w1tkolx6jbkg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spacing w:before="300" w:lineRule="auto"/>
        <w:rPr>
          <w:sz w:val="24"/>
          <w:szCs w:val="24"/>
        </w:rPr>
      </w:pPr>
      <w:r w:rsidDel="00000000" w:rsidR="00000000" w:rsidRPr="00000000">
        <w:rPr>
          <w:rtl w:val="0"/>
        </w:rPr>
      </w:r>
    </w:p>
    <w:p w:rsidR="00000000" w:rsidDel="00000000" w:rsidP="00000000" w:rsidRDefault="00000000" w:rsidRPr="00000000" w14:paraId="00000021">
      <w:pPr>
        <w:spacing w:before="300" w:lineRule="auto"/>
        <w:rPr>
          <w:b w:val="1"/>
          <w:sz w:val="24"/>
          <w:szCs w:val="24"/>
        </w:rPr>
      </w:pPr>
      <w:r w:rsidDel="00000000" w:rsidR="00000000" w:rsidRPr="00000000">
        <w:rPr>
          <w:rtl w:val="0"/>
        </w:rPr>
      </w:r>
    </w:p>
    <w:p w:rsidR="00000000" w:rsidDel="00000000" w:rsidP="00000000" w:rsidRDefault="00000000" w:rsidRPr="00000000" w14:paraId="00000022">
      <w:pPr>
        <w:spacing w:before="300" w:lineRule="auto"/>
        <w:ind w:left="0" w:firstLine="0"/>
        <w:rPr/>
      </w:pPr>
      <w:r w:rsidDel="00000000" w:rsidR="00000000" w:rsidRPr="00000000">
        <w:rPr>
          <w:rtl w:val="0"/>
        </w:rPr>
      </w:r>
    </w:p>
    <w:p w:rsidR="00000000" w:rsidDel="00000000" w:rsidP="00000000" w:rsidRDefault="00000000" w:rsidRPr="00000000" w14:paraId="00000023">
      <w:pPr>
        <w:spacing w:before="300" w:lineRule="auto"/>
        <w:ind w:left="0" w:firstLine="0"/>
        <w:rPr>
          <w:b w:val="1"/>
        </w:rPr>
      </w:pPr>
      <w:r w:rsidDel="00000000" w:rsidR="00000000" w:rsidRPr="00000000">
        <w:rPr>
          <w:rtl w:val="0"/>
        </w:rPr>
      </w:r>
    </w:p>
    <w:p w:rsidR="00000000" w:rsidDel="00000000" w:rsidP="00000000" w:rsidRDefault="00000000" w:rsidRPr="00000000" w14:paraId="00000024">
      <w:pPr>
        <w:spacing w:before="300" w:lineRule="auto"/>
        <w:ind w:left="0" w:firstLine="0"/>
        <w:rPr>
          <w:b w:val="1"/>
        </w:rPr>
      </w:pPr>
      <w:r w:rsidDel="00000000" w:rsidR="00000000" w:rsidRPr="00000000">
        <w:rPr>
          <w:rtl w:val="0"/>
        </w:rPr>
      </w:r>
    </w:p>
    <w:p w:rsidR="00000000" w:rsidDel="00000000" w:rsidP="00000000" w:rsidRDefault="00000000" w:rsidRPr="00000000" w14:paraId="00000025">
      <w:pPr>
        <w:spacing w:before="300" w:lineRule="auto"/>
        <w:ind w:left="0" w:firstLine="0"/>
        <w:rPr>
          <w:b w:val="1"/>
        </w:rPr>
      </w:pPr>
      <w:r w:rsidDel="00000000" w:rsidR="00000000" w:rsidRPr="00000000">
        <w:rPr>
          <w:rtl w:val="0"/>
        </w:rPr>
      </w:r>
    </w:p>
    <w:p w:rsidR="00000000" w:rsidDel="00000000" w:rsidP="00000000" w:rsidRDefault="00000000" w:rsidRPr="00000000" w14:paraId="00000026">
      <w:pPr>
        <w:spacing w:before="300" w:lineRule="auto"/>
        <w:ind w:left="0" w:firstLine="0"/>
        <w:rPr>
          <w:b w:val="1"/>
        </w:rPr>
      </w:pPr>
      <w:r w:rsidDel="00000000" w:rsidR="00000000" w:rsidRPr="00000000">
        <w:rPr>
          <w:rtl w:val="0"/>
        </w:rPr>
      </w:r>
    </w:p>
    <w:p w:rsidR="00000000" w:rsidDel="00000000" w:rsidP="00000000" w:rsidRDefault="00000000" w:rsidRPr="00000000" w14:paraId="00000027">
      <w:pPr>
        <w:spacing w:before="300" w:lineRule="auto"/>
        <w:ind w:left="0" w:firstLine="0"/>
        <w:rPr>
          <w:b w:val="1"/>
        </w:rPr>
      </w:pPr>
      <w:r w:rsidDel="00000000" w:rsidR="00000000" w:rsidRPr="00000000">
        <w:rPr>
          <w:rtl w:val="0"/>
        </w:rPr>
      </w:r>
    </w:p>
    <w:p w:rsidR="00000000" w:rsidDel="00000000" w:rsidP="00000000" w:rsidRDefault="00000000" w:rsidRPr="00000000" w14:paraId="00000028">
      <w:pPr>
        <w:spacing w:before="300" w:lineRule="auto"/>
        <w:ind w:left="0" w:firstLine="0"/>
        <w:rPr>
          <w:b w:val="1"/>
        </w:rPr>
      </w:pPr>
      <w:r w:rsidDel="00000000" w:rsidR="00000000" w:rsidRPr="00000000">
        <w:rPr>
          <w:rtl w:val="0"/>
        </w:rPr>
      </w:r>
    </w:p>
    <w:p w:rsidR="00000000" w:rsidDel="00000000" w:rsidP="00000000" w:rsidRDefault="00000000" w:rsidRPr="00000000" w14:paraId="00000029">
      <w:pPr>
        <w:spacing w:before="300" w:lineRule="auto"/>
        <w:ind w:left="0" w:firstLine="0"/>
        <w:rPr>
          <w:b w:val="1"/>
        </w:rPr>
      </w:pPr>
      <w:r w:rsidDel="00000000" w:rsidR="00000000" w:rsidRPr="00000000">
        <w:rPr>
          <w:rtl w:val="0"/>
        </w:rPr>
      </w:r>
    </w:p>
    <w:p w:rsidR="00000000" w:rsidDel="00000000" w:rsidP="00000000" w:rsidRDefault="00000000" w:rsidRPr="00000000" w14:paraId="0000002A">
      <w:pPr>
        <w:spacing w:before="300" w:lineRule="auto"/>
        <w:ind w:left="0" w:firstLine="0"/>
        <w:rPr>
          <w:b w:val="1"/>
        </w:rPr>
      </w:pPr>
      <w:r w:rsidDel="00000000" w:rsidR="00000000" w:rsidRPr="00000000">
        <w:rPr>
          <w:rtl w:val="0"/>
        </w:rPr>
      </w:r>
    </w:p>
    <w:p w:rsidR="00000000" w:rsidDel="00000000" w:rsidP="00000000" w:rsidRDefault="00000000" w:rsidRPr="00000000" w14:paraId="0000002B">
      <w:pPr>
        <w:pStyle w:val="Heading2"/>
        <w:spacing w:before="100" w:line="216" w:lineRule="auto"/>
        <w:ind w:firstLine="720"/>
        <w:rPr/>
      </w:pPr>
      <w:bookmarkStart w:colFirst="0" w:colLast="0" w:name="_img4w6hx1wc0" w:id="7"/>
      <w:bookmarkEnd w:id="7"/>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numPr>
          <w:ilvl w:val="0"/>
          <w:numId w:val="6"/>
        </w:numPr>
        <w:spacing w:before="100" w:line="216" w:lineRule="auto"/>
        <w:ind w:left="720" w:hanging="360"/>
        <w:rPr/>
      </w:pPr>
      <w:bookmarkStart w:colFirst="0" w:colLast="0" w:name="_6kjlaiqwyv8k" w:id="8"/>
      <w:bookmarkEnd w:id="8"/>
      <w:r w:rsidDel="00000000" w:rsidR="00000000" w:rsidRPr="00000000">
        <w:rPr>
          <w:rtl w:val="0"/>
        </w:rPr>
        <w:t xml:space="preserve">Problem definition: Overall aim/company need/market need</w:t>
      </w:r>
    </w:p>
    <w:p w:rsidR="00000000" w:rsidDel="00000000" w:rsidP="00000000" w:rsidRDefault="00000000" w:rsidRPr="00000000" w14:paraId="0000002D">
      <w:pPr>
        <w:ind w:left="720"/>
        <w:rPr/>
      </w:pP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rtl w:val="0"/>
        </w:rPr>
        <w:t xml:space="preserve">It’s now more important than ever to think about how we can work and live with sustainability in mind. The Swedish registration office has the idea that by helping the new entrepreneur to think about sustainability even before the company is created, it could help the company to make a large positive impact on the climate in the longer run. </w:t>
      </w:r>
      <w:r w:rsidDel="00000000" w:rsidR="00000000" w:rsidRPr="00000000">
        <w:rPr>
          <w:rtl w:val="0"/>
        </w:rPr>
      </w:r>
    </w:p>
    <w:p w:rsidR="00000000" w:rsidDel="00000000" w:rsidP="00000000" w:rsidRDefault="00000000" w:rsidRPr="00000000" w14:paraId="0000002F">
      <w:pPr>
        <w:spacing w:before="100" w:line="216" w:lineRule="auto"/>
        <w:ind w:left="0" w:firstLine="0"/>
        <w:rPr>
          <w:sz w:val="24"/>
          <w:szCs w:val="24"/>
        </w:rPr>
      </w:pPr>
      <w:r w:rsidDel="00000000" w:rsidR="00000000" w:rsidRPr="00000000">
        <w:rPr>
          <w:sz w:val="24"/>
          <w:szCs w:val="24"/>
          <w:rtl w:val="0"/>
        </w:rPr>
        <w:t xml:space="preserve">The idea for helping the new entrepreneur is t</w:t>
      </w:r>
      <w:r w:rsidDel="00000000" w:rsidR="00000000" w:rsidRPr="00000000">
        <w:rPr>
          <w:sz w:val="24"/>
          <w:szCs w:val="24"/>
          <w:rtl w:val="0"/>
        </w:rPr>
        <w:t xml:space="preserve">o create an AI-driven sustainab</w:t>
      </w:r>
      <w:r w:rsidDel="00000000" w:rsidR="00000000" w:rsidRPr="00000000">
        <w:rPr>
          <w:rtl w:val="0"/>
        </w:rPr>
        <w:t xml:space="preserve">ility</w:t>
      </w:r>
      <w:r w:rsidDel="00000000" w:rsidR="00000000" w:rsidRPr="00000000">
        <w:rPr>
          <w:sz w:val="24"/>
          <w:szCs w:val="24"/>
          <w:rtl w:val="0"/>
        </w:rPr>
        <w:t xml:space="preserve"> barometer for companies to test their business idea. This tool will help companies reach the UN’s 17 goals for sustainable development. A prototype is expected </w:t>
      </w:r>
      <w:r w:rsidDel="00000000" w:rsidR="00000000" w:rsidRPr="00000000">
        <w:rPr>
          <w:rtl w:val="0"/>
        </w:rPr>
        <w:t xml:space="preserve">to</w:t>
      </w:r>
      <w:r w:rsidDel="00000000" w:rsidR="00000000" w:rsidRPr="00000000">
        <w:rPr>
          <w:sz w:val="24"/>
          <w:szCs w:val="24"/>
          <w:rtl w:val="0"/>
        </w:rPr>
        <w:t xml:space="preserve"> handle some form of company </w:t>
      </w:r>
      <w:r w:rsidDel="00000000" w:rsidR="00000000" w:rsidRPr="00000000">
        <w:rPr>
          <w:rtl w:val="0"/>
        </w:rPr>
        <w:t xml:space="preserve">information</w:t>
      </w:r>
      <w:r w:rsidDel="00000000" w:rsidR="00000000" w:rsidRPr="00000000">
        <w:rPr>
          <w:sz w:val="24"/>
          <w:szCs w:val="24"/>
          <w:rtl w:val="0"/>
        </w:rPr>
        <w:t xml:space="preserve"> and give aggregated and </w:t>
      </w:r>
      <w:r w:rsidDel="00000000" w:rsidR="00000000" w:rsidRPr="00000000">
        <w:rPr>
          <w:rtl w:val="0"/>
        </w:rPr>
        <w:t xml:space="preserve">relevant </w:t>
      </w:r>
      <w:r w:rsidDel="00000000" w:rsidR="00000000" w:rsidRPr="00000000">
        <w:rPr>
          <w:sz w:val="24"/>
          <w:szCs w:val="24"/>
          <w:rtl w:val="0"/>
        </w:rPr>
        <w:t xml:space="preserve">results.</w:t>
      </w:r>
    </w:p>
    <w:p w:rsidR="00000000" w:rsidDel="00000000" w:rsidP="00000000" w:rsidRDefault="00000000" w:rsidRPr="00000000" w14:paraId="00000030">
      <w:pPr>
        <w:spacing w:before="100" w:line="216" w:lineRule="auto"/>
        <w:ind w:left="0" w:firstLine="0"/>
        <w:rPr>
          <w:sz w:val="28"/>
          <w:szCs w:val="28"/>
        </w:rPr>
      </w:pPr>
      <w:r w:rsidDel="00000000" w:rsidR="00000000" w:rsidRPr="00000000">
        <w:rPr>
          <w:sz w:val="24"/>
          <w:szCs w:val="24"/>
          <w:rtl w:val="0"/>
        </w:rPr>
        <w:t xml:space="preserve">This solution should use </w:t>
      </w:r>
      <w:r w:rsidDel="00000000" w:rsidR="00000000" w:rsidRPr="00000000">
        <w:rPr>
          <w:rtl w:val="0"/>
        </w:rPr>
        <w:t xml:space="preserve">advanced concepts</w:t>
      </w:r>
      <w:r w:rsidDel="00000000" w:rsidR="00000000" w:rsidRPr="00000000">
        <w:rPr>
          <w:sz w:val="24"/>
          <w:szCs w:val="24"/>
          <w:rtl w:val="0"/>
        </w:rPr>
        <w:t xml:space="preserve"> </w:t>
      </w:r>
      <w:r w:rsidDel="00000000" w:rsidR="00000000" w:rsidRPr="00000000">
        <w:rPr>
          <w:rtl w:val="0"/>
        </w:rPr>
        <w:t xml:space="preserve">such as </w:t>
      </w:r>
      <w:r w:rsidDel="00000000" w:rsidR="00000000" w:rsidRPr="00000000">
        <w:rPr>
          <w:sz w:val="24"/>
          <w:szCs w:val="24"/>
          <w:rtl w:val="0"/>
        </w:rPr>
        <w:t xml:space="preserve">AI (Artificial </w:t>
      </w:r>
      <w:r w:rsidDel="00000000" w:rsidR="00000000" w:rsidRPr="00000000">
        <w:rPr>
          <w:rtl w:val="0"/>
        </w:rPr>
        <w:t xml:space="preserve">Intelligence</w:t>
      </w:r>
      <w:r w:rsidDel="00000000" w:rsidR="00000000" w:rsidRPr="00000000">
        <w:rPr>
          <w:sz w:val="24"/>
          <w:szCs w:val="24"/>
          <w:rtl w:val="0"/>
        </w:rPr>
        <w:t xml:space="preserve">) and machine learning to help develop these </w:t>
      </w:r>
      <w:r w:rsidDel="00000000" w:rsidR="00000000" w:rsidRPr="00000000">
        <w:rPr>
          <w:rtl w:val="0"/>
        </w:rPr>
        <w:t xml:space="preserve">technologies</w:t>
      </w:r>
      <w:r w:rsidDel="00000000" w:rsidR="00000000" w:rsidRPr="00000000">
        <w:rPr>
          <w:sz w:val="24"/>
          <w:szCs w:val="24"/>
          <w:rtl w:val="0"/>
        </w:rPr>
        <w:t xml:space="preserve"> further and to give better targeted information and tips that pushes the entrepreneur in the right direction towards sustainable choices.</w:t>
      </w:r>
      <w:r w:rsidDel="00000000" w:rsidR="00000000" w:rsidRPr="00000000">
        <w:rPr>
          <w:rtl w:val="0"/>
        </w:rPr>
      </w:r>
    </w:p>
    <w:p w:rsidR="00000000" w:rsidDel="00000000" w:rsidP="00000000" w:rsidRDefault="00000000" w:rsidRPr="00000000" w14:paraId="00000031">
      <w:pPr>
        <w:spacing w:before="100" w:line="216" w:lineRule="auto"/>
        <w:rPr>
          <w:sz w:val="28"/>
          <w:szCs w:val="28"/>
        </w:rPr>
      </w:pPr>
      <w:r w:rsidDel="00000000" w:rsidR="00000000" w:rsidRPr="00000000">
        <w:rPr>
          <w:rtl w:val="0"/>
        </w:rPr>
      </w:r>
    </w:p>
    <w:p w:rsidR="00000000" w:rsidDel="00000000" w:rsidP="00000000" w:rsidRDefault="00000000" w:rsidRPr="00000000" w14:paraId="00000032">
      <w:pPr>
        <w:pStyle w:val="Heading2"/>
        <w:numPr>
          <w:ilvl w:val="0"/>
          <w:numId w:val="6"/>
        </w:numPr>
        <w:rPr>
          <w:u w:val="none"/>
        </w:rPr>
      </w:pPr>
      <w:bookmarkStart w:colFirst="0" w:colLast="0" w:name="_2zlw8xvbahbc" w:id="9"/>
      <w:bookmarkEnd w:id="9"/>
      <w:r w:rsidDel="00000000" w:rsidR="00000000" w:rsidRPr="00000000">
        <w:rPr>
          <w:rtl w:val="0"/>
        </w:rPr>
        <w:t xml:space="preserve">Measurable goals (e.g. some performance measure)</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With the use of the usability goals should ensure that the interface is easy to learn, simple and efficient to use. Rogers, Sharp and Preece [1 pp. 19-22] say there are six different goals to follow that lead to a good interface.</w:t>
      </w:r>
    </w:p>
    <w:p w:rsidR="00000000" w:rsidDel="00000000" w:rsidP="00000000" w:rsidRDefault="00000000" w:rsidRPr="00000000" w14:paraId="00000035">
      <w:pPr>
        <w:ind w:left="0" w:firstLine="0"/>
        <w:rPr/>
      </w:pPr>
      <w:r w:rsidDel="00000000" w:rsidR="00000000" w:rsidRPr="00000000">
        <w:rPr>
          <w:rtl w:val="0"/>
        </w:rPr>
        <w:t xml:space="preserve">Of the usability goals that were mentioned, were chosen: usable, fast, good looking, informative, professional, secure, safe, educational, adaptive, interactive, reliable, effective, efficient, learnable and memorable.</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With the help of the Kano model, requirements and performance goals can be divided into categories depending on how time consuming and relevant the requirement is for the project. The use for this model is to help prioritize what feature might be the most beneficial for the customer. [1] The Kano model is illustrated in image 1. Table 1 compiles information about the requirements that have been identified so far. The requirements have been divided into three groups, “shall”, “should” and “nice to have”. The table can be seen as a first version of the product backlog.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b w:val="1"/>
          <w:rtl w:val="0"/>
        </w:rPr>
        <w:t xml:space="preserve">The Shall column </w:t>
      </w:r>
      <w:r w:rsidDel="00000000" w:rsidR="00000000" w:rsidRPr="00000000">
        <w:rPr>
          <w:rtl w:val="0"/>
        </w:rPr>
        <w:t xml:space="preserve">in table 1</w:t>
      </w:r>
      <w:r w:rsidDel="00000000" w:rsidR="00000000" w:rsidRPr="00000000">
        <w:rPr>
          <w:rtl w:val="0"/>
        </w:rPr>
        <w:t xml:space="preserve"> contains the requirements that are expected and must be implemented into the solution. According to the kano model, fulfilling these requirements does not increase customer satisfaction. On the other hand, if these are not fulfilled, it will affect the customer satisfaction in a negative way. [2]</w:t>
      </w:r>
    </w:p>
    <w:p w:rsidR="00000000" w:rsidDel="00000000" w:rsidP="00000000" w:rsidRDefault="00000000" w:rsidRPr="00000000" w14:paraId="0000003A">
      <w:pPr>
        <w:ind w:left="0" w:firstLine="0"/>
        <w:rPr/>
      </w:pPr>
      <w:r w:rsidDel="00000000" w:rsidR="00000000" w:rsidRPr="00000000">
        <w:rPr>
          <w:b w:val="1"/>
          <w:rtl w:val="0"/>
        </w:rPr>
        <w:t xml:space="preserve">The Should</w:t>
      </w:r>
      <w:r w:rsidDel="00000000" w:rsidR="00000000" w:rsidRPr="00000000">
        <w:rPr>
          <w:rtl w:val="0"/>
        </w:rPr>
        <w:t xml:space="preserve"> </w:t>
      </w:r>
      <w:r w:rsidDel="00000000" w:rsidR="00000000" w:rsidRPr="00000000">
        <w:rPr>
          <w:b w:val="1"/>
          <w:rtl w:val="0"/>
        </w:rPr>
        <w:t xml:space="preserve">column</w:t>
      </w:r>
      <w:r w:rsidDel="00000000" w:rsidR="00000000" w:rsidRPr="00000000">
        <w:rPr>
          <w:rtl w:val="0"/>
        </w:rPr>
        <w:t xml:space="preserve"> in table 1</w:t>
      </w:r>
      <w:r w:rsidDel="00000000" w:rsidR="00000000" w:rsidRPr="00000000">
        <w:rPr>
          <w:b w:val="1"/>
          <w:rtl w:val="0"/>
        </w:rPr>
        <w:t xml:space="preserve"> </w:t>
      </w:r>
      <w:r w:rsidDel="00000000" w:rsidR="00000000" w:rsidRPr="00000000">
        <w:rPr>
          <w:rtl w:val="0"/>
        </w:rPr>
        <w:t xml:space="preserve">contains the requirements that will help the solution deliver a more satisfying result for the customer. These goals could be specifications that would help the performance or usability of the solution. The customer satisfaction increases linearly according to the level of implementation. [2]</w:t>
      </w:r>
    </w:p>
    <w:p w:rsidR="00000000" w:rsidDel="00000000" w:rsidP="00000000" w:rsidRDefault="00000000" w:rsidRPr="00000000" w14:paraId="0000003B">
      <w:pPr>
        <w:ind w:left="0" w:firstLine="0"/>
        <w:rPr/>
      </w:pPr>
      <w:r w:rsidDel="00000000" w:rsidR="00000000" w:rsidRPr="00000000">
        <w:rPr>
          <w:b w:val="1"/>
          <w:rtl w:val="0"/>
        </w:rPr>
        <w:t xml:space="preserve">Nice to have columns </w:t>
      </w:r>
      <w:r w:rsidDel="00000000" w:rsidR="00000000" w:rsidRPr="00000000">
        <w:rPr>
          <w:rtl w:val="0"/>
        </w:rPr>
        <w:t xml:space="preserve">in table 1</w:t>
      </w:r>
      <w:r w:rsidDel="00000000" w:rsidR="00000000" w:rsidRPr="00000000">
        <w:rPr>
          <w:rtl w:val="0"/>
        </w:rPr>
        <w:t xml:space="preserve"> is the requirements for the solution that will result in a positive impact on the customer. These requirements greatly improve the quality of the solution. Since they are unspoken requirements that the customer doesn't know that they want, not fulfilling these will not have a negative impact on the customer satisfaction.[2]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spacing w:after="200" w:lineRule="auto"/>
        <w:ind w:firstLine="0"/>
        <w:rPr/>
      </w:pPr>
      <w:r w:rsidDel="00000000" w:rsidR="00000000" w:rsidRPr="00000000">
        <w:rPr>
          <w:b w:val="1"/>
          <w:rtl w:val="0"/>
        </w:rPr>
        <w:t xml:space="preserve">Table 1: </w:t>
      </w:r>
      <w:r w:rsidDel="00000000" w:rsidR="00000000" w:rsidRPr="00000000">
        <w:rPr>
          <w:rtl w:val="0"/>
        </w:rPr>
        <w:t xml:space="preserve">First version of the product backlog</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ind w:firstLine="0"/>
              <w:jc w:val="left"/>
              <w:rPr>
                <w:rFonts w:ascii="Open Sans" w:cs="Open Sans" w:eastAsia="Open Sans" w:hAnsi="Open Sans"/>
                <w:b w:val="1"/>
                <w:sz w:val="22"/>
                <w:szCs w:val="22"/>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ind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Shall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ind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Should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ind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Nice to have </w:t>
            </w:r>
          </w:p>
        </w:tc>
      </w:tr>
      <w:tr>
        <w:trPr>
          <w:cantSplit w:val="0"/>
          <w:trHeight w:val="420" w:hRule="atLeast"/>
          <w:tblHeader w:val="0"/>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ind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Functional</w:t>
            </w:r>
          </w:p>
          <w:p w:rsidR="00000000" w:rsidDel="00000000" w:rsidP="00000000" w:rsidRDefault="00000000" w:rsidRPr="00000000" w14:paraId="00000043">
            <w:pPr>
              <w:widowControl w:val="0"/>
              <w:spacing w:before="0" w:line="240" w:lineRule="auto"/>
              <w:ind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(features and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Information input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Expandable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Information about how to use service</w:t>
            </w:r>
          </w:p>
        </w:tc>
      </w:tr>
      <w:tr>
        <w:trPr>
          <w:cantSplit w:val="0"/>
          <w:trHeight w:val="42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ind w:firstLine="0"/>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Display feedback about sustainability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Retrieve information from web and or DB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Feedback quality measurement</w:t>
            </w:r>
          </w:p>
        </w:tc>
      </w:tr>
      <w:tr>
        <w:trPr>
          <w:cantSplit w:val="0"/>
          <w:trHeight w:val="42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ind w:firstLine="0"/>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Simple AI chatbot  able to provide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AI scalability, able to analyze keywords from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Versatile AI that can handle various type of data</w:t>
            </w:r>
          </w:p>
        </w:tc>
      </w:tr>
      <w:tr>
        <w:trPr>
          <w:cantSplit w:val="0"/>
          <w:trHeight w:val="42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ind w:firstLine="0"/>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Handle input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Use AI and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Use Machine learning for improved results</w:t>
            </w:r>
          </w:p>
        </w:tc>
      </w:tr>
      <w:tr>
        <w:trPr>
          <w:cantSplit w:val="0"/>
          <w:trHeight w:val="420" w:hRule="atLeast"/>
          <w:tblHeader w:val="0"/>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Non functional</w:t>
            </w:r>
          </w:p>
          <w:p w:rsidR="00000000" w:rsidDel="00000000" w:rsidP="00000000" w:rsidRDefault="00000000" w:rsidRPr="00000000" w14:paraId="00000054">
            <w:pPr>
              <w:widowControl w:val="0"/>
              <w:spacing w:before="0" w:line="240" w:lineRule="auto"/>
              <w:ind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(quality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Functioning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Simple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Refined UI</w:t>
            </w:r>
          </w:p>
        </w:tc>
      </w:tr>
      <w:tr>
        <w:trPr>
          <w:cantSplit w:val="0"/>
          <w:trHeight w:val="42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firstLine="0"/>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Be displayable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Be accessible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Be integrated with existing services</w:t>
            </w:r>
          </w:p>
        </w:tc>
      </w:tr>
      <w:tr>
        <w:trPr>
          <w:cantSplit w:val="0"/>
          <w:trHeight w:val="42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firstLine="0"/>
              <w:jc w:val="left"/>
              <w:rPr>
                <w:rFonts w:ascii="Open Sans" w:cs="Open Sans" w:eastAsia="Open Sans" w:hAnsi="Open Sa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Be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Be natural and intuitive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Follow WCAG* requirements</w:t>
            </w:r>
          </w:p>
        </w:tc>
      </w:tr>
    </w:tbl>
    <w:p w:rsidR="00000000" w:rsidDel="00000000" w:rsidP="00000000" w:rsidRDefault="00000000" w:rsidRPr="00000000" w14:paraId="00000060">
      <w:pPr>
        <w:spacing w:before="200" w:line="276" w:lineRule="auto"/>
        <w:ind w:firstLine="0"/>
        <w:jc w:val="left"/>
        <w:rPr/>
      </w:pPr>
      <w:r w:rsidDel="00000000" w:rsidR="00000000" w:rsidRPr="00000000">
        <w:rPr>
          <w:rtl w:val="0"/>
        </w:rPr>
        <w:t xml:space="preserve">* WCAG: </w:t>
      </w:r>
      <w:r w:rsidDel="00000000" w:rsidR="00000000" w:rsidRPr="00000000">
        <w:rPr>
          <w:color w:val="1d1d1d"/>
          <w:highlight w:val="white"/>
          <w:rtl w:val="0"/>
        </w:rPr>
        <w:t xml:space="preserve">Web Content Accessibility Guidelines provides information on how to make a website more accessible to people with disabilities.</w:t>
      </w:r>
      <w:r w:rsidDel="00000000" w:rsidR="00000000" w:rsidRPr="00000000">
        <w:rPr>
          <w:rtl w:val="0"/>
        </w:rPr>
      </w:r>
    </w:p>
    <w:p w:rsidR="00000000" w:rsidDel="00000000" w:rsidP="00000000" w:rsidRDefault="00000000" w:rsidRPr="00000000" w14:paraId="00000061">
      <w:pPr>
        <w:spacing w:before="100" w:line="216" w:lineRule="auto"/>
        <w:jc w:val="center"/>
        <w:rPr/>
      </w:pPr>
      <w:r w:rsidDel="00000000" w:rsidR="00000000" w:rsidRPr="00000000">
        <w:rPr/>
        <w:drawing>
          <wp:inline distB="114300" distT="114300" distL="114300" distR="114300">
            <wp:extent cx="3037904" cy="3028642"/>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37904" cy="302864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100" w:line="216" w:lineRule="auto"/>
        <w:jc w:val="center"/>
        <w:rPr>
          <w:b w:val="1"/>
          <w:color w:val="1d1d1d"/>
        </w:rPr>
      </w:pPr>
      <w:r w:rsidDel="00000000" w:rsidR="00000000" w:rsidRPr="00000000">
        <w:rPr>
          <w:i w:val="1"/>
          <w:rtl w:val="0"/>
        </w:rPr>
        <w:t xml:space="preserve">Image 1. The Kano- model.</w:t>
      </w:r>
      <w:r w:rsidDel="00000000" w:rsidR="00000000" w:rsidRPr="00000000">
        <w:rPr>
          <w:color w:val="1d1d1d"/>
          <w:rtl w:val="0"/>
        </w:rPr>
        <w:t xml:space="preserve"> [3]</w:t>
      </w:r>
      <w:r w:rsidDel="00000000" w:rsidR="00000000" w:rsidRPr="00000000">
        <w:rPr>
          <w:rtl w:val="0"/>
        </w:rPr>
      </w:r>
    </w:p>
    <w:p w:rsidR="00000000" w:rsidDel="00000000" w:rsidP="00000000" w:rsidRDefault="00000000" w:rsidRPr="00000000" w14:paraId="00000063">
      <w:pPr>
        <w:pStyle w:val="Heading2"/>
        <w:numPr>
          <w:ilvl w:val="0"/>
          <w:numId w:val="6"/>
        </w:numPr>
        <w:rPr>
          <w:u w:val="none"/>
        </w:rPr>
      </w:pPr>
      <w:bookmarkStart w:colFirst="0" w:colLast="0" w:name="_lobh4f9447qy" w:id="10"/>
      <w:bookmarkEnd w:id="10"/>
      <w:r w:rsidDel="00000000" w:rsidR="00000000" w:rsidRPr="00000000">
        <w:rPr>
          <w:rtl w:val="0"/>
        </w:rPr>
        <w:t xml:space="preserve">Suggested prototype (block chart/component diagram)</w:t>
      </w:r>
    </w:p>
    <w:p w:rsidR="00000000" w:rsidDel="00000000" w:rsidP="00000000" w:rsidRDefault="00000000" w:rsidRPr="00000000" w14:paraId="00000064">
      <w:pPr>
        <w:ind w:left="72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The use case diagram in image 2 describes the actors that are going to use the solution. On the left, both actors can do various actions, being logged in grants access to more actions. On the right, the internal actors can be seen. We included a person in charge of support, able to solve problems and an administrator able to access every part of our solution to maintain it. </w:t>
      </w:r>
    </w:p>
    <w:p w:rsidR="00000000" w:rsidDel="00000000" w:rsidP="00000000" w:rsidRDefault="00000000" w:rsidRPr="00000000" w14:paraId="00000066">
      <w:pPr>
        <w:ind w:left="0" w:firstLine="0"/>
        <w:rPr/>
      </w:pPr>
      <w:r w:rsidDel="00000000" w:rsidR="00000000" w:rsidRPr="00000000">
        <w:rPr>
          <w:rtl w:val="0"/>
        </w:rPr>
        <w:t xml:space="preserve">The “extends” arrows mean that use case 2 is adding functionality to use case 1, but use case 1 can function on its own. The “includes” arrows mean that use case 2 is a part of use case 1, and the first use case cannot function on its own. </w:t>
      </w:r>
    </w:p>
    <w:p w:rsidR="00000000" w:rsidDel="00000000" w:rsidP="00000000" w:rsidRDefault="00000000" w:rsidRPr="00000000" w14:paraId="00000067">
      <w:pPr>
        <w:ind w:firstLine="72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498638</wp:posOffset>
                </wp:positionH>
                <wp:positionV relativeFrom="paragraph">
                  <wp:posOffset>295275</wp:posOffset>
                </wp:positionV>
                <wp:extent cx="4733925" cy="1914525"/>
                <wp:effectExtent b="0" l="0" r="0" t="0"/>
                <wp:wrapTopAndBottom distB="114300" distT="114300"/>
                <wp:docPr id="1" name=""/>
                <a:graphic>
                  <a:graphicData uri="http://schemas.microsoft.com/office/word/2010/wordprocessingGroup">
                    <wpg:wgp>
                      <wpg:cNvGrpSpPr/>
                      <wpg:grpSpPr>
                        <a:xfrm>
                          <a:off x="779450" y="612800"/>
                          <a:ext cx="4733925" cy="1914525"/>
                          <a:chOff x="779450" y="612800"/>
                          <a:chExt cx="4726275" cy="1906925"/>
                        </a:xfrm>
                      </wpg:grpSpPr>
                      <wps:wsp>
                        <wps:cNvSpPr/>
                        <wps:cNvPr id="2" name="Shape 2"/>
                        <wps:spPr>
                          <a:xfrm>
                            <a:off x="784225" y="617575"/>
                            <a:ext cx="1539000" cy="735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 case 1</w:t>
                              </w:r>
                            </w:p>
                          </w:txbxContent>
                        </wps:txbx>
                        <wps:bodyPr anchorCtr="0" anchor="ctr" bIns="91425" lIns="91425" spcFirstLastPara="1" rIns="91425" wrap="square" tIns="91425">
                          <a:noAutofit/>
                        </wps:bodyPr>
                      </wps:wsp>
                      <wps:wsp>
                        <wps:cNvSpPr/>
                        <wps:cNvPr id="3" name="Shape 3"/>
                        <wps:spPr>
                          <a:xfrm>
                            <a:off x="3961950" y="617575"/>
                            <a:ext cx="1539000" cy="735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 case 2</w:t>
                              </w:r>
                            </w:p>
                          </w:txbxContent>
                        </wps:txbx>
                        <wps:bodyPr anchorCtr="0" anchor="ctr" bIns="91425" lIns="91425" spcFirstLastPara="1" rIns="91425" wrap="square" tIns="91425">
                          <a:noAutofit/>
                        </wps:bodyPr>
                      </wps:wsp>
                      <wps:wsp>
                        <wps:cNvCnPr/>
                        <wps:spPr>
                          <a:xfrm>
                            <a:off x="2323225" y="985225"/>
                            <a:ext cx="1638600" cy="0"/>
                          </a:xfrm>
                          <a:prstGeom prst="straightConnector1">
                            <a:avLst/>
                          </a:prstGeom>
                          <a:noFill/>
                          <a:ln cap="flat" cmpd="sng" w="19050">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txBox="1"/>
                        <wps:cNvPr id="5" name="Shape 5"/>
                        <wps:spPr>
                          <a:xfrm>
                            <a:off x="2510338" y="617575"/>
                            <a:ext cx="126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&lt;&lt;extends&gt;&gt;</w:t>
                              </w:r>
                            </w:p>
                          </w:txbxContent>
                        </wps:txbx>
                        <wps:bodyPr anchorCtr="0" anchor="t" bIns="91425" lIns="91425" spcFirstLastPara="1" rIns="91425" wrap="square" tIns="91425">
                          <a:spAutoFit/>
                        </wps:bodyPr>
                      </wps:wsp>
                      <wps:wsp>
                        <wps:cNvSpPr/>
                        <wps:cNvPr id="6" name="Shape 6"/>
                        <wps:spPr>
                          <a:xfrm>
                            <a:off x="784238" y="1779650"/>
                            <a:ext cx="1539000" cy="735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 case 1</w:t>
                              </w:r>
                            </w:p>
                          </w:txbxContent>
                        </wps:txbx>
                        <wps:bodyPr anchorCtr="0" anchor="ctr" bIns="91425" lIns="91425" spcFirstLastPara="1" rIns="91425" wrap="square" tIns="91425">
                          <a:noAutofit/>
                        </wps:bodyPr>
                      </wps:wsp>
                      <wps:wsp>
                        <wps:cNvSpPr/>
                        <wps:cNvPr id="7" name="Shape 7"/>
                        <wps:spPr>
                          <a:xfrm>
                            <a:off x="3961963" y="1779650"/>
                            <a:ext cx="1539000" cy="735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 case 2</w:t>
                              </w:r>
                            </w:p>
                          </w:txbxContent>
                        </wps:txbx>
                        <wps:bodyPr anchorCtr="0" anchor="ctr" bIns="91425" lIns="91425" spcFirstLastPara="1" rIns="91425" wrap="square" tIns="91425">
                          <a:noAutofit/>
                        </wps:bodyPr>
                      </wps:wsp>
                      <wps:wsp>
                        <wps:cNvCnPr/>
                        <wps:spPr>
                          <a:xfrm>
                            <a:off x="2323238" y="2147300"/>
                            <a:ext cx="1638600" cy="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2510350" y="1779650"/>
                            <a:ext cx="126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&lt;&lt;includes&gt;&gt;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498638</wp:posOffset>
                </wp:positionH>
                <wp:positionV relativeFrom="paragraph">
                  <wp:posOffset>295275</wp:posOffset>
                </wp:positionV>
                <wp:extent cx="4733925" cy="1914525"/>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4733925" cy="1914525"/>
                        </a:xfrm>
                        <a:prstGeom prst="rect"/>
                        <a:ln/>
                      </pic:spPr>
                    </pic:pic>
                  </a:graphicData>
                </a:graphic>
              </wp:anchor>
            </w:drawing>
          </mc:Fallback>
        </mc:AlternateContent>
      </w:r>
    </w:p>
    <w:p w:rsidR="00000000" w:rsidDel="00000000" w:rsidP="00000000" w:rsidRDefault="00000000" w:rsidRPr="00000000" w14:paraId="00000068">
      <w:pPr>
        <w:spacing w:before="100" w:line="216" w:lineRule="auto"/>
        <w:rPr>
          <w:sz w:val="28"/>
          <w:szCs w:val="2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142875</wp:posOffset>
            </wp:positionH>
            <wp:positionV relativeFrom="paragraph">
              <wp:posOffset>142875</wp:posOffset>
            </wp:positionV>
            <wp:extent cx="5253038" cy="4998565"/>
            <wp:effectExtent b="0" l="0" r="0" t="0"/>
            <wp:wrapTopAndBottom distB="57150" distT="5715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53038" cy="4998565"/>
                    </a:xfrm>
                    <a:prstGeom prst="rect"/>
                    <a:ln/>
                  </pic:spPr>
                </pic:pic>
              </a:graphicData>
            </a:graphic>
          </wp:anchor>
        </w:drawing>
      </w:r>
    </w:p>
    <w:p w:rsidR="00000000" w:rsidDel="00000000" w:rsidP="00000000" w:rsidRDefault="00000000" w:rsidRPr="00000000" w14:paraId="00000069">
      <w:pPr>
        <w:ind w:firstLine="0"/>
        <w:jc w:val="center"/>
        <w:rPr>
          <w:i w:val="1"/>
        </w:rPr>
      </w:pPr>
      <w:r w:rsidDel="00000000" w:rsidR="00000000" w:rsidRPr="00000000">
        <w:rPr>
          <w:i w:val="1"/>
          <w:rtl w:val="0"/>
        </w:rPr>
        <w:t xml:space="preserve">Image 2. Use case diagram showing the users and their interactions with the solution</w:t>
      </w:r>
    </w:p>
    <w:p w:rsidR="00000000" w:rsidDel="00000000" w:rsidP="00000000" w:rsidRDefault="00000000" w:rsidRPr="00000000" w14:paraId="0000006A">
      <w:pPr>
        <w:ind w:firstLine="0"/>
        <w:jc w:val="left"/>
        <w:rPr>
          <w:i w:val="1"/>
          <w:highlight w:val="yellow"/>
        </w:rPr>
      </w:pPr>
      <w:r w:rsidDel="00000000" w:rsidR="00000000" w:rsidRPr="00000000">
        <w:rPr>
          <w:rtl w:val="0"/>
        </w:rPr>
      </w:r>
    </w:p>
    <w:p w:rsidR="00000000" w:rsidDel="00000000" w:rsidP="00000000" w:rsidRDefault="00000000" w:rsidRPr="00000000" w14:paraId="0000006B">
      <w:pPr>
        <w:ind w:firstLine="0"/>
        <w:jc w:val="left"/>
        <w:rPr>
          <w:i w:val="1"/>
        </w:rPr>
      </w:pPr>
      <w:r w:rsidDel="00000000" w:rsidR="00000000" w:rsidRPr="00000000">
        <w:rPr>
          <w:rtl w:val="0"/>
        </w:rPr>
      </w:r>
    </w:p>
    <w:p w:rsidR="00000000" w:rsidDel="00000000" w:rsidP="00000000" w:rsidRDefault="00000000" w:rsidRPr="00000000" w14:paraId="0000006C">
      <w:pPr>
        <w:ind w:firstLine="0"/>
        <w:jc w:val="center"/>
        <w:rPr>
          <w:i w:val="1"/>
        </w:rPr>
      </w:pPr>
      <w:r w:rsidDel="00000000" w:rsidR="00000000" w:rsidRPr="00000000">
        <w:rPr>
          <w:rtl w:val="0"/>
        </w:rPr>
      </w:r>
    </w:p>
    <w:p w:rsidR="00000000" w:rsidDel="00000000" w:rsidP="00000000" w:rsidRDefault="00000000" w:rsidRPr="00000000" w14:paraId="0000006D">
      <w:pPr>
        <w:ind w:firstLine="0"/>
        <w:jc w:val="center"/>
        <w:rPr>
          <w:i w:val="1"/>
        </w:rPr>
      </w:pP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The diagram in image 3 describes how the intended solution is supposed to work. The diagram starts by taking in specific information about the entrepreneurs business idea (private or public) via a form on a website, and sends the information to our solution. Having the solution on a webpage will make it accessible on multiple devices and web browsers.</w:t>
      </w:r>
    </w:p>
    <w:p w:rsidR="00000000" w:rsidDel="00000000" w:rsidP="00000000" w:rsidRDefault="00000000" w:rsidRPr="00000000" w14:paraId="00000070">
      <w:pPr>
        <w:ind w:left="0" w:firstLine="0"/>
        <w:rPr/>
      </w:pPr>
      <w:r w:rsidDel="00000000" w:rsidR="00000000" w:rsidRPr="00000000">
        <w:rPr>
          <w:rtl w:val="0"/>
        </w:rPr>
        <w:t xml:space="preserve">In the solution, the data is taken into our module, which is constructed with an AI program which processes the data and gives a result with a description of whether the company is sustainable or not. The assessment of whether the company is sustainable or not is based on our database and input that we collect from other authorities. The result will be adapted to a specific type, such as PDF, XML, SQL, etc. It is then sent and displayed to the business and to the entrepreneur.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before="100" w:line="216" w:lineRule="auto"/>
        <w:ind w:left="0" w:firstLine="0"/>
        <w:jc w:val="center"/>
        <w:rPr>
          <w:sz w:val="26"/>
          <w:szCs w:val="26"/>
        </w:rPr>
      </w:pPr>
      <w:r w:rsidDel="00000000" w:rsidR="00000000" w:rsidRPr="00000000">
        <w:rPr>
          <w:sz w:val="26"/>
          <w:szCs w:val="26"/>
        </w:rPr>
        <w:drawing>
          <wp:inline distB="114300" distT="114300" distL="114300" distR="114300">
            <wp:extent cx="3930224" cy="3973037"/>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30224" cy="397303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100" w:line="216" w:lineRule="auto"/>
        <w:ind w:left="0" w:firstLine="0"/>
        <w:jc w:val="center"/>
        <w:rPr>
          <w:i w:val="1"/>
        </w:rPr>
      </w:pPr>
      <w:r w:rsidDel="00000000" w:rsidR="00000000" w:rsidRPr="00000000">
        <w:rPr>
          <w:i w:val="1"/>
          <w:rtl w:val="0"/>
        </w:rPr>
        <w:t xml:space="preserve">Image 3. Block chart diagram explaining the technical concepts of the solution</w:t>
      </w:r>
    </w:p>
    <w:p w:rsidR="00000000" w:rsidDel="00000000" w:rsidP="00000000" w:rsidRDefault="00000000" w:rsidRPr="00000000" w14:paraId="00000074">
      <w:pPr>
        <w:spacing w:before="100" w:line="216" w:lineRule="auto"/>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numPr>
          <w:ilvl w:val="0"/>
          <w:numId w:val="6"/>
        </w:numPr>
        <w:spacing w:before="100" w:line="216" w:lineRule="auto"/>
        <w:rPr>
          <w:u w:val="none"/>
        </w:rPr>
      </w:pPr>
      <w:bookmarkStart w:colFirst="0" w:colLast="0" w:name="_fjbo914tck0i" w:id="11"/>
      <w:bookmarkEnd w:id="11"/>
      <w:r w:rsidDel="00000000" w:rsidR="00000000" w:rsidRPr="00000000">
        <w:rPr>
          <w:rtl w:val="0"/>
        </w:rPr>
        <w:t xml:space="preserve">Project methods and development </w:t>
      </w:r>
    </w:p>
    <w:p w:rsidR="00000000" w:rsidDel="00000000" w:rsidP="00000000" w:rsidRDefault="00000000" w:rsidRPr="00000000" w14:paraId="00000076">
      <w:pPr>
        <w:ind w:left="720"/>
        <w:rPr/>
      </w:pPr>
      <w:r w:rsidDel="00000000" w:rsidR="00000000" w:rsidRPr="00000000">
        <w:rPr>
          <w:rtl w:val="0"/>
        </w:rPr>
      </w:r>
    </w:p>
    <w:p w:rsidR="00000000" w:rsidDel="00000000" w:rsidP="00000000" w:rsidRDefault="00000000" w:rsidRPr="00000000" w14:paraId="00000077">
      <w:pPr>
        <w:pStyle w:val="Heading3"/>
        <w:numPr>
          <w:ilvl w:val="1"/>
          <w:numId w:val="6"/>
        </w:numPr>
        <w:spacing w:before="100" w:line="216" w:lineRule="auto"/>
        <w:ind w:left="1440" w:hanging="360"/>
        <w:rPr>
          <w:u w:val="none"/>
        </w:rPr>
      </w:pPr>
      <w:bookmarkStart w:colFirst="0" w:colLast="0" w:name="_my9oswuogzv0" w:id="12"/>
      <w:bookmarkEnd w:id="12"/>
      <w:r w:rsidDel="00000000" w:rsidR="00000000" w:rsidRPr="00000000">
        <w:rPr>
          <w:rtl w:val="0"/>
        </w:rPr>
        <w:t xml:space="preserve">Project methods :</w:t>
      </w:r>
    </w:p>
    <w:p w:rsidR="00000000" w:rsidDel="00000000" w:rsidP="00000000" w:rsidRDefault="00000000" w:rsidRPr="00000000" w14:paraId="00000078">
      <w:pPr>
        <w:spacing w:before="100" w:line="216" w:lineRule="auto"/>
        <w:ind w:left="0" w:firstLine="0"/>
        <w:rPr/>
      </w:pPr>
      <w:r w:rsidDel="00000000" w:rsidR="00000000" w:rsidRPr="00000000">
        <w:rPr>
          <w:rtl w:val="0"/>
        </w:rPr>
      </w:r>
    </w:p>
    <w:p w:rsidR="00000000" w:rsidDel="00000000" w:rsidP="00000000" w:rsidRDefault="00000000" w:rsidRPr="00000000" w14:paraId="00000079">
      <w:pPr>
        <w:spacing w:before="100" w:line="216" w:lineRule="auto"/>
        <w:ind w:left="0" w:firstLine="0"/>
        <w:rPr/>
      </w:pPr>
      <w:r w:rsidDel="00000000" w:rsidR="00000000" w:rsidRPr="00000000">
        <w:rPr>
          <w:rtl w:val="0"/>
        </w:rPr>
        <w:t xml:space="preserve">In this project, product development work is planned to be structured and conducted using a combination between two agile methods, Scrum and Design Thinking. </w:t>
      </w:r>
    </w:p>
    <w:p w:rsidR="00000000" w:rsidDel="00000000" w:rsidP="00000000" w:rsidRDefault="00000000" w:rsidRPr="00000000" w14:paraId="0000007A">
      <w:pPr>
        <w:spacing w:before="100" w:line="216" w:lineRule="auto"/>
        <w:ind w:left="0" w:firstLine="0"/>
        <w:rPr/>
      </w:pPr>
      <w:r w:rsidDel="00000000" w:rsidR="00000000" w:rsidRPr="00000000">
        <w:rPr>
          <w:rtl w:val="0"/>
        </w:rPr>
        <w:t xml:space="preserve">Scrum can be described as a framework that helps organizations, teams and people to generate value through adaptive solutions for complex problems </w:t>
      </w:r>
      <w:r w:rsidDel="00000000" w:rsidR="00000000" w:rsidRPr="00000000">
        <w:rPr>
          <w:rtl w:val="0"/>
        </w:rPr>
        <w:t xml:space="preserve">[4]</w:t>
      </w:r>
      <w:r w:rsidDel="00000000" w:rsidR="00000000" w:rsidRPr="00000000">
        <w:rPr>
          <w:rtl w:val="0"/>
        </w:rPr>
        <w:t xml:space="preserve">. The scrum method is based on timeboxing, which means that time is the one factor in the project work that is not being compromised. Therefore work in scrum is divided into different sprints where a goal is defined and the group works to achieve this common sprint goal. When working according to the scrum method the first thing that is done is developing a product backlog. The product backlog is a prioritized list of requirements that the product should contain based on the product goal. This can be compared to a to-do list with tasks to complete during the project to meet the requirements. When the product backlog is fully developed the first sprint starts with developing a sprint backlog by selecting requirements from the product backlog. The selected requirements thus form the basis for the tasks which will be completed during the current sprint. The scrum method also contains daily scrum meetings where the progress towards the sprint goal is inspected. At the end of each sprint the results of the sprint work is presented in so-called sprint reviews. A retrospective meeting is also held to reflect about the finished sprint. After this, the previous steps are repeated in a new sprint with a new sprint goal. </w:t>
      </w:r>
      <w:r w:rsidDel="00000000" w:rsidR="00000000" w:rsidRPr="00000000">
        <w:rPr>
          <w:rtl w:val="0"/>
        </w:rPr>
        <w:t xml:space="preserve">[5]</w:t>
      </w:r>
      <w:r w:rsidDel="00000000" w:rsidR="00000000" w:rsidRPr="00000000">
        <w:rPr>
          <w:rtl w:val="0"/>
        </w:rPr>
        <w:t xml:space="preserve"> The scrum method is illustrated in image 4. </w:t>
      </w:r>
    </w:p>
    <w:p w:rsidR="00000000" w:rsidDel="00000000" w:rsidP="00000000" w:rsidRDefault="00000000" w:rsidRPr="00000000" w14:paraId="0000007B">
      <w:pPr>
        <w:spacing w:before="100" w:line="216" w:lineRule="auto"/>
        <w:ind w:left="0" w:firstLine="0"/>
        <w:rPr/>
      </w:pPr>
      <w:r w:rsidDel="00000000" w:rsidR="00000000" w:rsidRPr="00000000">
        <w:rPr>
          <w:rtl w:val="0"/>
        </w:rPr>
        <w:t xml:space="preserve">The reason why the Scrum method is going to be used in this project is because it is suitable for small groups and provides quick and easy prototyping. The Swedish Companies Registration Office also uses agile methods when working on projects. Since this project is being done in collaboration with them, it is more appropriate to work according to similar methods. For this project each sprint will last two weeks.  This is estimated to be a suitable sprint length with respect to the total project duration which is approximately two months. </w:t>
      </w:r>
    </w:p>
    <w:p w:rsidR="00000000" w:rsidDel="00000000" w:rsidP="00000000" w:rsidRDefault="00000000" w:rsidRPr="00000000" w14:paraId="0000007C">
      <w:pPr>
        <w:spacing w:before="100" w:line="216" w:lineRule="auto"/>
        <w:ind w:left="0" w:firstLine="720"/>
        <w:rPr/>
      </w:pPr>
      <w:r w:rsidDel="00000000" w:rsidR="00000000" w:rsidRPr="00000000">
        <w:rPr>
          <w:rtl w:val="0"/>
        </w:rPr>
      </w:r>
    </w:p>
    <w:p w:rsidR="00000000" w:rsidDel="00000000" w:rsidP="00000000" w:rsidRDefault="00000000" w:rsidRPr="00000000" w14:paraId="0000007D">
      <w:pPr>
        <w:spacing w:before="100" w:line="216" w:lineRule="auto"/>
        <w:ind w:left="0" w:firstLine="720"/>
        <w:jc w:val="center"/>
        <w:rPr/>
      </w:pPr>
      <w:r w:rsidDel="00000000" w:rsidR="00000000" w:rsidRPr="00000000">
        <w:rPr/>
        <w:drawing>
          <wp:inline distB="114300" distT="114300" distL="114300" distR="114300">
            <wp:extent cx="4029075" cy="1685925"/>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290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100" w:line="216" w:lineRule="auto"/>
        <w:ind w:left="0" w:firstLine="720"/>
        <w:jc w:val="center"/>
        <w:rPr>
          <w:color w:val="1d1d1d"/>
        </w:rPr>
      </w:pPr>
      <w:r w:rsidDel="00000000" w:rsidR="00000000" w:rsidRPr="00000000">
        <w:rPr>
          <w:rtl w:val="0"/>
        </w:rPr>
        <w:t xml:space="preserve">Image</w:t>
      </w:r>
      <w:r w:rsidDel="00000000" w:rsidR="00000000" w:rsidRPr="00000000">
        <w:rPr>
          <w:rtl w:val="0"/>
        </w:rPr>
        <w:t xml:space="preserve"> </w:t>
      </w:r>
      <w:r w:rsidDel="00000000" w:rsidR="00000000" w:rsidRPr="00000000">
        <w:rPr>
          <w:rtl w:val="0"/>
        </w:rPr>
        <w:t xml:space="preserve">4. The Scrum method illustrat</w:t>
      </w:r>
      <w:r w:rsidDel="00000000" w:rsidR="00000000" w:rsidRPr="00000000">
        <w:rPr>
          <w:color w:val="1d1d1d"/>
          <w:rtl w:val="0"/>
        </w:rPr>
        <w:t xml:space="preserve">ed.  [6]</w:t>
      </w:r>
    </w:p>
    <w:p w:rsidR="00000000" w:rsidDel="00000000" w:rsidP="00000000" w:rsidRDefault="00000000" w:rsidRPr="00000000" w14:paraId="0000007F">
      <w:pPr>
        <w:spacing w:before="100" w:line="216" w:lineRule="auto"/>
        <w:ind w:left="0" w:firstLine="0"/>
        <w:rPr/>
      </w:pPr>
      <w:r w:rsidDel="00000000" w:rsidR="00000000" w:rsidRPr="00000000">
        <w:rPr>
          <w:rtl w:val="0"/>
        </w:rPr>
      </w:r>
    </w:p>
    <w:p w:rsidR="00000000" w:rsidDel="00000000" w:rsidP="00000000" w:rsidRDefault="00000000" w:rsidRPr="00000000" w14:paraId="00000080">
      <w:pPr>
        <w:spacing w:before="100" w:line="216" w:lineRule="auto"/>
        <w:ind w:left="0" w:firstLine="720"/>
        <w:rPr/>
      </w:pPr>
      <w:r w:rsidDel="00000000" w:rsidR="00000000" w:rsidRPr="00000000">
        <w:rPr>
          <w:rtl w:val="0"/>
        </w:rPr>
      </w:r>
    </w:p>
    <w:p w:rsidR="00000000" w:rsidDel="00000000" w:rsidP="00000000" w:rsidRDefault="00000000" w:rsidRPr="00000000" w14:paraId="00000081">
      <w:pPr>
        <w:spacing w:before="100" w:line="216" w:lineRule="auto"/>
        <w:ind w:left="0" w:firstLine="720"/>
        <w:rPr/>
      </w:pPr>
      <w:r w:rsidDel="00000000" w:rsidR="00000000" w:rsidRPr="00000000">
        <w:rPr>
          <w:rtl w:val="0"/>
        </w:rPr>
      </w:r>
    </w:p>
    <w:p w:rsidR="00000000" w:rsidDel="00000000" w:rsidP="00000000" w:rsidRDefault="00000000" w:rsidRPr="00000000" w14:paraId="00000082">
      <w:pPr>
        <w:spacing w:before="100" w:line="216" w:lineRule="auto"/>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before="100" w:line="216" w:lineRule="auto"/>
        <w:ind w:left="0" w:firstLine="0"/>
        <w:rPr/>
      </w:pPr>
      <w:r w:rsidDel="00000000" w:rsidR="00000000" w:rsidRPr="00000000">
        <w:rPr>
          <w:rtl w:val="0"/>
        </w:rPr>
        <w:t xml:space="preserve">Design thinking is an agile methodology that encourages questioning, experimenting, observing, and innovating while it acknowledges that there isn’t only one way to solve a problem </w:t>
      </w:r>
      <w:r w:rsidDel="00000000" w:rsidR="00000000" w:rsidRPr="00000000">
        <w:rPr>
          <w:rtl w:val="0"/>
        </w:rPr>
        <w:t xml:space="preserve">[7]</w:t>
      </w:r>
      <w:r w:rsidDel="00000000" w:rsidR="00000000" w:rsidRPr="00000000">
        <w:rPr>
          <w:rtl w:val="0"/>
        </w:rPr>
        <w:t xml:space="preserve">. When working according to the methodology, the project is divided into different phases. The amount of phases the work is being divided into differs for each project. In this project, the work will be divided into five stages. These stages are </w:t>
      </w:r>
      <w:r w:rsidDel="00000000" w:rsidR="00000000" w:rsidRPr="00000000">
        <w:rPr>
          <w:rtl w:val="0"/>
        </w:rPr>
        <w:t xml:space="preserve">empathize, </w:t>
      </w:r>
      <w:r w:rsidDel="00000000" w:rsidR="00000000" w:rsidRPr="00000000">
        <w:rPr>
          <w:rtl w:val="0"/>
        </w:rPr>
        <w:t xml:space="preserve">define</w:t>
      </w:r>
      <w:r w:rsidDel="00000000" w:rsidR="00000000" w:rsidRPr="00000000">
        <w:rPr>
          <w:rtl w:val="0"/>
        </w:rPr>
        <w:t xml:space="preserve">, ideate, prototype and test.</w:t>
      </w:r>
      <w:r w:rsidDel="00000000" w:rsidR="00000000" w:rsidRPr="00000000">
        <w:rPr>
          <w:rtl w:val="0"/>
        </w:rPr>
        <w:t xml:space="preserve"> It is important to clarify that these steps are not to be seen as a linear process. The Design Thinking steps are iterative and can be repeated throughout the project. The </w:t>
      </w:r>
      <w:r w:rsidDel="00000000" w:rsidR="00000000" w:rsidRPr="00000000">
        <w:rPr>
          <w:i w:val="1"/>
          <w:rtl w:val="0"/>
        </w:rPr>
        <w:t xml:space="preserve">empathize</w:t>
      </w:r>
      <w:r w:rsidDel="00000000" w:rsidR="00000000" w:rsidRPr="00000000">
        <w:rPr>
          <w:rtl w:val="0"/>
        </w:rPr>
        <w:t xml:space="preserve"> phase is about researching the user's needs. The</w:t>
      </w:r>
      <w:r w:rsidDel="00000000" w:rsidR="00000000" w:rsidRPr="00000000">
        <w:rPr>
          <w:i w:val="1"/>
          <w:rtl w:val="0"/>
        </w:rPr>
        <w:t xml:space="preserve"> define</w:t>
      </w:r>
      <w:r w:rsidDel="00000000" w:rsidR="00000000" w:rsidRPr="00000000">
        <w:rPr>
          <w:rtl w:val="0"/>
        </w:rPr>
        <w:t xml:space="preserve"> phase is about stating the users needs and problems. The</w:t>
      </w:r>
      <w:r w:rsidDel="00000000" w:rsidR="00000000" w:rsidRPr="00000000">
        <w:rPr>
          <w:i w:val="1"/>
          <w:rtl w:val="0"/>
        </w:rPr>
        <w:t xml:space="preserve"> ideate</w:t>
      </w:r>
      <w:r w:rsidDel="00000000" w:rsidR="00000000" w:rsidRPr="00000000">
        <w:rPr>
          <w:rtl w:val="0"/>
        </w:rPr>
        <w:t xml:space="preserve"> phase is about challenging assumptions and creating ideas. The </w:t>
      </w:r>
      <w:r w:rsidDel="00000000" w:rsidR="00000000" w:rsidRPr="00000000">
        <w:rPr>
          <w:i w:val="1"/>
          <w:rtl w:val="0"/>
        </w:rPr>
        <w:t xml:space="preserve">prototype</w:t>
      </w:r>
      <w:r w:rsidDel="00000000" w:rsidR="00000000" w:rsidRPr="00000000">
        <w:rPr>
          <w:rtl w:val="0"/>
        </w:rPr>
        <w:t xml:space="preserve"> phase is about creating solutions. The </w:t>
      </w:r>
      <w:r w:rsidDel="00000000" w:rsidR="00000000" w:rsidRPr="00000000">
        <w:rPr>
          <w:i w:val="1"/>
          <w:rtl w:val="0"/>
        </w:rPr>
        <w:t xml:space="preserve">test </w:t>
      </w:r>
      <w:r w:rsidDel="00000000" w:rsidR="00000000" w:rsidRPr="00000000">
        <w:rPr>
          <w:rtl w:val="0"/>
        </w:rPr>
        <w:t xml:space="preserve">phase is about trying out the solution. The design thinking methods are illustrated in image</w:t>
      </w:r>
      <w:r w:rsidDel="00000000" w:rsidR="00000000" w:rsidRPr="00000000">
        <w:rPr>
          <w:rtl w:val="0"/>
        </w:rPr>
        <w:t xml:space="preserve"> </w:t>
      </w:r>
      <w:r w:rsidDel="00000000" w:rsidR="00000000" w:rsidRPr="00000000">
        <w:rPr>
          <w:rtl w:val="0"/>
        </w:rPr>
        <w:t xml:space="preserve">5. </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84">
      <w:pPr>
        <w:spacing w:before="100" w:line="216" w:lineRule="auto"/>
        <w:ind w:left="0" w:firstLine="0"/>
        <w:jc w:val="center"/>
        <w:rPr/>
      </w:pPr>
      <w:r w:rsidDel="00000000" w:rsidR="00000000" w:rsidRPr="00000000">
        <w:rPr/>
        <w:drawing>
          <wp:inline distB="114300" distT="114300" distL="114300" distR="114300">
            <wp:extent cx="3744750" cy="161684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44750" cy="16168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100" w:line="216" w:lineRule="auto"/>
        <w:ind w:left="0" w:firstLine="0"/>
        <w:jc w:val="center"/>
        <w:rPr>
          <w:i w:val="1"/>
        </w:rPr>
      </w:pPr>
      <w:r w:rsidDel="00000000" w:rsidR="00000000" w:rsidRPr="00000000">
        <w:rPr>
          <w:i w:val="1"/>
          <w:rtl w:val="0"/>
        </w:rPr>
        <w:t xml:space="preserve">Image 5. The Design Thinking methodolog</w:t>
      </w:r>
      <w:r w:rsidDel="00000000" w:rsidR="00000000" w:rsidRPr="00000000">
        <w:rPr>
          <w:i w:val="1"/>
          <w:color w:val="1d1d1d"/>
          <w:rtl w:val="0"/>
        </w:rPr>
        <w:t xml:space="preserve">y.  </w:t>
      </w:r>
      <w:r w:rsidDel="00000000" w:rsidR="00000000" w:rsidRPr="00000000">
        <w:rPr>
          <w:color w:val="1d1d1d"/>
          <w:rtl w:val="0"/>
        </w:rPr>
        <w:t xml:space="preserve">[9]</w:t>
      </w:r>
      <w:r w:rsidDel="00000000" w:rsidR="00000000" w:rsidRPr="00000000">
        <w:rPr>
          <w:rtl w:val="0"/>
        </w:rPr>
      </w:r>
    </w:p>
    <w:p w:rsidR="00000000" w:rsidDel="00000000" w:rsidP="00000000" w:rsidRDefault="00000000" w:rsidRPr="00000000" w14:paraId="00000086">
      <w:pPr>
        <w:spacing w:before="100" w:line="216" w:lineRule="auto"/>
        <w:ind w:left="0" w:firstLine="0"/>
        <w:rPr/>
      </w:pPr>
      <w:r w:rsidDel="00000000" w:rsidR="00000000" w:rsidRPr="00000000">
        <w:rPr>
          <w:rtl w:val="0"/>
        </w:rPr>
        <w:t xml:space="preserve">As previously mentioned, a combination between the agile methods Scrum and Design Thinking are planned to be used for this project. The combination motivates the choice to also use the Design Thinking method instead of only using the Scrum method. The Design Thinking method is expected to work as a suitable complement to scrum. This is because the phases from Design Thinking can be used to divide and structure work within the sprints. This means that for each sprint in the project, work will be executed according to the phases in design thinking. This will create an improvement for each sprint which will contribute to an iterative result. Going through the phases iteratively will add new knowledge for each sprint and thereby improve the result. This will also make sure that all the different skills from the group are being used during each sprint since each sprint contains a variety of phases.</w:t>
      </w:r>
    </w:p>
    <w:p w:rsidR="00000000" w:rsidDel="00000000" w:rsidP="00000000" w:rsidRDefault="00000000" w:rsidRPr="00000000" w14:paraId="00000087">
      <w:pPr>
        <w:spacing w:before="100" w:line="216" w:lineRule="auto"/>
        <w:ind w:left="0" w:firstLine="0"/>
        <w:rPr>
          <w:sz w:val="20"/>
          <w:szCs w:val="20"/>
          <w:highlight w:val="yellow"/>
        </w:rPr>
      </w:pPr>
      <w:r w:rsidDel="00000000" w:rsidR="00000000" w:rsidRPr="00000000">
        <w:rPr>
          <w:rtl w:val="0"/>
        </w:rPr>
        <w:t xml:space="preserve">For the sprints in this project, the empathize and define step of the design thinking method will be merged. This is because the amount of time that is assigned for the sprints is only two weeks and thereby it is assumed that there only will be time to cover four phases. The activities that are planned to be done during the phases emphasize and define are also cooperative with each other. </w:t>
      </w:r>
      <w:r w:rsidDel="00000000" w:rsidR="00000000" w:rsidRPr="00000000">
        <w:rPr>
          <w:rtl w:val="0"/>
        </w:rPr>
      </w:r>
    </w:p>
    <w:p w:rsidR="00000000" w:rsidDel="00000000" w:rsidP="00000000" w:rsidRDefault="00000000" w:rsidRPr="00000000" w14:paraId="00000088">
      <w:pPr>
        <w:spacing w:before="100" w:line="216" w:lineRule="auto"/>
        <w:ind w:left="0" w:firstLine="0"/>
        <w:rPr/>
      </w:pPr>
      <w:r w:rsidDel="00000000" w:rsidR="00000000" w:rsidRPr="00000000">
        <w:rPr>
          <w:rtl w:val="0"/>
        </w:rPr>
        <w:t xml:space="preserve">The activities and methods that are going to be used in each phase for the sprints have not yet been decided since it is hard to plan on a detailed level  too far ahead. But so far the group have been discussing using the following methods for the phases in the sprints:</w:t>
      </w:r>
    </w:p>
    <w:p w:rsidR="00000000" w:rsidDel="00000000" w:rsidP="00000000" w:rsidRDefault="00000000" w:rsidRPr="00000000" w14:paraId="00000089">
      <w:pPr>
        <w:numPr>
          <w:ilvl w:val="0"/>
          <w:numId w:val="7"/>
        </w:numPr>
        <w:spacing w:after="0" w:afterAutospacing="0" w:before="100" w:line="216" w:lineRule="auto"/>
        <w:ind w:left="1440" w:hanging="360"/>
        <w:rPr>
          <w:u w:val="none"/>
        </w:rPr>
      </w:pPr>
      <w:r w:rsidDel="00000000" w:rsidR="00000000" w:rsidRPr="00000000">
        <w:rPr>
          <w:b w:val="1"/>
          <w:rtl w:val="0"/>
        </w:rPr>
        <w:t xml:space="preserve">Emphasize and define:</w:t>
      </w:r>
      <w:r w:rsidDel="00000000" w:rsidR="00000000" w:rsidRPr="00000000">
        <w:rPr>
          <w:rtl w:val="0"/>
        </w:rPr>
        <w:t xml:space="preserve"> interview,</w:t>
      </w:r>
      <w:r w:rsidDel="00000000" w:rsidR="00000000" w:rsidRPr="00000000">
        <w:rPr>
          <w:b w:val="1"/>
          <w:rtl w:val="0"/>
        </w:rPr>
        <w:t xml:space="preserve"> </w:t>
      </w:r>
      <w:r w:rsidDel="00000000" w:rsidR="00000000" w:rsidRPr="00000000">
        <w:rPr>
          <w:rtl w:val="0"/>
        </w:rPr>
        <w:t xml:space="preserve">NABC, SPINN, personas, user stories, kano model, SWOT.</w:t>
      </w:r>
    </w:p>
    <w:p w:rsidR="00000000" w:rsidDel="00000000" w:rsidP="00000000" w:rsidRDefault="00000000" w:rsidRPr="00000000" w14:paraId="0000008A">
      <w:pPr>
        <w:numPr>
          <w:ilvl w:val="0"/>
          <w:numId w:val="7"/>
        </w:numPr>
        <w:spacing w:after="0" w:afterAutospacing="0" w:before="0" w:beforeAutospacing="0" w:line="216" w:lineRule="auto"/>
        <w:ind w:left="1440" w:hanging="360"/>
        <w:rPr>
          <w:u w:val="none"/>
        </w:rPr>
      </w:pPr>
      <w:r w:rsidDel="00000000" w:rsidR="00000000" w:rsidRPr="00000000">
        <w:rPr>
          <w:b w:val="1"/>
          <w:rtl w:val="0"/>
        </w:rPr>
        <w:t xml:space="preserve">Ideate</w:t>
      </w:r>
      <w:r w:rsidDel="00000000" w:rsidR="00000000" w:rsidRPr="00000000">
        <w:rPr>
          <w:rtl w:val="0"/>
        </w:rPr>
        <w:t xml:space="preserve">: brainstorming, Design Studio.</w:t>
      </w:r>
    </w:p>
    <w:p w:rsidR="00000000" w:rsidDel="00000000" w:rsidP="00000000" w:rsidRDefault="00000000" w:rsidRPr="00000000" w14:paraId="0000008B">
      <w:pPr>
        <w:numPr>
          <w:ilvl w:val="0"/>
          <w:numId w:val="7"/>
        </w:numPr>
        <w:spacing w:after="0" w:afterAutospacing="0" w:before="0" w:beforeAutospacing="0" w:line="216" w:lineRule="auto"/>
        <w:ind w:left="1440" w:hanging="360"/>
        <w:rPr>
          <w:u w:val="none"/>
        </w:rPr>
      </w:pPr>
      <w:r w:rsidDel="00000000" w:rsidR="00000000" w:rsidRPr="00000000">
        <w:rPr>
          <w:b w:val="1"/>
          <w:rtl w:val="0"/>
        </w:rPr>
        <w:t xml:space="preserve">Prototype:</w:t>
      </w:r>
      <w:r w:rsidDel="00000000" w:rsidR="00000000" w:rsidRPr="00000000">
        <w:rPr>
          <w:rtl w:val="0"/>
        </w:rPr>
        <w:t xml:space="preserve"> developing methods described in the next chapter.</w:t>
      </w:r>
    </w:p>
    <w:p w:rsidR="00000000" w:rsidDel="00000000" w:rsidP="00000000" w:rsidRDefault="00000000" w:rsidRPr="00000000" w14:paraId="0000008C">
      <w:pPr>
        <w:numPr>
          <w:ilvl w:val="0"/>
          <w:numId w:val="7"/>
        </w:numPr>
        <w:spacing w:before="0" w:beforeAutospacing="0" w:line="216" w:lineRule="auto"/>
        <w:ind w:left="1440" w:hanging="360"/>
        <w:rPr>
          <w:u w:val="none"/>
        </w:rPr>
      </w:pPr>
      <w:r w:rsidDel="00000000" w:rsidR="00000000" w:rsidRPr="00000000">
        <w:rPr>
          <w:b w:val="1"/>
          <w:rtl w:val="0"/>
        </w:rPr>
        <w:t xml:space="preserve">Test:</w:t>
      </w:r>
      <w:r w:rsidDel="00000000" w:rsidR="00000000" w:rsidRPr="00000000">
        <w:rPr>
          <w:rtl w:val="0"/>
        </w:rPr>
        <w:t xml:space="preserve"> User tests.</w:t>
      </w:r>
    </w:p>
    <w:p w:rsidR="00000000" w:rsidDel="00000000" w:rsidP="00000000" w:rsidRDefault="00000000" w:rsidRPr="00000000" w14:paraId="0000008D">
      <w:pPr>
        <w:ind w:left="0" w:firstLine="0"/>
        <w:rPr/>
      </w:pPr>
      <w:r w:rsidDel="00000000" w:rsidR="00000000" w:rsidRPr="00000000">
        <w:rPr>
          <w:rtl w:val="0"/>
        </w:rPr>
        <w:t xml:space="preserve">The digital planning tool Trello is going to be used during the whole project to keep track of what needs to be done for each sprint. </w:t>
      </w:r>
    </w:p>
    <w:p w:rsidR="00000000" w:rsidDel="00000000" w:rsidP="00000000" w:rsidRDefault="00000000" w:rsidRPr="00000000" w14:paraId="0000008E">
      <w:pPr>
        <w:pStyle w:val="Heading3"/>
        <w:numPr>
          <w:ilvl w:val="1"/>
          <w:numId w:val="6"/>
        </w:numPr>
        <w:ind w:left="1440" w:hanging="360"/>
        <w:rPr>
          <w:b w:val="1"/>
        </w:rPr>
      </w:pPr>
      <w:bookmarkStart w:colFirst="0" w:colLast="0" w:name="_1j0neqr0r1rv" w:id="13"/>
      <w:bookmarkEnd w:id="13"/>
      <w:r w:rsidDel="00000000" w:rsidR="00000000" w:rsidRPr="00000000">
        <w:rPr>
          <w:rtl w:val="0"/>
        </w:rPr>
        <w:t xml:space="preserve">Development methods:</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For developing the solution, Test Driven Development (TDD) will be used. </w:t>
      </w:r>
      <w:r w:rsidDel="00000000" w:rsidR="00000000" w:rsidRPr="00000000">
        <w:rPr>
          <w:rtl w:val="0"/>
        </w:rPr>
        <w:t xml:space="preserve">TDD is a software development practice that focuses on creating unit test cases before developing the actual code.</w:t>
      </w:r>
    </w:p>
    <w:p w:rsidR="00000000" w:rsidDel="00000000" w:rsidP="00000000" w:rsidRDefault="00000000" w:rsidRPr="00000000" w14:paraId="00000090">
      <w:pPr>
        <w:ind w:left="0" w:firstLine="0"/>
        <w:rPr/>
      </w:pPr>
      <w:r w:rsidDel="00000000" w:rsidR="00000000" w:rsidRPr="00000000">
        <w:rPr>
          <w:rtl w:val="0"/>
        </w:rPr>
        <w:t xml:space="preserve">TDD first starts by creating small test cases for every feature based on their initial understanding. However this technique is to modify or write new code only if the tests fail. This prevents duplication of test scripts. The concept of TDD is illustrated in image 6 below. </w:t>
      </w:r>
    </w:p>
    <w:p w:rsidR="00000000" w:rsidDel="00000000" w:rsidP="00000000" w:rsidRDefault="00000000" w:rsidRPr="00000000" w14:paraId="00000091">
      <w:pPr>
        <w:ind w:left="720"/>
        <w:rPr/>
      </w:pPr>
      <w:r w:rsidDel="00000000" w:rsidR="00000000" w:rsidRPr="00000000">
        <w:rPr>
          <w:rtl w:val="0"/>
        </w:rPr>
      </w:r>
    </w:p>
    <w:p w:rsidR="00000000" w:rsidDel="00000000" w:rsidP="00000000" w:rsidRDefault="00000000" w:rsidRPr="00000000" w14:paraId="00000092">
      <w:pPr>
        <w:ind w:left="720"/>
        <w:rPr/>
      </w:pPr>
      <w:r w:rsidDel="00000000" w:rsidR="00000000" w:rsidRPr="00000000">
        <w:rPr>
          <w:rtl w:val="0"/>
        </w:rPr>
        <w:t xml:space="preserve">TDD test have the following steps:</w:t>
      </w:r>
    </w:p>
    <w:p w:rsidR="00000000" w:rsidDel="00000000" w:rsidP="00000000" w:rsidRDefault="00000000" w:rsidRPr="00000000" w14:paraId="00000093">
      <w:pPr>
        <w:ind w:left="720"/>
        <w:rPr/>
      </w:pPr>
      <w:r w:rsidDel="00000000" w:rsidR="00000000" w:rsidRPr="00000000">
        <w:rPr>
          <w:rtl w:val="0"/>
        </w:rPr>
        <w:t xml:space="preserve">1- Add a test.</w:t>
      </w:r>
    </w:p>
    <w:p w:rsidR="00000000" w:rsidDel="00000000" w:rsidP="00000000" w:rsidRDefault="00000000" w:rsidRPr="00000000" w14:paraId="00000094">
      <w:pPr>
        <w:ind w:left="720"/>
        <w:rPr/>
      </w:pPr>
      <w:r w:rsidDel="00000000" w:rsidR="00000000" w:rsidRPr="00000000">
        <w:rPr>
          <w:rtl w:val="0"/>
        </w:rPr>
        <w:t xml:space="preserve">2- Run tests and see if they pass or fail.</w:t>
      </w:r>
    </w:p>
    <w:p w:rsidR="00000000" w:rsidDel="00000000" w:rsidP="00000000" w:rsidRDefault="00000000" w:rsidRPr="00000000" w14:paraId="00000095">
      <w:pPr>
        <w:ind w:left="0" w:firstLine="720"/>
        <w:rPr/>
      </w:pPr>
      <w:r w:rsidDel="00000000" w:rsidR="00000000" w:rsidRPr="00000000">
        <w:rPr>
          <w:rtl w:val="0"/>
        </w:rPr>
        <w:t xml:space="preserve">3- Change the code, if the test does not pass.</w:t>
      </w:r>
    </w:p>
    <w:p w:rsidR="00000000" w:rsidDel="00000000" w:rsidP="00000000" w:rsidRDefault="00000000" w:rsidRPr="00000000" w14:paraId="00000096">
      <w:pPr>
        <w:ind w:left="720"/>
        <w:rPr/>
      </w:pPr>
      <w:r w:rsidDel="00000000" w:rsidR="00000000" w:rsidRPr="00000000">
        <w:rPr>
          <w:rtl w:val="0"/>
        </w:rPr>
        <w:t xml:space="preserve">4- Run tests again and see if it passes or fails.</w:t>
      </w:r>
    </w:p>
    <w:p w:rsidR="00000000" w:rsidDel="00000000" w:rsidP="00000000" w:rsidRDefault="00000000" w:rsidRPr="00000000" w14:paraId="00000097">
      <w:pPr>
        <w:ind w:left="720"/>
        <w:rPr/>
      </w:pPr>
      <w:r w:rsidDel="00000000" w:rsidR="00000000" w:rsidRPr="00000000">
        <w:rPr>
          <w:rtl w:val="0"/>
        </w:rPr>
        <w:t xml:space="preserve">5- If it passes, go to step 1.</w:t>
      </w:r>
    </w:p>
    <w:p w:rsidR="00000000" w:rsidDel="00000000" w:rsidP="00000000" w:rsidRDefault="00000000" w:rsidRPr="00000000" w14:paraId="00000098">
      <w:pPr>
        <w:ind w:left="720"/>
        <w:rPr/>
      </w:pPr>
      <w:r w:rsidDel="00000000" w:rsidR="00000000" w:rsidRPr="00000000">
        <w:rPr>
          <w:rtl w:val="0"/>
        </w:rPr>
        <w:t xml:space="preserve">6- If it fails, go to step 3.</w:t>
      </w:r>
    </w:p>
    <w:p w:rsidR="00000000" w:rsidDel="00000000" w:rsidP="00000000" w:rsidRDefault="00000000" w:rsidRPr="00000000" w14:paraId="00000099">
      <w:pPr>
        <w:ind w:left="720"/>
        <w:rPr/>
      </w:pPr>
      <w:r w:rsidDel="00000000" w:rsidR="00000000" w:rsidRPr="00000000">
        <w:rPr>
          <w:rtl w:val="0"/>
        </w:rPr>
        <w:t xml:space="preserve"> </w:t>
      </w:r>
    </w:p>
    <w:p w:rsidR="00000000" w:rsidDel="00000000" w:rsidP="00000000" w:rsidRDefault="00000000" w:rsidRPr="00000000" w14:paraId="0000009A">
      <w:pPr>
        <w:ind w:left="720"/>
        <w:jc w:val="center"/>
        <w:rPr/>
      </w:pPr>
      <w:r w:rsidDel="00000000" w:rsidR="00000000" w:rsidRPr="00000000">
        <w:rPr/>
        <w:drawing>
          <wp:inline distB="114300" distT="114300" distL="114300" distR="114300">
            <wp:extent cx="2381955" cy="3362332"/>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81955" cy="336233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color w:val="1d1d1d"/>
        </w:rPr>
      </w:pPr>
      <w:r w:rsidDel="00000000" w:rsidR="00000000" w:rsidRPr="00000000">
        <w:rPr>
          <w:i w:val="1"/>
          <w:rtl w:val="0"/>
        </w:rPr>
        <w:t xml:space="preserve">Image 6. TDD method for software development</w:t>
      </w:r>
      <w:r w:rsidDel="00000000" w:rsidR="00000000" w:rsidRPr="00000000">
        <w:rPr>
          <w:i w:val="1"/>
          <w:color w:val="1d1d1d"/>
          <w:rtl w:val="0"/>
        </w:rPr>
        <w:t xml:space="preserve">  </w:t>
      </w:r>
      <w:r w:rsidDel="00000000" w:rsidR="00000000" w:rsidRPr="00000000">
        <w:rPr>
          <w:color w:val="1d1d1d"/>
          <w:rtl w:val="0"/>
        </w:rPr>
        <w:t xml:space="preserve">[10]</w:t>
      </w:r>
    </w:p>
    <w:p w:rsidR="00000000" w:rsidDel="00000000" w:rsidP="00000000" w:rsidRDefault="00000000" w:rsidRPr="00000000" w14:paraId="0000009C">
      <w:pPr>
        <w:jc w:val="center"/>
        <w:rPr>
          <w:color w:val="3c78d8"/>
        </w:rPr>
      </w:pPr>
      <w:r w:rsidDel="00000000" w:rsidR="00000000" w:rsidRPr="00000000">
        <w:rPr>
          <w:rtl w:val="0"/>
        </w:rPr>
      </w:r>
    </w:p>
    <w:p w:rsidR="00000000" w:rsidDel="00000000" w:rsidP="00000000" w:rsidRDefault="00000000" w:rsidRPr="00000000" w14:paraId="0000009D">
      <w:pPr>
        <w:jc w:val="center"/>
        <w:rPr>
          <w:color w:val="3c78d8"/>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The data mining development in this project will be done according to the CRISP-DM process which is illustrated in image 7. The process is divided into the following different steps:</w:t>
      </w:r>
    </w:p>
    <w:p w:rsidR="00000000" w:rsidDel="00000000" w:rsidP="00000000" w:rsidRDefault="00000000" w:rsidRPr="00000000" w14:paraId="000000A0">
      <w:pPr>
        <w:ind w:firstLine="0"/>
        <w:rPr/>
      </w:pPr>
      <w:r w:rsidDel="00000000" w:rsidR="00000000" w:rsidRPr="00000000">
        <w:rPr>
          <w:rtl w:val="0"/>
        </w:rPr>
      </w:r>
    </w:p>
    <w:p w:rsidR="00000000" w:rsidDel="00000000" w:rsidP="00000000" w:rsidRDefault="00000000" w:rsidRPr="00000000" w14:paraId="000000A1">
      <w:pPr>
        <w:numPr>
          <w:ilvl w:val="0"/>
          <w:numId w:val="8"/>
        </w:numPr>
        <w:spacing w:before="0" w:line="276" w:lineRule="auto"/>
        <w:ind w:left="720" w:hanging="360"/>
        <w:jc w:val="left"/>
        <w:rPr>
          <w:u w:val="none"/>
        </w:rPr>
      </w:pPr>
      <w:r w:rsidDel="00000000" w:rsidR="00000000" w:rsidRPr="00000000">
        <w:rPr>
          <w:rtl w:val="0"/>
        </w:rPr>
        <w:t xml:space="preserve">Business understanding - Describe what the goal of the data mining project is.</w:t>
      </w:r>
    </w:p>
    <w:p w:rsidR="00000000" w:rsidDel="00000000" w:rsidP="00000000" w:rsidRDefault="00000000" w:rsidRPr="00000000" w14:paraId="000000A2">
      <w:pPr>
        <w:numPr>
          <w:ilvl w:val="0"/>
          <w:numId w:val="8"/>
        </w:numPr>
        <w:spacing w:before="0" w:line="276" w:lineRule="auto"/>
        <w:ind w:left="720" w:hanging="360"/>
        <w:jc w:val="left"/>
        <w:rPr>
          <w:u w:val="none"/>
        </w:rPr>
      </w:pPr>
      <w:r w:rsidDel="00000000" w:rsidR="00000000" w:rsidRPr="00000000">
        <w:rPr>
          <w:rtl w:val="0"/>
        </w:rPr>
        <w:t xml:space="preserve">Data understanding - Gather and decide what data to use based on the goal.</w:t>
      </w:r>
    </w:p>
    <w:p w:rsidR="00000000" w:rsidDel="00000000" w:rsidP="00000000" w:rsidRDefault="00000000" w:rsidRPr="00000000" w14:paraId="000000A3">
      <w:pPr>
        <w:numPr>
          <w:ilvl w:val="0"/>
          <w:numId w:val="8"/>
        </w:numPr>
        <w:spacing w:before="0" w:line="276" w:lineRule="auto"/>
        <w:ind w:left="720" w:hanging="360"/>
        <w:jc w:val="left"/>
        <w:rPr>
          <w:u w:val="none"/>
        </w:rPr>
      </w:pPr>
      <w:r w:rsidDel="00000000" w:rsidR="00000000" w:rsidRPr="00000000">
        <w:rPr>
          <w:rtl w:val="0"/>
        </w:rPr>
        <w:t xml:space="preserve">Data preparation - Clean the data, fix missing values, remove attributes and normalize.</w:t>
      </w:r>
    </w:p>
    <w:p w:rsidR="00000000" w:rsidDel="00000000" w:rsidP="00000000" w:rsidRDefault="00000000" w:rsidRPr="00000000" w14:paraId="000000A4">
      <w:pPr>
        <w:numPr>
          <w:ilvl w:val="0"/>
          <w:numId w:val="8"/>
        </w:numPr>
        <w:spacing w:before="0" w:line="276" w:lineRule="auto"/>
        <w:ind w:left="720" w:hanging="360"/>
        <w:jc w:val="left"/>
        <w:rPr>
          <w:u w:val="none"/>
        </w:rPr>
      </w:pPr>
      <w:r w:rsidDel="00000000" w:rsidR="00000000" w:rsidRPr="00000000">
        <w:rPr>
          <w:rtl w:val="0"/>
        </w:rPr>
        <w:t xml:space="preserve">Modeling - Create and train the mining model.</w:t>
      </w:r>
    </w:p>
    <w:p w:rsidR="00000000" w:rsidDel="00000000" w:rsidP="00000000" w:rsidRDefault="00000000" w:rsidRPr="00000000" w14:paraId="000000A5">
      <w:pPr>
        <w:numPr>
          <w:ilvl w:val="0"/>
          <w:numId w:val="8"/>
        </w:numPr>
        <w:spacing w:before="0" w:line="276" w:lineRule="auto"/>
        <w:ind w:left="720" w:hanging="360"/>
        <w:jc w:val="left"/>
        <w:rPr>
          <w:u w:val="none"/>
        </w:rPr>
      </w:pPr>
      <w:r w:rsidDel="00000000" w:rsidR="00000000" w:rsidRPr="00000000">
        <w:rPr>
          <w:rtl w:val="0"/>
        </w:rPr>
        <w:t xml:space="preserve">Evaluation - Measure the performance of the model and estimate error rates.</w:t>
      </w:r>
    </w:p>
    <w:p w:rsidR="00000000" w:rsidDel="00000000" w:rsidP="00000000" w:rsidRDefault="00000000" w:rsidRPr="00000000" w14:paraId="000000A6">
      <w:pPr>
        <w:numPr>
          <w:ilvl w:val="0"/>
          <w:numId w:val="8"/>
        </w:numPr>
        <w:spacing w:before="0" w:line="276" w:lineRule="auto"/>
        <w:ind w:left="720" w:hanging="360"/>
        <w:jc w:val="left"/>
        <w:rPr>
          <w:u w:val="none"/>
        </w:rPr>
      </w:pPr>
      <w:r w:rsidDel="00000000" w:rsidR="00000000" w:rsidRPr="00000000">
        <w:rPr>
          <w:rtl w:val="0"/>
        </w:rPr>
        <w:t xml:space="preserve">Deployment - Deploy the model on a server and feed it real data.</w:t>
      </w:r>
    </w:p>
    <w:p w:rsidR="00000000" w:rsidDel="00000000" w:rsidP="00000000" w:rsidRDefault="00000000" w:rsidRPr="00000000" w14:paraId="000000A7">
      <w:pPr>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276225</wp:posOffset>
            </wp:positionV>
            <wp:extent cx="3039900" cy="2902140"/>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39900" cy="2902140"/>
                    </a:xfrm>
                    <a:prstGeom prst="rect"/>
                    <a:ln/>
                  </pic:spPr>
                </pic:pic>
              </a:graphicData>
            </a:graphic>
          </wp:anchor>
        </w:drawing>
      </w:r>
    </w:p>
    <w:p w:rsidR="00000000" w:rsidDel="00000000" w:rsidP="00000000" w:rsidRDefault="00000000" w:rsidRPr="00000000" w14:paraId="000000A8">
      <w:pPr>
        <w:jc w:val="center"/>
        <w:rPr/>
      </w:pPr>
      <w:r w:rsidDel="00000000" w:rsidR="00000000" w:rsidRPr="00000000">
        <w:rPr>
          <w:i w:val="1"/>
          <w:rtl w:val="0"/>
        </w:rPr>
        <w:t xml:space="preserve">Image 7. Cross-Industry Standard Process for Data Mining (CRISP-DM)  [11]</w:t>
      </w:r>
      <w:r w:rsidDel="00000000" w:rsidR="00000000" w:rsidRPr="00000000">
        <w:rPr>
          <w:rtl w:val="0"/>
        </w:rPr>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3"/>
        <w:numPr>
          <w:ilvl w:val="1"/>
          <w:numId w:val="6"/>
        </w:numPr>
        <w:spacing w:before="100" w:line="216" w:lineRule="auto"/>
        <w:ind w:left="1440" w:hanging="360"/>
        <w:rPr>
          <w:u w:val="none"/>
        </w:rPr>
      </w:pPr>
      <w:bookmarkStart w:colFirst="0" w:colLast="0" w:name="_kh8easmydvzq" w:id="14"/>
      <w:bookmarkEnd w:id="14"/>
      <w:r w:rsidDel="00000000" w:rsidR="00000000" w:rsidRPr="00000000">
        <w:rPr>
          <w:rtl w:val="0"/>
        </w:rPr>
        <w:t xml:space="preserve">Development tools:</w:t>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spacing w:before="100" w:line="216" w:lineRule="auto"/>
        <w:ind w:left="0" w:firstLine="0"/>
        <w:rPr>
          <w:sz w:val="24"/>
          <w:szCs w:val="24"/>
        </w:rPr>
      </w:pPr>
      <w:r w:rsidDel="00000000" w:rsidR="00000000" w:rsidRPr="00000000">
        <w:rPr>
          <w:rtl w:val="0"/>
        </w:rPr>
        <w:t xml:space="preserve">The following list describes the development tools that are planned to be used in this project:</w:t>
      </w:r>
      <w:r w:rsidDel="00000000" w:rsidR="00000000" w:rsidRPr="00000000">
        <w:rPr>
          <w:rtl w:val="0"/>
        </w:rPr>
      </w:r>
    </w:p>
    <w:p w:rsidR="00000000" w:rsidDel="00000000" w:rsidP="00000000" w:rsidRDefault="00000000" w:rsidRPr="00000000" w14:paraId="000000AD">
      <w:pPr>
        <w:spacing w:before="100" w:line="216" w:lineRule="auto"/>
        <w:rPr>
          <w:b w:val="1"/>
        </w:rPr>
      </w:pPr>
      <w:r w:rsidDel="00000000" w:rsidR="00000000" w:rsidRPr="00000000">
        <w:rPr>
          <w:rtl w:val="0"/>
        </w:rPr>
      </w:r>
    </w:p>
    <w:p w:rsidR="00000000" w:rsidDel="00000000" w:rsidP="00000000" w:rsidRDefault="00000000" w:rsidRPr="00000000" w14:paraId="000000AE">
      <w:pPr>
        <w:numPr>
          <w:ilvl w:val="0"/>
          <w:numId w:val="2"/>
        </w:numPr>
        <w:spacing w:before="100" w:line="216" w:lineRule="auto"/>
        <w:ind w:left="720" w:hanging="360"/>
        <w:rPr>
          <w:sz w:val="24"/>
          <w:szCs w:val="24"/>
          <w:u w:val="none"/>
        </w:rPr>
      </w:pPr>
      <w:r w:rsidDel="00000000" w:rsidR="00000000" w:rsidRPr="00000000">
        <w:rPr>
          <w:b w:val="1"/>
          <w:i w:val="1"/>
          <w:sz w:val="24"/>
          <w:szCs w:val="24"/>
          <w:rtl w:val="0"/>
        </w:rPr>
        <w:t xml:space="preserve">Draw.io :</w:t>
      </w:r>
      <w:r w:rsidDel="00000000" w:rsidR="00000000" w:rsidRPr="00000000">
        <w:rPr>
          <w:sz w:val="24"/>
          <w:szCs w:val="24"/>
          <w:rtl w:val="0"/>
        </w:rPr>
        <w:t xml:space="preserve">  </w:t>
      </w:r>
      <w:r w:rsidDel="00000000" w:rsidR="00000000" w:rsidRPr="00000000">
        <w:rPr>
          <w:rtl w:val="0"/>
        </w:rPr>
        <w:t xml:space="preserve">An</w:t>
      </w:r>
      <w:r w:rsidDel="00000000" w:rsidR="00000000" w:rsidRPr="00000000">
        <w:rPr>
          <w:sz w:val="24"/>
          <w:szCs w:val="24"/>
          <w:rtl w:val="0"/>
        </w:rPr>
        <w:t xml:space="preserve"> online tool for </w:t>
      </w:r>
      <w:r w:rsidDel="00000000" w:rsidR="00000000" w:rsidRPr="00000000">
        <w:rPr>
          <w:rtl w:val="0"/>
        </w:rPr>
        <w:t xml:space="preserve">making</w:t>
      </w:r>
      <w:r w:rsidDel="00000000" w:rsidR="00000000" w:rsidRPr="00000000">
        <w:rPr>
          <w:sz w:val="24"/>
          <w:szCs w:val="24"/>
          <w:rtl w:val="0"/>
        </w:rPr>
        <w:t xml:space="preserve"> diagram s</w:t>
      </w:r>
      <w:r w:rsidDel="00000000" w:rsidR="00000000" w:rsidRPr="00000000">
        <w:rPr>
          <w:rtl w:val="0"/>
        </w:rPr>
        <w:t xml:space="preserve">ketches with support for multiple types of templates and symbols.</w:t>
      </w:r>
    </w:p>
    <w:p w:rsidR="00000000" w:rsidDel="00000000" w:rsidP="00000000" w:rsidRDefault="00000000" w:rsidRPr="00000000" w14:paraId="000000AF">
      <w:pPr>
        <w:spacing w:before="100" w:line="216" w:lineRule="auto"/>
        <w:ind w:left="720"/>
        <w:rPr/>
      </w:pPr>
      <w:r w:rsidDel="00000000" w:rsidR="00000000" w:rsidRPr="00000000">
        <w:rPr>
          <w:rtl w:val="0"/>
        </w:rPr>
      </w:r>
    </w:p>
    <w:p w:rsidR="00000000" w:rsidDel="00000000" w:rsidP="00000000" w:rsidRDefault="00000000" w:rsidRPr="00000000" w14:paraId="000000B0">
      <w:pPr>
        <w:numPr>
          <w:ilvl w:val="0"/>
          <w:numId w:val="2"/>
        </w:numPr>
        <w:spacing w:before="100" w:line="216" w:lineRule="auto"/>
        <w:ind w:left="720" w:hanging="360"/>
        <w:rPr>
          <w:sz w:val="24"/>
          <w:szCs w:val="24"/>
          <w:u w:val="none"/>
        </w:rPr>
      </w:pPr>
      <w:r w:rsidDel="00000000" w:rsidR="00000000" w:rsidRPr="00000000">
        <w:rPr>
          <w:b w:val="1"/>
          <w:i w:val="1"/>
          <w:sz w:val="24"/>
          <w:szCs w:val="24"/>
          <w:rtl w:val="0"/>
        </w:rPr>
        <w:t xml:space="preserve">Whiteboard </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rtl w:val="0"/>
        </w:rPr>
        <w:t xml:space="preserve">To communicate large abstract ideas within the group for evaluation before a more in depth technical model is designed.</w:t>
      </w:r>
    </w:p>
    <w:p w:rsidR="00000000" w:rsidDel="00000000" w:rsidP="00000000" w:rsidRDefault="00000000" w:rsidRPr="00000000" w14:paraId="000000B1">
      <w:pPr>
        <w:spacing w:before="100" w:line="216" w:lineRule="auto"/>
        <w:ind w:left="720"/>
        <w:rPr/>
      </w:pPr>
      <w:r w:rsidDel="00000000" w:rsidR="00000000" w:rsidRPr="00000000">
        <w:rPr>
          <w:rtl w:val="0"/>
        </w:rPr>
      </w:r>
    </w:p>
    <w:p w:rsidR="00000000" w:rsidDel="00000000" w:rsidP="00000000" w:rsidRDefault="00000000" w:rsidRPr="00000000" w14:paraId="000000B2">
      <w:pPr>
        <w:numPr>
          <w:ilvl w:val="0"/>
          <w:numId w:val="4"/>
        </w:numPr>
        <w:spacing w:before="100" w:line="216" w:lineRule="auto"/>
        <w:ind w:left="720" w:hanging="360"/>
        <w:rPr>
          <w:i w:val="1"/>
          <w:sz w:val="24"/>
          <w:szCs w:val="24"/>
        </w:rPr>
      </w:pPr>
      <w:r w:rsidDel="00000000" w:rsidR="00000000" w:rsidRPr="00000000">
        <w:rPr>
          <w:b w:val="1"/>
          <w:i w:val="1"/>
          <w:sz w:val="24"/>
          <w:szCs w:val="24"/>
          <w:rtl w:val="0"/>
        </w:rPr>
        <w:t xml:space="preserve">SQL (mariaDB, mySQL, postgreSQL)</w:t>
      </w:r>
      <w:r w:rsidDel="00000000" w:rsidR="00000000" w:rsidRPr="00000000">
        <w:rPr>
          <w:b w:val="1"/>
          <w:rtl w:val="0"/>
        </w:rPr>
        <w:t xml:space="preserve"> :</w:t>
      </w:r>
      <w:r w:rsidDel="00000000" w:rsidR="00000000" w:rsidRPr="00000000">
        <w:rPr>
          <w:i w:val="1"/>
          <w:rtl w:val="0"/>
        </w:rPr>
        <w:t xml:space="preserve"> </w:t>
      </w:r>
      <w:r w:rsidDel="00000000" w:rsidR="00000000" w:rsidRPr="00000000">
        <w:rPr>
          <w:rtl w:val="0"/>
        </w:rPr>
        <w:t xml:space="preserve">An SQL database is a relational database used to store and retrieve structured collection of tables and data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B3">
      <w:pPr>
        <w:spacing w:before="100" w:line="216" w:lineRule="auto"/>
        <w:ind w:left="720"/>
        <w:rPr>
          <w:b w:val="1"/>
        </w:rPr>
      </w:pPr>
      <w:r w:rsidDel="00000000" w:rsidR="00000000" w:rsidRPr="00000000">
        <w:rPr>
          <w:rtl w:val="0"/>
        </w:rPr>
      </w:r>
    </w:p>
    <w:p w:rsidR="00000000" w:rsidDel="00000000" w:rsidP="00000000" w:rsidRDefault="00000000" w:rsidRPr="00000000" w14:paraId="000000B4">
      <w:pPr>
        <w:numPr>
          <w:ilvl w:val="0"/>
          <w:numId w:val="5"/>
        </w:numPr>
        <w:spacing w:before="100" w:line="216" w:lineRule="auto"/>
        <w:ind w:left="720" w:hanging="360"/>
        <w:rPr>
          <w:i w:val="1"/>
        </w:rPr>
      </w:pPr>
      <w:r w:rsidDel="00000000" w:rsidR="00000000" w:rsidRPr="00000000">
        <w:rPr>
          <w:b w:val="1"/>
          <w:i w:val="1"/>
          <w:sz w:val="24"/>
          <w:szCs w:val="24"/>
          <w:rtl w:val="0"/>
        </w:rPr>
        <w:t xml:space="preserve">Visual</w:t>
      </w:r>
      <w:r w:rsidDel="00000000" w:rsidR="00000000" w:rsidRPr="00000000">
        <w:rPr>
          <w:b w:val="1"/>
          <w:i w:val="1"/>
          <w:rtl w:val="0"/>
        </w:rPr>
        <w:t xml:space="preserve"> </w:t>
      </w:r>
      <w:r w:rsidDel="00000000" w:rsidR="00000000" w:rsidRPr="00000000">
        <w:rPr>
          <w:b w:val="1"/>
          <w:i w:val="1"/>
          <w:sz w:val="24"/>
          <w:szCs w:val="24"/>
          <w:rtl w:val="0"/>
        </w:rPr>
        <w:t xml:space="preserve">studio :</w:t>
      </w:r>
      <w:r w:rsidDel="00000000" w:rsidR="00000000" w:rsidRPr="00000000">
        <w:rPr>
          <w:i w:val="1"/>
          <w:sz w:val="24"/>
          <w:szCs w:val="24"/>
          <w:rtl w:val="0"/>
        </w:rPr>
        <w:t xml:space="preserve"> </w:t>
      </w:r>
      <w:r w:rsidDel="00000000" w:rsidR="00000000" w:rsidRPr="00000000">
        <w:rPr>
          <w:sz w:val="24"/>
          <w:szCs w:val="24"/>
          <w:rtl w:val="0"/>
        </w:rPr>
        <w:t xml:space="preserve">A working environment </w:t>
      </w:r>
      <w:r w:rsidDel="00000000" w:rsidR="00000000" w:rsidRPr="00000000">
        <w:rPr>
          <w:rtl w:val="0"/>
        </w:rPr>
        <w:t xml:space="preserve">that supports multiple programming languages and provides text highlighting, debugging tools and git integration</w:t>
      </w:r>
      <w:r w:rsidDel="00000000" w:rsidR="00000000" w:rsidRPr="00000000">
        <w:rPr>
          <w:i w:val="1"/>
          <w:rtl w:val="0"/>
        </w:rPr>
        <w:t xml:space="preserve">.</w:t>
      </w:r>
    </w:p>
    <w:p w:rsidR="00000000" w:rsidDel="00000000" w:rsidP="00000000" w:rsidRDefault="00000000" w:rsidRPr="00000000" w14:paraId="000000B5">
      <w:pPr>
        <w:spacing w:before="100" w:line="216" w:lineRule="auto"/>
        <w:ind w:left="720"/>
        <w:rPr>
          <w:i w:val="1"/>
        </w:rPr>
      </w:pPr>
      <w:r w:rsidDel="00000000" w:rsidR="00000000" w:rsidRPr="00000000">
        <w:rPr>
          <w:rtl w:val="0"/>
        </w:rPr>
      </w:r>
    </w:p>
    <w:p w:rsidR="00000000" w:rsidDel="00000000" w:rsidP="00000000" w:rsidRDefault="00000000" w:rsidRPr="00000000" w14:paraId="000000B6">
      <w:pPr>
        <w:numPr>
          <w:ilvl w:val="0"/>
          <w:numId w:val="1"/>
        </w:numPr>
        <w:spacing w:before="100" w:line="216" w:lineRule="auto"/>
        <w:ind w:left="720" w:hanging="360"/>
        <w:rPr>
          <w:i w:val="1"/>
          <w:u w:val="none"/>
        </w:rPr>
      </w:pPr>
      <w:r w:rsidDel="00000000" w:rsidR="00000000" w:rsidRPr="00000000">
        <w:rPr>
          <w:b w:val="1"/>
          <w:i w:val="1"/>
          <w:rtl w:val="0"/>
        </w:rPr>
        <w:t xml:space="preserve">Programming languages :</w:t>
      </w:r>
      <w:r w:rsidDel="00000000" w:rsidR="00000000" w:rsidRPr="00000000">
        <w:rPr>
          <w:i w:val="1"/>
          <w:rtl w:val="0"/>
        </w:rPr>
        <w:t xml:space="preserve"> </w:t>
      </w:r>
      <w:r w:rsidDel="00000000" w:rsidR="00000000" w:rsidRPr="00000000">
        <w:rPr>
          <w:rtl w:val="0"/>
        </w:rPr>
        <w:t xml:space="preserve">PHP, HTML, CSS, Javascript are the languages that will make a foundation for displaying the web based solution. With HTML that follows the HTML5 standard, the solution will be available on multiple browsers and platforms</w:t>
      </w:r>
      <w:r w:rsidDel="00000000" w:rsidR="00000000" w:rsidRPr="00000000">
        <w:rPr>
          <w:i w:val="1"/>
          <w:rtl w:val="0"/>
        </w:rPr>
        <w:t xml:space="preserve">. </w:t>
      </w:r>
      <w:r w:rsidDel="00000000" w:rsidR="00000000" w:rsidRPr="00000000">
        <w:rPr>
          <w:rtl w:val="0"/>
        </w:rPr>
        <w:t xml:space="preserve">We will probably use a framework such as bootstrap to simplify the development process. </w:t>
      </w:r>
    </w:p>
    <w:p w:rsidR="00000000" w:rsidDel="00000000" w:rsidP="00000000" w:rsidRDefault="00000000" w:rsidRPr="00000000" w14:paraId="000000B7">
      <w:pPr>
        <w:spacing w:before="100" w:line="216" w:lineRule="auto"/>
        <w:ind w:left="720"/>
        <w:rPr>
          <w:i w:val="1"/>
        </w:rPr>
      </w:pPr>
      <w:r w:rsidDel="00000000" w:rsidR="00000000" w:rsidRPr="00000000">
        <w:rPr>
          <w:rtl w:val="0"/>
        </w:rPr>
      </w:r>
    </w:p>
    <w:p w:rsidR="00000000" w:rsidDel="00000000" w:rsidP="00000000" w:rsidRDefault="00000000" w:rsidRPr="00000000" w14:paraId="000000B8">
      <w:pPr>
        <w:numPr>
          <w:ilvl w:val="0"/>
          <w:numId w:val="5"/>
        </w:numPr>
        <w:ind w:left="720" w:hanging="360"/>
      </w:pPr>
      <w:r w:rsidDel="00000000" w:rsidR="00000000" w:rsidRPr="00000000">
        <w:rPr>
          <w:b w:val="1"/>
          <w:i w:val="1"/>
          <w:rtl w:val="0"/>
        </w:rPr>
        <w:t xml:space="preserve">Xampp :</w:t>
      </w:r>
      <w:r w:rsidDel="00000000" w:rsidR="00000000" w:rsidRPr="00000000">
        <w:rPr>
          <w:rtl w:val="0"/>
        </w:rPr>
        <w:t xml:space="preserve"> </w:t>
      </w:r>
      <w:r w:rsidDel="00000000" w:rsidR="00000000" w:rsidRPr="00000000">
        <w:rPr>
          <w:rtl w:val="0"/>
        </w:rPr>
        <w:t xml:space="preserve">All-in-one tool that emulates a web server to develop websites with HTML, CSS, PHP, Javascript and a SQL database</w:t>
      </w:r>
      <w:r w:rsidDel="00000000" w:rsidR="00000000" w:rsidRPr="00000000">
        <w:rPr>
          <w:i w:val="1"/>
          <w:rtl w:val="0"/>
        </w:rPr>
        <w:t xml:space="preserve">. </w:t>
      </w:r>
    </w:p>
    <w:p w:rsidR="00000000" w:rsidDel="00000000" w:rsidP="00000000" w:rsidRDefault="00000000" w:rsidRPr="00000000" w14:paraId="000000B9">
      <w:pPr>
        <w:ind w:left="720"/>
        <w:rPr>
          <w:i w:val="1"/>
        </w:rPr>
      </w:pPr>
      <w:r w:rsidDel="00000000" w:rsidR="00000000" w:rsidRPr="00000000">
        <w:rPr>
          <w:rtl w:val="0"/>
        </w:rPr>
      </w:r>
    </w:p>
    <w:p w:rsidR="00000000" w:rsidDel="00000000" w:rsidP="00000000" w:rsidRDefault="00000000" w:rsidRPr="00000000" w14:paraId="000000BA">
      <w:pPr>
        <w:numPr>
          <w:ilvl w:val="0"/>
          <w:numId w:val="5"/>
        </w:numPr>
        <w:ind w:left="720" w:hanging="360"/>
        <w:rPr>
          <w:b w:val="1"/>
        </w:rPr>
      </w:pPr>
      <w:r w:rsidDel="00000000" w:rsidR="00000000" w:rsidRPr="00000000">
        <w:rPr>
          <w:b w:val="1"/>
          <w:i w:val="1"/>
          <w:rtl w:val="0"/>
        </w:rPr>
        <w:t xml:space="preserve">Github :</w:t>
      </w:r>
      <w:r w:rsidDel="00000000" w:rsidR="00000000" w:rsidRPr="00000000">
        <w:rPr>
          <w:b w:val="1"/>
          <w:rtl w:val="0"/>
        </w:rPr>
        <w:t xml:space="preserve"> </w:t>
      </w:r>
      <w:r w:rsidDel="00000000" w:rsidR="00000000" w:rsidRPr="00000000">
        <w:rPr>
          <w:rtl w:val="0"/>
        </w:rPr>
        <w:t xml:space="preserve">Will be used for the purpose of simplifying the software development process within the group. Github allows for multiple files to be shared and edited at the same time.</w:t>
      </w:r>
    </w:p>
    <w:p w:rsidR="00000000" w:rsidDel="00000000" w:rsidP="00000000" w:rsidRDefault="00000000" w:rsidRPr="00000000" w14:paraId="000000BB">
      <w:pPr>
        <w:ind w:firstLine="0"/>
        <w:rPr/>
      </w:pPr>
      <w:r w:rsidDel="00000000" w:rsidR="00000000" w:rsidRPr="00000000">
        <w:rPr>
          <w:rtl w:val="0"/>
        </w:rPr>
      </w:r>
    </w:p>
    <w:p w:rsidR="00000000" w:rsidDel="00000000" w:rsidP="00000000" w:rsidRDefault="00000000" w:rsidRPr="00000000" w14:paraId="000000BC">
      <w:pPr>
        <w:numPr>
          <w:ilvl w:val="0"/>
          <w:numId w:val="5"/>
        </w:numPr>
        <w:ind w:left="720" w:hanging="360"/>
        <w:rPr>
          <w:u w:val="none"/>
        </w:rPr>
      </w:pPr>
      <w:r w:rsidDel="00000000" w:rsidR="00000000" w:rsidRPr="00000000">
        <w:rPr>
          <w:b w:val="1"/>
          <w:i w:val="1"/>
          <w:rtl w:val="0"/>
        </w:rPr>
        <w:t xml:space="preserve">Cloud services :</w:t>
      </w:r>
      <w:r w:rsidDel="00000000" w:rsidR="00000000" w:rsidRPr="00000000">
        <w:rPr>
          <w:rtl w:val="0"/>
        </w:rPr>
        <w:t xml:space="preserve"> To develop a fully managed solution involving microservices, we may have to use Cloud services such as Google Cloud or AWS. They also provide managed services to execute machine learning algorithms. </w:t>
      </w:r>
    </w:p>
    <w:p w:rsidR="00000000" w:rsidDel="00000000" w:rsidP="00000000" w:rsidRDefault="00000000" w:rsidRPr="00000000" w14:paraId="000000BD">
      <w:pPr>
        <w:ind w:firstLine="0"/>
        <w:rPr/>
      </w:pPr>
      <w:r w:rsidDel="00000000" w:rsidR="00000000" w:rsidRPr="00000000">
        <w:rPr>
          <w:rtl w:val="0"/>
        </w:rPr>
      </w:r>
    </w:p>
    <w:p w:rsidR="00000000" w:rsidDel="00000000" w:rsidP="00000000" w:rsidRDefault="00000000" w:rsidRPr="00000000" w14:paraId="000000BE">
      <w:pPr>
        <w:ind w:firstLine="0"/>
        <w:rPr/>
      </w:pPr>
      <w:r w:rsidDel="00000000" w:rsidR="00000000" w:rsidRPr="00000000">
        <w:rPr>
          <w:rtl w:val="0"/>
        </w:rPr>
      </w:r>
    </w:p>
    <w:p w:rsidR="00000000" w:rsidDel="00000000" w:rsidP="00000000" w:rsidRDefault="00000000" w:rsidRPr="00000000" w14:paraId="000000BF">
      <w:pPr>
        <w:ind w:firstLine="0"/>
        <w:rPr/>
      </w:pPr>
      <w:r w:rsidDel="00000000" w:rsidR="00000000" w:rsidRPr="00000000">
        <w:rPr>
          <w:rtl w:val="0"/>
        </w:rPr>
      </w:r>
    </w:p>
    <w:p w:rsidR="00000000" w:rsidDel="00000000" w:rsidP="00000000" w:rsidRDefault="00000000" w:rsidRPr="00000000" w14:paraId="000000C0">
      <w:pPr>
        <w:ind w:firstLine="0"/>
        <w:rPr/>
      </w:pPr>
      <w:r w:rsidDel="00000000" w:rsidR="00000000" w:rsidRPr="00000000">
        <w:rPr>
          <w:rtl w:val="0"/>
        </w:rPr>
      </w:r>
    </w:p>
    <w:p w:rsidR="00000000" w:rsidDel="00000000" w:rsidP="00000000" w:rsidRDefault="00000000" w:rsidRPr="00000000" w14:paraId="000000C1">
      <w:pPr>
        <w:ind w:firstLine="0"/>
        <w:rPr/>
      </w:pPr>
      <w:r w:rsidDel="00000000" w:rsidR="00000000" w:rsidRPr="00000000">
        <w:rPr>
          <w:rtl w:val="0"/>
        </w:rPr>
      </w:r>
    </w:p>
    <w:p w:rsidR="00000000" w:rsidDel="00000000" w:rsidP="00000000" w:rsidRDefault="00000000" w:rsidRPr="00000000" w14:paraId="000000C2">
      <w:pPr>
        <w:ind w:firstLine="0"/>
        <w:rPr/>
      </w:pPr>
      <w:r w:rsidDel="00000000" w:rsidR="00000000" w:rsidRPr="00000000">
        <w:rPr>
          <w:rtl w:val="0"/>
        </w:rPr>
      </w:r>
    </w:p>
    <w:p w:rsidR="00000000" w:rsidDel="00000000" w:rsidP="00000000" w:rsidRDefault="00000000" w:rsidRPr="00000000" w14:paraId="000000C3">
      <w:pPr>
        <w:ind w:firstLine="0"/>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pStyle w:val="Heading2"/>
        <w:numPr>
          <w:ilvl w:val="0"/>
          <w:numId w:val="6"/>
        </w:numPr>
        <w:rPr>
          <w:b w:val="1"/>
          <w:sz w:val="28"/>
          <w:szCs w:val="28"/>
        </w:rPr>
      </w:pPr>
      <w:bookmarkStart w:colFirst="0" w:colLast="0" w:name="_wz2jrcp7wvf4" w:id="15"/>
      <w:bookmarkEnd w:id="15"/>
      <w:r w:rsidDel="00000000" w:rsidR="00000000" w:rsidRPr="00000000">
        <w:rPr>
          <w:rtl w:val="0"/>
        </w:rPr>
        <w:t xml:space="preserve">Division of labor / roles in the group</w:t>
      </w:r>
    </w:p>
    <w:p w:rsidR="00000000" w:rsidDel="00000000" w:rsidP="00000000" w:rsidRDefault="00000000" w:rsidRPr="00000000" w14:paraId="000000C8">
      <w:pPr>
        <w:rPr>
          <w:shd w:fill="fce5cd" w:val="clear"/>
        </w:rPr>
      </w:pPr>
      <w:r w:rsidDel="00000000" w:rsidR="00000000" w:rsidRPr="00000000">
        <w:rPr>
          <w:rtl w:val="0"/>
        </w:rPr>
      </w:r>
    </w:p>
    <w:p w:rsidR="00000000" w:rsidDel="00000000" w:rsidP="00000000" w:rsidRDefault="00000000" w:rsidRPr="00000000" w14:paraId="000000C9">
      <w:pPr>
        <w:ind w:left="0" w:firstLine="0"/>
        <w:rPr>
          <w:highlight w:val="white"/>
        </w:rPr>
      </w:pPr>
      <w:r w:rsidDel="00000000" w:rsidR="00000000" w:rsidRPr="00000000">
        <w:rPr>
          <w:highlight w:val="white"/>
          <w:rtl w:val="0"/>
        </w:rPr>
        <w:t xml:space="preserve">By working with the scrum idea in mind. There will be a shifting division of labor in the group based on the group members previous knowledge and experience. The agile method will be practiced this way to improve flexibility on how assignments are being completed. Time will be reserved for group meetings where the work progress for each member will be discussed to ensure that the schedule is being followed as planned. This will also help with making sure that the whole group can contribute to the project and that nobody is blocked on a task.</w:t>
      </w:r>
    </w:p>
    <w:p w:rsidR="00000000" w:rsidDel="00000000" w:rsidP="00000000" w:rsidRDefault="00000000" w:rsidRPr="00000000" w14:paraId="000000CA">
      <w:pPr>
        <w:ind w:firstLine="720"/>
        <w:rPr>
          <w:highlight w:val="white"/>
        </w:rPr>
      </w:pPr>
      <w:r w:rsidDel="00000000" w:rsidR="00000000" w:rsidRPr="00000000">
        <w:rPr>
          <w:rtl w:val="0"/>
        </w:rPr>
      </w:r>
    </w:p>
    <w:p w:rsidR="00000000" w:rsidDel="00000000" w:rsidP="00000000" w:rsidRDefault="00000000" w:rsidRPr="00000000" w14:paraId="000000CB">
      <w:pPr>
        <w:ind w:firstLine="720"/>
        <w:rPr>
          <w:highlight w:val="white"/>
        </w:rPr>
      </w:pPr>
      <w:r w:rsidDel="00000000" w:rsidR="00000000" w:rsidRPr="00000000">
        <w:rPr>
          <w:rtl w:val="0"/>
        </w:rPr>
      </w:r>
    </w:p>
    <w:tbl>
      <w:tblPr>
        <w:tblStyle w:val="Table3"/>
        <w:tblW w:w="901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7.8571428571431"/>
        <w:gridCol w:w="1287.8571428571431"/>
        <w:gridCol w:w="1287.8571428571431"/>
        <w:gridCol w:w="1287.8571428571431"/>
        <w:gridCol w:w="1287.8571428571431"/>
        <w:gridCol w:w="1287.8571428571431"/>
        <w:gridCol w:w="1287.8571428571431"/>
        <w:tblGridChange w:id="0">
          <w:tblGrid>
            <w:gridCol w:w="1287.8571428571431"/>
            <w:gridCol w:w="1287.8571428571431"/>
            <w:gridCol w:w="1287.8571428571431"/>
            <w:gridCol w:w="1287.8571428571431"/>
            <w:gridCol w:w="1287.8571428571431"/>
            <w:gridCol w:w="1287.8571428571431"/>
            <w:gridCol w:w="1287.8571428571431"/>
          </w:tblGrid>
        </w:tblGridChange>
      </w:tblGrid>
      <w:tr>
        <w:trPr>
          <w:cantSplit w:val="0"/>
          <w:tblHeader w:val="0"/>
        </w:trPr>
        <w:tc>
          <w:tcPr>
            <w:shd w:fill="a4c2f4"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Scrum Master</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Product Owner</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Front end</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Back end</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AI</w:t>
            </w:r>
          </w:p>
        </w:tc>
        <w:tc>
          <w:tcPr>
            <w:shd w:fill="a4c2f4"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Cloud hosting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Wisam</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Lovisa</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Clément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Wisam</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Lovisa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Wisam</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Lovisa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Mattias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Clément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Mattias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Wisam</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Clément</w:t>
            </w:r>
          </w:p>
        </w:tc>
      </w:tr>
    </w:tbl>
    <w:p w:rsidR="00000000" w:rsidDel="00000000" w:rsidP="00000000" w:rsidRDefault="00000000" w:rsidRPr="00000000" w14:paraId="000000E2">
      <w:pPr>
        <w:ind w:firstLine="720"/>
        <w:rPr>
          <w:highlight w:val="white"/>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pStyle w:val="Heading2"/>
        <w:numPr>
          <w:ilvl w:val="0"/>
          <w:numId w:val="6"/>
        </w:numPr>
        <w:rPr>
          <w:b w:val="1"/>
          <w:sz w:val="28"/>
          <w:szCs w:val="28"/>
        </w:rPr>
      </w:pPr>
      <w:bookmarkStart w:colFirst="0" w:colLast="0" w:name="_3gkn51a75nag" w:id="16"/>
      <w:bookmarkEnd w:id="16"/>
      <w:r w:rsidDel="00000000" w:rsidR="00000000" w:rsidRPr="00000000">
        <w:rPr>
          <w:rtl w:val="0"/>
        </w:rPr>
        <w:t xml:space="preserve">A time schedule with activities and the time you estimate for each activity</w:t>
      </w:r>
    </w:p>
    <w:p w:rsidR="00000000" w:rsidDel="00000000" w:rsidP="00000000" w:rsidRDefault="00000000" w:rsidRPr="00000000" w14:paraId="000000E5">
      <w:pPr>
        <w:rPr>
          <w:highlight w:val="red"/>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For this project, the time will be divided into four different sprints where each sprint covers the Design Thinking phases. </w:t>
      </w:r>
      <w:r w:rsidDel="00000000" w:rsidR="00000000" w:rsidRPr="00000000">
        <w:rPr>
          <w:rtl w:val="0"/>
        </w:rPr>
        <w:t xml:space="preserve">It is expected that every sprint will last about two weeks. On the last days </w:t>
      </w:r>
      <w:r w:rsidDel="00000000" w:rsidR="00000000" w:rsidRPr="00000000">
        <w:rPr>
          <w:rtl w:val="0"/>
        </w:rPr>
        <w:t xml:space="preserve">of each sprint, the work will focus more on preparing for the sprint review meetings rather than completing user stories for the actual sprint. </w:t>
      </w:r>
      <w:r w:rsidDel="00000000" w:rsidR="00000000" w:rsidRPr="00000000">
        <w:rPr>
          <w:rtl w:val="0"/>
        </w:rPr>
        <w:t xml:space="preserve">All Design Thinking phases are planned to be covered in each sprint, the main focus might just differ a bit between the sprints.</w:t>
      </w:r>
    </w:p>
    <w:p w:rsidR="00000000" w:rsidDel="00000000" w:rsidP="00000000" w:rsidRDefault="00000000" w:rsidRPr="00000000" w14:paraId="000000E7">
      <w:pPr>
        <w:ind w:left="0" w:firstLine="0"/>
        <w:rPr/>
      </w:pPr>
      <w:r w:rsidDel="00000000" w:rsidR="00000000" w:rsidRPr="00000000">
        <w:rPr>
          <w:rtl w:val="0"/>
        </w:rPr>
        <w:t xml:space="preserve">The group has a general sense of the development phases that this project will consist of and an estimation of the duration of each phase. From this, an estimated time plan has been developed which is illustrated in the Gantt schedule in image 8. </w:t>
      </w:r>
    </w:p>
    <w:p w:rsidR="00000000" w:rsidDel="00000000" w:rsidP="00000000" w:rsidRDefault="00000000" w:rsidRPr="00000000" w14:paraId="000000E8">
      <w:pPr>
        <w:ind w:left="0" w:firstLine="0"/>
        <w:rPr/>
      </w:pPr>
      <w:r w:rsidDel="00000000" w:rsidR="00000000" w:rsidRPr="00000000">
        <w:rPr>
          <w:rtl w:val="0"/>
        </w:rPr>
        <w:t xml:space="preserve">Sprint 1 will focus a bit more on the phase emphasizing and defining than the other phases. This means that many activities will be carried out in order to state the current situation and see what the real need behind the problem that has been formulated by the client is. Roughly speaking, it is about researching and stating the user's needs and problems. This is done to a greater extent in sprint 1 because it is important to do so early in the project in order to get an overall image of the problem. Sprint 1 is estimated to last during week 36-37. </w:t>
      </w:r>
    </w:p>
    <w:p w:rsidR="00000000" w:rsidDel="00000000" w:rsidP="00000000" w:rsidRDefault="00000000" w:rsidRPr="00000000" w14:paraId="000000E9">
      <w:pPr>
        <w:jc w:val="left"/>
        <w:rPr/>
      </w:pPr>
      <w:r w:rsidDel="00000000" w:rsidR="00000000" w:rsidRPr="00000000">
        <w:rPr>
          <w:rtl w:val="0"/>
        </w:rPr>
        <w:tab/>
      </w:r>
      <w:r w:rsidDel="00000000" w:rsidR="00000000" w:rsidRPr="00000000">
        <w:rPr>
          <w:b w:val="1"/>
          <w:rtl w:val="0"/>
        </w:rPr>
        <w:t xml:space="preserve">Week 36-37:</w:t>
      </w:r>
      <w:r w:rsidDel="00000000" w:rsidR="00000000" w:rsidRPr="00000000">
        <w:rPr>
          <w:rtl w:val="0"/>
        </w:rPr>
        <w:t xml:space="preserve"> Sprint 1- </w:t>
      </w:r>
      <w:r w:rsidDel="00000000" w:rsidR="00000000" w:rsidRPr="00000000">
        <w:rPr>
          <w:rtl w:val="0"/>
        </w:rPr>
        <w:t xml:space="preserve">main focus</w:t>
      </w:r>
      <w:r w:rsidDel="00000000" w:rsidR="00000000" w:rsidRPr="00000000">
        <w:rPr>
          <w:rtl w:val="0"/>
        </w:rPr>
        <w:t xml:space="preserve"> empathize- and define. </w:t>
      </w:r>
    </w:p>
    <w:p w:rsidR="00000000" w:rsidDel="00000000" w:rsidP="00000000" w:rsidRDefault="00000000" w:rsidRPr="00000000" w14:paraId="000000EA">
      <w:pPr>
        <w:jc w:val="left"/>
        <w:rPr/>
      </w:pPr>
      <w:r w:rsidDel="00000000" w:rsidR="00000000" w:rsidRPr="00000000">
        <w:rPr>
          <w:rtl w:val="0"/>
        </w:rPr>
        <w:tab/>
      </w:r>
      <w:r w:rsidDel="00000000" w:rsidR="00000000" w:rsidRPr="00000000">
        <w:rPr>
          <w:b w:val="1"/>
          <w:rtl w:val="0"/>
        </w:rPr>
        <w:t xml:space="preserve">Week 38-39:</w:t>
      </w:r>
      <w:r w:rsidDel="00000000" w:rsidR="00000000" w:rsidRPr="00000000">
        <w:rPr>
          <w:rtl w:val="0"/>
        </w:rPr>
        <w:t xml:space="preserve"> Sprint 2</w:t>
      </w:r>
    </w:p>
    <w:p w:rsidR="00000000" w:rsidDel="00000000" w:rsidP="00000000" w:rsidRDefault="00000000" w:rsidRPr="00000000" w14:paraId="000000EB">
      <w:pPr>
        <w:jc w:val="left"/>
        <w:rPr/>
      </w:pPr>
      <w:r w:rsidDel="00000000" w:rsidR="00000000" w:rsidRPr="00000000">
        <w:rPr>
          <w:rtl w:val="0"/>
        </w:rPr>
        <w:tab/>
      </w:r>
      <w:r w:rsidDel="00000000" w:rsidR="00000000" w:rsidRPr="00000000">
        <w:rPr>
          <w:b w:val="1"/>
          <w:rtl w:val="0"/>
        </w:rPr>
        <w:t xml:space="preserve">Week 40-41: </w:t>
      </w:r>
      <w:r w:rsidDel="00000000" w:rsidR="00000000" w:rsidRPr="00000000">
        <w:rPr>
          <w:rtl w:val="0"/>
        </w:rPr>
        <w:t xml:space="preserve">Sprint 3</w:t>
      </w:r>
    </w:p>
    <w:p w:rsidR="00000000" w:rsidDel="00000000" w:rsidP="00000000" w:rsidRDefault="00000000" w:rsidRPr="00000000" w14:paraId="000000EC">
      <w:pPr>
        <w:ind w:left="720" w:firstLine="720"/>
        <w:jc w:val="left"/>
        <w:rPr/>
      </w:pPr>
      <w:r w:rsidDel="00000000" w:rsidR="00000000" w:rsidRPr="00000000">
        <w:rPr>
          <w:b w:val="1"/>
          <w:rtl w:val="0"/>
        </w:rPr>
        <w:t xml:space="preserve">Week 42-43: </w:t>
      </w:r>
      <w:r w:rsidDel="00000000" w:rsidR="00000000" w:rsidRPr="00000000">
        <w:rPr>
          <w:rtl w:val="0"/>
        </w:rPr>
        <w:t xml:space="preserve">Sprint 4</w:t>
      </w:r>
    </w:p>
    <w:p w:rsidR="00000000" w:rsidDel="00000000" w:rsidP="00000000" w:rsidRDefault="00000000" w:rsidRPr="00000000" w14:paraId="000000ED">
      <w:pPr>
        <w:jc w:val="left"/>
        <w:rPr/>
      </w:pPr>
      <w:r w:rsidDel="00000000" w:rsidR="00000000" w:rsidRPr="00000000">
        <w:rPr>
          <w:rtl w:val="0"/>
        </w:rPr>
        <w:tab/>
      </w:r>
      <w:r w:rsidDel="00000000" w:rsidR="00000000" w:rsidRPr="00000000">
        <w:rPr>
          <w:b w:val="1"/>
          <w:rtl w:val="0"/>
        </w:rPr>
        <w:t xml:space="preserve">Week 44-45: </w:t>
      </w:r>
      <w:r w:rsidDel="00000000" w:rsidR="00000000" w:rsidRPr="00000000">
        <w:rPr>
          <w:rtl w:val="0"/>
        </w:rPr>
        <w:t xml:space="preserve">Final presentations</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jc w:val="right"/>
        <w:rPr>
          <w:i w:val="1"/>
        </w:rPr>
      </w:pPr>
      <w:r w:rsidDel="00000000" w:rsidR="00000000" w:rsidRPr="00000000">
        <w:rPr>
          <w:i w:val="1"/>
        </w:rPr>
        <w:drawing>
          <wp:inline distB="114300" distT="114300" distL="114300" distR="114300">
            <wp:extent cx="5731200" cy="35941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i w:val="1"/>
        </w:rPr>
      </w:pPr>
      <w:r w:rsidDel="00000000" w:rsidR="00000000" w:rsidRPr="00000000">
        <w:rPr>
          <w:i w:val="1"/>
          <w:rtl w:val="0"/>
        </w:rPr>
        <w:t xml:space="preserve">Image 8. Gantt- schedule representing the preliminary time plan.</w:t>
      </w:r>
    </w:p>
    <w:p w:rsidR="00000000" w:rsidDel="00000000" w:rsidP="00000000" w:rsidRDefault="00000000" w:rsidRPr="00000000" w14:paraId="000000F1">
      <w:pPr>
        <w:jc w:val="center"/>
        <w:rPr>
          <w:i w:val="1"/>
        </w:rPr>
      </w:pPr>
      <w:r w:rsidDel="00000000" w:rsidR="00000000" w:rsidRPr="00000000">
        <w:rPr>
          <w:rtl w:val="0"/>
        </w:rPr>
      </w:r>
    </w:p>
    <w:p w:rsidR="00000000" w:rsidDel="00000000" w:rsidP="00000000" w:rsidRDefault="00000000" w:rsidRPr="00000000" w14:paraId="000000F2">
      <w:pPr>
        <w:pStyle w:val="Heading2"/>
        <w:numPr>
          <w:ilvl w:val="0"/>
          <w:numId w:val="6"/>
        </w:numPr>
        <w:spacing w:before="100" w:line="216" w:lineRule="auto"/>
        <w:rPr/>
      </w:pPr>
      <w:bookmarkStart w:colFirst="0" w:colLast="0" w:name="_xybww55vdcz8" w:id="17"/>
      <w:bookmarkEnd w:id="17"/>
      <w:r w:rsidDel="00000000" w:rsidR="00000000" w:rsidRPr="00000000">
        <w:rPr>
          <w:rtl w:val="0"/>
        </w:rPr>
        <w:t xml:space="preserve">Project risk analysis</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The following is a list that describes the risks that might occur during the project, and some solutions that can be implemented to reduce the risk.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3"/>
        </w:numPr>
        <w:spacing w:before="0" w:lineRule="auto"/>
        <w:ind w:left="720" w:hanging="360"/>
        <w:rPr>
          <w:u w:val="none"/>
        </w:rPr>
      </w:pPr>
      <w:r w:rsidDel="00000000" w:rsidR="00000000" w:rsidRPr="00000000">
        <w:rPr>
          <w:rtl w:val="0"/>
        </w:rPr>
        <w:t xml:space="preserve"> Lack of knowledge about machine learning and artificial intelligence.</w:t>
      </w:r>
    </w:p>
    <w:p w:rsidR="00000000" w:rsidDel="00000000" w:rsidP="00000000" w:rsidRDefault="00000000" w:rsidRPr="00000000" w14:paraId="000000F7">
      <w:pPr>
        <w:numPr>
          <w:ilvl w:val="1"/>
          <w:numId w:val="3"/>
        </w:numPr>
        <w:spacing w:after="200" w:before="0" w:lineRule="auto"/>
        <w:ind w:left="1440" w:hanging="360"/>
        <w:rPr>
          <w:u w:val="none"/>
        </w:rPr>
      </w:pPr>
      <w:r w:rsidDel="00000000" w:rsidR="00000000" w:rsidRPr="00000000">
        <w:rPr>
          <w:b w:val="1"/>
          <w:rtl w:val="0"/>
        </w:rPr>
        <w:t xml:space="preserve">Solutions :</w:t>
      </w:r>
      <w:r w:rsidDel="00000000" w:rsidR="00000000" w:rsidRPr="00000000">
        <w:rPr>
          <w:rtl w:val="0"/>
        </w:rPr>
        <w:t xml:space="preserve"> Reserve time in the schedule to learn about this technology, ask the company for a mentor or available resources.</w:t>
      </w:r>
    </w:p>
    <w:p w:rsidR="00000000" w:rsidDel="00000000" w:rsidP="00000000" w:rsidRDefault="00000000" w:rsidRPr="00000000" w14:paraId="000000F8">
      <w:pPr>
        <w:numPr>
          <w:ilvl w:val="0"/>
          <w:numId w:val="3"/>
        </w:numPr>
        <w:spacing w:after="0" w:before="0" w:lineRule="auto"/>
        <w:ind w:left="720" w:hanging="360"/>
        <w:rPr>
          <w:u w:val="none"/>
        </w:rPr>
      </w:pPr>
      <w:r w:rsidDel="00000000" w:rsidR="00000000" w:rsidRPr="00000000">
        <w:rPr>
          <w:rtl w:val="0"/>
        </w:rPr>
        <w:t xml:space="preserve">Lack of time to develop every part of the solution.</w:t>
      </w:r>
    </w:p>
    <w:p w:rsidR="00000000" w:rsidDel="00000000" w:rsidP="00000000" w:rsidRDefault="00000000" w:rsidRPr="00000000" w14:paraId="000000F9">
      <w:pPr>
        <w:numPr>
          <w:ilvl w:val="1"/>
          <w:numId w:val="3"/>
        </w:numPr>
        <w:spacing w:after="200" w:before="0" w:lineRule="auto"/>
        <w:ind w:left="1440" w:hanging="360"/>
        <w:rPr>
          <w:u w:val="none"/>
        </w:rPr>
      </w:pPr>
      <w:r w:rsidDel="00000000" w:rsidR="00000000" w:rsidRPr="00000000">
        <w:rPr>
          <w:b w:val="1"/>
          <w:rtl w:val="0"/>
        </w:rPr>
        <w:t xml:space="preserve">Solution :</w:t>
      </w:r>
      <w:r w:rsidDel="00000000" w:rsidR="00000000" w:rsidRPr="00000000">
        <w:rPr>
          <w:rtl w:val="0"/>
        </w:rPr>
        <w:t xml:space="preserve"> Share the work efficiently, organize and follow the Scrum method to respect deadlines, adapt our solution and remove unnecessary features. </w:t>
      </w:r>
    </w:p>
    <w:p w:rsidR="00000000" w:rsidDel="00000000" w:rsidP="00000000" w:rsidRDefault="00000000" w:rsidRPr="00000000" w14:paraId="000000FA">
      <w:pPr>
        <w:numPr>
          <w:ilvl w:val="0"/>
          <w:numId w:val="3"/>
        </w:numPr>
        <w:spacing w:after="0" w:before="0" w:lineRule="auto"/>
        <w:ind w:left="720" w:hanging="360"/>
        <w:rPr>
          <w:u w:val="none"/>
        </w:rPr>
      </w:pPr>
      <w:r w:rsidDel="00000000" w:rsidR="00000000" w:rsidRPr="00000000">
        <w:rPr>
          <w:rtl w:val="0"/>
        </w:rPr>
        <w:t xml:space="preserve">Performance : AI can require high resources.</w:t>
      </w:r>
    </w:p>
    <w:p w:rsidR="00000000" w:rsidDel="00000000" w:rsidP="00000000" w:rsidRDefault="00000000" w:rsidRPr="00000000" w14:paraId="000000FB">
      <w:pPr>
        <w:numPr>
          <w:ilvl w:val="1"/>
          <w:numId w:val="3"/>
        </w:numPr>
        <w:spacing w:after="200" w:before="0" w:lineRule="auto"/>
        <w:ind w:left="1440" w:hanging="360"/>
        <w:rPr>
          <w:u w:val="none"/>
        </w:rPr>
      </w:pPr>
      <w:r w:rsidDel="00000000" w:rsidR="00000000" w:rsidRPr="00000000">
        <w:rPr>
          <w:b w:val="1"/>
          <w:rtl w:val="0"/>
        </w:rPr>
        <w:t xml:space="preserve">Solution : </w:t>
      </w:r>
      <w:r w:rsidDel="00000000" w:rsidR="00000000" w:rsidRPr="00000000">
        <w:rPr>
          <w:rtl w:val="0"/>
        </w:rPr>
        <w:t xml:space="preserve">Separate AI processing from the website. </w:t>
      </w:r>
    </w:p>
    <w:p w:rsidR="00000000" w:rsidDel="00000000" w:rsidP="00000000" w:rsidRDefault="00000000" w:rsidRPr="00000000" w14:paraId="000000FC">
      <w:pPr>
        <w:numPr>
          <w:ilvl w:val="0"/>
          <w:numId w:val="3"/>
        </w:numPr>
        <w:spacing w:after="0" w:before="0" w:lineRule="auto"/>
        <w:ind w:left="720" w:hanging="360"/>
        <w:rPr>
          <w:u w:val="none"/>
        </w:rPr>
      </w:pPr>
      <w:r w:rsidDel="00000000" w:rsidR="00000000" w:rsidRPr="00000000">
        <w:rPr>
          <w:rtl w:val="0"/>
        </w:rPr>
        <w:t xml:space="preserve">Cost : AI can require specific and powerful hardware. </w:t>
      </w:r>
    </w:p>
    <w:p w:rsidR="00000000" w:rsidDel="00000000" w:rsidP="00000000" w:rsidRDefault="00000000" w:rsidRPr="00000000" w14:paraId="000000FD">
      <w:pPr>
        <w:numPr>
          <w:ilvl w:val="1"/>
          <w:numId w:val="3"/>
        </w:numPr>
        <w:spacing w:after="200" w:before="0" w:lineRule="auto"/>
        <w:ind w:left="1440" w:hanging="360"/>
        <w:rPr>
          <w:u w:val="none"/>
        </w:rPr>
      </w:pPr>
      <w:r w:rsidDel="00000000" w:rsidR="00000000" w:rsidRPr="00000000">
        <w:rPr>
          <w:b w:val="1"/>
          <w:rtl w:val="0"/>
        </w:rPr>
        <w:t xml:space="preserve">Solution :</w:t>
      </w:r>
      <w:r w:rsidDel="00000000" w:rsidR="00000000" w:rsidRPr="00000000">
        <w:rPr>
          <w:rtl w:val="0"/>
        </w:rPr>
        <w:t xml:space="preserve"> The company can provide hardware and expertise from their AI-hub.</w:t>
      </w:r>
    </w:p>
    <w:p w:rsidR="00000000" w:rsidDel="00000000" w:rsidP="00000000" w:rsidRDefault="00000000" w:rsidRPr="00000000" w14:paraId="000000FE">
      <w:pPr>
        <w:numPr>
          <w:ilvl w:val="0"/>
          <w:numId w:val="3"/>
        </w:numPr>
        <w:spacing w:after="0" w:before="0" w:lineRule="auto"/>
        <w:ind w:left="720" w:hanging="360"/>
        <w:rPr>
          <w:u w:val="none"/>
        </w:rPr>
      </w:pPr>
      <w:r w:rsidDel="00000000" w:rsidR="00000000" w:rsidRPr="00000000">
        <w:rPr>
          <w:rtl w:val="0"/>
        </w:rPr>
        <w:t xml:space="preserve">Unavailability of one or few group members.</w:t>
      </w:r>
    </w:p>
    <w:p w:rsidR="00000000" w:rsidDel="00000000" w:rsidP="00000000" w:rsidRDefault="00000000" w:rsidRPr="00000000" w14:paraId="000000FF">
      <w:pPr>
        <w:numPr>
          <w:ilvl w:val="1"/>
          <w:numId w:val="3"/>
        </w:numPr>
        <w:spacing w:after="200" w:before="0" w:lineRule="auto"/>
        <w:ind w:left="1440" w:hanging="360"/>
        <w:rPr>
          <w:u w:val="none"/>
        </w:rPr>
      </w:pPr>
      <w:r w:rsidDel="00000000" w:rsidR="00000000" w:rsidRPr="00000000">
        <w:rPr>
          <w:b w:val="1"/>
          <w:rtl w:val="0"/>
        </w:rPr>
        <w:t xml:space="preserve">Solution :</w:t>
      </w:r>
      <w:r w:rsidDel="00000000" w:rsidR="00000000" w:rsidRPr="00000000">
        <w:rPr>
          <w:rtl w:val="0"/>
        </w:rPr>
        <w:t xml:space="preserve"> Change roles regularly for everyone to be able to work on every task. </w:t>
      </w:r>
    </w:p>
    <w:p w:rsidR="00000000" w:rsidDel="00000000" w:rsidP="00000000" w:rsidRDefault="00000000" w:rsidRPr="00000000" w14:paraId="00000100">
      <w:pPr>
        <w:numPr>
          <w:ilvl w:val="0"/>
          <w:numId w:val="3"/>
        </w:numPr>
        <w:spacing w:after="0" w:before="0" w:lineRule="auto"/>
        <w:ind w:left="720" w:hanging="360"/>
        <w:rPr>
          <w:u w:val="none"/>
        </w:rPr>
      </w:pPr>
      <w:r w:rsidDel="00000000" w:rsidR="00000000" w:rsidRPr="00000000">
        <w:rPr>
          <w:rtl w:val="0"/>
        </w:rPr>
        <w:t xml:space="preserve">No access to their database or any company information.</w:t>
      </w:r>
    </w:p>
    <w:p w:rsidR="00000000" w:rsidDel="00000000" w:rsidP="00000000" w:rsidRDefault="00000000" w:rsidRPr="00000000" w14:paraId="00000101">
      <w:pPr>
        <w:numPr>
          <w:ilvl w:val="1"/>
          <w:numId w:val="3"/>
        </w:numPr>
        <w:spacing w:before="0" w:lineRule="auto"/>
        <w:ind w:left="1440" w:hanging="360"/>
        <w:rPr>
          <w:u w:val="none"/>
        </w:rPr>
      </w:pPr>
      <w:r w:rsidDel="00000000" w:rsidR="00000000" w:rsidRPr="00000000">
        <w:rPr>
          <w:b w:val="1"/>
          <w:rtl w:val="0"/>
        </w:rPr>
        <w:t xml:space="preserve">Solutions :</w:t>
      </w:r>
      <w:r w:rsidDel="00000000" w:rsidR="00000000" w:rsidRPr="00000000">
        <w:rPr>
          <w:rtl w:val="0"/>
        </w:rPr>
        <w:t xml:space="preserve"> Ask bolagsverket for an access or create our own set of data to test our solution</w:t>
      </w:r>
    </w:p>
    <w:p w:rsidR="00000000" w:rsidDel="00000000" w:rsidP="00000000" w:rsidRDefault="00000000" w:rsidRPr="00000000" w14:paraId="00000102">
      <w:pPr>
        <w:spacing w:before="0" w:lineRule="auto"/>
        <w:ind w:firstLine="0"/>
        <w:rPr>
          <w:highlight w:val="yellow"/>
        </w:rPr>
      </w:pPr>
      <w:r w:rsidDel="00000000" w:rsidR="00000000" w:rsidRPr="00000000">
        <w:rPr>
          <w:rtl w:val="0"/>
        </w:rPr>
      </w:r>
    </w:p>
    <w:p w:rsidR="00000000" w:rsidDel="00000000" w:rsidP="00000000" w:rsidRDefault="00000000" w:rsidRPr="00000000" w14:paraId="00000103">
      <w:pPr>
        <w:pStyle w:val="Heading2"/>
        <w:spacing w:before="0" w:lineRule="auto"/>
        <w:ind w:firstLine="0"/>
        <w:rPr/>
      </w:pPr>
      <w:bookmarkStart w:colFirst="0" w:colLast="0" w:name="_w1tkolx6jbkg" w:id="18"/>
      <w:bookmarkEnd w:id="18"/>
      <w:r w:rsidDel="00000000" w:rsidR="00000000" w:rsidRPr="00000000">
        <w:rPr>
          <w:rtl w:val="0"/>
        </w:rPr>
        <w:t xml:space="preserve">References</w:t>
      </w:r>
    </w:p>
    <w:p w:rsidR="00000000" w:rsidDel="00000000" w:rsidP="00000000" w:rsidRDefault="00000000" w:rsidRPr="00000000" w14:paraId="00000104">
      <w:pPr>
        <w:spacing w:before="0" w:lineRule="auto"/>
        <w:ind w:firstLine="0"/>
        <w:rPr>
          <w:b w:val="1"/>
          <w:sz w:val="28"/>
          <w:szCs w:val="28"/>
        </w:rPr>
      </w:pPr>
      <w:r w:rsidDel="00000000" w:rsidR="00000000" w:rsidRPr="00000000">
        <w:rPr>
          <w:rtl w:val="0"/>
        </w:rPr>
      </w:r>
    </w:p>
    <w:p w:rsidR="00000000" w:rsidDel="00000000" w:rsidP="00000000" w:rsidRDefault="00000000" w:rsidRPr="00000000" w14:paraId="00000105">
      <w:pPr>
        <w:spacing w:before="0" w:lineRule="auto"/>
        <w:ind w:firstLine="0"/>
        <w:rPr>
          <w:b w:val="1"/>
          <w:sz w:val="28"/>
          <w:szCs w:val="28"/>
        </w:rPr>
      </w:pPr>
      <w:r w:rsidDel="00000000" w:rsidR="00000000" w:rsidRPr="00000000">
        <w:rPr>
          <w:rtl w:val="0"/>
        </w:rPr>
      </w:r>
    </w:p>
    <w:p w:rsidR="00000000" w:rsidDel="00000000" w:rsidP="00000000" w:rsidRDefault="00000000" w:rsidRPr="00000000" w14:paraId="00000106">
      <w:pPr>
        <w:spacing w:before="0" w:lineRule="auto"/>
        <w:ind w:firstLine="0"/>
        <w:jc w:val="left"/>
        <w:rPr>
          <w:color w:val="202122"/>
          <w:sz w:val="25"/>
          <w:szCs w:val="25"/>
          <w:highlight w:val="white"/>
        </w:rPr>
      </w:pPr>
      <w:r w:rsidDel="00000000" w:rsidR="00000000" w:rsidRPr="00000000">
        <w:rPr>
          <w:rtl w:val="0"/>
        </w:rPr>
      </w:r>
    </w:p>
    <w:p w:rsidR="00000000" w:rsidDel="00000000" w:rsidP="00000000" w:rsidRDefault="00000000" w:rsidRPr="00000000" w14:paraId="00000107">
      <w:pPr>
        <w:spacing w:before="0" w:lineRule="auto"/>
        <w:ind w:firstLine="0"/>
        <w:jc w:val="left"/>
        <w:rPr/>
      </w:pPr>
      <w:r w:rsidDel="00000000" w:rsidR="00000000" w:rsidRPr="00000000">
        <w:rPr>
          <w:rtl w:val="0"/>
        </w:rPr>
      </w:r>
    </w:p>
    <w:p w:rsidR="00000000" w:rsidDel="00000000" w:rsidP="00000000" w:rsidRDefault="00000000" w:rsidRPr="00000000" w14:paraId="00000108">
      <w:pPr>
        <w:spacing w:before="0" w:lineRule="auto"/>
        <w:ind w:firstLine="0"/>
        <w:jc w:val="left"/>
        <w:rPr/>
      </w:pPr>
      <w:r w:rsidDel="00000000" w:rsidR="00000000" w:rsidRPr="00000000">
        <w:rPr>
          <w:rtl w:val="0"/>
        </w:rPr>
        <w:t xml:space="preserve">H. Sharp, J. Preece, och Y. Rogers, Interaction Design: Beyond Human-Computer Interaction. 2019</w:t>
      </w:r>
    </w:p>
    <w:p w:rsidR="00000000" w:rsidDel="00000000" w:rsidP="00000000" w:rsidRDefault="00000000" w:rsidRPr="00000000" w14:paraId="00000109">
      <w:pPr>
        <w:spacing w:before="0" w:lineRule="auto"/>
        <w:ind w:firstLine="0"/>
        <w:jc w:val="left"/>
        <w:rPr/>
      </w:pPr>
      <w:r w:rsidDel="00000000" w:rsidR="00000000" w:rsidRPr="00000000">
        <w:rPr>
          <w:rtl w:val="0"/>
        </w:rPr>
      </w:r>
    </w:p>
    <w:p w:rsidR="00000000" w:rsidDel="00000000" w:rsidP="00000000" w:rsidRDefault="00000000" w:rsidRPr="00000000" w14:paraId="0000010A">
      <w:pPr>
        <w:spacing w:before="0" w:lineRule="auto"/>
        <w:ind w:firstLine="0"/>
        <w:jc w:val="left"/>
        <w:rPr>
          <w:i w:val="1"/>
        </w:rPr>
      </w:pPr>
      <w:r w:rsidDel="00000000" w:rsidR="00000000" w:rsidRPr="00000000">
        <w:rPr>
          <w:rtl w:val="0"/>
        </w:rPr>
        <w:t xml:space="preserve">[1] ProductPlan. (2022). </w:t>
      </w:r>
      <w:r w:rsidDel="00000000" w:rsidR="00000000" w:rsidRPr="00000000">
        <w:rPr>
          <w:i w:val="1"/>
          <w:rtl w:val="0"/>
        </w:rPr>
        <w:t xml:space="preserve">What is the Kano Model? </w:t>
      </w:r>
      <w:r w:rsidDel="00000000" w:rsidR="00000000" w:rsidRPr="00000000">
        <w:rPr>
          <w:rtl w:val="0"/>
        </w:rPr>
        <w:t xml:space="preserve">Retrieved: 2022-09-12</w:t>
      </w:r>
      <w:r w:rsidDel="00000000" w:rsidR="00000000" w:rsidRPr="00000000">
        <w:rPr>
          <w:rtl w:val="0"/>
        </w:rPr>
      </w:r>
    </w:p>
    <w:p w:rsidR="00000000" w:rsidDel="00000000" w:rsidP="00000000" w:rsidRDefault="00000000" w:rsidRPr="00000000" w14:paraId="0000010B">
      <w:pPr>
        <w:spacing w:before="0" w:lineRule="auto"/>
        <w:ind w:firstLine="0"/>
        <w:jc w:val="left"/>
        <w:rPr>
          <w:b w:val="1"/>
          <w:sz w:val="28"/>
          <w:szCs w:val="28"/>
        </w:rPr>
      </w:pPr>
      <w:hyperlink r:id="rId18">
        <w:r w:rsidDel="00000000" w:rsidR="00000000" w:rsidRPr="00000000">
          <w:rPr>
            <w:color w:val="1155cc"/>
            <w:u w:val="single"/>
            <w:rtl w:val="0"/>
          </w:rPr>
          <w:t xml:space="preserve">What is the Kano Model? | Definition and Overview of Kano (productplan.com)</w:t>
        </w:r>
      </w:hyperlink>
      <w:r w:rsidDel="00000000" w:rsidR="00000000" w:rsidRPr="00000000">
        <w:rPr>
          <w:rtl w:val="0"/>
        </w:rPr>
      </w:r>
    </w:p>
    <w:p w:rsidR="00000000" w:rsidDel="00000000" w:rsidP="00000000" w:rsidRDefault="00000000" w:rsidRPr="00000000" w14:paraId="0000010C">
      <w:pPr>
        <w:spacing w:before="0" w:lineRule="auto"/>
        <w:ind w:firstLine="0"/>
        <w:jc w:val="left"/>
        <w:rPr>
          <w:b w:val="1"/>
          <w:sz w:val="28"/>
          <w:szCs w:val="28"/>
        </w:rPr>
      </w:pPr>
      <w:r w:rsidDel="00000000" w:rsidR="00000000" w:rsidRPr="00000000">
        <w:rPr>
          <w:rtl w:val="0"/>
        </w:rPr>
      </w:r>
    </w:p>
    <w:p w:rsidR="00000000" w:rsidDel="00000000" w:rsidP="00000000" w:rsidRDefault="00000000" w:rsidRPr="00000000" w14:paraId="0000010D">
      <w:pPr>
        <w:spacing w:before="0" w:lineRule="auto"/>
        <w:ind w:firstLine="0"/>
        <w:jc w:val="left"/>
        <w:rPr>
          <w:color w:val="202122"/>
          <w:sz w:val="25"/>
          <w:szCs w:val="25"/>
          <w:highlight w:val="white"/>
        </w:rPr>
      </w:pPr>
      <w:r w:rsidDel="00000000" w:rsidR="00000000" w:rsidRPr="00000000">
        <w:rPr>
          <w:rtl w:val="0"/>
        </w:rPr>
        <w:t xml:space="preserve">[2] </w:t>
      </w:r>
      <w:r w:rsidDel="00000000" w:rsidR="00000000" w:rsidRPr="00000000">
        <w:rPr>
          <w:color w:val="202122"/>
          <w:sz w:val="25"/>
          <w:szCs w:val="25"/>
          <w:highlight w:val="white"/>
          <w:rtl w:val="0"/>
        </w:rPr>
        <w:t xml:space="preserve">Ullman, David G. (1997). </w:t>
      </w:r>
      <w:r w:rsidDel="00000000" w:rsidR="00000000" w:rsidRPr="00000000">
        <w:rPr>
          <w:i w:val="1"/>
          <w:color w:val="202122"/>
          <w:sz w:val="25"/>
          <w:szCs w:val="25"/>
          <w:highlight w:val="white"/>
          <w:rtl w:val="0"/>
        </w:rPr>
        <w:t xml:space="preserve">The Mechanical Design Process</w:t>
      </w:r>
      <w:r w:rsidDel="00000000" w:rsidR="00000000" w:rsidRPr="00000000">
        <w:rPr>
          <w:color w:val="202122"/>
          <w:sz w:val="25"/>
          <w:szCs w:val="25"/>
          <w:highlight w:val="white"/>
          <w:rtl w:val="0"/>
        </w:rPr>
        <w:t xml:space="preserve">. McGraw-Hill. pp. 105–108. </w:t>
      </w:r>
      <w:hyperlink r:id="rId19">
        <w:r w:rsidDel="00000000" w:rsidR="00000000" w:rsidRPr="00000000">
          <w:rPr>
            <w:color w:val="0645ad"/>
            <w:sz w:val="25"/>
            <w:szCs w:val="25"/>
            <w:highlight w:val="white"/>
            <w:rtl w:val="0"/>
          </w:rPr>
          <w:t xml:space="preserve">ISBN</w:t>
        </w:r>
      </w:hyperlink>
      <w:r w:rsidDel="00000000" w:rsidR="00000000" w:rsidRPr="00000000">
        <w:rPr>
          <w:color w:val="202122"/>
          <w:sz w:val="25"/>
          <w:szCs w:val="25"/>
          <w:highlight w:val="white"/>
          <w:rtl w:val="0"/>
        </w:rPr>
        <w:t xml:space="preserve"> </w:t>
      </w:r>
      <w:hyperlink r:id="rId20">
        <w:r w:rsidDel="00000000" w:rsidR="00000000" w:rsidRPr="00000000">
          <w:rPr>
            <w:color w:val="0645ad"/>
            <w:sz w:val="25"/>
            <w:szCs w:val="25"/>
            <w:highlight w:val="white"/>
            <w:rtl w:val="0"/>
          </w:rPr>
          <w:t xml:space="preserve">978-0-07-065756-4</w:t>
        </w:r>
      </w:hyperlink>
      <w:r w:rsidDel="00000000" w:rsidR="00000000" w:rsidRPr="00000000">
        <w:rPr>
          <w:color w:val="202122"/>
          <w:sz w:val="25"/>
          <w:szCs w:val="25"/>
          <w:highlight w:val="white"/>
          <w:rtl w:val="0"/>
        </w:rPr>
        <w:t xml:space="preserve">. [book].</w:t>
      </w:r>
    </w:p>
    <w:p w:rsidR="00000000" w:rsidDel="00000000" w:rsidP="00000000" w:rsidRDefault="00000000" w:rsidRPr="00000000" w14:paraId="0000010E">
      <w:pPr>
        <w:spacing w:before="0" w:lineRule="auto"/>
        <w:ind w:firstLine="0"/>
        <w:jc w:val="left"/>
        <w:rPr>
          <w:color w:val="202122"/>
          <w:sz w:val="25"/>
          <w:szCs w:val="25"/>
          <w:highlight w:val="white"/>
        </w:rPr>
      </w:pPr>
      <w:r w:rsidDel="00000000" w:rsidR="00000000" w:rsidRPr="00000000">
        <w:rPr>
          <w:rtl w:val="0"/>
        </w:rPr>
      </w:r>
    </w:p>
    <w:p w:rsidR="00000000" w:rsidDel="00000000" w:rsidP="00000000" w:rsidRDefault="00000000" w:rsidRPr="00000000" w14:paraId="0000010F">
      <w:pPr>
        <w:spacing w:before="0" w:lineRule="auto"/>
        <w:ind w:firstLine="0"/>
        <w:jc w:val="left"/>
        <w:rPr>
          <w:color w:val="202122"/>
          <w:sz w:val="25"/>
          <w:szCs w:val="25"/>
          <w:highlight w:val="white"/>
        </w:rPr>
      </w:pPr>
      <w:r w:rsidDel="00000000" w:rsidR="00000000" w:rsidRPr="00000000">
        <w:rPr>
          <w:color w:val="202122"/>
          <w:sz w:val="25"/>
          <w:szCs w:val="25"/>
          <w:highlight w:val="white"/>
          <w:rtl w:val="0"/>
        </w:rPr>
        <w:t xml:space="preserve">[3] Uxplanet. (2019). </w:t>
      </w:r>
      <w:r w:rsidDel="00000000" w:rsidR="00000000" w:rsidRPr="00000000">
        <w:rPr>
          <w:i w:val="1"/>
          <w:color w:val="202122"/>
          <w:sz w:val="25"/>
          <w:szCs w:val="25"/>
          <w:highlight w:val="white"/>
          <w:rtl w:val="0"/>
        </w:rPr>
        <w:t xml:space="preserve">Kano Model Analysis in Product Design. </w:t>
      </w:r>
      <w:r w:rsidDel="00000000" w:rsidR="00000000" w:rsidRPr="00000000">
        <w:rPr>
          <w:color w:val="202122"/>
          <w:sz w:val="25"/>
          <w:szCs w:val="25"/>
          <w:highlight w:val="white"/>
          <w:rtl w:val="0"/>
        </w:rPr>
        <w:t xml:space="preserve">Retrieved: 2022-09-12. </w:t>
      </w:r>
    </w:p>
    <w:p w:rsidR="00000000" w:rsidDel="00000000" w:rsidP="00000000" w:rsidRDefault="00000000" w:rsidRPr="00000000" w14:paraId="00000110">
      <w:pPr>
        <w:spacing w:before="0" w:lineRule="auto"/>
        <w:ind w:firstLine="0"/>
        <w:jc w:val="left"/>
        <w:rPr>
          <w:color w:val="202122"/>
          <w:sz w:val="25"/>
          <w:szCs w:val="25"/>
          <w:highlight w:val="white"/>
        </w:rPr>
      </w:pPr>
      <w:hyperlink r:id="rId21">
        <w:r w:rsidDel="00000000" w:rsidR="00000000" w:rsidRPr="00000000">
          <w:rPr>
            <w:color w:val="1155cc"/>
            <w:sz w:val="25"/>
            <w:szCs w:val="25"/>
            <w:highlight w:val="white"/>
            <w:u w:val="single"/>
            <w:rtl w:val="0"/>
          </w:rPr>
          <w:t xml:space="preserve">https://uxplanet.org/kano-model-analysis-in-product-design-7a3cca3e51ed</w:t>
        </w:r>
      </w:hyperlink>
      <w:r w:rsidDel="00000000" w:rsidR="00000000" w:rsidRPr="00000000">
        <w:rPr>
          <w:color w:val="202122"/>
          <w:sz w:val="25"/>
          <w:szCs w:val="25"/>
          <w:highlight w:val="white"/>
          <w:rtl w:val="0"/>
        </w:rPr>
        <w:t xml:space="preserve"> </w:t>
      </w:r>
    </w:p>
    <w:p w:rsidR="00000000" w:rsidDel="00000000" w:rsidP="00000000" w:rsidRDefault="00000000" w:rsidRPr="00000000" w14:paraId="00000111">
      <w:pPr>
        <w:spacing w:before="0" w:lineRule="auto"/>
        <w:ind w:firstLine="0"/>
        <w:jc w:val="left"/>
        <w:rPr>
          <w:color w:val="202122"/>
          <w:sz w:val="25"/>
          <w:szCs w:val="25"/>
          <w:highlight w:val="white"/>
        </w:rPr>
      </w:pPr>
      <w:r w:rsidDel="00000000" w:rsidR="00000000" w:rsidRPr="00000000">
        <w:rPr>
          <w:rtl w:val="0"/>
        </w:rPr>
      </w:r>
    </w:p>
    <w:p w:rsidR="00000000" w:rsidDel="00000000" w:rsidP="00000000" w:rsidRDefault="00000000" w:rsidRPr="00000000" w14:paraId="00000112">
      <w:pPr>
        <w:spacing w:before="0" w:lineRule="auto"/>
        <w:ind w:firstLine="0"/>
        <w:jc w:val="left"/>
        <w:rPr>
          <w:color w:val="202122"/>
          <w:sz w:val="25"/>
          <w:szCs w:val="25"/>
          <w:highlight w:val="white"/>
        </w:rPr>
      </w:pPr>
      <w:r w:rsidDel="00000000" w:rsidR="00000000" w:rsidRPr="00000000">
        <w:rPr>
          <w:rtl w:val="0"/>
        </w:rPr>
      </w:r>
    </w:p>
    <w:p w:rsidR="00000000" w:rsidDel="00000000" w:rsidP="00000000" w:rsidRDefault="00000000" w:rsidRPr="00000000" w14:paraId="00000113">
      <w:pPr>
        <w:spacing w:before="0" w:lineRule="auto"/>
        <w:ind w:firstLine="0"/>
        <w:jc w:val="left"/>
        <w:rPr/>
      </w:pPr>
      <w:r w:rsidDel="00000000" w:rsidR="00000000" w:rsidRPr="00000000">
        <w:rPr>
          <w:rtl w:val="0"/>
        </w:rPr>
        <w:t xml:space="preserve">[4] Scrumguid.org (2020) </w:t>
      </w:r>
      <w:r w:rsidDel="00000000" w:rsidR="00000000" w:rsidRPr="00000000">
        <w:rPr>
          <w:i w:val="1"/>
          <w:rtl w:val="0"/>
        </w:rPr>
        <w:t xml:space="preserve">The 2020 Scrum Guide</w:t>
      </w:r>
      <w:r w:rsidDel="00000000" w:rsidR="00000000" w:rsidRPr="00000000">
        <w:rPr>
          <w:rtl w:val="0"/>
        </w:rPr>
        <w:t xml:space="preserve">. Retrieved: 2022-09-09</w:t>
      </w:r>
    </w:p>
    <w:p w:rsidR="00000000" w:rsidDel="00000000" w:rsidP="00000000" w:rsidRDefault="00000000" w:rsidRPr="00000000" w14:paraId="00000114">
      <w:pPr>
        <w:spacing w:before="0" w:lineRule="auto"/>
        <w:ind w:firstLine="0"/>
        <w:jc w:val="left"/>
        <w:rPr/>
      </w:pPr>
      <w:hyperlink r:id="rId22">
        <w:r w:rsidDel="00000000" w:rsidR="00000000" w:rsidRPr="00000000">
          <w:rPr>
            <w:color w:val="1155cc"/>
            <w:u w:val="single"/>
            <w:rtl w:val="0"/>
          </w:rPr>
          <w:t xml:space="preserve">https://scrumguides.org/scrum-guide.html</w:t>
        </w:r>
      </w:hyperlink>
      <w:r w:rsidDel="00000000" w:rsidR="00000000" w:rsidRPr="00000000">
        <w:rPr>
          <w:rtl w:val="0"/>
        </w:rPr>
        <w:t xml:space="preserve"> </w:t>
      </w:r>
    </w:p>
    <w:p w:rsidR="00000000" w:rsidDel="00000000" w:rsidP="00000000" w:rsidRDefault="00000000" w:rsidRPr="00000000" w14:paraId="00000115">
      <w:pPr>
        <w:spacing w:before="0" w:lineRule="auto"/>
        <w:ind w:firstLine="0"/>
        <w:jc w:val="left"/>
        <w:rPr/>
      </w:pPr>
      <w:r w:rsidDel="00000000" w:rsidR="00000000" w:rsidRPr="00000000">
        <w:rPr>
          <w:rtl w:val="0"/>
        </w:rPr>
      </w:r>
    </w:p>
    <w:p w:rsidR="00000000" w:rsidDel="00000000" w:rsidP="00000000" w:rsidRDefault="00000000" w:rsidRPr="00000000" w14:paraId="00000116">
      <w:pPr>
        <w:spacing w:before="0" w:lineRule="auto"/>
        <w:ind w:left="0" w:firstLine="0"/>
        <w:jc w:val="left"/>
        <w:rPr/>
      </w:pPr>
      <w:r w:rsidDel="00000000" w:rsidR="00000000" w:rsidRPr="00000000">
        <w:rPr>
          <w:rtl w:val="0"/>
        </w:rPr>
        <w:t xml:space="preserve">[5] Thomas Gustavsson. (2020). </w:t>
      </w:r>
      <w:r w:rsidDel="00000000" w:rsidR="00000000" w:rsidRPr="00000000">
        <w:rPr>
          <w:i w:val="1"/>
          <w:rtl w:val="0"/>
        </w:rPr>
        <w:t xml:space="preserve">Agil projektledning. </w:t>
      </w:r>
      <w:r w:rsidDel="00000000" w:rsidR="00000000" w:rsidRPr="00000000">
        <w:rPr>
          <w:rtl w:val="0"/>
        </w:rPr>
        <w:t xml:space="preserve">(4 th edition). Publisher: Sanoma utbildning</w:t>
      </w:r>
      <w:r w:rsidDel="00000000" w:rsidR="00000000" w:rsidRPr="00000000">
        <w:rPr>
          <w:rtl w:val="0"/>
        </w:rPr>
        <w:t xml:space="preserve"> [book]</w:t>
      </w:r>
    </w:p>
    <w:p w:rsidR="00000000" w:rsidDel="00000000" w:rsidP="00000000" w:rsidRDefault="00000000" w:rsidRPr="00000000" w14:paraId="00000117">
      <w:pPr>
        <w:spacing w:before="0" w:lineRule="auto"/>
        <w:ind w:left="0" w:firstLine="0"/>
        <w:jc w:val="left"/>
        <w:rPr/>
      </w:pPr>
      <w:r w:rsidDel="00000000" w:rsidR="00000000" w:rsidRPr="00000000">
        <w:rPr>
          <w:rtl w:val="0"/>
        </w:rPr>
      </w:r>
    </w:p>
    <w:p w:rsidR="00000000" w:rsidDel="00000000" w:rsidP="00000000" w:rsidRDefault="00000000" w:rsidRPr="00000000" w14:paraId="00000118">
      <w:pPr>
        <w:spacing w:before="0" w:lineRule="auto"/>
        <w:ind w:left="0" w:firstLine="0"/>
        <w:jc w:val="left"/>
        <w:rPr/>
      </w:pPr>
      <w:r w:rsidDel="00000000" w:rsidR="00000000" w:rsidRPr="00000000">
        <w:rPr>
          <w:rtl w:val="0"/>
        </w:rPr>
        <w:t xml:space="preserve">[6] Thomas Gustavsson. (2020). </w:t>
      </w:r>
      <w:r w:rsidDel="00000000" w:rsidR="00000000" w:rsidRPr="00000000">
        <w:rPr>
          <w:i w:val="1"/>
          <w:rtl w:val="0"/>
        </w:rPr>
        <w:t xml:space="preserve">Agil projektledning. </w:t>
      </w:r>
      <w:r w:rsidDel="00000000" w:rsidR="00000000" w:rsidRPr="00000000">
        <w:rPr>
          <w:rtl w:val="0"/>
        </w:rPr>
        <w:t xml:space="preserve">(4 th edition). Publisher: Sanoma utbildning [book]</w:t>
      </w:r>
    </w:p>
    <w:p w:rsidR="00000000" w:rsidDel="00000000" w:rsidP="00000000" w:rsidRDefault="00000000" w:rsidRPr="00000000" w14:paraId="00000119">
      <w:pPr>
        <w:spacing w:before="0" w:lineRule="auto"/>
        <w:ind w:left="0" w:firstLine="0"/>
        <w:jc w:val="left"/>
        <w:rPr/>
      </w:pPr>
      <w:r w:rsidDel="00000000" w:rsidR="00000000" w:rsidRPr="00000000">
        <w:rPr>
          <w:rtl w:val="0"/>
        </w:rPr>
      </w:r>
    </w:p>
    <w:p w:rsidR="00000000" w:rsidDel="00000000" w:rsidP="00000000" w:rsidRDefault="00000000" w:rsidRPr="00000000" w14:paraId="0000011A">
      <w:pPr>
        <w:spacing w:before="0" w:lineRule="auto"/>
        <w:ind w:left="0" w:firstLine="0"/>
        <w:jc w:val="left"/>
        <w:rPr/>
      </w:pPr>
      <w:r w:rsidDel="00000000" w:rsidR="00000000" w:rsidRPr="00000000">
        <w:rPr>
          <w:rtl w:val="0"/>
        </w:rPr>
        <w:t xml:space="preserve">[7]  CIO. (2021). </w:t>
      </w:r>
      <w:r w:rsidDel="00000000" w:rsidR="00000000" w:rsidRPr="00000000">
        <w:rPr>
          <w:i w:val="1"/>
          <w:rtl w:val="0"/>
        </w:rPr>
        <w:t xml:space="preserve">What is design thinking? An agile method for innovation. </w:t>
      </w:r>
      <w:r w:rsidDel="00000000" w:rsidR="00000000" w:rsidRPr="00000000">
        <w:rPr>
          <w:rtl w:val="0"/>
        </w:rPr>
        <w:t xml:space="preserve">Retrieved: 2022-09-12</w:t>
      </w:r>
      <w:r w:rsidDel="00000000" w:rsidR="00000000" w:rsidRPr="00000000">
        <w:rPr>
          <w:rtl w:val="0"/>
        </w:rPr>
      </w:r>
    </w:p>
    <w:p w:rsidR="00000000" w:rsidDel="00000000" w:rsidP="00000000" w:rsidRDefault="00000000" w:rsidRPr="00000000" w14:paraId="0000011B">
      <w:pPr>
        <w:spacing w:before="0" w:lineRule="auto"/>
        <w:ind w:left="0" w:firstLine="0"/>
        <w:jc w:val="left"/>
        <w:rPr/>
      </w:pPr>
      <w:hyperlink r:id="rId23">
        <w:r w:rsidDel="00000000" w:rsidR="00000000" w:rsidRPr="00000000">
          <w:rPr>
            <w:color w:val="1155cc"/>
            <w:u w:val="single"/>
            <w:rtl w:val="0"/>
          </w:rPr>
          <w:t xml:space="preserve">https://www.cio.com/article/196199/what-is-design-thinking-an-agile-method-for-innovation.html</w:t>
        </w:r>
      </w:hyperlink>
      <w:r w:rsidDel="00000000" w:rsidR="00000000" w:rsidRPr="00000000">
        <w:rPr>
          <w:rtl w:val="0"/>
        </w:rPr>
        <w:t xml:space="preserve"> </w:t>
      </w:r>
    </w:p>
    <w:p w:rsidR="00000000" w:rsidDel="00000000" w:rsidP="00000000" w:rsidRDefault="00000000" w:rsidRPr="00000000" w14:paraId="0000011C">
      <w:pPr>
        <w:spacing w:before="0" w:lineRule="auto"/>
        <w:ind w:left="0" w:firstLine="0"/>
        <w:jc w:val="left"/>
        <w:rPr/>
      </w:pPr>
      <w:r w:rsidDel="00000000" w:rsidR="00000000" w:rsidRPr="00000000">
        <w:rPr>
          <w:rtl w:val="0"/>
        </w:rPr>
      </w:r>
    </w:p>
    <w:p w:rsidR="00000000" w:rsidDel="00000000" w:rsidP="00000000" w:rsidRDefault="00000000" w:rsidRPr="00000000" w14:paraId="0000011D">
      <w:pPr>
        <w:spacing w:before="0" w:lineRule="auto"/>
        <w:ind w:left="0" w:firstLine="0"/>
        <w:jc w:val="left"/>
        <w:rPr/>
      </w:pPr>
      <w:r w:rsidDel="00000000" w:rsidR="00000000" w:rsidRPr="00000000">
        <w:rPr>
          <w:rtl w:val="0"/>
        </w:rPr>
        <w:t xml:space="preserve">[8] Interaction design foundation. (2022). </w:t>
      </w:r>
      <w:r w:rsidDel="00000000" w:rsidR="00000000" w:rsidRPr="00000000">
        <w:rPr>
          <w:i w:val="1"/>
          <w:rtl w:val="0"/>
        </w:rPr>
        <w:t xml:space="preserve">The 5 Stages in the Design Thinking Process. </w:t>
      </w:r>
      <w:r w:rsidDel="00000000" w:rsidR="00000000" w:rsidRPr="00000000">
        <w:rPr>
          <w:rtl w:val="0"/>
        </w:rPr>
        <w:t xml:space="preserve">Retrieved:2022-09-12</w:t>
      </w:r>
      <w:r w:rsidDel="00000000" w:rsidR="00000000" w:rsidRPr="00000000">
        <w:rPr>
          <w:rtl w:val="0"/>
        </w:rPr>
      </w:r>
    </w:p>
    <w:p w:rsidR="00000000" w:rsidDel="00000000" w:rsidP="00000000" w:rsidRDefault="00000000" w:rsidRPr="00000000" w14:paraId="0000011E">
      <w:pPr>
        <w:spacing w:before="0" w:lineRule="auto"/>
        <w:ind w:left="0" w:firstLine="0"/>
        <w:jc w:val="left"/>
        <w:rPr/>
      </w:pPr>
      <w:hyperlink r:id="rId24">
        <w:r w:rsidDel="00000000" w:rsidR="00000000" w:rsidRPr="00000000">
          <w:rPr>
            <w:color w:val="1155cc"/>
            <w:u w:val="single"/>
            <w:rtl w:val="0"/>
          </w:rPr>
          <w:t xml:space="preserve">https://www.interaction-design.org/literature/article/5-stages-in-the-design-thinking-process</w:t>
        </w:r>
      </w:hyperlink>
      <w:r w:rsidDel="00000000" w:rsidR="00000000" w:rsidRPr="00000000">
        <w:rPr>
          <w:rtl w:val="0"/>
        </w:rPr>
        <w:t xml:space="preserve"> </w:t>
      </w:r>
    </w:p>
    <w:p w:rsidR="00000000" w:rsidDel="00000000" w:rsidP="00000000" w:rsidRDefault="00000000" w:rsidRPr="00000000" w14:paraId="0000011F">
      <w:pPr>
        <w:spacing w:before="0" w:lineRule="auto"/>
        <w:ind w:left="0" w:firstLine="0"/>
        <w:jc w:val="left"/>
        <w:rPr/>
      </w:pPr>
      <w:r w:rsidDel="00000000" w:rsidR="00000000" w:rsidRPr="00000000">
        <w:rPr>
          <w:rtl w:val="0"/>
        </w:rPr>
      </w:r>
    </w:p>
    <w:p w:rsidR="00000000" w:rsidDel="00000000" w:rsidP="00000000" w:rsidRDefault="00000000" w:rsidRPr="00000000" w14:paraId="00000120">
      <w:pPr>
        <w:spacing w:before="0" w:lineRule="auto"/>
        <w:ind w:left="0" w:firstLine="0"/>
        <w:jc w:val="left"/>
        <w:rPr/>
      </w:pPr>
      <w:r w:rsidDel="00000000" w:rsidR="00000000" w:rsidRPr="00000000">
        <w:rPr>
          <w:rtl w:val="0"/>
        </w:rPr>
        <w:t xml:space="preserve">[9] ReashearshGate (2019). </w:t>
      </w:r>
      <w:r w:rsidDel="00000000" w:rsidR="00000000" w:rsidRPr="00000000">
        <w:rPr>
          <w:i w:val="1"/>
          <w:rtl w:val="0"/>
        </w:rPr>
        <w:t xml:space="preserve">Figure 2. </w:t>
      </w:r>
      <w:r w:rsidDel="00000000" w:rsidR="00000000" w:rsidRPr="00000000">
        <w:rPr>
          <w:rtl w:val="0"/>
        </w:rPr>
        <w:t xml:space="preserve">Retrieved: 2022-09-12</w:t>
      </w:r>
    </w:p>
    <w:p w:rsidR="00000000" w:rsidDel="00000000" w:rsidP="00000000" w:rsidRDefault="00000000" w:rsidRPr="00000000" w14:paraId="00000121">
      <w:pPr>
        <w:spacing w:before="0" w:lineRule="auto"/>
        <w:ind w:left="0" w:firstLine="0"/>
        <w:jc w:val="left"/>
        <w:rPr/>
      </w:pPr>
      <w:hyperlink r:id="rId25">
        <w:r w:rsidDel="00000000" w:rsidR="00000000" w:rsidRPr="00000000">
          <w:rPr>
            <w:color w:val="1155cc"/>
            <w:u w:val="single"/>
            <w:rtl w:val="0"/>
          </w:rPr>
          <w:t xml:space="preserve">https://www.researchgate.net/figure/Phases-of-the-Design-Thinking-process-with-emphasis-on-the-beginning-Source-David_fig16_335391703</w:t>
        </w:r>
      </w:hyperlink>
      <w:r w:rsidDel="00000000" w:rsidR="00000000" w:rsidRPr="00000000">
        <w:rPr>
          <w:rtl w:val="0"/>
        </w:rPr>
        <w:t xml:space="preserve"> </w:t>
      </w:r>
    </w:p>
    <w:p w:rsidR="00000000" w:rsidDel="00000000" w:rsidP="00000000" w:rsidRDefault="00000000" w:rsidRPr="00000000" w14:paraId="00000122">
      <w:pPr>
        <w:spacing w:before="0" w:lineRule="auto"/>
        <w:ind w:left="0" w:firstLine="0"/>
        <w:jc w:val="left"/>
        <w:rPr/>
      </w:pPr>
      <w:r w:rsidDel="00000000" w:rsidR="00000000" w:rsidRPr="00000000">
        <w:rPr>
          <w:rtl w:val="0"/>
        </w:rPr>
      </w:r>
    </w:p>
    <w:p w:rsidR="00000000" w:rsidDel="00000000" w:rsidP="00000000" w:rsidRDefault="00000000" w:rsidRPr="00000000" w14:paraId="00000123">
      <w:pPr>
        <w:spacing w:before="0" w:lineRule="auto"/>
        <w:ind w:left="0" w:firstLine="0"/>
        <w:jc w:val="left"/>
        <w:rPr/>
      </w:pPr>
      <w:r w:rsidDel="00000000" w:rsidR="00000000" w:rsidRPr="00000000">
        <w:rPr>
          <w:rtl w:val="0"/>
        </w:rPr>
        <w:t xml:space="preserve">[10] BrowserStack. (2021).  </w:t>
      </w:r>
      <w:r w:rsidDel="00000000" w:rsidR="00000000" w:rsidRPr="00000000">
        <w:rPr>
          <w:i w:val="1"/>
          <w:rtl w:val="0"/>
        </w:rPr>
        <w:t xml:space="preserve">What is Test Driven Development (TDD) : Approach &amp; Benefits. </w:t>
      </w:r>
      <w:r w:rsidDel="00000000" w:rsidR="00000000" w:rsidRPr="00000000">
        <w:rPr>
          <w:rtl w:val="0"/>
        </w:rPr>
        <w:t xml:space="preserve"> Retrived: 2022-09-12</w:t>
      </w:r>
    </w:p>
    <w:p w:rsidR="00000000" w:rsidDel="00000000" w:rsidP="00000000" w:rsidRDefault="00000000" w:rsidRPr="00000000" w14:paraId="00000124">
      <w:pPr>
        <w:spacing w:before="0" w:lineRule="auto"/>
        <w:ind w:left="0" w:firstLine="0"/>
        <w:jc w:val="left"/>
        <w:rPr/>
      </w:pPr>
      <w:hyperlink r:id="rId26">
        <w:r w:rsidDel="00000000" w:rsidR="00000000" w:rsidRPr="00000000">
          <w:rPr>
            <w:color w:val="1155cc"/>
            <w:u w:val="single"/>
            <w:rtl w:val="0"/>
          </w:rPr>
          <w:t xml:space="preserve">https://www.browserstack.com/guide/what-is-test-driven-development#:~:text=In%20 layman's%20 terms%2C%20Test%20 Driven,of%20unit%20tests%2C%20and%20refactoring.</w:t>
        </w:r>
      </w:hyperlink>
      <w:r w:rsidDel="00000000" w:rsidR="00000000" w:rsidRPr="00000000">
        <w:rPr>
          <w:rtl w:val="0"/>
        </w:rPr>
      </w:r>
    </w:p>
    <w:p w:rsidR="00000000" w:rsidDel="00000000" w:rsidP="00000000" w:rsidRDefault="00000000" w:rsidRPr="00000000" w14:paraId="00000125">
      <w:pPr>
        <w:spacing w:before="0" w:lineRule="auto"/>
        <w:ind w:left="0" w:firstLine="0"/>
        <w:jc w:val="left"/>
        <w:rPr/>
      </w:pPr>
      <w:r w:rsidDel="00000000" w:rsidR="00000000" w:rsidRPr="00000000">
        <w:rPr>
          <w:rtl w:val="0"/>
        </w:rPr>
      </w:r>
    </w:p>
    <w:p w:rsidR="00000000" w:rsidDel="00000000" w:rsidP="00000000" w:rsidRDefault="00000000" w:rsidRPr="00000000" w14:paraId="00000126">
      <w:pPr>
        <w:spacing w:before="0" w:lineRule="auto"/>
        <w:ind w:left="0" w:firstLine="0"/>
        <w:jc w:val="left"/>
        <w:rPr/>
      </w:pPr>
      <w:r w:rsidDel="00000000" w:rsidR="00000000" w:rsidRPr="00000000">
        <w:rPr>
          <w:rtl w:val="0"/>
        </w:rPr>
      </w:r>
    </w:p>
    <w:p w:rsidR="00000000" w:rsidDel="00000000" w:rsidP="00000000" w:rsidRDefault="00000000" w:rsidRPr="00000000" w14:paraId="00000127">
      <w:pPr>
        <w:spacing w:before="0" w:lineRule="auto"/>
        <w:ind w:left="0" w:firstLine="0"/>
        <w:jc w:val="left"/>
        <w:rPr/>
      </w:pPr>
      <w:r w:rsidDel="00000000" w:rsidR="00000000" w:rsidRPr="00000000">
        <w:rPr>
          <w:rtl w:val="0"/>
        </w:rPr>
        <w:t xml:space="preserve">[11] I. H. Witten, E. Frank, M. A. Hall. (2011). DATA MINING: Practical Machine Learning Tools and Techniques. (3 edition). Publisher: Elsevier- Morgan Kaufman Publishe. [book]</w:t>
      </w:r>
    </w:p>
    <w:p w:rsidR="00000000" w:rsidDel="00000000" w:rsidP="00000000" w:rsidRDefault="00000000" w:rsidRPr="00000000" w14:paraId="00000128">
      <w:pPr>
        <w:spacing w:before="0" w:lineRule="auto"/>
        <w:ind w:left="0" w:firstLine="0"/>
        <w:jc w:val="left"/>
        <w:rPr/>
      </w:pPr>
      <w:r w:rsidDel="00000000" w:rsidR="00000000" w:rsidRPr="00000000">
        <w:rPr>
          <w:rtl w:val="0"/>
        </w:rPr>
      </w:r>
    </w:p>
    <w:p w:rsidR="00000000" w:rsidDel="00000000" w:rsidP="00000000" w:rsidRDefault="00000000" w:rsidRPr="00000000" w14:paraId="00000129">
      <w:pPr>
        <w:spacing w:before="0" w:lineRule="auto"/>
        <w:ind w:left="0" w:firstLine="0"/>
        <w:jc w:val="left"/>
        <w:rPr>
          <w:sz w:val="30"/>
          <w:szCs w:val="30"/>
        </w:rPr>
      </w:pPr>
      <w:r w:rsidDel="00000000" w:rsidR="00000000" w:rsidRPr="00000000">
        <w:rPr>
          <w:rtl w:val="0"/>
        </w:rPr>
      </w:r>
    </w:p>
    <w:sectPr>
      <w:headerReference r:id="rId27" w:type="default"/>
      <w:footerReference r:id="rId28" w:type="default"/>
      <w:footerReference r:id="rId2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sv"/>
      </w:rPr>
    </w:rPrDefault>
    <w:pPrDefault>
      <w:pPr>
        <w:spacing w:before="100" w:line="21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before="100" w:line="216" w:lineRule="auto"/>
      <w:ind w:left="720" w:hanging="360"/>
    </w:pPr>
    <w:rPr>
      <w:b w:val="1"/>
      <w:sz w:val="28"/>
      <w:szCs w:val="28"/>
    </w:rPr>
  </w:style>
  <w:style w:type="paragraph" w:styleId="Heading3">
    <w:name w:val="heading 3"/>
    <w:basedOn w:val="Normal"/>
    <w:next w:val="Normal"/>
    <w:pPr>
      <w:keepNext w:val="1"/>
      <w:keepLines w:val="1"/>
      <w:spacing w:before="100" w:line="216"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300" w:lineRule="auto"/>
    </w:pPr>
    <w:rPr>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Special:BookSources/978-0-07-065756-4" TargetMode="External"/><Relationship Id="rId22" Type="http://schemas.openxmlformats.org/officeDocument/2006/relationships/hyperlink" Target="https://scrumguides.org/scrum-guide.html" TargetMode="External"/><Relationship Id="rId21" Type="http://schemas.openxmlformats.org/officeDocument/2006/relationships/hyperlink" Target="https://uxplanet.org/kano-model-analysis-in-product-design-7a3cca3e51ed" TargetMode="External"/><Relationship Id="rId24" Type="http://schemas.openxmlformats.org/officeDocument/2006/relationships/hyperlink" Target="https://www.interaction-design.org/literature/article/5-stages-in-the-design-thinking-process" TargetMode="External"/><Relationship Id="rId23" Type="http://schemas.openxmlformats.org/officeDocument/2006/relationships/hyperlink" Target="https://www.cio.com/article/196199/what-is-design-thinking-an-agile-method-for-innov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browserstack.com/guide/what-is-test-driven-development#:~:text=In%20layman's%20terms%2C%20Test%20Driven,of%20unit%20tests%2C%20and%20refactoring." TargetMode="External"/><Relationship Id="rId25" Type="http://schemas.openxmlformats.org/officeDocument/2006/relationships/hyperlink" Target="https://www.researchgate.net/figure/Phases-of-the-Design-Thinking-process-with-emphasis-on-the-beginning-Source-David_fig16_335391703"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2.jp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hyperlink" Target="https://en.wikipedia.org/wiki/ISBN_(identifier)" TargetMode="External"/><Relationship Id="rId18" Type="http://schemas.openxmlformats.org/officeDocument/2006/relationships/hyperlink" Target="https://www.productplan.com/glossary/kano-mod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