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747.978515625" w:hRule="atLeast"/>
          <w:tblHeader w:val="0"/>
        </w:trPr>
        <w:tc>
          <w:tcPr>
            <w:tcBorders>
              <w:top w:color="ffffff" w:space="0" w:sz="8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User story </w:t>
            </w:r>
          </w:p>
        </w:tc>
        <w:tc>
          <w:tcPr>
            <w:tcBorders>
              <w:top w:color="ffffff" w:space="0" w:sz="8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Requirement</w:t>
            </w:r>
          </w:p>
        </w:tc>
        <w:tc>
          <w:tcPr>
            <w:tcBorders>
              <w:top w:color="ffffff" w:space="0" w:sz="8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Category </w:t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As an entrepreneur, I want to fill a form containing sustainability  questions so I can test my business idea.  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Take a test 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Must have </w:t>
            </w:r>
          </w:p>
        </w:tc>
      </w:tr>
      <w:tr>
        <w:trPr>
          <w:cantSplit w:val="0"/>
          <w:trHeight w:val="1767.978515625" w:hRule="atLeast"/>
          <w:tblHeader w:val="0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As an entrepreneur, I want to access a summary of my results after taking the test so I can get info about how I did.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Access result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Must have </w:t>
            </w:r>
          </w:p>
        </w:tc>
      </w:tr>
      <w:tr>
        <w:trPr>
          <w:cantSplit w:val="0"/>
          <w:trHeight w:val="2097.978515625" w:hRule="atLeast"/>
          <w:tblHeader w:val="0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As an entrepreneur, I want to get personalized sustainability info (e.g relevant links) depending on my result so I can improve my business idea. 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Personalized sustainability information 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Must have </w:t>
            </w:r>
          </w:p>
        </w:tc>
      </w:tr>
      <w:tr>
        <w:trPr>
          <w:cantSplit w:val="0"/>
          <w:trHeight w:val="2097.978515625" w:hRule="atLeast"/>
          <w:tblHeader w:val="0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As a developer, I want relevant questions so I can connect each question to the category that it belongs to (e.g social)  in order to present relevant results and information from these.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Relevant sustainability questions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Must have </w:t>
            </w:r>
          </w:p>
        </w:tc>
      </w:tr>
      <w:tr>
        <w:trPr>
          <w:cantSplit w:val="0"/>
          <w:trHeight w:val="2097.978515625" w:hRule="atLeast"/>
          <w:tblHeader w:val="0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As a developer, I want weighted questions so I can  evaluate which questions contribute the most to the score given depending on which type of business is examined.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Weighted questions 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Must have </w:t>
            </w:r>
          </w:p>
        </w:tc>
      </w:tr>
      <w:tr>
        <w:trPr>
          <w:cantSplit w:val="0"/>
          <w:trHeight w:val="2097.978515625" w:hRule="atLeast"/>
          <w:tblHeader w:val="0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As an entrepreneur, I want information on how my data is used so I can feel safe about the information I’m sharing.  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Information on data usage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Must have </w:t>
            </w:r>
          </w:p>
        </w:tc>
      </w:tr>
      <w:tr>
        <w:trPr>
          <w:cantSplit w:val="0"/>
          <w:trHeight w:val="2097.978515625" w:hRule="atLeast"/>
          <w:tblHeader w:val="0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As an entrepreneur, I want to access the form and results on any website where the service is implemented so I don't have to be redirected to another website.  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Headless design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Should have </w:t>
            </w:r>
          </w:p>
        </w:tc>
      </w:tr>
      <w:tr>
        <w:trPr>
          <w:cantSplit w:val="0"/>
          <w:trHeight w:val="2097.978515625" w:hRule="atLeast"/>
          <w:tblHeader w:val="0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As an entrepreneur, I want an information page so I can get information about the service and how to use it . 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Information page 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Should have </w:t>
            </w:r>
          </w:p>
        </w:tc>
      </w:tr>
      <w:tr>
        <w:trPr>
          <w:cantSplit w:val="0"/>
          <w:trHeight w:val="2097.978515625" w:hRule="atLeast"/>
          <w:tblHeader w:val="0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As an entrepreneur, I want to be offered help to understand the sustainability questions so I can answer the questions reliably.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Help- button on the questions with explanation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Should have </w:t>
            </w:r>
          </w:p>
        </w:tc>
      </w:tr>
      <w:tr>
        <w:trPr>
          <w:cantSplit w:val="0"/>
          <w:trHeight w:val="2097.978515625" w:hRule="atLeast"/>
          <w:tblHeader w:val="0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As an entrepreneur, I want to access my results anytime so I can come back after taking the test and learn how I can improve. 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Personal login code 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Should have </w:t>
            </w:r>
          </w:p>
        </w:tc>
      </w:tr>
      <w:tr>
        <w:trPr>
          <w:cantSplit w:val="0"/>
          <w:trHeight w:val="2097.978515625" w:hRule="atLeast"/>
          <w:tblHeader w:val="0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As an administrator, I want a complaint report- function so I can get information about problems regarding the service. 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Complaint report- function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Should have </w:t>
            </w:r>
          </w:p>
        </w:tc>
      </w:tr>
      <w:tr>
        <w:trPr>
          <w:cantSplit w:val="0"/>
          <w:trHeight w:val="2097.978515625" w:hRule="atLeast"/>
          <w:tblHeader w:val="0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As an administrator, I want access to every result so I can  help with complaints and improve the service. 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Access to every result 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Should have </w:t>
            </w:r>
          </w:p>
        </w:tc>
      </w:tr>
      <w:tr>
        <w:trPr>
          <w:cantSplit w:val="0"/>
          <w:trHeight w:val="2097.978515625" w:hRule="atLeast"/>
          <w:tblHeader w:val="0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As an entrepreneur, I want to use the product  in an expedient, efficient and user-satisfying manner so I can achieve specific goals. 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High usability website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90% of users should in a matter of 12 clicks be able to use the service. Not including the form.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Should have </w:t>
            </w:r>
          </w:p>
        </w:tc>
      </w:tr>
      <w:tr>
        <w:trPr>
          <w:cantSplit w:val="0"/>
          <w:trHeight w:val="2097.978515625" w:hRule="atLeast"/>
          <w:tblHeader w:val="0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As an entrepreneur, I want to easily find information about the service so I don't have to spend time looking for info on the purpose of it. 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Informative website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90 % of the users should understand the meaning of the service within 30 seconds .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Should have </w:t>
            </w:r>
          </w:p>
        </w:tc>
      </w:tr>
      <w:tr>
        <w:trPr>
          <w:cantSplit w:val="0"/>
          <w:trHeight w:val="2097.978515625" w:hRule="atLeast"/>
          <w:tblHeader w:val="0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As an entrepreneur, I want to learn the interface by just exploring it so I can use the service in a fast and easy way. 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Learnability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90% of the users should navigate by clicking on the right symbols of the interface in the first try.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Should have </w:t>
            </w:r>
          </w:p>
        </w:tc>
      </w:tr>
      <w:tr>
        <w:trPr>
          <w:cantSplit w:val="0"/>
          <w:trHeight w:val="2097.978515625" w:hRule="atLeast"/>
          <w:tblHeader w:val="0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As an entrepreneur, I want the website to follow WCAG so I am able to use the website regardless of any kind of disability I might have. 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Follow WCAG 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Should have </w:t>
            </w:r>
          </w:p>
        </w:tc>
      </w:tr>
      <w:tr>
        <w:trPr>
          <w:cantSplit w:val="0"/>
          <w:trHeight w:val="2097.978515625" w:hRule="atLeast"/>
          <w:tblHeader w:val="0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As an entrepreneur, I want to be able to download a summary of my results so I can access these at any time.  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Download result 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Nice to have </w:t>
            </w:r>
          </w:p>
        </w:tc>
      </w:tr>
      <w:tr>
        <w:trPr>
          <w:cantSplit w:val="0"/>
          <w:trHeight w:val="2097.978515625" w:hRule="atLeast"/>
          <w:tblHeader w:val="0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As an entrepreneur, I want to get a certificate if my business idea is sustainable so I can  ensure other future partners and stakeholders of this. 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Sustainability certificate 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Nice to have </w:t>
            </w:r>
          </w:p>
        </w:tc>
      </w:tr>
      <w:tr>
        <w:trPr>
          <w:cantSplit w:val="0"/>
          <w:trHeight w:val="2097.978515625" w:hRule="atLeast"/>
          <w:tblHeader w:val="0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As an entrepreneur, I want to be able to select another language on the website so I can understand the content even if  I don't understand the language.  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Select language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Nice to have </w:t>
            </w:r>
          </w:p>
        </w:tc>
      </w:tr>
      <w:tr>
        <w:trPr>
          <w:cantSplit w:val="0"/>
          <w:trHeight w:val="2097.978515625" w:hRule="atLeast"/>
          <w:tblHeader w:val="0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As another organization, I should be able to access paid and open data generated from the service  in order to benefit my own business. 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Access paid and open data generated from the service 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Nice to have 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100" w:line="21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 usable</w:t>
      </w:r>
      <w:r w:rsidDel="00000000" w:rsidR="00000000" w:rsidRPr="00000000">
        <w:rPr>
          <w:sz w:val="24"/>
          <w:szCs w:val="24"/>
          <w:rtl w:val="0"/>
        </w:rPr>
        <w:t xml:space="preserve">, fast, good looking,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informative</w:t>
      </w:r>
      <w:r w:rsidDel="00000000" w:rsidR="00000000" w:rsidRPr="00000000">
        <w:rPr>
          <w:sz w:val="24"/>
          <w:szCs w:val="24"/>
          <w:rtl w:val="0"/>
        </w:rPr>
        <w:t xml:space="preserve">, professional, secure, safe,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educational</w:t>
      </w:r>
      <w:r w:rsidDel="00000000" w:rsidR="00000000" w:rsidRPr="00000000">
        <w:rPr>
          <w:sz w:val="24"/>
          <w:szCs w:val="24"/>
          <w:rtl w:val="0"/>
        </w:rPr>
        <w:t xml:space="preserve">, adaptive, interactive,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 learnable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before="100" w:line="21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100" w:line="21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