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Par défaut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uppressAutoHyphens w:val="1"/>
        <w:spacing w:before="480" w:after="240" w:line="240" w:lineRule="auto"/>
        <w:jc w:val="left"/>
        <w:rPr>
          <w:rStyle w:val="Aucun"/>
          <w:rFonts w:ascii="Calibri" w:cs="Calibri" w:hAnsi="Calibri" w:eastAsia="Calibri"/>
          <w:b w:val="1"/>
          <w:bCs w:val="1"/>
          <w:outline w:val="0"/>
          <w:color w:val="426e9b"/>
          <w:sz w:val="36"/>
          <w:szCs w:val="36"/>
          <w:u w:color="000000"/>
          <w14:textFill>
            <w14:solidFill>
              <w14:srgbClr w14:val="426E9C"/>
            </w14:solidFill>
          </w14:textFill>
        </w:rPr>
      </w:pPr>
      <w:r>
        <w:rPr>
          <w:rFonts w:ascii="Arial" w:hAnsi="Arial" w:hint="default"/>
          <w:outline w:val="0"/>
          <w:color w:val="426e9b"/>
          <w:sz w:val="36"/>
          <w:szCs w:val="36"/>
          <w:u w:color="000000"/>
          <w:rtl w:val="0"/>
          <w:lang w:val="fr-FR"/>
          <w14:textFill>
            <w14:solidFill>
              <w14:srgbClr w14:val="426E9C"/>
            </w14:solidFill>
          </w14:textFill>
        </w:rPr>
        <w:t>É</w:t>
      </w:r>
      <w:r>
        <w:rPr>
          <w:rFonts w:ascii="Arial" w:hAnsi="Arial"/>
          <w:outline w:val="0"/>
          <w:color w:val="426e9b"/>
          <w:sz w:val="36"/>
          <w:szCs w:val="36"/>
          <w:u w:color="000000"/>
          <w:rtl w:val="0"/>
          <w:lang w:val="fr-FR"/>
          <w14:textFill>
            <w14:solidFill>
              <w14:srgbClr w14:val="426E9C"/>
            </w14:solidFill>
          </w14:textFill>
        </w:rPr>
        <w:t xml:space="preserve">preuve pratique 2026 </w:t>
      </w:r>
      <w:r>
        <w:rPr>
          <w:rFonts w:ascii="Arial" w:hAnsi="Arial" w:hint="default"/>
          <w:outline w:val="0"/>
          <w:color w:val="426e9b"/>
          <w:sz w:val="36"/>
          <w:szCs w:val="36"/>
          <w:u w:color="000000"/>
          <w:rtl w:val="0"/>
          <w14:textFill>
            <w14:solidFill>
              <w14:srgbClr w14:val="426E9C"/>
            </w14:solidFill>
          </w14:textFill>
        </w:rPr>
        <w:t xml:space="preserve">– </w:t>
      </w:r>
      <w:r>
        <w:rPr>
          <w:rFonts w:ascii="Arial" w:hAnsi="Arial"/>
          <w:outline w:val="0"/>
          <w:color w:val="426e9b"/>
          <w:sz w:val="36"/>
          <w:szCs w:val="36"/>
          <w:u w:color="000000"/>
          <w:rtl w:val="0"/>
          <w:lang w:val="fr-FR"/>
          <w14:textFill>
            <w14:solidFill>
              <w14:srgbClr w14:val="426E9C"/>
            </w14:solidFill>
          </w14:textFill>
        </w:rPr>
        <w:t xml:space="preserve">Gestion emploi du temps de trains </w:t>
      </w:r>
    </w:p>
    <w:p>
      <w:pPr>
        <w:keepNext w:val="0"/>
        <w:keepLines w:val="0"/>
        <w:pageBreakBefore w:val="0"/>
        <w:widowControl w:val="1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auto"/>
        <w:tabs>
          <w:tab w:val="left" w:pos="643"/>
          <w:tab w:val="left" w:pos="1286"/>
          <w:tab w:val="left" w:pos="1929"/>
          <w:tab w:val="left" w:pos="2572"/>
          <w:tab w:val="left" w:pos="3215"/>
          <w:tab w:val="left" w:pos="3858"/>
          <w:tab w:val="left" w:pos="4501"/>
          <w:tab w:val="left" w:pos="5144"/>
          <w:tab w:val="left" w:pos="5787"/>
          <w:tab w:val="left" w:pos="6430"/>
          <w:tab w:val="left" w:pos="7073"/>
          <w:tab w:val="left" w:pos="7716"/>
          <w:tab w:val="left" w:pos="8359"/>
          <w:tab w:val="left" w:pos="9002"/>
        </w:tabs>
        <w:suppressAutoHyphens w:val="1"/>
        <w:bidi w:val="0"/>
        <w:spacing w:before="202" w:after="202" w:line="276" w:lineRule="auto"/>
        <w:ind w:left="851" w:right="862" w:firstLine="0"/>
        <w:jc w:val="left"/>
        <w:outlineLvl w:val="9"/>
        <w:rPr>
          <w:rStyle w:val="Aucun"/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2"/>
          <w:szCs w:val="22"/>
          <w:u w:val="none" w:color="000000"/>
          <w:shd w:val="nil" w:color="auto" w:fill="auto"/>
          <w:vertAlign w:val="baseline"/>
          <w:rtl w:val="0"/>
          <w:lang w:val="fr-FR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Style w:val="Aucun"/>
          <w:rFonts w:ascii="Arial" w:cs="Arial Unicode MS" w:hAnsi="Arial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2"/>
          <w:szCs w:val="22"/>
          <w:u w:val="none" w:color="000000"/>
          <w:shd w:val="nil" w:color="auto" w:fill="auto"/>
          <w:vertAlign w:val="baseline"/>
          <w:rtl w:val="0"/>
          <w:lang w:val="fr-FR"/>
          <w14:textOutline>
            <w14:noFill/>
          </w14:textOutline>
          <w14:textFill>
            <w14:solidFill>
              <w14:srgbClr w14:val="000000"/>
            </w14:solidFill>
          </w14:textFill>
        </w:rPr>
        <w:t>Cette situation d</w:t>
      </w:r>
      <w:r>
        <w:rPr>
          <w:rStyle w:val="Aucun"/>
          <w:rFonts w:ascii="Arial" w:cs="Arial Unicode MS" w:hAnsi="Arial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2"/>
          <w:szCs w:val="22"/>
          <w:u w:val="none" w:color="000000"/>
          <w:shd w:val="nil" w:color="auto" w:fill="auto"/>
          <w:vertAlign w:val="baseline"/>
          <w:rtl w:val="0"/>
          <w:lang w:val="fr-FR"/>
          <w14:textOutline>
            <w14:noFill/>
          </w14:textOutline>
          <w14:textFill>
            <w14:solidFill>
              <w14:srgbClr w14:val="000000"/>
            </w14:solidFill>
          </w14:textFill>
        </w:rPr>
        <w:t>’é</w:t>
      </w:r>
      <w:r>
        <w:rPr>
          <w:rStyle w:val="Aucun"/>
          <w:rFonts w:ascii="Arial" w:cs="Arial Unicode MS" w:hAnsi="Arial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2"/>
          <w:szCs w:val="22"/>
          <w:u w:val="none" w:color="000000"/>
          <w:shd w:val="nil" w:color="auto" w:fill="auto"/>
          <w:vertAlign w:val="baseline"/>
          <w:rtl w:val="0"/>
          <w:lang w:val="fr-FR"/>
          <w14:textOutline>
            <w14:noFill/>
          </w14:textOutline>
          <w14:textFill>
            <w14:solidFill>
              <w14:srgbClr w14:val="000000"/>
            </w14:solidFill>
          </w14:textFill>
        </w:rPr>
        <w:t>valuation comporte ce document ainsi que des fichiers de codes et de donn</w:t>
      </w:r>
      <w:r>
        <w:rPr>
          <w:rStyle w:val="Aucun"/>
          <w:rFonts w:ascii="Arial" w:cs="Arial Unicode MS" w:hAnsi="Arial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2"/>
          <w:szCs w:val="22"/>
          <w:u w:val="none" w:color="000000"/>
          <w:shd w:val="nil" w:color="auto" w:fill="auto"/>
          <w:vertAlign w:val="baseline"/>
          <w:rtl w:val="0"/>
          <w:lang w:val="fr-FR"/>
          <w14:textOutline>
            <w14:noFill/>
          </w14:textOutline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Arial" w:cs="Arial Unicode MS" w:hAnsi="Arial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2"/>
          <w:szCs w:val="22"/>
          <w:u w:val="none" w:color="000000"/>
          <w:shd w:val="nil" w:color="auto" w:fill="auto"/>
          <w:vertAlign w:val="baseline"/>
          <w:rtl w:val="0"/>
          <w:lang w:val="fr-FR"/>
          <w14:textOutline>
            <w14:noFill/>
          </w14:textOutline>
          <w14:textFill>
            <w14:solidFill>
              <w14:srgbClr w14:val="000000"/>
            </w14:solidFill>
          </w14:textFill>
        </w:rPr>
        <w:t>es pr</w:t>
      </w:r>
      <w:r>
        <w:rPr>
          <w:rStyle w:val="Aucun"/>
          <w:rFonts w:ascii="Arial" w:cs="Arial Unicode MS" w:hAnsi="Arial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2"/>
          <w:szCs w:val="22"/>
          <w:u w:val="none" w:color="000000"/>
          <w:shd w:val="nil" w:color="auto" w:fill="auto"/>
          <w:vertAlign w:val="baseline"/>
          <w:rtl w:val="0"/>
          <w:lang w:val="fr-FR"/>
          <w14:textOutline>
            <w14:noFill/>
          </w14:textOutline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Arial" w:cs="Arial Unicode MS" w:hAnsi="Arial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2"/>
          <w:szCs w:val="22"/>
          <w:u w:val="none" w:color="000000"/>
          <w:shd w:val="nil" w:color="auto" w:fill="auto"/>
          <w:vertAlign w:val="baseline"/>
          <w:rtl w:val="0"/>
          <w:lang w:val="fr-FR"/>
          <w14:textOutline>
            <w14:noFill/>
          </w14:textOutline>
          <w14:textFill>
            <w14:solidFill>
              <w14:srgbClr w14:val="000000"/>
            </w14:solidFill>
          </w14:textFill>
        </w:rPr>
        <w:t>sents sur l</w:t>
      </w:r>
      <w:r>
        <w:rPr>
          <w:rStyle w:val="Aucun"/>
          <w:rFonts w:ascii="Arial" w:cs="Arial Unicode MS" w:hAnsi="Arial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2"/>
          <w:szCs w:val="22"/>
          <w:u w:val="none" w:color="000000"/>
          <w:shd w:val="nil" w:color="auto" w:fill="auto"/>
          <w:vertAlign w:val="baseline"/>
          <w:rtl w:val="0"/>
          <w:lang w:val="fr-FR"/>
          <w14:textOutline>
            <w14:noFill/>
          </w14:textOutline>
          <w14:textFill>
            <w14:solidFill>
              <w14:srgbClr w14:val="000000"/>
            </w14:solidFill>
          </w14:textFill>
        </w:rPr>
        <w:t>’</w:t>
      </w:r>
      <w:r>
        <w:rPr>
          <w:rStyle w:val="Aucun"/>
          <w:rFonts w:ascii="Arial" w:cs="Arial Unicode MS" w:hAnsi="Arial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2"/>
          <w:szCs w:val="22"/>
          <w:u w:val="none" w:color="000000"/>
          <w:shd w:val="nil" w:color="auto" w:fill="auto"/>
          <w:vertAlign w:val="baseline"/>
          <w:rtl w:val="0"/>
          <w:lang w:val="fr-FR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ordinateur </w:t>
      </w:r>
      <w:r>
        <w:rPr>
          <w:rStyle w:val="Aucun"/>
          <w:rFonts w:ascii="Arial" w:cs="Arial Unicode MS" w:hAnsi="Arial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2"/>
          <w:szCs w:val="22"/>
          <w:u w:val="none" w:color="000000"/>
          <w:shd w:val="nil" w:color="auto" w:fill="auto"/>
          <w:vertAlign w:val="baseline"/>
          <w:rtl w:val="0"/>
          <w:lang w:val="fr-FR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à </w:t>
      </w:r>
      <w:r>
        <w:rPr>
          <w:rStyle w:val="Aucun"/>
          <w:rFonts w:ascii="Arial" w:cs="Arial Unicode MS" w:hAnsi="Arial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2"/>
          <w:szCs w:val="22"/>
          <w:u w:val="none" w:color="000000"/>
          <w:shd w:val="nil" w:color="auto" w:fill="auto"/>
          <w:vertAlign w:val="baseline"/>
          <w:rtl w:val="0"/>
          <w:lang w:val="fr-FR"/>
          <w14:textOutline>
            <w14:noFill/>
          </w14:textOutline>
          <w14:textFill>
            <w14:solidFill>
              <w14:srgbClr w14:val="000000"/>
            </w14:solidFill>
          </w14:textFill>
        </w:rPr>
        <w:t>la disposition du candidat.</w:t>
      </w:r>
      <w:r>
        <w:rPr>
          <w:rStyle w:val="Aucun"/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2"/>
          <w:szCs w:val="22"/>
          <w:u w:val="none" w:color="000000"/>
          <w:shd w:val="nil" w:color="auto" w:fill="auto"/>
          <w:vertAlign w:val="baseline"/>
          <w:rtl w:val="0"/>
          <w:lang w:val="fr-FR"/>
          <w14:textOutline>
            <w14:noFill/>
          </w14:textOutline>
          <w14:textFill>
            <w14:solidFill>
              <w14:srgbClr w14:val="000000"/>
            </w14:solidFill>
          </w14:textFill>
        </w:rPr>
        <w:br w:type="textWrapping"/>
      </w:r>
      <w:r>
        <w:rPr>
          <w:rStyle w:val="Aucun"/>
          <w:rFonts w:ascii="Arial" w:cs="Arial Unicode MS" w:hAnsi="Arial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2"/>
          <w:szCs w:val="22"/>
          <w:u w:val="none" w:color="000000"/>
          <w:shd w:val="nil" w:color="auto" w:fill="auto"/>
          <w:vertAlign w:val="baseline"/>
          <w:rtl w:val="0"/>
          <w:lang w:val="fr-FR"/>
          <w14:textOutline>
            <w14:noFill/>
          </w14:textOutline>
          <w14:textFill>
            <w14:solidFill>
              <w14:srgbClr w14:val="000000"/>
            </w14:solidFill>
          </w14:textFill>
        </w:rPr>
        <w:t>Le candidat doit restituer ce document avant de sortir de la salle d'examen.</w:t>
      </w:r>
      <w:r>
        <w:rPr>
          <w:rStyle w:val="Aucun"/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2"/>
          <w:szCs w:val="22"/>
          <w:u w:val="none" w:color="000000"/>
          <w:shd w:val="nil" w:color="auto" w:fill="auto"/>
          <w:vertAlign w:val="baseline"/>
          <w:rtl w:val="0"/>
          <w:lang w:val="fr-FR"/>
          <w14:textOutline>
            <w14:noFill/>
          </w14:textOutline>
          <w14:textFill>
            <w14:solidFill>
              <w14:srgbClr w14:val="000000"/>
            </w14:solidFill>
          </w14:textFill>
        </w:rPr>
        <w:br w:type="textWrapping"/>
      </w:r>
      <w:r>
        <w:rPr>
          <w:rStyle w:val="Aucun"/>
          <w:rFonts w:ascii="Arial" w:cs="Arial Unicode MS" w:hAnsi="Arial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2"/>
          <w:szCs w:val="22"/>
          <w:u w:val="none" w:color="000000"/>
          <w:shd w:val="nil" w:color="auto" w:fill="auto"/>
          <w:vertAlign w:val="baseline"/>
          <w:rtl w:val="0"/>
          <w:lang w:val="fr-FR"/>
          <w14:textOutline>
            <w14:noFill/>
          </w14:textOutline>
          <w14:textFill>
            <w14:solidFill>
              <w14:srgbClr w14:val="000000"/>
            </w14:solidFill>
          </w14:textFill>
        </w:rPr>
        <w:t>Le candidat doit agir en autonomie et faire preuve d</w:t>
      </w:r>
      <w:r>
        <w:rPr>
          <w:rStyle w:val="Aucun"/>
          <w:rFonts w:ascii="Arial" w:cs="Arial Unicode MS" w:hAnsi="Arial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2"/>
          <w:szCs w:val="22"/>
          <w:u w:val="none" w:color="000000"/>
          <w:shd w:val="nil" w:color="auto" w:fill="auto"/>
          <w:vertAlign w:val="baseline"/>
          <w:rtl w:val="0"/>
          <w:lang w:val="fr-FR"/>
          <w14:textOutline>
            <w14:noFill/>
          </w14:textOutline>
          <w14:textFill>
            <w14:solidFill>
              <w14:srgbClr w14:val="000000"/>
            </w14:solidFill>
          </w14:textFill>
        </w:rPr>
        <w:t>’</w:t>
      </w:r>
      <w:r>
        <w:rPr>
          <w:rStyle w:val="Aucun"/>
          <w:rFonts w:ascii="Arial" w:cs="Arial Unicode MS" w:hAnsi="Arial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2"/>
          <w:szCs w:val="22"/>
          <w:u w:val="none" w:color="000000"/>
          <w:shd w:val="nil" w:color="auto" w:fill="auto"/>
          <w:vertAlign w:val="baseline"/>
          <w:rtl w:val="0"/>
          <w:lang w:val="fr-FR"/>
          <w14:textOutline>
            <w14:noFill/>
          </w14:textOutline>
          <w14:textFill>
            <w14:solidFill>
              <w14:srgbClr w14:val="000000"/>
            </w14:solidFill>
          </w14:textFill>
        </w:rPr>
        <w:t>initiative tout au long de l</w:t>
      </w:r>
      <w:r>
        <w:rPr>
          <w:rStyle w:val="Aucun"/>
          <w:rFonts w:ascii="Arial" w:cs="Arial Unicode MS" w:hAnsi="Arial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2"/>
          <w:szCs w:val="22"/>
          <w:u w:val="none" w:color="000000"/>
          <w:shd w:val="nil" w:color="auto" w:fill="auto"/>
          <w:vertAlign w:val="baseline"/>
          <w:rtl w:val="0"/>
          <w:lang w:val="fr-FR"/>
          <w14:textOutline>
            <w14:noFill/>
          </w14:textOutline>
          <w14:textFill>
            <w14:solidFill>
              <w14:srgbClr w14:val="000000"/>
            </w14:solidFill>
          </w14:textFill>
        </w:rPr>
        <w:t>’é</w:t>
      </w:r>
      <w:r>
        <w:rPr>
          <w:rStyle w:val="Aucun"/>
          <w:rFonts w:ascii="Arial" w:cs="Arial Unicode MS" w:hAnsi="Arial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2"/>
          <w:szCs w:val="22"/>
          <w:u w:val="none" w:color="000000"/>
          <w:shd w:val="nil" w:color="auto" w:fill="auto"/>
          <w:vertAlign w:val="baseline"/>
          <w:rtl w:val="0"/>
          <w:lang w:val="fr-FR"/>
          <w14:textOutline>
            <w14:noFill/>
          </w14:textOutline>
          <w14:textFill>
            <w14:solidFill>
              <w14:srgbClr w14:val="000000"/>
            </w14:solidFill>
          </w14:textFill>
        </w:rPr>
        <w:t>preuve.</w:t>
      </w:r>
      <w:r>
        <w:rPr>
          <w:rStyle w:val="Aucun"/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2"/>
          <w:szCs w:val="22"/>
          <w:u w:val="none" w:color="000000"/>
          <w:shd w:val="nil" w:color="auto" w:fill="auto"/>
          <w:vertAlign w:val="baseline"/>
          <w:rtl w:val="0"/>
          <w:lang w:val="fr-FR"/>
          <w14:textOutline>
            <w14:noFill/>
          </w14:textOutline>
          <w14:textFill>
            <w14:solidFill>
              <w14:srgbClr w14:val="000000"/>
            </w14:solidFill>
          </w14:textFill>
        </w:rPr>
        <w:br w:type="textWrapping"/>
      </w:r>
      <w:r>
        <w:rPr>
          <w:rStyle w:val="Aucun"/>
          <w:rFonts w:ascii="Arial" w:cs="Arial Unicode MS" w:hAnsi="Arial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2"/>
          <w:szCs w:val="22"/>
          <w:u w:val="none" w:color="000000"/>
          <w:shd w:val="nil" w:color="auto" w:fill="auto"/>
          <w:vertAlign w:val="baseline"/>
          <w:rtl w:val="0"/>
          <w:lang w:val="fr-FR"/>
          <w14:textOutline>
            <w14:noFill/>
          </w14:textOutline>
          <w14:textFill>
            <w14:solidFill>
              <w14:srgbClr w14:val="000000"/>
            </w14:solidFill>
          </w14:textFill>
        </w:rPr>
        <w:t>En cas de difficult</w:t>
      </w:r>
      <w:r>
        <w:rPr>
          <w:rStyle w:val="Aucun"/>
          <w:rFonts w:ascii="Arial" w:cs="Arial Unicode MS" w:hAnsi="Arial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2"/>
          <w:szCs w:val="22"/>
          <w:u w:val="none" w:color="000000"/>
          <w:shd w:val="nil" w:color="auto" w:fill="auto"/>
          <w:vertAlign w:val="baseline"/>
          <w:rtl w:val="0"/>
          <w:lang w:val="fr-FR"/>
          <w14:textOutline>
            <w14:noFill/>
          </w14:textOutline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Arial" w:cs="Arial Unicode MS" w:hAnsi="Arial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2"/>
          <w:szCs w:val="22"/>
          <w:u w:val="none" w:color="000000"/>
          <w:shd w:val="nil" w:color="auto" w:fill="auto"/>
          <w:vertAlign w:val="baseline"/>
          <w:rtl w:val="0"/>
          <w:lang w:val="fr-FR"/>
          <w14:textOutline>
            <w14:noFill/>
          </w14:textOutline>
          <w14:textFill>
            <w14:solidFill>
              <w14:srgbClr w14:val="000000"/>
            </w14:solidFill>
          </w14:textFill>
        </w:rPr>
        <w:t>, le candidat peut solliciter l</w:t>
      </w:r>
      <w:r>
        <w:rPr>
          <w:rStyle w:val="Aucun"/>
          <w:rFonts w:ascii="Arial" w:cs="Arial Unicode MS" w:hAnsi="Arial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2"/>
          <w:szCs w:val="22"/>
          <w:u w:val="none" w:color="000000"/>
          <w:shd w:val="nil" w:color="auto" w:fill="auto"/>
          <w:vertAlign w:val="baseline"/>
          <w:rtl w:val="0"/>
          <w:lang w:val="fr-FR"/>
          <w14:textOutline>
            <w14:noFill/>
          </w14:textOutline>
          <w14:textFill>
            <w14:solidFill>
              <w14:srgbClr w14:val="000000"/>
            </w14:solidFill>
          </w14:textFill>
        </w:rPr>
        <w:t>’</w:t>
      </w:r>
      <w:r>
        <w:rPr>
          <w:rStyle w:val="Aucun"/>
          <w:rFonts w:ascii="Arial" w:cs="Arial Unicode MS" w:hAnsi="Arial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2"/>
          <w:szCs w:val="22"/>
          <w:u w:val="none" w:color="000000"/>
          <w:shd w:val="nil" w:color="auto" w:fill="auto"/>
          <w:vertAlign w:val="baseline"/>
          <w:rtl w:val="0"/>
          <w:lang w:val="fr-FR"/>
          <w14:textOutline>
            <w14:noFill/>
          </w14:textOutline>
          <w14:textFill>
            <w14:solidFill>
              <w14:srgbClr w14:val="000000"/>
            </w14:solidFill>
          </w14:textFill>
        </w:rPr>
        <w:t>examinateur afin de lui permettre de continuer la t</w:t>
      </w:r>
      <w:r>
        <w:rPr>
          <w:rStyle w:val="Aucun"/>
          <w:rFonts w:ascii="Arial" w:cs="Arial Unicode MS" w:hAnsi="Arial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2"/>
          <w:szCs w:val="22"/>
          <w:u w:val="none" w:color="000000"/>
          <w:shd w:val="nil" w:color="auto" w:fill="auto"/>
          <w:vertAlign w:val="baseline"/>
          <w:rtl w:val="0"/>
          <w:lang w:val="fr-FR"/>
          <w14:textOutline>
            <w14:noFill/>
          </w14:textOutline>
          <w14:textFill>
            <w14:solidFill>
              <w14:srgbClr w14:val="000000"/>
            </w14:solidFill>
          </w14:textFill>
        </w:rPr>
        <w:t>â</w:t>
      </w:r>
      <w:r>
        <w:rPr>
          <w:rStyle w:val="Aucun"/>
          <w:rFonts w:ascii="Arial" w:cs="Arial Unicode MS" w:hAnsi="Arial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2"/>
          <w:szCs w:val="22"/>
          <w:u w:val="none" w:color="000000"/>
          <w:shd w:val="nil" w:color="auto" w:fill="auto"/>
          <w:vertAlign w:val="baseline"/>
          <w:rtl w:val="0"/>
          <w:lang w:val="fr-FR"/>
          <w14:textOutline>
            <w14:noFill/>
          </w14:textOutline>
          <w14:textFill>
            <w14:solidFill>
              <w14:srgbClr w14:val="000000"/>
            </w14:solidFill>
          </w14:textFill>
        </w:rPr>
        <w:t>che. Des moments privil</w:t>
      </w:r>
      <w:r>
        <w:rPr>
          <w:rStyle w:val="Aucun"/>
          <w:rFonts w:ascii="Arial" w:cs="Arial Unicode MS" w:hAnsi="Arial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2"/>
          <w:szCs w:val="22"/>
          <w:u w:val="none" w:color="000000"/>
          <w:shd w:val="nil" w:color="auto" w:fill="auto"/>
          <w:vertAlign w:val="baseline"/>
          <w:rtl w:val="0"/>
          <w:lang w:val="fr-FR"/>
          <w14:textOutline>
            <w14:noFill/>
          </w14:textOutline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Arial" w:cs="Arial Unicode MS" w:hAnsi="Arial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2"/>
          <w:szCs w:val="22"/>
          <w:u w:val="none" w:color="000000"/>
          <w:shd w:val="nil" w:color="auto" w:fill="auto"/>
          <w:vertAlign w:val="baseline"/>
          <w:rtl w:val="0"/>
          <w:lang w:val="fr-FR"/>
          <w14:textOutline>
            <w14:noFill/>
          </w14:textOutline>
          <w14:textFill>
            <w14:solidFill>
              <w14:srgbClr w14:val="000000"/>
            </w14:solidFill>
          </w14:textFill>
        </w:rPr>
        <w:t>gi</w:t>
      </w:r>
      <w:r>
        <w:rPr>
          <w:rStyle w:val="Aucun"/>
          <w:rFonts w:ascii="Arial" w:cs="Arial Unicode MS" w:hAnsi="Arial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2"/>
          <w:szCs w:val="22"/>
          <w:u w:val="none" w:color="000000"/>
          <w:shd w:val="nil" w:color="auto" w:fill="auto"/>
          <w:vertAlign w:val="baseline"/>
          <w:rtl w:val="0"/>
          <w:lang w:val="fr-FR"/>
          <w14:textOutline>
            <w14:noFill/>
          </w14:textOutline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Arial" w:cs="Arial Unicode MS" w:hAnsi="Arial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2"/>
          <w:szCs w:val="22"/>
          <w:u w:val="none" w:color="000000"/>
          <w:shd w:val="nil" w:color="auto" w:fill="auto"/>
          <w:vertAlign w:val="baseline"/>
          <w:rtl w:val="0"/>
          <w:lang w:val="fr-FR"/>
          <w14:textOutline>
            <w14:noFill/>
          </w14:textOutline>
          <w14:textFill>
            <w14:solidFill>
              <w14:srgbClr w14:val="000000"/>
            </w14:solidFill>
          </w14:textFill>
        </w:rPr>
        <w:t>s pour solliciter l</w:t>
      </w:r>
      <w:r>
        <w:rPr>
          <w:rStyle w:val="Aucun"/>
          <w:rFonts w:ascii="Arial" w:cs="Arial Unicode MS" w:hAnsi="Arial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2"/>
          <w:szCs w:val="22"/>
          <w:u w:val="none" w:color="000000"/>
          <w:shd w:val="nil" w:color="auto" w:fill="auto"/>
          <w:vertAlign w:val="baseline"/>
          <w:rtl w:val="0"/>
          <w:lang w:val="fr-FR"/>
          <w14:textOutline>
            <w14:noFill/>
          </w14:textOutline>
          <w14:textFill>
            <w14:solidFill>
              <w14:srgbClr w14:val="000000"/>
            </w14:solidFill>
          </w14:textFill>
        </w:rPr>
        <w:t>’</w:t>
      </w:r>
      <w:r>
        <w:rPr>
          <w:rStyle w:val="Aucun"/>
          <w:rFonts w:ascii="Arial" w:cs="Arial Unicode MS" w:hAnsi="Arial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2"/>
          <w:szCs w:val="22"/>
          <w:u w:val="none" w:color="000000"/>
          <w:shd w:val="nil" w:color="auto" w:fill="auto"/>
          <w:vertAlign w:val="baseline"/>
          <w:rtl w:val="0"/>
          <w:lang w:val="fr-FR"/>
          <w14:textOutline>
            <w14:noFill/>
          </w14:textOutline>
          <w14:textFill>
            <w14:solidFill>
              <w14:srgbClr w14:val="000000"/>
            </w14:solidFill>
          </w14:textFill>
        </w:rPr>
        <w:t>examinateur sont indiqu</w:t>
      </w:r>
      <w:r>
        <w:rPr>
          <w:rStyle w:val="Aucun"/>
          <w:rFonts w:ascii="Arial" w:cs="Arial Unicode MS" w:hAnsi="Arial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2"/>
          <w:szCs w:val="22"/>
          <w:u w:val="none" w:color="000000"/>
          <w:shd w:val="nil" w:color="auto" w:fill="auto"/>
          <w:vertAlign w:val="baseline"/>
          <w:rtl w:val="0"/>
          <w:lang w:val="fr-FR"/>
          <w14:textOutline>
            <w14:noFill/>
          </w14:textOutline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Arial" w:cs="Arial Unicode MS" w:hAnsi="Arial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2"/>
          <w:szCs w:val="22"/>
          <w:u w:val="none" w:color="000000"/>
          <w:shd w:val="nil" w:color="auto" w:fill="auto"/>
          <w:vertAlign w:val="baseline"/>
          <w:rtl w:val="0"/>
          <w:lang w:val="fr-FR"/>
          <w14:textOutline>
            <w14:noFill/>
          </w14:textOutline>
          <w14:textFill>
            <w14:solidFill>
              <w14:srgbClr w14:val="000000"/>
            </w14:solidFill>
          </w14:textFill>
        </w:rPr>
        <w:t>s dans le document sous la forme d</w:t>
      </w:r>
      <w:r>
        <w:rPr>
          <w:rStyle w:val="Aucun"/>
          <w:rFonts w:ascii="Arial" w:cs="Arial Unicode MS" w:hAnsi="Arial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2"/>
          <w:szCs w:val="22"/>
          <w:u w:val="none" w:color="000000"/>
          <w:shd w:val="nil" w:color="auto" w:fill="auto"/>
          <w:vertAlign w:val="baseline"/>
          <w:rtl w:val="0"/>
          <w:lang w:val="fr-FR"/>
          <w14:textOutline>
            <w14:noFill/>
          </w14:textOutline>
          <w14:textFill>
            <w14:solidFill>
              <w14:srgbClr w14:val="000000"/>
            </w14:solidFill>
          </w14:textFill>
        </w:rPr>
        <w:t>’</w:t>
      </w:r>
      <w:r>
        <w:rPr>
          <w:rStyle w:val="Aucun"/>
          <w:rFonts w:ascii="Arial" w:cs="Arial Unicode MS" w:hAnsi="Arial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2"/>
          <w:szCs w:val="22"/>
          <w:u w:val="none" w:color="000000"/>
          <w:shd w:val="nil" w:color="auto" w:fill="auto"/>
          <w:vertAlign w:val="baseline"/>
          <w:rtl w:val="0"/>
          <w:lang w:val="fr-FR"/>
          <w14:textOutline>
            <w14:noFill/>
          </w14:textOutline>
          <w14:textFill>
            <w14:solidFill>
              <w14:srgbClr w14:val="000000"/>
            </w14:solidFill>
          </w14:textFill>
        </w:rPr>
        <w:t>appels professeur.</w:t>
      </w:r>
      <w:r>
        <w:rPr>
          <w:rStyle w:val="Aucun"/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2"/>
          <w:szCs w:val="22"/>
          <w:u w:val="none" w:color="000000"/>
          <w:shd w:val="nil" w:color="auto" w:fill="auto"/>
          <w:vertAlign w:val="baseline"/>
          <w:rtl w:val="0"/>
          <w:lang w:val="fr-FR"/>
          <w14:textOutline>
            <w14:noFill/>
          </w14:textOutline>
          <w14:textFill>
            <w14:solidFill>
              <w14:srgbClr w14:val="000000"/>
            </w14:solidFill>
          </w14:textFill>
        </w:rPr>
        <w:br w:type="textWrapping"/>
      </w:r>
      <w:r>
        <w:rPr>
          <w:rStyle w:val="Aucun"/>
          <w:rFonts w:ascii="Arial" w:cs="Arial Unicode MS" w:hAnsi="Arial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2"/>
          <w:szCs w:val="22"/>
          <w:u w:val="none" w:color="000000"/>
          <w:shd w:val="nil" w:color="auto" w:fill="auto"/>
          <w:vertAlign w:val="baseline"/>
          <w:rtl w:val="0"/>
          <w:lang w:val="fr-FR"/>
          <w14:textOutline>
            <w14:noFill/>
          </w14:textOutline>
          <w14:textFill>
            <w14:solidFill>
              <w14:srgbClr w14:val="000000"/>
            </w14:solidFill>
          </w14:textFill>
        </w:rPr>
        <w:t>L</w:t>
      </w:r>
      <w:r>
        <w:rPr>
          <w:rStyle w:val="Aucun"/>
          <w:rFonts w:ascii="Arial" w:cs="Arial Unicode MS" w:hAnsi="Arial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2"/>
          <w:szCs w:val="22"/>
          <w:u w:val="none" w:color="000000"/>
          <w:shd w:val="nil" w:color="auto" w:fill="auto"/>
          <w:vertAlign w:val="baseline"/>
          <w:rtl w:val="0"/>
          <w:lang w:val="fr-FR"/>
          <w14:textOutline>
            <w14:noFill/>
          </w14:textOutline>
          <w14:textFill>
            <w14:solidFill>
              <w14:srgbClr w14:val="000000"/>
            </w14:solidFill>
          </w14:textFill>
        </w:rPr>
        <w:t>’</w:t>
      </w:r>
      <w:r>
        <w:rPr>
          <w:rStyle w:val="Aucun"/>
          <w:rFonts w:ascii="Arial" w:cs="Arial Unicode MS" w:hAnsi="Arial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2"/>
          <w:szCs w:val="22"/>
          <w:u w:val="none" w:color="000000"/>
          <w:shd w:val="nil" w:color="auto" w:fill="auto"/>
          <w:vertAlign w:val="baseline"/>
          <w:rtl w:val="0"/>
          <w:lang w:val="fr-FR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examinateur peut intervenir </w:t>
      </w:r>
      <w:r>
        <w:rPr>
          <w:rStyle w:val="Aucun"/>
          <w:rFonts w:ascii="Arial" w:cs="Arial Unicode MS" w:hAnsi="Arial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2"/>
          <w:szCs w:val="22"/>
          <w:u w:val="none" w:color="000000"/>
          <w:shd w:val="nil" w:color="auto" w:fill="auto"/>
          <w:vertAlign w:val="baseline"/>
          <w:rtl w:val="0"/>
          <w:lang w:val="fr-FR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à </w:t>
      </w:r>
      <w:r>
        <w:rPr>
          <w:rStyle w:val="Aucun"/>
          <w:rFonts w:ascii="Arial" w:cs="Arial Unicode MS" w:hAnsi="Arial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2"/>
          <w:szCs w:val="22"/>
          <w:u w:val="none" w:color="000000"/>
          <w:shd w:val="nil" w:color="auto" w:fill="auto"/>
          <w:vertAlign w:val="baseline"/>
          <w:rtl w:val="0"/>
          <w:lang w:val="fr-FR"/>
          <w14:textOutline>
            <w14:noFill/>
          </w14:textOutline>
          <w14:textFill>
            <w14:solidFill>
              <w14:srgbClr w14:val="000000"/>
            </w14:solidFill>
          </w14:textFill>
        </w:rPr>
        <w:t>tout moment, s</w:t>
      </w:r>
      <w:r>
        <w:rPr>
          <w:rStyle w:val="Aucun"/>
          <w:rFonts w:ascii="Arial" w:cs="Arial Unicode MS" w:hAnsi="Arial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2"/>
          <w:szCs w:val="22"/>
          <w:u w:val="none" w:color="000000"/>
          <w:shd w:val="nil" w:color="auto" w:fill="auto"/>
          <w:vertAlign w:val="baseline"/>
          <w:rtl w:val="0"/>
          <w:lang w:val="fr-FR"/>
          <w14:textOutline>
            <w14:noFill/>
          </w14:textOutline>
          <w14:textFill>
            <w14:solidFill>
              <w14:srgbClr w14:val="000000"/>
            </w14:solidFill>
          </w14:textFill>
        </w:rPr>
        <w:t>’</w:t>
      </w:r>
      <w:r>
        <w:rPr>
          <w:rStyle w:val="Aucun"/>
          <w:rFonts w:ascii="Arial" w:cs="Arial Unicode MS" w:hAnsi="Arial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2"/>
          <w:szCs w:val="22"/>
          <w:u w:val="none" w:color="000000"/>
          <w:shd w:val="nil" w:color="auto" w:fill="auto"/>
          <w:vertAlign w:val="baseline"/>
          <w:rtl w:val="0"/>
          <w:lang w:val="fr-FR"/>
          <w14:textOutline>
            <w14:noFill/>
          </w14:textOutline>
          <w14:textFill>
            <w14:solidFill>
              <w14:srgbClr w14:val="000000"/>
            </w14:solidFill>
          </w14:textFill>
        </w:rPr>
        <w:t>il le juge utile.</w:t>
      </w:r>
    </w:p>
    <w:p>
      <w:pPr>
        <w:pStyle w:val="Par défaut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uppressAutoHyphens w:val="1"/>
        <w:spacing w:before="202" w:after="202" w:line="276" w:lineRule="auto"/>
        <w:ind w:left="851" w:right="862" w:firstLine="0"/>
        <w:jc w:val="left"/>
        <w:rPr>
          <w:rFonts w:ascii="Arial" w:cs="Arial" w:hAnsi="Arial" w:eastAsia="Arial"/>
          <w:sz w:val="22"/>
          <w:szCs w:val="22"/>
          <w:u w:color="000000"/>
        </w:rPr>
      </w:pPr>
    </w:p>
    <w:p>
      <w:pPr>
        <w:pStyle w:val="Par défaut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uppressAutoHyphens w:val="1"/>
        <w:spacing w:before="0" w:after="140" w:line="276" w:lineRule="auto"/>
        <w:jc w:val="left"/>
        <w:rPr>
          <w:rFonts w:ascii="Arial" w:cs="Arial" w:hAnsi="Arial" w:eastAsia="Arial"/>
          <w:u w:color="000000"/>
        </w:rPr>
      </w:pPr>
      <w:r>
        <w:rPr>
          <w:rFonts w:ascii="Arial" w:hAnsi="Arial"/>
          <w:u w:color="000000"/>
          <w:rtl w:val="0"/>
          <w:lang w:val="it-IT"/>
        </w:rPr>
        <w:t>La soci</w:t>
      </w:r>
      <w:r>
        <w:rPr>
          <w:rFonts w:ascii="Arial" w:hAnsi="Arial" w:hint="default"/>
          <w:u w:color="000000"/>
          <w:rtl w:val="0"/>
          <w:lang w:val="fr-FR"/>
        </w:rPr>
        <w:t>é</w:t>
      </w:r>
      <w:r>
        <w:rPr>
          <w:rFonts w:ascii="Arial" w:hAnsi="Arial"/>
          <w:u w:color="000000"/>
          <w:rtl w:val="0"/>
        </w:rPr>
        <w:t>t</w:t>
      </w:r>
      <w:r>
        <w:rPr>
          <w:rFonts w:ascii="Arial" w:hAnsi="Arial" w:hint="default"/>
          <w:u w:color="000000"/>
          <w:rtl w:val="0"/>
          <w:lang w:val="fr-FR"/>
        </w:rPr>
        <w:t xml:space="preserve">é </w:t>
      </w:r>
      <w:r>
        <w:rPr>
          <w:rFonts w:ascii="Arial" w:hAnsi="Arial"/>
          <w:u w:color="000000"/>
          <w:rtl w:val="0"/>
          <w:lang w:val="fr-FR"/>
        </w:rPr>
        <w:t>RailPlan souhaite concevoir un outil pour v</w:t>
      </w:r>
      <w:r>
        <w:rPr>
          <w:rFonts w:ascii="Arial" w:hAnsi="Arial" w:hint="default"/>
          <w:u w:color="000000"/>
          <w:rtl w:val="0"/>
          <w:lang w:val="fr-FR"/>
        </w:rPr>
        <w:t>é</w:t>
      </w:r>
      <w:r>
        <w:rPr>
          <w:rFonts w:ascii="Arial" w:hAnsi="Arial"/>
          <w:u w:color="000000"/>
          <w:rtl w:val="0"/>
          <w:lang w:val="fr-FR"/>
        </w:rPr>
        <w:t>rifier la coh</w:t>
      </w:r>
      <w:r>
        <w:rPr>
          <w:rFonts w:ascii="Arial" w:hAnsi="Arial" w:hint="default"/>
          <w:u w:color="000000"/>
          <w:rtl w:val="0"/>
          <w:lang w:val="fr-FR"/>
        </w:rPr>
        <w:t>é</w:t>
      </w:r>
      <w:r>
        <w:rPr>
          <w:rFonts w:ascii="Arial" w:hAnsi="Arial"/>
          <w:u w:color="000000"/>
          <w:rtl w:val="0"/>
          <w:lang w:val="fr-FR"/>
        </w:rPr>
        <w:t>rence d</w:t>
      </w:r>
      <w:r>
        <w:rPr>
          <w:rFonts w:ascii="Arial" w:hAnsi="Arial" w:hint="default"/>
          <w:u w:color="000000"/>
          <w:rtl w:val="1"/>
        </w:rPr>
        <w:t>’</w:t>
      </w:r>
      <w:r>
        <w:rPr>
          <w:rFonts w:ascii="Arial" w:hAnsi="Arial"/>
          <w:u w:color="000000"/>
          <w:rtl w:val="0"/>
          <w:lang w:val="fr-FR"/>
        </w:rPr>
        <w:t>un emploi du temps de trains sur une m</w:t>
      </w:r>
      <w:r>
        <w:rPr>
          <w:rFonts w:ascii="Arial" w:hAnsi="Arial" w:hint="default"/>
          <w:u w:color="000000"/>
          <w:rtl w:val="0"/>
        </w:rPr>
        <w:t>ê</w:t>
      </w:r>
      <w:r>
        <w:rPr>
          <w:rFonts w:ascii="Arial" w:hAnsi="Arial"/>
          <w:u w:color="000000"/>
          <w:rtl w:val="0"/>
          <w:lang w:val="fr-FR"/>
        </w:rPr>
        <w:t>me voie ferr</w:t>
      </w:r>
      <w:r>
        <w:rPr>
          <w:rFonts w:ascii="Arial" w:hAnsi="Arial" w:hint="default"/>
          <w:u w:color="000000"/>
          <w:rtl w:val="0"/>
          <w:lang w:val="fr-FR"/>
        </w:rPr>
        <w:t>é</w:t>
      </w:r>
      <w:r>
        <w:rPr>
          <w:rFonts w:ascii="Arial" w:hAnsi="Arial"/>
          <w:u w:color="000000"/>
          <w:rtl w:val="0"/>
          <w:lang w:val="it-IT"/>
        </w:rPr>
        <w:t>e.</w:t>
      </w:r>
    </w:p>
    <w:p>
      <w:pPr>
        <w:pStyle w:val="Par défaut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uppressAutoHyphens w:val="1"/>
        <w:spacing w:before="0" w:after="140" w:line="276" w:lineRule="auto"/>
        <w:jc w:val="left"/>
        <w:rPr>
          <w:rFonts w:ascii="Arial" w:cs="Arial" w:hAnsi="Arial" w:eastAsia="Arial"/>
          <w:u w:color="000000"/>
        </w:rPr>
      </w:pPr>
      <w:r>
        <w:rPr>
          <w:rFonts w:ascii="Arial" w:hAnsi="Arial"/>
          <w:u w:color="000000"/>
          <w:rtl w:val="0"/>
          <w:lang w:val="fr-FR"/>
        </w:rPr>
        <w:t xml:space="preserve">Les transports en commun </w:t>
      </w:r>
      <w:r>
        <w:rPr>
          <w:rFonts w:ascii="Arial" w:hAnsi="Arial" w:hint="default"/>
          <w:u w:color="000000"/>
          <w:rtl w:val="0"/>
          <w:lang w:val="fr-FR"/>
        </w:rPr>
        <w:t>é</w:t>
      </w:r>
      <w:r>
        <w:rPr>
          <w:rFonts w:ascii="Arial" w:hAnsi="Arial"/>
          <w:u w:color="000000"/>
          <w:rtl w:val="0"/>
          <w:lang w:val="fr-FR"/>
        </w:rPr>
        <w:t>tant un pilier essentiel du d</w:t>
      </w:r>
      <w:r>
        <w:rPr>
          <w:rFonts w:ascii="Arial" w:hAnsi="Arial" w:hint="default"/>
          <w:u w:color="000000"/>
          <w:rtl w:val="0"/>
          <w:lang w:val="fr-FR"/>
        </w:rPr>
        <w:t>é</w:t>
      </w:r>
      <w:r>
        <w:rPr>
          <w:rFonts w:ascii="Arial" w:hAnsi="Arial"/>
          <w:u w:color="000000"/>
          <w:rtl w:val="0"/>
          <w:lang w:val="fr-FR"/>
        </w:rPr>
        <w:t>veloppement durable et de la coh</w:t>
      </w:r>
      <w:r>
        <w:rPr>
          <w:rFonts w:ascii="Arial" w:hAnsi="Arial" w:hint="default"/>
          <w:u w:color="000000"/>
          <w:rtl w:val="0"/>
          <w:lang w:val="fr-FR"/>
        </w:rPr>
        <w:t>é</w:t>
      </w:r>
      <w:r>
        <w:rPr>
          <w:rFonts w:ascii="Arial" w:hAnsi="Arial"/>
          <w:u w:color="000000"/>
          <w:rtl w:val="0"/>
          <w:lang w:val="it-IT"/>
        </w:rPr>
        <w:t>sion sociale.</w:t>
      </w:r>
      <w:r>
        <w:rPr>
          <w:rFonts w:ascii="Arial" w:cs="Arial" w:hAnsi="Arial" w:eastAsia="Arial"/>
          <w:u w:color="000000"/>
        </w:rPr>
        <w:br w:type="textWrapping"/>
      </w:r>
      <w:r>
        <w:rPr>
          <w:rFonts w:ascii="Arial" w:hAnsi="Arial"/>
          <w:u w:color="000000"/>
          <w:rtl w:val="0"/>
          <w:lang w:val="fr-FR"/>
        </w:rPr>
        <w:t>Ils permettent de r</w:t>
      </w:r>
      <w:r>
        <w:rPr>
          <w:rFonts w:ascii="Arial" w:hAnsi="Arial" w:hint="default"/>
          <w:u w:color="000000"/>
          <w:rtl w:val="0"/>
          <w:lang w:val="fr-FR"/>
        </w:rPr>
        <w:t>é</w:t>
      </w:r>
      <w:r>
        <w:rPr>
          <w:rFonts w:ascii="Arial" w:hAnsi="Arial"/>
          <w:u w:color="000000"/>
          <w:rtl w:val="0"/>
          <w:lang w:val="fr-FR"/>
        </w:rPr>
        <w:t xml:space="preserve">duire la circulation automobile, donc la pollution et les </w:t>
      </w:r>
      <w:r>
        <w:rPr>
          <w:rFonts w:ascii="Arial" w:hAnsi="Arial" w:hint="default"/>
          <w:u w:color="000000"/>
          <w:rtl w:val="0"/>
          <w:lang w:val="fr-FR"/>
        </w:rPr>
        <w:t>é</w:t>
      </w:r>
      <w:r>
        <w:rPr>
          <w:rFonts w:ascii="Arial" w:hAnsi="Arial"/>
          <w:u w:color="000000"/>
          <w:rtl w:val="0"/>
          <w:lang w:val="fr-FR"/>
        </w:rPr>
        <w:t>missions de CO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u w:color="000000"/>
          <w:rtl w:val="0"/>
        </w:rPr>
        <w:t>₂</w:t>
      </w:r>
      <w:r>
        <w:rPr>
          <w:rFonts w:ascii="Arial" w:hAnsi="Arial"/>
          <w:u w:color="000000"/>
          <w:rtl w:val="0"/>
          <w:lang w:val="fr-FR"/>
        </w:rPr>
        <w:t xml:space="preserve">, tout en offrant </w:t>
      </w:r>
      <w:r>
        <w:rPr>
          <w:rFonts w:ascii="Arial" w:hAnsi="Arial" w:hint="default"/>
          <w:u w:color="000000"/>
          <w:rtl w:val="0"/>
        </w:rPr>
        <w:t xml:space="preserve">à </w:t>
      </w:r>
      <w:r>
        <w:rPr>
          <w:rFonts w:ascii="Arial" w:hAnsi="Arial"/>
          <w:u w:color="000000"/>
          <w:rtl w:val="0"/>
          <w:lang w:val="fr-FR"/>
        </w:rPr>
        <w:t>chacun un moyen de d</w:t>
      </w:r>
      <w:r>
        <w:rPr>
          <w:rFonts w:ascii="Arial" w:hAnsi="Arial" w:hint="default"/>
          <w:u w:color="000000"/>
          <w:rtl w:val="0"/>
          <w:lang w:val="fr-FR"/>
        </w:rPr>
        <w:t>é</w:t>
      </w:r>
      <w:r>
        <w:rPr>
          <w:rFonts w:ascii="Arial" w:hAnsi="Arial"/>
          <w:u w:color="000000"/>
          <w:rtl w:val="0"/>
          <w:lang w:val="fr-FR"/>
        </w:rPr>
        <w:t xml:space="preserve">placement </w:t>
      </w:r>
      <w:r>
        <w:rPr>
          <w:rFonts w:ascii="Arial" w:hAnsi="Arial" w:hint="default"/>
          <w:u w:color="000000"/>
          <w:rtl w:val="0"/>
          <w:lang w:val="fr-FR"/>
        </w:rPr>
        <w:t>é</w:t>
      </w:r>
      <w:r>
        <w:rPr>
          <w:rFonts w:ascii="Arial" w:hAnsi="Arial"/>
          <w:u w:color="000000"/>
          <w:rtl w:val="0"/>
          <w:lang w:val="fr-FR"/>
        </w:rPr>
        <w:t>conomique, simple et accessible.</w:t>
      </w:r>
    </w:p>
    <w:p>
      <w:pPr>
        <w:pStyle w:val="Par défaut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uppressAutoHyphens w:val="1"/>
        <w:spacing w:before="0" w:after="140" w:line="276" w:lineRule="auto"/>
        <w:jc w:val="left"/>
        <w:rPr>
          <w:rFonts w:ascii="Arial" w:cs="Arial" w:hAnsi="Arial" w:eastAsia="Arial"/>
          <w:u w:color="000000"/>
        </w:rPr>
      </w:pPr>
      <w:r>
        <w:rPr>
          <w:rFonts w:ascii="Arial" w:hAnsi="Arial"/>
          <w:u w:color="000000"/>
          <w:rtl w:val="0"/>
          <w:lang w:val="fr-FR"/>
        </w:rPr>
        <w:t xml:space="preserve">Concevoir une application comme RailPlan est important, car elle contribue </w:t>
      </w:r>
      <w:r>
        <w:rPr>
          <w:rFonts w:ascii="Arial" w:hAnsi="Arial" w:hint="default"/>
          <w:u w:color="000000"/>
          <w:rtl w:val="0"/>
        </w:rPr>
        <w:t xml:space="preserve">à </w:t>
      </w:r>
      <w:r>
        <w:rPr>
          <w:rFonts w:ascii="Arial" w:hAnsi="Arial"/>
          <w:u w:color="000000"/>
          <w:rtl w:val="0"/>
          <w:lang w:val="fr-FR"/>
        </w:rPr>
        <w:t>une gestion plus s</w:t>
      </w:r>
      <w:r>
        <w:rPr>
          <w:rFonts w:ascii="Arial" w:hAnsi="Arial" w:hint="default"/>
          <w:u w:color="000000"/>
          <w:rtl w:val="0"/>
          <w:lang w:val="fr-FR"/>
        </w:rPr>
        <w:t>û</w:t>
      </w:r>
      <w:r>
        <w:rPr>
          <w:rFonts w:ascii="Arial" w:hAnsi="Arial"/>
          <w:u w:color="000000"/>
          <w:rtl w:val="0"/>
          <w:lang w:val="fr-FR"/>
        </w:rPr>
        <w:t>re et plus efficace du trafic ferroviaire : en d</w:t>
      </w:r>
      <w:r>
        <w:rPr>
          <w:rFonts w:ascii="Arial" w:hAnsi="Arial" w:hint="default"/>
          <w:u w:color="000000"/>
          <w:rtl w:val="0"/>
          <w:lang w:val="fr-FR"/>
        </w:rPr>
        <w:t>é</w:t>
      </w:r>
      <w:r>
        <w:rPr>
          <w:rFonts w:ascii="Arial" w:hAnsi="Arial"/>
          <w:u w:color="000000"/>
          <w:rtl w:val="0"/>
          <w:lang w:val="fr-FR"/>
        </w:rPr>
        <w:t>tectant les chevauchements d</w:t>
      </w:r>
      <w:r>
        <w:rPr>
          <w:rFonts w:ascii="Arial" w:hAnsi="Arial" w:hint="default"/>
          <w:u w:color="000000"/>
          <w:rtl w:val="1"/>
        </w:rPr>
        <w:t>’</w:t>
      </w:r>
      <w:r>
        <w:rPr>
          <w:rFonts w:ascii="Arial" w:hAnsi="Arial"/>
          <w:u w:color="000000"/>
          <w:rtl w:val="0"/>
          <w:lang w:val="fr-FR"/>
        </w:rPr>
        <w:t xml:space="preserve">horaires, elle </w:t>
      </w:r>
      <w:r>
        <w:rPr>
          <w:rFonts w:ascii="Arial" w:hAnsi="Arial" w:hint="default"/>
          <w:u w:color="000000"/>
          <w:rtl w:val="0"/>
          <w:lang w:val="fr-FR"/>
        </w:rPr>
        <w:t>é</w:t>
      </w:r>
      <w:r>
        <w:rPr>
          <w:rFonts w:ascii="Arial" w:hAnsi="Arial"/>
          <w:u w:color="000000"/>
          <w:rtl w:val="0"/>
          <w:lang w:val="fr-FR"/>
        </w:rPr>
        <w:t>vite les retards, les accidents et optimise l</w:t>
      </w:r>
      <w:r>
        <w:rPr>
          <w:rFonts w:ascii="Arial" w:hAnsi="Arial" w:hint="default"/>
          <w:u w:color="000000"/>
          <w:rtl w:val="1"/>
        </w:rPr>
        <w:t>’</w:t>
      </w:r>
      <w:r>
        <w:rPr>
          <w:rFonts w:ascii="Arial" w:hAnsi="Arial"/>
          <w:u w:color="000000"/>
          <w:rtl w:val="0"/>
          <w:lang w:val="fr-FR"/>
        </w:rPr>
        <w:t>utilisation des voies.</w:t>
      </w:r>
      <w:r>
        <w:rPr>
          <w:rFonts w:ascii="Arial" w:cs="Arial" w:hAnsi="Arial" w:eastAsia="Arial"/>
          <w:u w:color="000000"/>
        </w:rPr>
        <w:br w:type="textWrapping"/>
      </w:r>
      <w:r>
        <w:rPr>
          <w:rFonts w:ascii="Arial" w:hAnsi="Arial"/>
          <w:u w:color="000000"/>
          <w:rtl w:val="0"/>
          <w:lang w:val="fr-FR"/>
        </w:rPr>
        <w:t>Ce type d</w:t>
      </w:r>
      <w:r>
        <w:rPr>
          <w:rFonts w:ascii="Arial" w:hAnsi="Arial" w:hint="default"/>
          <w:u w:color="000000"/>
          <w:rtl w:val="1"/>
        </w:rPr>
        <w:t>’</w:t>
      </w:r>
      <w:r>
        <w:rPr>
          <w:rFonts w:ascii="Arial" w:hAnsi="Arial"/>
          <w:u w:color="000000"/>
          <w:rtl w:val="0"/>
          <w:lang w:val="da-DK"/>
        </w:rPr>
        <w:t>outil am</w:t>
      </w:r>
      <w:r>
        <w:rPr>
          <w:rFonts w:ascii="Arial" w:hAnsi="Arial" w:hint="default"/>
          <w:u w:color="000000"/>
          <w:rtl w:val="0"/>
          <w:lang w:val="fr-FR"/>
        </w:rPr>
        <w:t>é</w:t>
      </w:r>
      <w:r>
        <w:rPr>
          <w:rFonts w:ascii="Arial" w:hAnsi="Arial"/>
          <w:u w:color="000000"/>
          <w:rtl w:val="0"/>
          <w:lang w:val="it-IT"/>
        </w:rPr>
        <w:t>liore la fiabilit</w:t>
      </w:r>
      <w:r>
        <w:rPr>
          <w:rFonts w:ascii="Arial" w:hAnsi="Arial" w:hint="default"/>
          <w:u w:color="000000"/>
          <w:rtl w:val="0"/>
          <w:lang w:val="fr-FR"/>
        </w:rPr>
        <w:t xml:space="preserve">é </w:t>
      </w:r>
      <w:r>
        <w:rPr>
          <w:rFonts w:ascii="Arial" w:hAnsi="Arial"/>
          <w:u w:color="000000"/>
          <w:rtl w:val="0"/>
          <w:lang w:val="fr-FR"/>
        </w:rPr>
        <w:t>du service de transport en commun, facilite la planification pour les op</w:t>
      </w:r>
      <w:r>
        <w:rPr>
          <w:rFonts w:ascii="Arial" w:hAnsi="Arial" w:hint="default"/>
          <w:u w:color="000000"/>
          <w:rtl w:val="0"/>
          <w:lang w:val="fr-FR"/>
        </w:rPr>
        <w:t>é</w:t>
      </w:r>
      <w:r>
        <w:rPr>
          <w:rFonts w:ascii="Arial" w:hAnsi="Arial"/>
          <w:u w:color="000000"/>
          <w:rtl w:val="0"/>
          <w:lang w:val="fr-FR"/>
        </w:rPr>
        <w:t>rateurs et renforce la satisfaction des usagers.</w:t>
      </w:r>
    </w:p>
    <w:p>
      <w:pPr>
        <w:pStyle w:val="Par défaut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uppressAutoHyphens w:val="1"/>
        <w:spacing w:before="0" w:after="140" w:line="276" w:lineRule="auto"/>
        <w:jc w:val="left"/>
        <w:rPr>
          <w:rFonts w:ascii="Arial" w:cs="Arial" w:hAnsi="Arial" w:eastAsia="Arial"/>
          <w:u w:color="000000"/>
        </w:rPr>
      </w:pPr>
      <w:r>
        <w:rPr>
          <w:rFonts w:ascii="Arial" w:hAnsi="Arial"/>
          <w:u w:color="000000"/>
          <w:rtl w:val="0"/>
          <w:lang w:val="fr-FR"/>
        </w:rPr>
        <w:t>Pour r</w:t>
      </w:r>
      <w:r>
        <w:rPr>
          <w:rFonts w:ascii="Arial" w:hAnsi="Arial" w:hint="default"/>
          <w:u w:color="000000"/>
          <w:rtl w:val="0"/>
          <w:lang w:val="fr-FR"/>
        </w:rPr>
        <w:t>é</w:t>
      </w:r>
      <w:r>
        <w:rPr>
          <w:rFonts w:ascii="Arial" w:hAnsi="Arial"/>
          <w:u w:color="000000"/>
          <w:rtl w:val="0"/>
          <w:lang w:val="fr-FR"/>
        </w:rPr>
        <w:t>aliser cela, la soci</w:t>
      </w:r>
      <w:r>
        <w:rPr>
          <w:rFonts w:ascii="Arial" w:hAnsi="Arial" w:hint="default"/>
          <w:u w:color="000000"/>
          <w:rtl w:val="0"/>
          <w:lang w:val="fr-FR"/>
        </w:rPr>
        <w:t>é</w:t>
      </w:r>
      <w:r>
        <w:rPr>
          <w:rFonts w:ascii="Arial" w:hAnsi="Arial"/>
          <w:u w:color="000000"/>
          <w:rtl w:val="0"/>
        </w:rPr>
        <w:t>t</w:t>
      </w:r>
      <w:r>
        <w:rPr>
          <w:rFonts w:ascii="Arial" w:hAnsi="Arial" w:hint="default"/>
          <w:u w:color="000000"/>
          <w:rtl w:val="0"/>
          <w:lang w:val="fr-FR"/>
        </w:rPr>
        <w:t xml:space="preserve">é </w:t>
      </w:r>
      <w:r>
        <w:rPr>
          <w:rFonts w:ascii="Arial" w:hAnsi="Arial"/>
          <w:u w:color="000000"/>
          <w:rtl w:val="0"/>
          <w:lang w:val="fr-FR"/>
        </w:rPr>
        <w:t>RailPlan commence le d</w:t>
      </w:r>
      <w:r>
        <w:rPr>
          <w:rFonts w:ascii="Arial" w:hAnsi="Arial" w:hint="default"/>
          <w:u w:color="000000"/>
          <w:rtl w:val="0"/>
          <w:lang w:val="fr-FR"/>
        </w:rPr>
        <w:t>é</w:t>
      </w:r>
      <w:r>
        <w:rPr>
          <w:rFonts w:ascii="Arial" w:hAnsi="Arial"/>
          <w:u w:color="000000"/>
          <w:rtl w:val="0"/>
          <w:lang w:val="fr-FR"/>
        </w:rPr>
        <w:t>veloppement de son application en repr</w:t>
      </w:r>
      <w:r>
        <w:rPr>
          <w:rFonts w:ascii="Arial" w:hAnsi="Arial" w:hint="default"/>
          <w:u w:color="000000"/>
          <w:rtl w:val="0"/>
          <w:lang w:val="fr-FR"/>
        </w:rPr>
        <w:t>é</w:t>
      </w:r>
      <w:r>
        <w:rPr>
          <w:rFonts w:ascii="Arial" w:hAnsi="Arial"/>
          <w:u w:color="000000"/>
          <w:rtl w:val="0"/>
          <w:lang w:val="fr-FR"/>
        </w:rPr>
        <w:t>sentant chaque train par un tuple compos</w:t>
      </w:r>
      <w:r>
        <w:rPr>
          <w:rFonts w:ascii="Arial" w:hAnsi="Arial" w:hint="default"/>
          <w:u w:color="000000"/>
          <w:rtl w:val="0"/>
          <w:lang w:val="fr-FR"/>
        </w:rPr>
        <w:t xml:space="preserve">é </w:t>
      </w:r>
      <w:r>
        <w:rPr>
          <w:rFonts w:ascii="Arial" w:hAnsi="Arial"/>
          <w:u w:color="000000"/>
          <w:rtl w:val="0"/>
          <w:lang w:val="fr-FR"/>
        </w:rPr>
        <w:t>des valeurs suivantes :</w:t>
      </w:r>
    </w:p>
    <w:p>
      <w:pPr>
        <w:pStyle w:val="Par défaut"/>
        <w:numPr>
          <w:ilvl w:val="0"/>
          <w:numId w:val="2"/>
        </w:numPr>
        <w:suppressAutoHyphens w:val="1"/>
        <w:spacing w:before="0" w:after="140" w:line="276" w:lineRule="auto"/>
        <w:jc w:val="left"/>
        <w:rPr>
          <w:rFonts w:ascii="Arial" w:hAnsi="Arial"/>
          <w:u w:color="000000"/>
          <w:lang w:val="fr-FR"/>
        </w:rPr>
      </w:pPr>
      <w:r>
        <w:rPr>
          <w:rFonts w:ascii="Arial" w:hAnsi="Arial"/>
          <w:u w:color="000000"/>
          <w:rtl w:val="0"/>
          <w:lang w:val="fr-FR"/>
        </w:rPr>
        <w:t>Un nom, une cha</w:t>
      </w:r>
      <w:r>
        <w:rPr>
          <w:rFonts w:ascii="Arial" w:hAnsi="Arial" w:hint="default"/>
          <w:u w:color="000000"/>
          <w:rtl w:val="0"/>
        </w:rPr>
        <w:t>î</w:t>
      </w:r>
      <w:r>
        <w:rPr>
          <w:rFonts w:ascii="Arial" w:hAnsi="Arial"/>
          <w:u w:color="000000"/>
          <w:rtl w:val="0"/>
        </w:rPr>
        <w:t>ne de caract</w:t>
      </w:r>
      <w:r>
        <w:rPr>
          <w:rFonts w:ascii="Arial" w:hAnsi="Arial" w:hint="default"/>
          <w:u w:color="000000"/>
          <w:rtl w:val="0"/>
          <w:lang w:val="it-IT"/>
        </w:rPr>
        <w:t>è</w:t>
      </w:r>
      <w:r>
        <w:rPr>
          <w:rFonts w:ascii="Arial" w:hAnsi="Arial"/>
          <w:u w:color="000000"/>
          <w:rtl w:val="0"/>
          <w:lang w:val="de-DE"/>
        </w:rPr>
        <w:t>res (ex. "TER 8437"),</w:t>
      </w:r>
    </w:p>
    <w:p>
      <w:pPr>
        <w:pStyle w:val="Par défaut"/>
        <w:numPr>
          <w:ilvl w:val="0"/>
          <w:numId w:val="2"/>
        </w:numPr>
        <w:suppressAutoHyphens w:val="1"/>
        <w:spacing w:before="0" w:after="140" w:line="276" w:lineRule="auto"/>
        <w:jc w:val="left"/>
        <w:rPr>
          <w:rFonts w:ascii="Arial" w:hAnsi="Arial"/>
          <w:u w:color="000000"/>
          <w:lang w:val="fr-FR"/>
        </w:rPr>
      </w:pPr>
      <w:r>
        <w:rPr>
          <w:rFonts w:ascii="Arial" w:hAnsi="Arial"/>
          <w:u w:color="000000"/>
          <w:rtl w:val="0"/>
          <w:lang w:val="fr-FR"/>
        </w:rPr>
        <w:t>Une heure de d</w:t>
      </w:r>
      <w:r>
        <w:rPr>
          <w:rFonts w:ascii="Arial" w:hAnsi="Arial" w:hint="default"/>
          <w:u w:color="000000"/>
          <w:rtl w:val="0"/>
          <w:lang w:val="fr-FR"/>
        </w:rPr>
        <w:t>é</w:t>
      </w:r>
      <w:r>
        <w:rPr>
          <w:rFonts w:ascii="Arial" w:hAnsi="Arial"/>
          <w:u w:color="000000"/>
          <w:rtl w:val="0"/>
          <w:lang w:val="fr-FR"/>
        </w:rPr>
        <w:t>part, une cha</w:t>
      </w:r>
      <w:r>
        <w:rPr>
          <w:rFonts w:ascii="Arial" w:hAnsi="Arial" w:hint="default"/>
          <w:u w:color="000000"/>
          <w:rtl w:val="0"/>
        </w:rPr>
        <w:t>î</w:t>
      </w:r>
      <w:r>
        <w:rPr>
          <w:rFonts w:ascii="Arial" w:hAnsi="Arial"/>
          <w:u w:color="000000"/>
          <w:rtl w:val="0"/>
        </w:rPr>
        <w:t>ne de caract</w:t>
      </w:r>
      <w:r>
        <w:rPr>
          <w:rFonts w:ascii="Arial" w:hAnsi="Arial" w:hint="default"/>
          <w:u w:color="000000"/>
          <w:rtl w:val="0"/>
          <w:lang w:val="it-IT"/>
        </w:rPr>
        <w:t>è</w:t>
      </w:r>
      <w:r>
        <w:rPr>
          <w:rFonts w:ascii="Arial" w:hAnsi="Arial"/>
          <w:u w:color="000000"/>
          <w:rtl w:val="0"/>
          <w:lang w:val="fr-FR"/>
        </w:rPr>
        <w:t xml:space="preserve">res toujours au format (hh:mm). </w:t>
      </w:r>
      <w:r>
        <w:rPr>
          <w:rFonts w:ascii="Arial" w:cs="Arial" w:hAnsi="Arial" w:eastAsia="Arial"/>
          <w:u w:color="000000"/>
          <w:rtl w:val="0"/>
        </w:rPr>
        <w:br w:type="textWrapping"/>
        <w:t xml:space="preserve">À </w:t>
      </w:r>
      <w:r>
        <w:rPr>
          <w:rFonts w:ascii="Arial" w:hAnsi="Arial"/>
          <w:u w:color="000000"/>
          <w:rtl w:val="0"/>
          <w:lang w:val="fr-FR"/>
        </w:rPr>
        <w:t>une heure deux du matin, l'heure sera repr</w:t>
      </w:r>
      <w:r>
        <w:rPr>
          <w:rFonts w:ascii="Arial" w:hAnsi="Arial" w:hint="default"/>
          <w:u w:color="000000"/>
          <w:rtl w:val="0"/>
          <w:lang w:val="fr-FR"/>
        </w:rPr>
        <w:t>é</w:t>
      </w:r>
      <w:r>
        <w:rPr>
          <w:rFonts w:ascii="Arial" w:hAnsi="Arial"/>
          <w:u w:color="000000"/>
          <w:rtl w:val="0"/>
        </w:rPr>
        <w:t>sent</w:t>
      </w:r>
      <w:r>
        <w:rPr>
          <w:rFonts w:ascii="Arial" w:hAnsi="Arial" w:hint="default"/>
          <w:u w:color="000000"/>
          <w:rtl w:val="0"/>
          <w:lang w:val="fr-FR"/>
        </w:rPr>
        <w:t>é</w:t>
      </w:r>
      <w:r>
        <w:rPr>
          <w:rFonts w:ascii="Arial" w:hAnsi="Arial"/>
          <w:u w:color="000000"/>
          <w:rtl w:val="0"/>
          <w:lang w:val="pt-PT"/>
        </w:rPr>
        <w:t>e "01:02",</w:t>
      </w:r>
    </w:p>
    <w:p>
      <w:pPr>
        <w:pStyle w:val="Par défaut"/>
        <w:numPr>
          <w:ilvl w:val="0"/>
          <w:numId w:val="2"/>
        </w:numPr>
        <w:suppressAutoHyphens w:val="1"/>
        <w:spacing w:before="0" w:after="140" w:line="276" w:lineRule="auto"/>
        <w:jc w:val="left"/>
        <w:rPr>
          <w:rFonts w:ascii="Arial" w:hAnsi="Arial"/>
          <w:u w:color="000000"/>
          <w:lang w:val="fr-FR"/>
        </w:rPr>
      </w:pPr>
      <w:r>
        <w:rPr>
          <w:rFonts w:ascii="Arial" w:hAnsi="Arial"/>
          <w:u w:color="000000"/>
          <w:rtl w:val="0"/>
          <w:lang w:val="fr-FR"/>
        </w:rPr>
        <w:t>Une heure d</w:t>
      </w:r>
      <w:r>
        <w:rPr>
          <w:rFonts w:ascii="Arial" w:hAnsi="Arial" w:hint="default"/>
          <w:u w:color="000000"/>
          <w:rtl w:val="1"/>
        </w:rPr>
        <w:t>’</w:t>
      </w:r>
      <w:r>
        <w:rPr>
          <w:rFonts w:ascii="Arial" w:hAnsi="Arial"/>
          <w:u w:color="000000"/>
          <w:rtl w:val="0"/>
          <w:lang w:val="it-IT"/>
        </w:rPr>
        <w:t>arriv</w:t>
      </w:r>
      <w:r>
        <w:rPr>
          <w:rFonts w:ascii="Arial" w:hAnsi="Arial" w:hint="default"/>
          <w:u w:color="000000"/>
          <w:rtl w:val="0"/>
          <w:lang w:val="fr-FR"/>
        </w:rPr>
        <w:t>é</w:t>
      </w:r>
      <w:r>
        <w:rPr>
          <w:rFonts w:ascii="Arial" w:hAnsi="Arial"/>
          <w:u w:color="000000"/>
          <w:rtl w:val="0"/>
          <w:lang w:val="fr-FR"/>
        </w:rPr>
        <w:t>e, au m</w:t>
      </w:r>
      <w:r>
        <w:rPr>
          <w:rFonts w:ascii="Arial" w:hAnsi="Arial" w:hint="default"/>
          <w:u w:color="000000"/>
          <w:rtl w:val="0"/>
        </w:rPr>
        <w:t>ê</w:t>
      </w:r>
      <w:r>
        <w:rPr>
          <w:rFonts w:ascii="Arial" w:hAnsi="Arial"/>
          <w:u w:color="000000"/>
          <w:rtl w:val="0"/>
          <w:lang w:val="fr-FR"/>
        </w:rPr>
        <w:t>me format que l</w:t>
      </w:r>
      <w:r>
        <w:rPr>
          <w:rFonts w:ascii="Arial" w:hAnsi="Arial" w:hint="default"/>
          <w:u w:color="000000"/>
          <w:rtl w:val="1"/>
        </w:rPr>
        <w:t>’</w:t>
      </w:r>
      <w:r>
        <w:rPr>
          <w:rFonts w:ascii="Arial" w:hAnsi="Arial"/>
          <w:u w:color="000000"/>
          <w:rtl w:val="0"/>
          <w:lang w:val="fr-FR"/>
        </w:rPr>
        <w:t>heure de d</w:t>
      </w:r>
      <w:r>
        <w:rPr>
          <w:rFonts w:ascii="Arial" w:hAnsi="Arial" w:hint="default"/>
          <w:u w:color="000000"/>
          <w:rtl w:val="0"/>
          <w:lang w:val="fr-FR"/>
        </w:rPr>
        <w:t>é</w:t>
      </w:r>
      <w:r>
        <w:rPr>
          <w:rFonts w:ascii="Arial" w:hAnsi="Arial"/>
          <w:u w:color="000000"/>
          <w:rtl w:val="0"/>
          <w:lang w:val="en-US"/>
        </w:rPr>
        <w:t>part (hh:mm).</w:t>
      </w:r>
    </w:p>
    <w:p>
      <w:pPr>
        <w:pStyle w:val="Par défaut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uppressAutoHyphens w:val="1"/>
        <w:spacing w:before="0" w:after="140" w:line="276" w:lineRule="auto"/>
        <w:jc w:val="left"/>
        <w:rPr>
          <w:rFonts w:ascii="Arial" w:cs="Arial" w:hAnsi="Arial" w:eastAsia="Arial"/>
          <w:u w:color="000000"/>
        </w:rPr>
      </w:pPr>
      <w:r>
        <w:rPr>
          <w:rFonts w:ascii="Arial" w:hAnsi="Arial"/>
          <w:u w:color="000000"/>
          <w:rtl w:val="0"/>
          <w:lang w:val="fr-FR"/>
        </w:rPr>
        <w:t>On suppose que deux trains ne peuvent pas se trouver sur la m</w:t>
      </w:r>
      <w:r>
        <w:rPr>
          <w:rFonts w:ascii="Arial" w:hAnsi="Arial" w:hint="default"/>
          <w:u w:color="000000"/>
          <w:rtl w:val="0"/>
        </w:rPr>
        <w:t>ê</w:t>
      </w:r>
      <w:r>
        <w:rPr>
          <w:rFonts w:ascii="Arial" w:hAnsi="Arial"/>
          <w:u w:color="000000"/>
          <w:rtl w:val="0"/>
          <w:lang w:val="fr-FR"/>
        </w:rPr>
        <w:t>me voie au m</w:t>
      </w:r>
      <w:r>
        <w:rPr>
          <w:rFonts w:ascii="Arial" w:hAnsi="Arial" w:hint="default"/>
          <w:u w:color="000000"/>
          <w:rtl w:val="0"/>
        </w:rPr>
        <w:t>ê</w:t>
      </w:r>
      <w:r>
        <w:rPr>
          <w:rFonts w:ascii="Arial" w:hAnsi="Arial"/>
          <w:u w:color="000000"/>
          <w:rtl w:val="0"/>
        </w:rPr>
        <w:t>me moment.</w:t>
      </w:r>
    </w:p>
    <w:p>
      <w:pPr>
        <w:pStyle w:val="Par défaut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uppressAutoHyphens w:val="1"/>
        <w:spacing w:before="0" w:after="140" w:line="276" w:lineRule="auto"/>
        <w:jc w:val="left"/>
        <w:rPr>
          <w:rFonts w:ascii="Arial" w:cs="Arial" w:hAnsi="Arial" w:eastAsia="Arial"/>
          <w:u w:color="000000"/>
        </w:rPr>
      </w:pPr>
    </w:p>
    <w:p>
      <w:pPr>
        <w:pStyle w:val="Par défaut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uppressAutoHyphens w:val="1"/>
        <w:spacing w:before="0" w:after="140" w:line="276" w:lineRule="auto"/>
        <w:jc w:val="left"/>
        <w:rPr>
          <w:rFonts w:ascii="Arial" w:cs="Arial" w:hAnsi="Arial" w:eastAsia="Arial"/>
          <w:u w:color="000000"/>
        </w:rPr>
      </w:pPr>
    </w:p>
    <w:p>
      <w:pPr>
        <w:pStyle w:val="Par défaut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uppressAutoHyphens w:val="1"/>
        <w:spacing w:before="0" w:after="140" w:line="276" w:lineRule="auto"/>
        <w:jc w:val="left"/>
        <w:rPr>
          <w:rFonts w:ascii="Arial" w:cs="Arial" w:hAnsi="Arial" w:eastAsia="Arial"/>
          <w:u w:color="000000"/>
        </w:rPr>
      </w:pPr>
    </w:p>
    <w:p>
      <w:pPr>
        <w:pStyle w:val="Par défaut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uppressAutoHyphens w:val="1"/>
        <w:spacing w:before="0" w:after="140" w:line="276" w:lineRule="auto"/>
        <w:jc w:val="left"/>
        <w:rPr>
          <w:rFonts w:ascii="Arial" w:cs="Arial" w:hAnsi="Arial" w:eastAsia="Arial"/>
          <w:u w:color="000000"/>
        </w:rPr>
      </w:pPr>
    </w:p>
    <w:p>
      <w:pPr>
        <w:pStyle w:val="Par défaut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uppressAutoHyphens w:val="1"/>
        <w:spacing w:before="0" w:after="140" w:line="276" w:lineRule="auto"/>
        <w:jc w:val="left"/>
        <w:rPr>
          <w:rFonts w:ascii="Arial" w:cs="Arial" w:hAnsi="Arial" w:eastAsia="Arial"/>
          <w:u w:color="000000"/>
        </w:rPr>
      </w:pPr>
    </w:p>
    <w:p>
      <w:pPr>
        <w:pStyle w:val="Par défaut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uppressAutoHyphens w:val="1"/>
        <w:spacing w:before="0" w:after="140" w:line="276" w:lineRule="auto"/>
        <w:jc w:val="left"/>
        <w:rPr>
          <w:rFonts w:ascii="Arial" w:cs="Arial" w:hAnsi="Arial" w:eastAsia="Arial"/>
          <w:u w:color="000000"/>
        </w:rPr>
      </w:pPr>
    </w:p>
    <w:p>
      <w:pPr>
        <w:pStyle w:val="Par défaut"/>
        <w:numPr>
          <w:ilvl w:val="0"/>
          <w:numId w:val="4"/>
        </w:numPr>
        <w:suppressAutoHyphens w:val="1"/>
        <w:spacing w:before="202" w:line="276" w:lineRule="auto"/>
        <w:jc w:val="left"/>
        <w:rPr>
          <w:rFonts w:ascii="Arial" w:hAnsi="Arial" w:hint="default"/>
          <w:u w:color="000000"/>
          <w:lang w:val="fr-FR"/>
        </w:rPr>
      </w:pPr>
      <w:r>
        <w:rPr>
          <w:rFonts w:ascii="Arial" w:hAnsi="Arial" w:hint="default"/>
          <w:u w:color="000000"/>
          <w:rtl w:val="0"/>
          <w:lang w:val="fr-FR"/>
        </w:rPr>
        <w:t>É</w:t>
      </w:r>
      <w:r>
        <w:rPr>
          <w:rFonts w:ascii="Arial" w:hAnsi="Arial"/>
          <w:u w:color="000000"/>
          <w:rtl w:val="0"/>
          <w:lang w:val="fr-FR"/>
        </w:rPr>
        <w:t xml:space="preserve">crire une fonction </w:t>
      </w:r>
      <w:r>
        <w:rPr>
          <w:rStyle w:val="Aucun"/>
          <w:rFonts w:ascii="Courier New" w:hAnsi="Courier New"/>
          <w:u w:color="000000"/>
          <w:rtl w:val="0"/>
          <w:lang w:val="en-US"/>
        </w:rPr>
        <w:t>vers_minutes</w:t>
      </w:r>
      <w:r>
        <w:rPr>
          <w:rFonts w:ascii="Arial" w:hAnsi="Arial"/>
          <w:u w:color="000000"/>
          <w:rtl w:val="0"/>
          <w:lang w:val="fr-FR"/>
        </w:rPr>
        <w:t xml:space="preserve"> qui prend en param</w:t>
      </w:r>
      <w:r>
        <w:rPr>
          <w:rFonts w:ascii="Arial" w:hAnsi="Arial" w:hint="default"/>
          <w:u w:color="000000"/>
          <w:rtl w:val="0"/>
          <w:lang w:val="it-IT"/>
        </w:rPr>
        <w:t>è</w:t>
      </w:r>
      <w:r>
        <w:rPr>
          <w:rFonts w:ascii="Arial" w:hAnsi="Arial"/>
          <w:u w:color="000000"/>
          <w:rtl w:val="0"/>
          <w:lang w:val="fr-FR"/>
        </w:rPr>
        <w:t>tre un horaire sous la forme "hh:mm" en nombre total de minutes depuis minuit.</w:t>
      </w:r>
    </w:p>
    <w:p>
      <w:pPr>
        <w:pStyle w:val="Par défaut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uppressAutoHyphens w:val="1"/>
        <w:spacing w:before="202" w:line="276" w:lineRule="auto"/>
        <w:ind w:left="720" w:firstLine="0"/>
        <w:jc w:val="left"/>
        <w:rPr>
          <w:rFonts w:ascii="Arial" w:cs="Arial" w:hAnsi="Arial" w:eastAsia="Arial"/>
          <w:u w:color="000000"/>
        </w:rPr>
      </w:pPr>
      <w:r>
        <w:rPr>
          <w:rFonts w:ascii="Arial" w:hAnsi="Arial"/>
          <w:u w:color="000000"/>
          <w:rtl w:val="0"/>
          <w:lang w:val="fr-FR"/>
        </w:rPr>
        <w:t>Exemples :</w:t>
      </w:r>
    </w:p>
    <w:p>
      <w:pPr>
        <w:pStyle w:val="Par défaut"/>
        <w:numPr>
          <w:ilvl w:val="0"/>
          <w:numId w:val="2"/>
        </w:numPr>
        <w:suppressAutoHyphens w:val="1"/>
        <w:spacing w:before="202" w:line="276" w:lineRule="auto"/>
        <w:jc w:val="left"/>
        <w:rPr>
          <w:rFonts w:ascii="Arial" w:hAnsi="Arial"/>
          <w:u w:color="000000"/>
        </w:rPr>
      </w:pPr>
      <w:r>
        <w:rPr>
          <w:rFonts w:ascii="Arial" w:hAnsi="Arial"/>
          <w:u w:color="000000"/>
          <w:rtl w:val="0"/>
        </w:rPr>
        <w:t xml:space="preserve">"00:00" </w:t>
      </w:r>
      <w:r>
        <w:rPr>
          <w:rFonts w:ascii="Arial" w:hAnsi="Arial" w:hint="default"/>
          <w:u w:color="000000"/>
          <w:rtl w:val="0"/>
        </w:rPr>
        <w:t xml:space="preserve">→ </w:t>
      </w:r>
      <w:r>
        <w:rPr>
          <w:rFonts w:ascii="Arial" w:hAnsi="Arial"/>
          <w:u w:color="000000"/>
          <w:rtl w:val="0"/>
        </w:rPr>
        <w:t>0</w:t>
      </w:r>
    </w:p>
    <w:p>
      <w:pPr>
        <w:pStyle w:val="Par défaut"/>
        <w:numPr>
          <w:ilvl w:val="0"/>
          <w:numId w:val="2"/>
        </w:numPr>
        <w:suppressAutoHyphens w:val="1"/>
        <w:spacing w:before="202" w:line="276" w:lineRule="auto"/>
        <w:jc w:val="left"/>
        <w:rPr>
          <w:rFonts w:ascii="Arial" w:hAnsi="Arial"/>
          <w:u w:color="000000"/>
        </w:rPr>
      </w:pPr>
      <w:r>
        <w:rPr>
          <w:rFonts w:ascii="Arial" w:hAnsi="Arial"/>
          <w:u w:color="000000"/>
          <w:rtl w:val="0"/>
        </w:rPr>
        <w:t xml:space="preserve">"01:30" </w:t>
      </w:r>
      <w:r>
        <w:rPr>
          <w:rFonts w:ascii="Arial" w:hAnsi="Arial" w:hint="default"/>
          <w:u w:color="000000"/>
          <w:rtl w:val="0"/>
        </w:rPr>
        <w:t xml:space="preserve">→ </w:t>
      </w:r>
      <w:r>
        <w:rPr>
          <w:rFonts w:ascii="Arial" w:hAnsi="Arial"/>
          <w:u w:color="000000"/>
          <w:rtl w:val="0"/>
        </w:rPr>
        <w:t>90</w:t>
      </w:r>
    </w:p>
    <w:p>
      <w:pPr>
        <w:pStyle w:val="Par défaut"/>
        <w:numPr>
          <w:ilvl w:val="0"/>
          <w:numId w:val="2"/>
        </w:numPr>
        <w:suppressAutoHyphens w:val="1"/>
        <w:spacing w:before="202" w:line="276" w:lineRule="auto"/>
        <w:jc w:val="left"/>
        <w:rPr>
          <w:rFonts w:ascii="Arial" w:hAnsi="Arial"/>
          <w:u w:color="000000"/>
        </w:rPr>
      </w:pPr>
      <w:r>
        <w:rPr>
          <w:rFonts w:ascii="Arial" w:hAnsi="Arial"/>
          <w:u w:color="000000"/>
          <w:rtl w:val="0"/>
        </w:rPr>
        <w:t xml:space="preserve">"23:59" </w:t>
      </w:r>
      <w:r>
        <w:rPr>
          <w:rFonts w:ascii="Arial" w:hAnsi="Arial" w:hint="default"/>
          <w:u w:color="000000"/>
          <w:rtl w:val="0"/>
        </w:rPr>
        <w:t xml:space="preserve">→ </w:t>
      </w:r>
      <w:r>
        <w:rPr>
          <w:rFonts w:ascii="Arial" w:hAnsi="Arial"/>
          <w:u w:color="000000"/>
          <w:rtl w:val="0"/>
        </w:rPr>
        <w:t>1439</w:t>
      </w:r>
      <w:r>
        <w:rPr>
          <w:rFonts w:ascii="Arial" w:cs="Arial" w:hAnsi="Arial" w:eastAsia="Arial"/>
          <w:u w:color="000000"/>
        </w:rPr>
        <w:br w:type="textWrapping"/>
      </w:r>
      <w:r>
        <w:rPr>
          <w:rFonts w:ascii="Arial" w:cs="Arial" w:hAnsi="Arial" w:eastAsia="Arial"/>
          <w:u w:color="000000"/>
        </w:rPr>
        <w:br w:type="textWrapping"/>
      </w:r>
      <w:r>
        <w:rPr>
          <w:rFonts w:ascii="Arial" w:hAnsi="Arial"/>
          <w:u w:color="000000"/>
          <w:rtl w:val="0"/>
          <w:lang w:val="fr-FR"/>
        </w:rPr>
        <w:t>Rappel : chaque train est repr</w:t>
      </w:r>
      <w:r>
        <w:rPr>
          <w:rFonts w:ascii="Arial" w:hAnsi="Arial" w:hint="default"/>
          <w:u w:color="000000"/>
          <w:rtl w:val="0"/>
          <w:lang w:val="fr-FR"/>
        </w:rPr>
        <w:t>é</w:t>
      </w:r>
      <w:r>
        <w:rPr>
          <w:rFonts w:ascii="Arial" w:hAnsi="Arial"/>
          <w:u w:color="000000"/>
          <w:rtl w:val="0"/>
        </w:rPr>
        <w:t>sent</w:t>
      </w:r>
      <w:r>
        <w:rPr>
          <w:rFonts w:ascii="Arial" w:hAnsi="Arial" w:hint="default"/>
          <w:u w:color="000000"/>
          <w:rtl w:val="0"/>
          <w:lang w:val="fr-FR"/>
        </w:rPr>
        <w:t xml:space="preserve">é </w:t>
      </w:r>
      <w:r>
        <w:rPr>
          <w:rFonts w:ascii="Arial" w:hAnsi="Arial"/>
          <w:u w:color="000000"/>
          <w:rtl w:val="0"/>
          <w:lang w:val="fr-FR"/>
        </w:rPr>
        <w:t>par un tuple (nom, heure_depart, heure_arrivee).</w:t>
      </w:r>
      <w:r>
        <w:rPr>
          <w:rFonts w:ascii="Arial" w:cs="Arial" w:hAnsi="Arial" w:eastAsia="Arial"/>
          <w:u w:color="000000"/>
        </w:rPr>
        <w:br w:type="textWrapping"/>
      </w:r>
    </w:p>
    <w:p>
      <w:pPr>
        <w:pStyle w:val="Par défaut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uppressAutoHyphens w:val="1"/>
        <w:spacing w:before="0" w:after="140" w:line="276" w:lineRule="auto"/>
        <w:jc w:val="left"/>
        <w:rPr>
          <w:rFonts w:ascii="Helvetica" w:cs="Helvetica" w:hAnsi="Helvetica" w:eastAsia="Helvetica"/>
        </w:rPr>
      </w:pPr>
      <w:r>
        <w:rPr>
          <w:rStyle w:val="Aucun"/>
          <w:rFonts w:ascii="Arial" w:hAnsi="Arial"/>
          <w:rtl w:val="0"/>
          <w:lang w:val="fr-FR"/>
        </w:rPr>
        <w:t xml:space="preserve">1. </w:t>
      </w:r>
      <w:r>
        <w:rPr>
          <w:rStyle w:val="Aucun"/>
          <w:rFonts w:ascii="Arial" w:hAnsi="Arial" w:hint="default"/>
          <w:rtl w:val="0"/>
          <w:lang w:val="fr-FR"/>
        </w:rPr>
        <w:t>É</w:t>
      </w:r>
      <w:r>
        <w:rPr>
          <w:rStyle w:val="Aucun"/>
          <w:rFonts w:ascii="Arial" w:hAnsi="Arial"/>
          <w:rtl w:val="0"/>
          <w:lang w:val="fr-FR"/>
        </w:rPr>
        <w:t>crire une fonction chevauchement qui prend en param</w:t>
      </w:r>
      <w:r>
        <w:rPr>
          <w:rStyle w:val="Aucun"/>
          <w:rFonts w:ascii="Arial" w:hAnsi="Arial" w:hint="default"/>
          <w:rtl w:val="0"/>
          <w:lang w:val="it-IT"/>
        </w:rPr>
        <w:t>è</w:t>
      </w:r>
      <w:r>
        <w:rPr>
          <w:rStyle w:val="Aucun"/>
          <w:rFonts w:ascii="Arial" w:hAnsi="Arial"/>
          <w:rtl w:val="0"/>
          <w:lang w:val="fr-FR"/>
        </w:rPr>
        <w:t xml:space="preserve">tres deux trains et renvoie True si ceux-ci se chevauchent dans le temps, False sinon. La fonction vers_minutes doit </w:t>
      </w:r>
      <w:r>
        <w:rPr>
          <w:rStyle w:val="Aucun"/>
          <w:rFonts w:ascii="Arial" w:hAnsi="Arial" w:hint="default"/>
          <w:rtl w:val="0"/>
        </w:rPr>
        <w:t>ê</w:t>
      </w:r>
      <w:r>
        <w:rPr>
          <w:rStyle w:val="Aucun"/>
          <w:rFonts w:ascii="Arial" w:hAnsi="Arial"/>
          <w:rtl w:val="0"/>
          <w:lang w:val="it-IT"/>
        </w:rPr>
        <w:t>tre utilis</w:t>
      </w:r>
      <w:r>
        <w:rPr>
          <w:rStyle w:val="Aucun"/>
          <w:rFonts w:ascii="Arial" w:hAnsi="Arial" w:hint="default"/>
          <w:rtl w:val="0"/>
          <w:lang w:val="fr-FR"/>
        </w:rPr>
        <w:t>é</w:t>
      </w:r>
      <w:r>
        <w:rPr>
          <w:rStyle w:val="Aucun"/>
          <w:rFonts w:ascii="Arial" w:hAnsi="Arial"/>
          <w:rtl w:val="0"/>
          <w:lang w:val="it-IT"/>
        </w:rPr>
        <w:t>e.</w:t>
      </w:r>
      <w:r>
        <w:rPr>
          <w:rFonts w:ascii="Helvetica" w:cs="Helvetica" w:hAnsi="Helvetica" w:eastAsia="Helvetica"/>
        </w:rPr>
        <w:br w:type="textWrapping"/>
        <w:br w:type="textWrapping"/>
      </w:r>
      <w:r>
        <w:rPr>
          <w:rStyle w:val="Aucun"/>
          <w:rFonts w:ascii="Arial" w:hAnsi="Arial"/>
          <w:rtl w:val="0"/>
          <w:lang w:val="fr-FR"/>
        </w:rPr>
        <w:t>Rappel : chaque train est repr</w:t>
      </w:r>
      <w:r>
        <w:rPr>
          <w:rStyle w:val="Aucun"/>
          <w:rFonts w:ascii="Arial" w:hAnsi="Arial" w:hint="default"/>
          <w:rtl w:val="0"/>
          <w:lang w:val="fr-FR"/>
        </w:rPr>
        <w:t>é</w:t>
      </w:r>
      <w:r>
        <w:rPr>
          <w:rStyle w:val="Aucun"/>
          <w:rFonts w:ascii="Arial" w:hAnsi="Arial"/>
          <w:rtl w:val="0"/>
        </w:rPr>
        <w:t>sent</w:t>
      </w:r>
      <w:r>
        <w:rPr>
          <w:rStyle w:val="Aucun"/>
          <w:rFonts w:ascii="Arial" w:hAnsi="Arial" w:hint="default"/>
          <w:rtl w:val="0"/>
          <w:lang w:val="fr-FR"/>
        </w:rPr>
        <w:t xml:space="preserve">é </w:t>
      </w:r>
      <w:r>
        <w:rPr>
          <w:rStyle w:val="Aucun"/>
          <w:rFonts w:ascii="Arial" w:hAnsi="Arial"/>
          <w:rtl w:val="0"/>
          <w:lang w:val="fr-FR"/>
        </w:rPr>
        <w:t>par un tuple</w:t>
      </w:r>
      <w:r>
        <w:rPr>
          <w:rFonts w:ascii="Helvetica" w:hAnsi="Helvetica"/>
          <w:rtl w:val="0"/>
        </w:rPr>
        <w:t xml:space="preserve"> </w:t>
      </w:r>
      <w:r>
        <w:rPr>
          <w:rStyle w:val="Aucun"/>
          <w:rFonts w:ascii="Arial" w:hAnsi="Arial"/>
          <w:rtl w:val="0"/>
          <w:lang w:val="fr-FR"/>
        </w:rPr>
        <w:t>(nom, heure_depart, heure_arrivee)</w:t>
      </w:r>
      <w:r>
        <w:rPr>
          <w:rFonts w:ascii="Helvetica" w:hAnsi="Helvetica"/>
          <w:rtl w:val="0"/>
        </w:rPr>
        <w:t>.</w:t>
      </w:r>
    </w:p>
    <w:tbl>
      <w:tblPr>
        <w:tblW w:w="963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4815"/>
        <w:gridCol w:w="4815"/>
      </w:tblGrid>
      <w:tr>
        <w:tblPrEx>
          <w:shd w:val="clear" w:color="auto" w:fill="auto"/>
        </w:tblPrEx>
        <w:trPr>
          <w:trHeight w:val="600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Style de tableau 2"/>
              <w:tabs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</w:tabs>
              <w:suppressAutoHyphens w:val="1"/>
              <w:spacing w:before="202" w:after="202"/>
              <w:jc w:val="left"/>
            </w:pPr>
            <w:r>
              <w:rPr>
                <w:rFonts w:ascii="Arial" w:hAnsi="Arial"/>
                <w:sz w:val="24"/>
                <w:szCs w:val="24"/>
                <w:u w:color="000000"/>
                <w:rtl w:val="0"/>
              </w:rPr>
              <w:t>Appel</w:t>
            </w:r>
            <w:r>
              <w:rPr>
                <w:rFonts w:ascii="Arial" w:hAnsi="Arial" w:hint="default"/>
                <w:sz w:val="24"/>
                <w:szCs w:val="24"/>
                <w:u w:color="000000"/>
                <w:rtl w:val="0"/>
              </w:rPr>
              <w:t> </w:t>
            </w:r>
            <w:r>
              <w:rPr>
                <w:rFonts w:ascii="Arial" w:hAnsi="Arial"/>
                <w:sz w:val="24"/>
                <w:szCs w:val="24"/>
                <w:u w:color="000000"/>
                <w:rtl w:val="0"/>
              </w:rPr>
              <w:t>1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Style de tableau 2"/>
              <w:tabs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</w:tabs>
              <w:suppressAutoHyphens w:val="1"/>
              <w:spacing w:before="202" w:after="202"/>
              <w:jc w:val="left"/>
            </w:pPr>
            <w:r>
              <w:rPr>
                <w:rFonts w:ascii="Arial" w:hAnsi="Arial"/>
                <w:sz w:val="24"/>
                <w:szCs w:val="24"/>
                <w:u w:color="000000"/>
                <w:rtl w:val="0"/>
              </w:rPr>
              <w:t>Appeler le professeur pour pr</w:t>
            </w:r>
            <w:r>
              <w:rPr>
                <w:rFonts w:ascii="Arial" w:hAnsi="Arial" w:hint="default"/>
                <w:sz w:val="24"/>
                <w:szCs w:val="24"/>
                <w:u w:color="000000"/>
                <w:rtl w:val="0"/>
              </w:rPr>
              <w:t>é</w:t>
            </w:r>
            <w:r>
              <w:rPr>
                <w:rFonts w:ascii="Arial" w:hAnsi="Arial"/>
                <w:sz w:val="24"/>
                <w:szCs w:val="24"/>
                <w:u w:color="000000"/>
                <w:rtl w:val="0"/>
              </w:rPr>
              <w:t>senter les fonctions ou en cas de difficult</w:t>
            </w:r>
            <w:r>
              <w:rPr>
                <w:rFonts w:ascii="Arial" w:hAnsi="Arial" w:hint="default"/>
                <w:sz w:val="24"/>
                <w:szCs w:val="24"/>
                <w:u w:color="000000"/>
                <w:rtl w:val="0"/>
              </w:rPr>
              <w:t>é</w:t>
            </w:r>
          </w:p>
        </w:tc>
      </w:tr>
    </w:tbl>
    <w:p>
      <w:pPr>
        <w:pStyle w:val="Par défaut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uppressAutoHyphens w:val="1"/>
        <w:spacing w:before="0" w:after="140" w:line="276" w:lineRule="auto"/>
        <w:jc w:val="left"/>
        <w:rPr>
          <w:rStyle w:val="Aucun"/>
          <w:rFonts w:ascii="Helvetica" w:cs="Helvetica" w:hAnsi="Helvetica" w:eastAsia="Helvetica"/>
          <w:u w:color="000000"/>
        </w:rPr>
      </w:pPr>
      <w:r>
        <w:rPr>
          <w:rFonts w:ascii="Arial" w:hAnsi="Arial"/>
          <w:u w:color="000000"/>
          <w:rtl w:val="0"/>
          <w:lang w:val="fr-FR"/>
        </w:rPr>
        <w:t xml:space="preserve">On souhaite </w:t>
      </w:r>
      <w:r>
        <w:rPr>
          <w:rFonts w:ascii="Arial" w:hAnsi="Arial" w:hint="default"/>
          <w:u w:color="000000"/>
          <w:rtl w:val="0"/>
          <w:lang w:val="fr-FR"/>
        </w:rPr>
        <w:t>é</w:t>
      </w:r>
      <w:r>
        <w:rPr>
          <w:rFonts w:ascii="Arial" w:hAnsi="Arial"/>
          <w:u w:color="000000"/>
          <w:rtl w:val="0"/>
          <w:lang w:val="fr-FR"/>
        </w:rPr>
        <w:t>viter les chevauchements de ligne de train, pour se faire on doit r</w:t>
      </w:r>
      <w:r>
        <w:rPr>
          <w:rFonts w:ascii="Arial" w:hAnsi="Arial" w:hint="default"/>
          <w:u w:color="000000"/>
          <w:rtl w:val="0"/>
          <w:lang w:val="fr-FR"/>
        </w:rPr>
        <w:t>é</w:t>
      </w:r>
      <w:r>
        <w:rPr>
          <w:rFonts w:ascii="Arial" w:hAnsi="Arial"/>
          <w:u w:color="000000"/>
          <w:rtl w:val="0"/>
          <w:lang w:val="fr-FR"/>
        </w:rPr>
        <w:t>aliser un certains nombres de tests sur les lignes.</w:t>
      </w:r>
    </w:p>
    <w:p>
      <w:pPr>
        <w:pStyle w:val="Par défaut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uppressAutoHyphens w:val="1"/>
        <w:spacing w:before="0" w:after="140" w:line="276" w:lineRule="auto"/>
        <w:jc w:val="left"/>
        <w:rPr>
          <w:rStyle w:val="Aucun"/>
          <w:rFonts w:ascii="Times New Roman" w:cs="Times New Roman" w:hAnsi="Times New Roman" w:eastAsia="Times New Roman"/>
          <w:u w:color="000000"/>
        </w:rPr>
      </w:pPr>
      <w:r>
        <w:rPr>
          <w:rStyle w:val="Aucun"/>
          <w:rFonts w:ascii="Helvetica" w:hAnsi="Helvetica"/>
          <w:u w:color="000000"/>
          <w:rtl w:val="0"/>
          <w:lang w:val="fr-FR"/>
        </w:rPr>
        <w:t xml:space="preserve">2. </w:t>
      </w:r>
      <w:r>
        <w:rPr>
          <w:rFonts w:ascii="Arial" w:hAnsi="Arial"/>
          <w:u w:color="000000"/>
          <w:rtl w:val="0"/>
          <w:lang w:val="pt-PT"/>
        </w:rPr>
        <w:t>Compl</w:t>
      </w:r>
      <w:r>
        <w:rPr>
          <w:rFonts w:ascii="Arial" w:hAnsi="Arial" w:hint="default"/>
          <w:u w:color="000000"/>
          <w:rtl w:val="0"/>
          <w:lang w:val="fr-FR"/>
        </w:rPr>
        <w:t>é</w:t>
      </w:r>
      <w:r>
        <w:rPr>
          <w:rFonts w:ascii="Arial" w:hAnsi="Arial"/>
          <w:u w:color="000000"/>
          <w:rtl w:val="0"/>
          <w:lang w:val="fr-FR"/>
        </w:rPr>
        <w:t xml:space="preserve">ter la fonction </w:t>
      </w:r>
      <w:r>
        <w:rPr>
          <w:rStyle w:val="Aucun"/>
          <w:rFonts w:ascii="Courier New" w:hAnsi="Courier New"/>
          <w:u w:color="000000"/>
          <w:rtl w:val="0"/>
          <w:lang w:val="fr-FR"/>
        </w:rPr>
        <w:t>test_chevauchement</w:t>
      </w:r>
      <w:r>
        <w:rPr>
          <w:rFonts w:ascii="Arial" w:hAnsi="Arial"/>
          <w:u w:color="000000"/>
          <w:rtl w:val="0"/>
          <w:lang w:val="fr-FR"/>
        </w:rPr>
        <w:t xml:space="preserve"> en ajoutant les trois tests suivants</w:t>
      </w:r>
      <w:r>
        <w:rPr>
          <w:rFonts w:ascii="Arial" w:hAnsi="Arial" w:hint="default"/>
          <w:u w:color="000000"/>
          <w:rtl w:val="0"/>
        </w:rPr>
        <w:t> </w:t>
      </w:r>
      <w:r>
        <w:rPr>
          <w:rFonts w:ascii="Arial" w:hAnsi="Arial"/>
          <w:u w:color="000000"/>
          <w:rtl w:val="0"/>
        </w:rPr>
        <w:t>:</w:t>
      </w:r>
    </w:p>
    <w:p>
      <w:pPr>
        <w:pStyle w:val="Par défaut"/>
        <w:numPr>
          <w:ilvl w:val="0"/>
          <w:numId w:val="5"/>
        </w:numPr>
        <w:suppressAutoHyphens w:val="1"/>
        <w:spacing w:before="0" w:after="140" w:line="276" w:lineRule="auto"/>
        <w:jc w:val="left"/>
        <w:rPr>
          <w:rFonts w:ascii="Arial" w:hAnsi="Arial"/>
          <w:u w:color="000000"/>
          <w:lang w:val="fr-FR"/>
        </w:rPr>
      </w:pPr>
      <w:r>
        <w:rPr>
          <w:rFonts w:ascii="Arial" w:hAnsi="Arial"/>
          <w:u w:color="000000"/>
          <w:rtl w:val="0"/>
          <w:lang w:val="fr-FR"/>
        </w:rPr>
        <w:t>deux trains qui se suivent sans se chevaucher,</w:t>
      </w:r>
    </w:p>
    <w:p>
      <w:pPr>
        <w:pStyle w:val="Par défaut"/>
        <w:numPr>
          <w:ilvl w:val="0"/>
          <w:numId w:val="5"/>
        </w:numPr>
        <w:suppressAutoHyphens w:val="1"/>
        <w:spacing w:before="0" w:after="140" w:line="276" w:lineRule="auto"/>
        <w:jc w:val="left"/>
        <w:rPr>
          <w:rFonts w:ascii="Arial" w:hAnsi="Arial"/>
          <w:u w:color="000000"/>
          <w:lang w:val="fr-FR"/>
        </w:rPr>
      </w:pPr>
      <w:r>
        <w:rPr>
          <w:rFonts w:ascii="Arial" w:hAnsi="Arial"/>
          <w:u w:color="000000"/>
          <w:rtl w:val="0"/>
          <w:lang w:val="fr-FR"/>
        </w:rPr>
        <w:t>deux trains qui se chevauchent,</w:t>
      </w:r>
    </w:p>
    <w:p>
      <w:pPr>
        <w:pStyle w:val="Par défaut"/>
        <w:numPr>
          <w:ilvl w:val="0"/>
          <w:numId w:val="5"/>
        </w:numPr>
        <w:suppressAutoHyphens w:val="1"/>
        <w:spacing w:before="0" w:after="140" w:line="276" w:lineRule="auto"/>
        <w:jc w:val="left"/>
        <w:rPr>
          <w:rFonts w:ascii="Arial" w:hAnsi="Arial"/>
          <w:u w:color="000000"/>
          <w:lang w:val="fr-FR"/>
        </w:rPr>
      </w:pPr>
      <w:r>
        <w:rPr>
          <w:rFonts w:ascii="Arial" w:hAnsi="Arial"/>
          <w:u w:color="000000"/>
          <w:rtl w:val="0"/>
          <w:lang w:val="fr-FR"/>
        </w:rPr>
        <w:t>les horaires d</w:t>
      </w:r>
      <w:r>
        <w:rPr>
          <w:rFonts w:ascii="Arial" w:hAnsi="Arial" w:hint="default"/>
          <w:u w:color="000000"/>
          <w:rtl w:val="1"/>
        </w:rPr>
        <w:t>’</w:t>
      </w:r>
      <w:r>
        <w:rPr>
          <w:rFonts w:ascii="Arial" w:hAnsi="Arial"/>
          <w:u w:color="000000"/>
          <w:rtl w:val="0"/>
          <w:lang w:val="fr-FR"/>
        </w:rPr>
        <w:t>un train enti</w:t>
      </w:r>
      <w:r>
        <w:rPr>
          <w:rFonts w:ascii="Arial" w:hAnsi="Arial" w:hint="default"/>
          <w:u w:color="000000"/>
          <w:rtl w:val="0"/>
          <w:lang w:val="it-IT"/>
        </w:rPr>
        <w:t>è</w:t>
      </w:r>
      <w:r>
        <w:rPr>
          <w:rFonts w:ascii="Arial" w:hAnsi="Arial"/>
          <w:u w:color="000000"/>
          <w:rtl w:val="0"/>
          <w:lang w:val="fr-FR"/>
        </w:rPr>
        <w:t>rement inclus dans ceux d</w:t>
      </w:r>
      <w:r>
        <w:rPr>
          <w:rFonts w:ascii="Arial" w:hAnsi="Arial" w:hint="default"/>
          <w:u w:color="000000"/>
          <w:rtl w:val="1"/>
        </w:rPr>
        <w:t>’</w:t>
      </w:r>
      <w:r>
        <w:rPr>
          <w:rFonts w:ascii="Arial" w:hAnsi="Arial"/>
          <w:u w:color="000000"/>
          <w:rtl w:val="0"/>
          <w:lang w:val="fr-FR"/>
        </w:rPr>
        <w:t>un autre.</w:t>
      </w:r>
    </w:p>
    <w:p>
      <w:pPr>
        <w:pStyle w:val="Par défaut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uppressAutoHyphens w:val="1"/>
        <w:spacing w:before="0" w:after="140" w:line="276" w:lineRule="auto"/>
        <w:ind w:left="360" w:hanging="360"/>
        <w:jc w:val="left"/>
        <w:rPr>
          <w:rStyle w:val="Aucun"/>
          <w:rFonts w:ascii="Times New Roman" w:cs="Times New Roman" w:hAnsi="Times New Roman" w:eastAsia="Times New Roman"/>
          <w:u w:color="000000"/>
        </w:rPr>
      </w:pPr>
      <w:r>
        <w:rPr>
          <w:rFonts w:ascii="Arial" w:hAnsi="Arial"/>
          <w:u w:color="000000"/>
          <w:rtl w:val="0"/>
          <w:lang w:val="fr-FR"/>
        </w:rPr>
        <w:t xml:space="preserve">Les tests doivent </w:t>
      </w:r>
      <w:r>
        <w:rPr>
          <w:rFonts w:ascii="Arial" w:hAnsi="Arial" w:hint="default"/>
          <w:u w:color="000000"/>
          <w:rtl w:val="0"/>
        </w:rPr>
        <w:t>ê</w:t>
      </w:r>
      <w:r>
        <w:rPr>
          <w:rFonts w:ascii="Arial" w:hAnsi="Arial"/>
          <w:u w:color="000000"/>
          <w:rtl w:val="0"/>
          <w:lang w:val="fr-FR"/>
        </w:rPr>
        <w:t>tre r</w:t>
      </w:r>
      <w:r>
        <w:rPr>
          <w:rFonts w:ascii="Arial" w:hAnsi="Arial" w:hint="default"/>
          <w:u w:color="000000"/>
          <w:rtl w:val="0"/>
          <w:lang w:val="fr-FR"/>
        </w:rPr>
        <w:t>é</w:t>
      </w:r>
      <w:r>
        <w:rPr>
          <w:rFonts w:ascii="Arial" w:hAnsi="Arial"/>
          <w:u w:color="000000"/>
          <w:rtl w:val="0"/>
        </w:rPr>
        <w:t>alis</w:t>
      </w:r>
      <w:r>
        <w:rPr>
          <w:rFonts w:ascii="Arial" w:hAnsi="Arial" w:hint="default"/>
          <w:u w:color="000000"/>
          <w:rtl w:val="0"/>
          <w:lang w:val="fr-FR"/>
        </w:rPr>
        <w:t>é</w:t>
      </w:r>
      <w:r>
        <w:rPr>
          <w:rFonts w:ascii="Arial" w:hAnsi="Arial"/>
          <w:u w:color="000000"/>
          <w:rtl w:val="0"/>
          <w:lang w:val="fr-FR"/>
        </w:rPr>
        <w:t>s uniquement avec des assertions.</w:t>
      </w:r>
    </w:p>
    <w:p>
      <w:pPr>
        <w:pStyle w:val="Par défaut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uppressAutoHyphens w:val="1"/>
        <w:spacing w:before="0" w:after="140" w:line="276" w:lineRule="auto"/>
        <w:ind w:left="360" w:hanging="360"/>
        <w:jc w:val="left"/>
        <w:rPr>
          <w:rStyle w:val="Aucun"/>
          <w:rFonts w:ascii="Times New Roman" w:cs="Times New Roman" w:hAnsi="Times New Roman" w:eastAsia="Times New Roman"/>
          <w:u w:color="000000"/>
        </w:rPr>
      </w:pPr>
      <w:r>
        <w:rPr>
          <w:rFonts w:ascii="Arial" w:hAnsi="Arial"/>
          <w:u w:color="000000"/>
          <w:rtl w:val="0"/>
          <w:lang w:val="fr-FR"/>
        </w:rPr>
        <w:t xml:space="preserve">Tester la fonction </w:t>
      </w:r>
      <w:r>
        <w:rPr>
          <w:rStyle w:val="Aucun"/>
          <w:rFonts w:ascii="Courier New" w:hAnsi="Courier New"/>
          <w:u w:color="000000"/>
          <w:rtl w:val="0"/>
          <w:lang w:val="fr-FR"/>
        </w:rPr>
        <w:t>test_chevauchement</w:t>
      </w:r>
      <w:r>
        <w:rPr>
          <w:rFonts w:ascii="Arial" w:hAnsi="Arial"/>
          <w:u w:color="000000"/>
          <w:rtl w:val="0"/>
          <w:lang w:val="fr-FR"/>
        </w:rPr>
        <w:t xml:space="preserve"> avec les trains suivants</w:t>
      </w:r>
      <w:r>
        <w:rPr>
          <w:rFonts w:ascii="Arial" w:hAnsi="Arial" w:hint="default"/>
          <w:u w:color="000000"/>
          <w:rtl w:val="0"/>
        </w:rPr>
        <w:t> </w:t>
      </w:r>
      <w:r>
        <w:rPr>
          <w:rFonts w:ascii="Arial" w:hAnsi="Arial"/>
          <w:u w:color="000000"/>
          <w:rtl w:val="0"/>
        </w:rPr>
        <w:t>:</w:t>
      </w:r>
    </w:p>
    <w:p>
      <w:pPr>
        <w:pStyle w:val="Par défaut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uppressAutoHyphens w:val="1"/>
        <w:spacing w:before="0" w:after="140" w:line="276" w:lineRule="auto"/>
        <w:ind w:left="360" w:hanging="360"/>
        <w:jc w:val="left"/>
        <w:rPr>
          <w:rStyle w:val="Aucun"/>
          <w:rFonts w:ascii="Times New Roman" w:cs="Times New Roman" w:hAnsi="Times New Roman" w:eastAsia="Times New Roman"/>
          <w:u w:color="000000"/>
        </w:rPr>
      </w:pPr>
      <w:r>
        <w:rPr>
          <w:rFonts w:ascii="Arial" w:hAnsi="Arial"/>
          <w:u w:color="000000"/>
          <w:rtl w:val="0"/>
          <w:lang w:val="pt-PT"/>
        </w:rPr>
        <w:t>- "TGV 8437", "08:30", "09:45"</w:t>
      </w:r>
    </w:p>
    <w:p>
      <w:pPr>
        <w:pStyle w:val="Par défaut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uppressAutoHyphens w:val="1"/>
        <w:spacing w:before="0" w:after="140" w:line="276" w:lineRule="auto"/>
        <w:ind w:left="360" w:hanging="360"/>
        <w:jc w:val="left"/>
        <w:rPr>
          <w:rStyle w:val="Aucun"/>
          <w:rFonts w:ascii="Times New Roman" w:cs="Times New Roman" w:hAnsi="Times New Roman" w:eastAsia="Times New Roman"/>
          <w:u w:color="000000"/>
        </w:rPr>
      </w:pPr>
      <w:r>
        <w:rPr>
          <w:rFonts w:ascii="Arial" w:hAnsi="Arial"/>
          <w:u w:color="000000"/>
          <w:rtl w:val="0"/>
          <w:lang w:val="de-DE"/>
        </w:rPr>
        <w:t>- "TER 9321", "09:00", "09:50"</w:t>
      </w:r>
    </w:p>
    <w:p>
      <w:pPr>
        <w:pStyle w:val="Par défaut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uppressAutoHyphens w:val="1"/>
        <w:spacing w:before="0" w:after="140" w:line="276" w:lineRule="auto"/>
        <w:ind w:left="360" w:hanging="360"/>
        <w:jc w:val="left"/>
        <w:rPr>
          <w:rStyle w:val="Aucun"/>
          <w:rFonts w:ascii="Times New Roman" w:cs="Times New Roman" w:hAnsi="Times New Roman" w:eastAsia="Times New Roman"/>
          <w:u w:color="000000"/>
        </w:rPr>
      </w:pPr>
      <w:r>
        <w:rPr>
          <w:rFonts w:ascii="Arial" w:hAnsi="Arial"/>
          <w:u w:color="000000"/>
          <w:rtl w:val="0"/>
          <w:lang w:val="pt-PT"/>
        </w:rPr>
        <w:t>- "TGV 8437", "08:30", "09:45"</w:t>
      </w:r>
    </w:p>
    <w:p>
      <w:pPr>
        <w:pStyle w:val="Par défaut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uppressAutoHyphens w:val="1"/>
        <w:spacing w:before="0" w:after="140" w:line="276" w:lineRule="auto"/>
        <w:ind w:left="360" w:hanging="360"/>
        <w:jc w:val="left"/>
        <w:rPr>
          <w:rStyle w:val="Aucun"/>
          <w:rFonts w:ascii="Times New Roman" w:cs="Times New Roman" w:hAnsi="Times New Roman" w:eastAsia="Times New Roman"/>
          <w:u w:color="000000"/>
        </w:rPr>
      </w:pPr>
      <w:r>
        <w:rPr>
          <w:rFonts w:ascii="Arial" w:hAnsi="Arial"/>
          <w:u w:color="000000"/>
          <w:rtl w:val="0"/>
          <w:lang w:val="it-IT"/>
        </w:rPr>
        <w:t>- "Intercit</w:t>
      </w:r>
      <w:r>
        <w:rPr>
          <w:rFonts w:ascii="Arial" w:hAnsi="Arial" w:hint="default"/>
          <w:u w:color="000000"/>
          <w:rtl w:val="0"/>
          <w:lang w:val="fr-FR"/>
        </w:rPr>
        <w:t>é</w:t>
      </w:r>
      <w:r>
        <w:rPr>
          <w:rFonts w:ascii="Arial" w:hAnsi="Arial"/>
          <w:u w:color="000000"/>
          <w:rtl w:val="0"/>
        </w:rPr>
        <w:t>s 4102", "10:15", "12:00"</w:t>
      </w:r>
    </w:p>
    <w:p>
      <w:pPr>
        <w:pStyle w:val="Par défaut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uppressAutoHyphens w:val="1"/>
        <w:spacing w:before="0" w:after="140" w:line="276" w:lineRule="auto"/>
        <w:jc w:val="left"/>
        <w:rPr>
          <w:rFonts w:ascii="Arial" w:cs="Arial" w:hAnsi="Arial" w:eastAsia="Arial"/>
          <w:u w:color="000000"/>
        </w:rPr>
      </w:pPr>
    </w:p>
    <w:p>
      <w:pPr>
        <w:pStyle w:val="Par défaut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uppressAutoHyphens w:val="1"/>
        <w:spacing w:before="0" w:after="140" w:line="276" w:lineRule="auto"/>
        <w:jc w:val="left"/>
        <w:rPr>
          <w:rFonts w:ascii="Arial" w:cs="Arial" w:hAnsi="Arial" w:eastAsia="Arial"/>
          <w:u w:color="000000"/>
        </w:rPr>
      </w:pPr>
    </w:p>
    <w:p>
      <w:pPr>
        <w:pStyle w:val="Par défaut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uppressAutoHyphens w:val="1"/>
        <w:spacing w:before="0" w:after="140" w:line="276" w:lineRule="auto"/>
        <w:jc w:val="left"/>
        <w:rPr>
          <w:rFonts w:ascii="Arial" w:cs="Arial" w:hAnsi="Arial" w:eastAsia="Arial"/>
          <w:u w:color="000000"/>
        </w:rPr>
      </w:pPr>
    </w:p>
    <w:p>
      <w:pPr>
        <w:pStyle w:val="Par défaut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uppressAutoHyphens w:val="1"/>
        <w:spacing w:before="0" w:after="140" w:line="276" w:lineRule="auto"/>
        <w:jc w:val="left"/>
        <w:rPr>
          <w:rFonts w:ascii="Arial" w:cs="Arial" w:hAnsi="Arial" w:eastAsia="Arial"/>
          <w:u w:color="000000"/>
        </w:rPr>
      </w:pPr>
    </w:p>
    <w:p>
      <w:pPr>
        <w:pStyle w:val="Par défaut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uppressAutoHyphens w:val="1"/>
        <w:spacing w:before="0" w:after="140" w:line="276" w:lineRule="auto"/>
        <w:jc w:val="left"/>
        <w:rPr>
          <w:rFonts w:ascii="Arial" w:cs="Arial" w:hAnsi="Arial" w:eastAsia="Arial"/>
          <w:u w:color="000000"/>
        </w:rPr>
      </w:pPr>
    </w:p>
    <w:p>
      <w:pPr>
        <w:pStyle w:val="Par défaut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uppressAutoHyphens w:val="1"/>
        <w:spacing w:before="0" w:after="140" w:line="276" w:lineRule="auto"/>
        <w:jc w:val="left"/>
        <w:rPr>
          <w:rFonts w:ascii="Arial" w:cs="Arial" w:hAnsi="Arial" w:eastAsia="Arial"/>
          <w:u w:color="000000"/>
        </w:rPr>
      </w:pPr>
    </w:p>
    <w:p>
      <w:pPr>
        <w:pStyle w:val="Par défaut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uppressAutoHyphens w:val="1"/>
        <w:spacing w:before="0" w:after="140" w:line="276" w:lineRule="auto"/>
        <w:ind w:left="360" w:hanging="360"/>
        <w:jc w:val="left"/>
        <w:rPr>
          <w:rStyle w:val="Aucun"/>
          <w:rFonts w:ascii="Times New Roman" w:cs="Times New Roman" w:hAnsi="Times New Roman" w:eastAsia="Times New Roman"/>
          <w:u w:color="000000"/>
        </w:rPr>
      </w:pPr>
      <w:r>
        <w:rPr>
          <w:rFonts w:ascii="Arial" w:hAnsi="Arial"/>
          <w:u w:color="000000"/>
          <w:rtl w:val="0"/>
          <w:lang w:val="fr-FR"/>
        </w:rPr>
        <w:t>L</w:t>
      </w:r>
      <w:r>
        <w:rPr>
          <w:rFonts w:ascii="Arial" w:hAnsi="Arial" w:hint="default"/>
          <w:u w:color="000000"/>
          <w:rtl w:val="0"/>
          <w:lang w:val="fr-FR"/>
        </w:rPr>
        <w:t>’</w:t>
      </w:r>
      <w:r>
        <w:rPr>
          <w:rFonts w:ascii="Arial" w:hAnsi="Arial"/>
          <w:u w:color="000000"/>
          <w:rtl w:val="0"/>
          <w:lang w:val="fr-FR"/>
        </w:rPr>
        <w:t>affichage actuel des lignes de train peut sembler aust</w:t>
      </w:r>
      <w:r>
        <w:rPr>
          <w:rFonts w:ascii="Arial" w:hAnsi="Arial" w:hint="default"/>
          <w:u w:color="000000"/>
          <w:rtl w:val="0"/>
          <w:lang w:val="fr-FR"/>
        </w:rPr>
        <w:t>è</w:t>
      </w:r>
      <w:r>
        <w:rPr>
          <w:rFonts w:ascii="Arial" w:hAnsi="Arial"/>
          <w:u w:color="000000"/>
          <w:rtl w:val="0"/>
          <w:lang w:val="fr-FR"/>
        </w:rPr>
        <w:t>re pour la majorit</w:t>
      </w:r>
      <w:r>
        <w:rPr>
          <w:rFonts w:ascii="Arial" w:hAnsi="Arial" w:hint="default"/>
          <w:u w:color="000000"/>
          <w:rtl w:val="0"/>
          <w:lang w:val="fr-FR"/>
        </w:rPr>
        <w:t xml:space="preserve">é </w:t>
      </w:r>
      <w:r>
        <w:rPr>
          <w:rFonts w:ascii="Arial" w:hAnsi="Arial"/>
          <w:u w:color="000000"/>
          <w:rtl w:val="0"/>
          <w:lang w:val="fr-FR"/>
        </w:rPr>
        <w:t>des utilisateurs.</w:t>
      </w:r>
      <w:r>
        <w:rPr>
          <w:rStyle w:val="Aucun"/>
          <w:rFonts w:ascii="Times New Roman" w:hAnsi="Times New Roman"/>
          <w:u w:color="000000"/>
          <w:rtl w:val="0"/>
          <w:lang w:val="fr-FR"/>
        </w:rPr>
        <w:t xml:space="preserve"> </w:t>
      </w:r>
      <w:r>
        <w:rPr>
          <w:rFonts w:ascii="Arial" w:hAnsi="Arial"/>
          <w:u w:color="000000"/>
          <w:rtl w:val="0"/>
          <w:lang w:val="fr-FR"/>
        </w:rPr>
        <w:t xml:space="preserve">De ce fait, on </w:t>
      </w:r>
      <w:r>
        <w:rPr>
          <w:rFonts w:ascii="Arial" w:hAnsi="Arial"/>
          <w:u w:color="000000"/>
          <w:rtl w:val="0"/>
          <w:lang w:val="fr-FR"/>
        </w:rPr>
        <w:t>va souhaiter les formater.</w:t>
      </w:r>
    </w:p>
    <w:p>
      <w:pPr>
        <w:pStyle w:val="Par défaut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uppressAutoHyphens w:val="1"/>
        <w:spacing w:before="0" w:after="140" w:line="276" w:lineRule="auto"/>
        <w:jc w:val="left"/>
        <w:rPr>
          <w:rFonts w:ascii="Arial" w:cs="Arial" w:hAnsi="Arial" w:eastAsia="Arial"/>
          <w:u w:color="000000"/>
        </w:rPr>
      </w:pPr>
      <w:r>
        <w:rPr>
          <w:rFonts w:ascii="Arial" w:hAnsi="Arial"/>
          <w:u w:color="000000"/>
          <w:rtl w:val="0"/>
          <w:lang w:val="fr-FR"/>
        </w:rPr>
        <w:t xml:space="preserve">Chaque ligne de l'affichage doit </w:t>
      </w:r>
      <w:r>
        <w:rPr>
          <w:rFonts w:ascii="Arial" w:hAnsi="Arial" w:hint="default"/>
          <w:u w:color="000000"/>
          <w:rtl w:val="0"/>
        </w:rPr>
        <w:t>ê</w:t>
      </w:r>
      <w:r>
        <w:rPr>
          <w:rFonts w:ascii="Arial" w:hAnsi="Arial"/>
          <w:u w:color="000000"/>
          <w:rtl w:val="0"/>
          <w:lang w:val="fr-FR"/>
        </w:rPr>
        <w:t>tre de la forme :</w:t>
      </w:r>
    </w:p>
    <w:p>
      <w:pPr>
        <w:pStyle w:val="Par défaut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uppressAutoHyphens w:val="1"/>
        <w:spacing w:before="0" w:after="140" w:line="276" w:lineRule="auto"/>
        <w:ind w:left="360" w:firstLine="0"/>
        <w:jc w:val="left"/>
        <w:rPr>
          <w:rFonts w:ascii="Arial" w:cs="Arial" w:hAnsi="Arial" w:eastAsia="Arial"/>
          <w:u w:color="000000"/>
        </w:rPr>
      </w:pPr>
      <w:r>
        <w:rPr>
          <w:rFonts w:ascii="Arial" w:cs="Arial" w:hAnsi="Arial" w:eastAsia="Arial"/>
          <w:u w:color="000000"/>
          <w:rtl w:val="0"/>
        </w:rPr>
        <w:tab/>
        <w:t xml:space="preserve">&gt;&gt;&gt; Nom du train </w:t>
      </w:r>
      <w:r>
        <w:rPr>
          <w:rFonts w:ascii="Arial" w:hAnsi="Arial" w:hint="default"/>
          <w:u w:color="000000"/>
          <w:rtl w:val="0"/>
        </w:rPr>
        <w:t xml:space="preserve">– </w:t>
      </w:r>
      <w:r>
        <w:rPr>
          <w:rFonts w:ascii="Arial" w:hAnsi="Arial"/>
          <w:u w:color="000000"/>
          <w:rtl w:val="0"/>
        </w:rPr>
        <w:t>D</w:t>
      </w:r>
      <w:r>
        <w:rPr>
          <w:rFonts w:ascii="Arial" w:hAnsi="Arial" w:hint="default"/>
          <w:u w:color="000000"/>
          <w:rtl w:val="0"/>
          <w:lang w:val="fr-FR"/>
        </w:rPr>
        <w:t>é</w:t>
      </w:r>
      <w:r>
        <w:rPr>
          <w:rFonts w:ascii="Arial" w:hAnsi="Arial"/>
          <w:u w:color="000000"/>
          <w:rtl w:val="0"/>
          <w:lang w:val="fr-FR"/>
        </w:rPr>
        <w:t xml:space="preserve">part : hh:mm </w:t>
      </w:r>
      <w:r>
        <w:rPr>
          <w:rFonts w:ascii="Arial" w:hAnsi="Arial" w:hint="default"/>
          <w:u w:color="000000"/>
          <w:rtl w:val="0"/>
        </w:rPr>
        <w:t xml:space="preserve">– </w:t>
      </w:r>
      <w:r>
        <w:rPr>
          <w:rFonts w:ascii="Arial" w:hAnsi="Arial"/>
          <w:u w:color="000000"/>
          <w:rtl w:val="0"/>
          <w:lang w:val="it-IT"/>
        </w:rPr>
        <w:t>Arriv</w:t>
      </w:r>
      <w:r>
        <w:rPr>
          <w:rFonts w:ascii="Arial" w:hAnsi="Arial" w:hint="default"/>
          <w:u w:color="000000"/>
          <w:rtl w:val="0"/>
          <w:lang w:val="fr-FR"/>
        </w:rPr>
        <w:t>é</w:t>
      </w:r>
      <w:r>
        <w:rPr>
          <w:rFonts w:ascii="Arial" w:hAnsi="Arial"/>
          <w:u w:color="000000"/>
          <w:rtl w:val="0"/>
          <w:lang w:val="fr-FR"/>
        </w:rPr>
        <w:t>e : hh:mm</w:t>
      </w:r>
    </w:p>
    <w:p>
      <w:pPr>
        <w:pStyle w:val="Par défaut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uppressAutoHyphens w:val="1"/>
        <w:spacing w:before="0" w:after="140" w:line="276" w:lineRule="auto"/>
        <w:ind w:left="360" w:firstLine="0"/>
        <w:jc w:val="left"/>
        <w:rPr>
          <w:rFonts w:ascii="Arial" w:cs="Arial" w:hAnsi="Arial" w:eastAsia="Arial"/>
          <w:u w:color="000000"/>
        </w:rPr>
      </w:pPr>
      <w:r>
        <w:rPr>
          <w:rFonts w:ascii="Arial" w:hAnsi="Arial"/>
          <w:u w:color="000000"/>
          <w:rtl w:val="0"/>
          <w:lang w:val="pt-PT"/>
        </w:rPr>
        <w:t>4. Compl</w:t>
      </w:r>
      <w:r>
        <w:rPr>
          <w:rFonts w:ascii="Arial" w:hAnsi="Arial" w:hint="default"/>
          <w:u w:color="000000"/>
          <w:rtl w:val="0"/>
          <w:lang w:val="fr-FR"/>
        </w:rPr>
        <w:t>é</w:t>
      </w:r>
      <w:r>
        <w:rPr>
          <w:rFonts w:ascii="Arial" w:hAnsi="Arial"/>
          <w:u w:color="000000"/>
          <w:rtl w:val="0"/>
          <w:lang w:val="fr-FR"/>
        </w:rPr>
        <w:t xml:space="preserve">ter la fonction </w:t>
      </w:r>
      <w:r>
        <w:rPr>
          <w:rStyle w:val="Aucun"/>
          <w:rFonts w:ascii="Courier New" w:hAnsi="Courier New"/>
          <w:u w:color="000000"/>
          <w:rtl w:val="0"/>
          <w:lang w:val="fr-FR"/>
        </w:rPr>
        <w:t>affichage_planning</w:t>
      </w:r>
      <w:r>
        <w:rPr>
          <w:rFonts w:ascii="Arial" w:hAnsi="Arial"/>
          <w:u w:color="000000"/>
          <w:rtl w:val="0"/>
          <w:lang w:val="fr-FR"/>
        </w:rPr>
        <w:t xml:space="preserve"> qui affiche ces informations.</w:t>
      </w:r>
    </w:p>
    <w:tbl>
      <w:tblPr>
        <w:tblW w:w="1000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5000"/>
        <w:gridCol w:w="5000"/>
      </w:tblGrid>
      <w:tr>
        <w:tblPrEx>
          <w:shd w:val="clear" w:color="auto" w:fill="auto"/>
        </w:tblPrEx>
        <w:trPr>
          <w:trHeight w:val="559" w:hRule="atLeast"/>
        </w:trPr>
        <w:tc>
          <w:tcPr>
            <w:tcW w:type="dxa" w:w="5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Style de tableau 2"/>
              <w:tabs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</w:tabs>
              <w:suppressAutoHyphens w:val="1"/>
              <w:spacing w:before="202" w:after="202"/>
              <w:jc w:val="left"/>
            </w:pPr>
            <w:r>
              <w:rPr>
                <w:rFonts w:ascii="Arial" w:hAnsi="Arial"/>
                <w:sz w:val="24"/>
                <w:szCs w:val="24"/>
                <w:u w:color="000000"/>
                <w:rtl w:val="0"/>
              </w:rPr>
              <w:t>Appel</w:t>
            </w:r>
            <w:r>
              <w:rPr>
                <w:rFonts w:ascii="Arial" w:hAnsi="Arial" w:hint="default"/>
                <w:sz w:val="24"/>
                <w:szCs w:val="24"/>
                <w:u w:color="000000"/>
                <w:rtl w:val="0"/>
              </w:rPr>
              <w:t> </w:t>
            </w:r>
            <w:r>
              <w:rPr>
                <w:rFonts w:ascii="Arial" w:hAnsi="Arial"/>
                <w:sz w:val="24"/>
                <w:szCs w:val="24"/>
                <w:u w:color="000000"/>
                <w:rtl w:val="0"/>
              </w:rPr>
              <w:t>2</w:t>
            </w:r>
          </w:p>
        </w:tc>
        <w:tc>
          <w:tcPr>
            <w:tcW w:type="dxa" w:w="5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Style de tableau 2"/>
              <w:tabs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</w:tabs>
              <w:suppressAutoHyphens w:val="1"/>
              <w:spacing w:before="202" w:after="202"/>
              <w:jc w:val="left"/>
            </w:pPr>
            <w:r>
              <w:rPr>
                <w:rFonts w:ascii="Arial" w:hAnsi="Arial"/>
                <w:sz w:val="24"/>
                <w:szCs w:val="24"/>
                <w:u w:color="000000"/>
                <w:rtl w:val="0"/>
              </w:rPr>
              <w:t>Appeler le professeur pour lui pr</w:t>
            </w:r>
            <w:r>
              <w:rPr>
                <w:rFonts w:ascii="Arial" w:hAnsi="Arial" w:hint="default"/>
                <w:sz w:val="24"/>
                <w:szCs w:val="24"/>
                <w:u w:color="000000"/>
                <w:rtl w:val="0"/>
              </w:rPr>
              <w:t>é</w:t>
            </w:r>
            <w:r>
              <w:rPr>
                <w:rFonts w:ascii="Arial" w:hAnsi="Arial"/>
                <w:sz w:val="24"/>
                <w:szCs w:val="24"/>
                <w:u w:color="000000"/>
                <w:rtl w:val="0"/>
              </w:rPr>
              <w:t>senter votre d</w:t>
            </w:r>
            <w:r>
              <w:rPr>
                <w:rFonts w:ascii="Arial" w:hAnsi="Arial" w:hint="default"/>
                <w:sz w:val="24"/>
                <w:szCs w:val="24"/>
                <w:u w:color="000000"/>
                <w:rtl w:val="0"/>
              </w:rPr>
              <w:t>é</w:t>
            </w:r>
            <w:r>
              <w:rPr>
                <w:rFonts w:ascii="Arial" w:hAnsi="Arial"/>
                <w:sz w:val="24"/>
                <w:szCs w:val="24"/>
                <w:u w:color="000000"/>
                <w:rtl w:val="0"/>
              </w:rPr>
              <w:t>marche ou en cas de difficult</w:t>
            </w:r>
            <w:r>
              <w:rPr>
                <w:rFonts w:ascii="Arial" w:hAnsi="Arial" w:hint="default"/>
                <w:sz w:val="24"/>
                <w:szCs w:val="24"/>
                <w:u w:color="000000"/>
                <w:rtl w:val="0"/>
              </w:rPr>
              <w:t>é</w:t>
            </w:r>
            <w:r>
              <w:rPr>
                <w:rFonts w:ascii="Arial" w:hAnsi="Arial"/>
                <w:sz w:val="24"/>
                <w:szCs w:val="24"/>
                <w:u w:color="000000"/>
                <w:rtl w:val="0"/>
              </w:rPr>
              <w:t>s.</w:t>
            </w:r>
          </w:p>
        </w:tc>
      </w:tr>
    </w:tbl>
    <w:p>
      <w:pPr>
        <w:pStyle w:val="Par défaut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uppressAutoHyphens w:val="1"/>
        <w:spacing w:before="475" w:after="288" w:line="240" w:lineRule="auto"/>
        <w:jc w:val="left"/>
        <w:rPr>
          <w:rFonts w:ascii="Arial" w:cs="Arial" w:hAnsi="Arial" w:eastAsia="Arial"/>
          <w:sz w:val="28"/>
          <w:szCs w:val="28"/>
          <w:u w:color="000000"/>
        </w:rPr>
      </w:pPr>
    </w:p>
    <w:p>
      <w:pPr>
        <w:pStyle w:val="Par défaut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uppressAutoHyphens w:val="1"/>
        <w:spacing w:before="475" w:after="288" w:line="240" w:lineRule="auto"/>
        <w:jc w:val="left"/>
        <w:rPr>
          <w:rFonts w:ascii="Arial" w:cs="Arial" w:hAnsi="Arial" w:eastAsia="Arial"/>
          <w:sz w:val="28"/>
          <w:szCs w:val="28"/>
          <w:u w:color="000000"/>
        </w:rPr>
      </w:pPr>
    </w:p>
    <w:p>
      <w:pPr>
        <w:pStyle w:val="Par défaut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uppressAutoHyphens w:val="1"/>
        <w:spacing w:before="475" w:after="288" w:line="240" w:lineRule="auto"/>
        <w:jc w:val="left"/>
        <w:rPr>
          <w:rStyle w:val="Aucun"/>
          <w:rFonts w:ascii="Arial" w:cs="Arial" w:hAnsi="Arial" w:eastAsia="Arial"/>
          <w:b w:val="1"/>
          <w:bCs w:val="1"/>
          <w:sz w:val="28"/>
          <w:szCs w:val="28"/>
          <w:u w:color="000000"/>
        </w:rPr>
      </w:pPr>
      <w:r>
        <w:rPr>
          <w:rFonts w:ascii="Arial" w:hAnsi="Arial"/>
          <w:sz w:val="28"/>
          <w:szCs w:val="28"/>
          <w:u w:color="000000"/>
          <w:rtl w:val="0"/>
          <w:lang w:val="fr-FR"/>
        </w:rPr>
        <w:t>Description du dossier</w:t>
      </w:r>
    </w:p>
    <w:p>
      <w:pPr>
        <w:pStyle w:val="Par défaut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uppressAutoHyphens w:val="1"/>
        <w:spacing w:before="202" w:after="202" w:line="276" w:lineRule="auto"/>
        <w:jc w:val="left"/>
        <w:rPr>
          <w:rFonts w:ascii="Arial" w:cs="Arial" w:hAnsi="Arial" w:eastAsia="Arial"/>
          <w:u w:color="000000"/>
        </w:rPr>
      </w:pPr>
      <w:r>
        <w:rPr>
          <w:rFonts w:ascii="Arial" w:hAnsi="Arial"/>
          <w:u w:color="000000"/>
          <w:rtl w:val="0"/>
          <w:lang w:val="fr-FR"/>
        </w:rPr>
        <w:t>Le dossier fourni au candidat sur l</w:t>
      </w:r>
      <w:r>
        <w:rPr>
          <w:rFonts w:ascii="Arial" w:hAnsi="Arial" w:hint="default"/>
          <w:u w:color="000000"/>
          <w:rtl w:val="1"/>
        </w:rPr>
        <w:t>’</w:t>
      </w:r>
      <w:r>
        <w:rPr>
          <w:rFonts w:ascii="Arial" w:hAnsi="Arial"/>
          <w:u w:color="000000"/>
          <w:rtl w:val="0"/>
          <w:lang w:val="fr-FR"/>
        </w:rPr>
        <w:t xml:space="preserve">ordinateur comporte les </w:t>
      </w:r>
      <w:r>
        <w:rPr>
          <w:rFonts w:ascii="Arial" w:hAnsi="Arial" w:hint="default"/>
          <w:u w:color="000000"/>
          <w:rtl w:val="0"/>
          <w:lang w:val="fr-FR"/>
        </w:rPr>
        <w:t>é</w:t>
      </w:r>
      <w:r>
        <w:rPr>
          <w:rFonts w:ascii="Arial" w:hAnsi="Arial"/>
          <w:u w:color="000000"/>
          <w:rtl w:val="0"/>
        </w:rPr>
        <w:t>l</w:t>
      </w:r>
      <w:r>
        <w:rPr>
          <w:rFonts w:ascii="Arial" w:hAnsi="Arial" w:hint="default"/>
          <w:u w:color="000000"/>
          <w:rtl w:val="0"/>
          <w:lang w:val="fr-FR"/>
        </w:rPr>
        <w:t>é</w:t>
      </w:r>
      <w:r>
        <w:rPr>
          <w:rFonts w:ascii="Arial" w:hAnsi="Arial"/>
          <w:u w:color="000000"/>
          <w:rtl w:val="0"/>
          <w:lang w:val="fr-FR"/>
        </w:rPr>
        <w:t>ments suivants :</w:t>
      </w:r>
    </w:p>
    <w:p>
      <w:pPr>
        <w:pStyle w:val="Par défaut"/>
        <w:numPr>
          <w:ilvl w:val="0"/>
          <w:numId w:val="7"/>
        </w:numPr>
        <w:suppressAutoHyphens w:val="1"/>
        <w:spacing w:before="72" w:line="276" w:lineRule="auto"/>
        <w:jc w:val="left"/>
        <w:rPr>
          <w:rFonts w:ascii="Arial" w:hAnsi="Arial"/>
          <w:u w:color="000000"/>
          <w:lang w:val="fr-FR"/>
        </w:rPr>
      </w:pPr>
      <w:r>
        <w:rPr>
          <w:rFonts w:ascii="Arial" w:hAnsi="Arial"/>
          <w:u w:color="000000"/>
          <w:rtl w:val="0"/>
          <w:lang w:val="fr-FR"/>
        </w:rPr>
        <w:t>une version PDF de l</w:t>
      </w:r>
      <w:r>
        <w:rPr>
          <w:rFonts w:ascii="Arial" w:hAnsi="Arial" w:hint="default"/>
          <w:u w:color="000000"/>
          <w:rtl w:val="0"/>
          <w:lang w:val="fr-FR"/>
        </w:rPr>
        <w:t>’é</w:t>
      </w:r>
      <w:r>
        <w:rPr>
          <w:rFonts w:ascii="Arial" w:hAnsi="Arial"/>
          <w:u w:color="000000"/>
          <w:rtl w:val="0"/>
          <w:lang w:val="fr-FR"/>
        </w:rPr>
        <w:t>nonc</w:t>
      </w:r>
      <w:r>
        <w:rPr>
          <w:rFonts w:ascii="Arial" w:hAnsi="Arial" w:hint="default"/>
          <w:u w:color="000000"/>
          <w:rtl w:val="0"/>
          <w:lang w:val="fr-FR"/>
        </w:rPr>
        <w:t xml:space="preserve">é </w:t>
      </w:r>
      <w:r>
        <w:rPr>
          <w:rFonts w:ascii="Arial" w:hAnsi="Arial"/>
          <w:u w:color="000000"/>
          <w:rtl w:val="0"/>
        </w:rPr>
        <w:t>;</w:t>
      </w:r>
    </w:p>
    <w:p>
      <w:pPr>
        <w:pStyle w:val="Par défaut"/>
        <w:numPr>
          <w:ilvl w:val="0"/>
          <w:numId w:val="7"/>
        </w:numPr>
        <w:suppressAutoHyphens w:val="1"/>
        <w:spacing w:before="0" w:line="276" w:lineRule="auto"/>
        <w:jc w:val="left"/>
        <w:rPr>
          <w:rFonts w:ascii="Arial" w:hAnsi="Arial"/>
          <w:u w:color="000000"/>
          <w:lang w:val="fr-FR"/>
        </w:rPr>
      </w:pPr>
      <w:r>
        <w:rPr>
          <w:rFonts w:ascii="Arial" w:hAnsi="Arial"/>
          <w:u w:color="000000"/>
          <w:rtl w:val="0"/>
          <w:lang w:val="fr-FR"/>
        </w:rPr>
        <w:t>un code source de d</w:t>
      </w:r>
      <w:r>
        <w:rPr>
          <w:rFonts w:ascii="Arial" w:hAnsi="Arial" w:hint="default"/>
          <w:u w:color="000000"/>
          <w:rtl w:val="0"/>
          <w:lang w:val="fr-FR"/>
        </w:rPr>
        <w:t>é</w:t>
      </w:r>
      <w:r>
        <w:rPr>
          <w:rFonts w:ascii="Arial" w:hAnsi="Arial"/>
          <w:u w:color="000000"/>
          <w:rtl w:val="0"/>
          <w:lang w:val="en-US"/>
        </w:rPr>
        <w:t xml:space="preserve">part </w:t>
      </w:r>
      <w:r>
        <w:rPr>
          <w:rStyle w:val="Aucun"/>
          <w:rFonts w:ascii="Courier New" w:hAnsi="Courier New"/>
          <w:u w:color="000000"/>
          <w:rtl w:val="0"/>
        </w:rPr>
        <w:t>trains.py</w:t>
      </w:r>
      <w:r>
        <w:rPr>
          <w:rFonts w:ascii="Arial" w:hAnsi="Arial"/>
          <w:u w:color="000000"/>
          <w:rtl w:val="0"/>
        </w:rPr>
        <w:t>.</w:t>
      </w:r>
    </w:p>
    <w:p>
      <w:pPr>
        <w:pStyle w:val="Par défaut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uppressAutoHyphens w:val="1"/>
        <w:spacing w:before="202" w:after="202" w:line="240" w:lineRule="auto"/>
        <w:jc w:val="left"/>
        <w:rPr>
          <w:rStyle w:val="Aucun"/>
          <w:rFonts w:ascii="Arial" w:cs="Arial" w:hAnsi="Arial" w:eastAsia="Arial"/>
          <w:b w:val="1"/>
          <w:bCs w:val="1"/>
          <w:sz w:val="26"/>
          <w:szCs w:val="26"/>
          <w:u w:color="000000"/>
        </w:rPr>
      </w:pPr>
      <w:r>
        <w:rPr>
          <w:rFonts w:ascii="Arial" w:hAnsi="Arial"/>
          <w:sz w:val="26"/>
          <w:szCs w:val="26"/>
          <w:u w:color="000000"/>
          <w:rtl w:val="0"/>
        </w:rPr>
        <w:t>Pr</w:t>
      </w:r>
      <w:r>
        <w:rPr>
          <w:rFonts w:ascii="Arial" w:hAnsi="Arial" w:hint="default"/>
          <w:sz w:val="26"/>
          <w:szCs w:val="26"/>
          <w:u w:color="000000"/>
          <w:rtl w:val="0"/>
          <w:lang w:val="fr-FR"/>
        </w:rPr>
        <w:t>é</w:t>
      </w:r>
      <w:r>
        <w:rPr>
          <w:rFonts w:ascii="Arial" w:hAnsi="Arial"/>
          <w:sz w:val="26"/>
          <w:szCs w:val="26"/>
          <w:u w:color="000000"/>
          <w:rtl w:val="0"/>
          <w:lang w:val="fr-FR"/>
        </w:rPr>
        <w:t>paration de l</w:t>
      </w:r>
      <w:r>
        <w:rPr>
          <w:rFonts w:ascii="Arial" w:hAnsi="Arial" w:hint="default"/>
          <w:sz w:val="26"/>
          <w:szCs w:val="26"/>
          <w:u w:color="000000"/>
          <w:rtl w:val="1"/>
        </w:rPr>
        <w:t>’</w:t>
      </w:r>
      <w:r>
        <w:rPr>
          <w:rFonts w:ascii="Arial" w:hAnsi="Arial"/>
          <w:sz w:val="26"/>
          <w:szCs w:val="26"/>
          <w:u w:color="000000"/>
          <w:rtl w:val="0"/>
          <w:lang w:val="fr-FR"/>
        </w:rPr>
        <w:t>environnement</w:t>
      </w:r>
    </w:p>
    <w:p>
      <w:pPr>
        <w:pStyle w:val="Par défaut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uppressAutoHyphens w:val="1"/>
        <w:spacing w:before="202" w:after="202" w:line="276" w:lineRule="auto"/>
        <w:jc w:val="left"/>
        <w:rPr>
          <w:rFonts w:ascii="Arial" w:cs="Arial" w:hAnsi="Arial" w:eastAsia="Arial"/>
          <w:u w:color="000000"/>
        </w:rPr>
      </w:pPr>
      <w:r>
        <w:rPr>
          <w:rFonts w:ascii="Arial" w:hAnsi="Arial"/>
          <w:u w:color="000000"/>
          <w:rtl w:val="0"/>
          <w:lang w:val="fr-FR"/>
        </w:rPr>
        <w:t>Aucune biblioth</w:t>
      </w:r>
      <w:r>
        <w:rPr>
          <w:rFonts w:ascii="Arial" w:hAnsi="Arial" w:hint="default"/>
          <w:u w:color="000000"/>
          <w:rtl w:val="0"/>
          <w:lang w:val="it-IT"/>
        </w:rPr>
        <w:t>è</w:t>
      </w:r>
      <w:r>
        <w:rPr>
          <w:rFonts w:ascii="Arial" w:hAnsi="Arial"/>
          <w:u w:color="000000"/>
          <w:rtl w:val="0"/>
          <w:lang w:val="es-ES_tradnl"/>
        </w:rPr>
        <w:t>que externe n</w:t>
      </w:r>
      <w:r>
        <w:rPr>
          <w:rFonts w:ascii="Arial" w:hAnsi="Arial" w:hint="default"/>
          <w:u w:color="000000"/>
          <w:rtl w:val="1"/>
        </w:rPr>
        <w:t>’</w:t>
      </w:r>
      <w:r>
        <w:rPr>
          <w:rFonts w:ascii="Arial" w:hAnsi="Arial"/>
          <w:u w:color="000000"/>
          <w:rtl w:val="0"/>
        </w:rPr>
        <w:t>est n</w:t>
      </w:r>
      <w:r>
        <w:rPr>
          <w:rFonts w:ascii="Arial" w:hAnsi="Arial" w:hint="default"/>
          <w:u w:color="000000"/>
          <w:rtl w:val="0"/>
          <w:lang w:val="fr-FR"/>
        </w:rPr>
        <w:t>é</w:t>
      </w:r>
      <w:r>
        <w:rPr>
          <w:rFonts w:ascii="Arial" w:hAnsi="Arial"/>
          <w:u w:color="000000"/>
          <w:rtl w:val="0"/>
          <w:lang w:val="fr-FR"/>
        </w:rPr>
        <w:t xml:space="preserve">cessaire. </w:t>
      </w:r>
    </w:p>
    <w:p>
      <w:pPr>
        <w:pStyle w:val="Par défaut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uppressAutoHyphens w:val="1"/>
        <w:spacing w:before="202" w:after="202" w:line="276" w:lineRule="auto"/>
        <w:jc w:val="left"/>
      </w:pPr>
      <w:r>
        <w:rPr>
          <w:rFonts w:ascii="Arial" w:hAnsi="Arial"/>
          <w:u w:color="000000"/>
          <w:rtl w:val="0"/>
        </w:rPr>
        <w:t>L</w:t>
      </w:r>
      <w:r>
        <w:rPr>
          <w:rFonts w:ascii="Arial" w:hAnsi="Arial" w:hint="default"/>
          <w:u w:color="000000"/>
          <w:rtl w:val="0"/>
          <w:lang w:val="fr-FR"/>
        </w:rPr>
        <w:t>’é</w:t>
      </w:r>
      <w:r>
        <w:rPr>
          <w:rFonts w:ascii="Arial" w:hAnsi="Arial"/>
          <w:u w:color="000000"/>
          <w:rtl w:val="0"/>
          <w:lang w:val="fr-FR"/>
        </w:rPr>
        <w:t>preuve se d</w:t>
      </w:r>
      <w:r>
        <w:rPr>
          <w:rFonts w:ascii="Arial" w:hAnsi="Arial" w:hint="default"/>
          <w:u w:color="000000"/>
          <w:rtl w:val="0"/>
          <w:lang w:val="fr-FR"/>
        </w:rPr>
        <w:t>é</w:t>
      </w:r>
      <w:r>
        <w:rPr>
          <w:rFonts w:ascii="Arial" w:hAnsi="Arial"/>
          <w:u w:color="000000"/>
          <w:rtl w:val="0"/>
          <w:lang w:val="fr-FR"/>
        </w:rPr>
        <w:t>roule avec l</w:t>
      </w:r>
      <w:r>
        <w:rPr>
          <w:rFonts w:ascii="Arial" w:hAnsi="Arial" w:hint="default"/>
          <w:u w:color="000000"/>
          <w:rtl w:val="1"/>
        </w:rPr>
        <w:t>’</w:t>
      </w:r>
      <w:r>
        <w:rPr>
          <w:rFonts w:ascii="Arial" w:hAnsi="Arial"/>
          <w:u w:color="000000"/>
          <w:rtl w:val="0"/>
        </w:rPr>
        <w:t>interpr</w:t>
      </w:r>
      <w:r>
        <w:rPr>
          <w:rFonts w:ascii="Arial" w:hAnsi="Arial" w:hint="default"/>
          <w:u w:color="000000"/>
          <w:rtl w:val="0"/>
          <w:lang w:val="fr-FR"/>
        </w:rPr>
        <w:t>é</w:t>
      </w:r>
      <w:r>
        <w:rPr>
          <w:rFonts w:ascii="Arial" w:hAnsi="Arial"/>
          <w:u w:color="000000"/>
          <w:rtl w:val="0"/>
          <w:lang w:val="fr-FR"/>
        </w:rPr>
        <w:t>teur Python standard.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Helvetica">
    <w:charset w:val="00"/>
    <w:family w:val="roman"/>
    <w:pitch w:val="default"/>
  </w:font>
  <w:font w:name="Courier New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Puce"/>
  </w:abstractNum>
  <w:abstractNum w:abstractNumId="1">
    <w:multiLevelType w:val="hybridMultilevel"/>
    <w:styleLink w:val="Puce"/>
    <w:lvl w:ilvl="0">
      <w:start w:val="1"/>
      <w:numFmt w:val="bullet"/>
      <w:suff w:val="nothing"/>
      <w:lvlText w:val="•"/>
      <w:lvlJc w:val="left"/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ind w:left="360" w:firstLine="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nothing"/>
      <w:lvlText w:val="•"/>
      <w:lvlJc w:val="left"/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ind w:left="540" w:firstLine="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nothing"/>
      <w:lvlText w:val="•"/>
      <w:lvlJc w:val="left"/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ind w:left="720" w:firstLine="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nothing"/>
      <w:lvlText w:val="•"/>
      <w:lvlJc w:val="left"/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ind w:left="900" w:firstLine="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nothing"/>
      <w:lvlText w:val="•"/>
      <w:lvlJc w:val="left"/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ind w:left="1080" w:firstLine="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nothing"/>
      <w:lvlText w:val="•"/>
      <w:lvlJc w:val="left"/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ind w:left="1260" w:firstLine="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nothing"/>
      <w:lvlText w:val="•"/>
      <w:lvlJc w:val="left"/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ind w:left="1440" w:firstLine="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nothing"/>
      <w:lvlText w:val="•"/>
      <w:lvlJc w:val="left"/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ind w:left="1620" w:firstLine="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nothing"/>
      <w:lvlText w:val="•"/>
      <w:lvlJc w:val="left"/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ind w:left="1800" w:firstLine="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2">
    <w:multiLevelType w:val="hybridMultilevel"/>
    <w:numStyleLink w:val="Nombres"/>
  </w:abstractNum>
  <w:abstractNum w:abstractNumId="3">
    <w:multiLevelType w:val="hybridMultilevel"/>
    <w:styleLink w:val="Nombres"/>
    <w:lvl w:ilvl="0">
      <w:start w:val="1"/>
      <w:numFmt w:val="decimal"/>
      <w:suff w:val="nothing"/>
      <w:lvlText w:val="%1."/>
      <w:lvlJc w:val="left"/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ind w:left="36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nothing"/>
      <w:lvlText w:val="%2."/>
      <w:lvlJc w:val="left"/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ind w:left="54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nothing"/>
      <w:lvlText w:val="%3."/>
      <w:lvlJc w:val="left"/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ind w:left="72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nothing"/>
      <w:lvlText w:val="%4."/>
      <w:lvlJc w:val="left"/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ind w:left="90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nothing"/>
      <w:lvlText w:val="%5."/>
      <w:lvlJc w:val="left"/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ind w:left="108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nothing"/>
      <w:lvlText w:val="%6."/>
      <w:lvlJc w:val="left"/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ind w:left="126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nothing"/>
      <w:lvlText w:val="%7."/>
      <w:lvlJc w:val="left"/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ind w:left="144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nothing"/>
      <w:lvlText w:val="%8."/>
      <w:lvlJc w:val="left"/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ind w:left="162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nothing"/>
      <w:lvlText w:val="%9."/>
      <w:lvlJc w:val="left"/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ind w:left="180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Grosse puce"/>
  </w:abstractNum>
  <w:abstractNum w:abstractNumId="5">
    <w:multiLevelType w:val="hybridMultilevel"/>
    <w:styleLink w:val="Grosse puce"/>
    <w:lvl w:ilvl="0">
      <w:start w:val="1"/>
      <w:numFmt w:val="bullet"/>
      <w:suff w:val="nothing"/>
      <w:lvlText w:val="·"/>
      <w:lvlJc w:val="left"/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ind w:left="360" w:firstLine="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1">
      <w:start w:val="1"/>
      <w:numFmt w:val="bullet"/>
      <w:suff w:val="nothing"/>
      <w:lvlText w:val="·"/>
      <w:lvlJc w:val="left"/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ind w:left="540" w:firstLine="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2">
      <w:start w:val="1"/>
      <w:numFmt w:val="bullet"/>
      <w:suff w:val="nothing"/>
      <w:lvlText w:val="·"/>
      <w:lvlJc w:val="left"/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ind w:left="720" w:firstLine="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3">
      <w:start w:val="1"/>
      <w:numFmt w:val="bullet"/>
      <w:suff w:val="nothing"/>
      <w:lvlText w:val="·"/>
      <w:lvlJc w:val="left"/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ind w:left="900" w:firstLine="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4">
      <w:start w:val="1"/>
      <w:numFmt w:val="bullet"/>
      <w:suff w:val="nothing"/>
      <w:lvlText w:val="·"/>
      <w:lvlJc w:val="left"/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ind w:left="1080" w:firstLine="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5">
      <w:start w:val="1"/>
      <w:numFmt w:val="bullet"/>
      <w:suff w:val="nothing"/>
      <w:lvlText w:val="·"/>
      <w:lvlJc w:val="left"/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ind w:left="1260" w:firstLine="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6">
      <w:start w:val="1"/>
      <w:numFmt w:val="bullet"/>
      <w:suff w:val="nothing"/>
      <w:lvlText w:val="·"/>
      <w:lvlJc w:val="left"/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ind w:left="1440" w:firstLine="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7">
      <w:start w:val="1"/>
      <w:numFmt w:val="bullet"/>
      <w:suff w:val="nothing"/>
      <w:lvlText w:val="·"/>
      <w:lvlJc w:val="left"/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ind w:left="1620" w:firstLine="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8">
      <w:start w:val="1"/>
      <w:numFmt w:val="bullet"/>
      <w:suff w:val="nothing"/>
      <w:lvlText w:val="·"/>
      <w:lvlJc w:val="left"/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ind w:left="1800" w:firstLine="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0"/>
    <w:lvlOverride w:ilvl="0">
      <w:lvl w:ilvl="0">
        <w:start w:val="1"/>
        <w:numFmt w:val="bullet"/>
        <w:suff w:val="nothing"/>
        <w:lvlText w:val="•"/>
        <w:lvlJc w:val="left"/>
        <w:pPr>
          <w:tabs>
            <w:tab w:val="left" w:pos="709"/>
            <w:tab w:val="left" w:pos="1418"/>
            <w:tab w:val="left" w:pos="2127"/>
            <w:tab w:val="left" w:pos="2836"/>
            <w:tab w:val="left" w:pos="3545"/>
            <w:tab w:val="left" w:pos="4254"/>
            <w:tab w:val="left" w:pos="4963"/>
            <w:tab w:val="left" w:pos="5672"/>
            <w:tab w:val="left" w:pos="6381"/>
            <w:tab w:val="left" w:pos="7090"/>
            <w:tab w:val="left" w:pos="7799"/>
            <w:tab w:val="left" w:pos="8508"/>
            <w:tab w:val="left" w:pos="9217"/>
          </w:tabs>
          <w:ind w:left="360" w:firstLine="360"/>
        </w:pPr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nothing"/>
        <w:lvlText w:val="•"/>
        <w:lvlJc w:val="left"/>
        <w:pPr>
          <w:tabs>
            <w:tab w:val="left" w:pos="709"/>
            <w:tab w:val="left" w:pos="1418"/>
            <w:tab w:val="left" w:pos="2127"/>
            <w:tab w:val="left" w:pos="2836"/>
            <w:tab w:val="left" w:pos="3545"/>
            <w:tab w:val="left" w:pos="4254"/>
            <w:tab w:val="left" w:pos="4963"/>
            <w:tab w:val="left" w:pos="5672"/>
            <w:tab w:val="left" w:pos="6381"/>
            <w:tab w:val="left" w:pos="7090"/>
            <w:tab w:val="left" w:pos="7799"/>
            <w:tab w:val="left" w:pos="8508"/>
            <w:tab w:val="left" w:pos="9217"/>
          </w:tabs>
          <w:ind w:left="540" w:firstLine="360"/>
        </w:pPr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nothing"/>
        <w:lvlText w:val="•"/>
        <w:lvlJc w:val="left"/>
        <w:pPr>
          <w:tabs>
            <w:tab w:val="left" w:pos="709"/>
            <w:tab w:val="left" w:pos="1418"/>
            <w:tab w:val="left" w:pos="2127"/>
            <w:tab w:val="left" w:pos="2836"/>
            <w:tab w:val="left" w:pos="3545"/>
            <w:tab w:val="left" w:pos="4254"/>
            <w:tab w:val="left" w:pos="4963"/>
            <w:tab w:val="left" w:pos="5672"/>
            <w:tab w:val="left" w:pos="6381"/>
            <w:tab w:val="left" w:pos="7090"/>
            <w:tab w:val="left" w:pos="7799"/>
            <w:tab w:val="left" w:pos="8508"/>
            <w:tab w:val="left" w:pos="9217"/>
          </w:tabs>
          <w:ind w:left="720" w:firstLine="360"/>
        </w:pPr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nothing"/>
        <w:lvlText w:val="•"/>
        <w:lvlJc w:val="left"/>
        <w:pPr>
          <w:tabs>
            <w:tab w:val="left" w:pos="709"/>
            <w:tab w:val="left" w:pos="1418"/>
            <w:tab w:val="left" w:pos="2127"/>
            <w:tab w:val="left" w:pos="2836"/>
            <w:tab w:val="left" w:pos="3545"/>
            <w:tab w:val="left" w:pos="4254"/>
            <w:tab w:val="left" w:pos="4963"/>
            <w:tab w:val="left" w:pos="5672"/>
            <w:tab w:val="left" w:pos="6381"/>
            <w:tab w:val="left" w:pos="7090"/>
            <w:tab w:val="left" w:pos="7799"/>
            <w:tab w:val="left" w:pos="8508"/>
            <w:tab w:val="left" w:pos="9217"/>
          </w:tabs>
          <w:ind w:left="900" w:firstLine="360"/>
        </w:pPr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nothing"/>
        <w:lvlText w:val="•"/>
        <w:lvlJc w:val="left"/>
        <w:pPr>
          <w:tabs>
            <w:tab w:val="left" w:pos="709"/>
            <w:tab w:val="left" w:pos="1418"/>
            <w:tab w:val="left" w:pos="2127"/>
            <w:tab w:val="left" w:pos="2836"/>
            <w:tab w:val="left" w:pos="3545"/>
            <w:tab w:val="left" w:pos="4254"/>
            <w:tab w:val="left" w:pos="4963"/>
            <w:tab w:val="left" w:pos="5672"/>
            <w:tab w:val="left" w:pos="6381"/>
            <w:tab w:val="left" w:pos="7090"/>
            <w:tab w:val="left" w:pos="7799"/>
            <w:tab w:val="left" w:pos="8508"/>
            <w:tab w:val="left" w:pos="9217"/>
          </w:tabs>
          <w:ind w:left="1080" w:firstLine="360"/>
        </w:pPr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nothing"/>
        <w:lvlText w:val="•"/>
        <w:lvlJc w:val="left"/>
        <w:pPr>
          <w:tabs>
            <w:tab w:val="left" w:pos="709"/>
            <w:tab w:val="left" w:pos="1418"/>
            <w:tab w:val="left" w:pos="2127"/>
            <w:tab w:val="left" w:pos="2836"/>
            <w:tab w:val="left" w:pos="3545"/>
            <w:tab w:val="left" w:pos="4254"/>
            <w:tab w:val="left" w:pos="4963"/>
            <w:tab w:val="left" w:pos="5672"/>
            <w:tab w:val="left" w:pos="6381"/>
            <w:tab w:val="left" w:pos="7090"/>
            <w:tab w:val="left" w:pos="7799"/>
            <w:tab w:val="left" w:pos="8508"/>
            <w:tab w:val="left" w:pos="9217"/>
          </w:tabs>
          <w:ind w:left="1260" w:firstLine="360"/>
        </w:pPr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nothing"/>
        <w:lvlText w:val="•"/>
        <w:lvlJc w:val="left"/>
        <w:pPr>
          <w:tabs>
            <w:tab w:val="left" w:pos="709"/>
            <w:tab w:val="left" w:pos="1418"/>
            <w:tab w:val="left" w:pos="2127"/>
            <w:tab w:val="left" w:pos="2836"/>
            <w:tab w:val="left" w:pos="3545"/>
            <w:tab w:val="left" w:pos="4254"/>
            <w:tab w:val="left" w:pos="4963"/>
            <w:tab w:val="left" w:pos="5672"/>
            <w:tab w:val="left" w:pos="6381"/>
            <w:tab w:val="left" w:pos="7090"/>
            <w:tab w:val="left" w:pos="7799"/>
            <w:tab w:val="left" w:pos="8508"/>
            <w:tab w:val="left" w:pos="9217"/>
          </w:tabs>
          <w:ind w:left="1440" w:firstLine="360"/>
        </w:pPr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nothing"/>
        <w:lvlText w:val="•"/>
        <w:lvlJc w:val="left"/>
        <w:pPr>
          <w:tabs>
            <w:tab w:val="left" w:pos="709"/>
            <w:tab w:val="left" w:pos="1418"/>
            <w:tab w:val="left" w:pos="2127"/>
            <w:tab w:val="left" w:pos="2836"/>
            <w:tab w:val="left" w:pos="3545"/>
            <w:tab w:val="left" w:pos="4254"/>
            <w:tab w:val="left" w:pos="4963"/>
            <w:tab w:val="left" w:pos="5672"/>
            <w:tab w:val="left" w:pos="6381"/>
            <w:tab w:val="left" w:pos="7090"/>
            <w:tab w:val="left" w:pos="7799"/>
            <w:tab w:val="left" w:pos="8508"/>
            <w:tab w:val="left" w:pos="9217"/>
          </w:tabs>
          <w:ind w:left="1620" w:firstLine="360"/>
        </w:pPr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nothing"/>
        <w:lvlText w:val="•"/>
        <w:lvlJc w:val="left"/>
        <w:pPr>
          <w:tabs>
            <w:tab w:val="left" w:pos="709"/>
            <w:tab w:val="left" w:pos="1418"/>
            <w:tab w:val="left" w:pos="2127"/>
            <w:tab w:val="left" w:pos="2836"/>
            <w:tab w:val="left" w:pos="3545"/>
            <w:tab w:val="left" w:pos="4254"/>
            <w:tab w:val="left" w:pos="4963"/>
            <w:tab w:val="left" w:pos="5672"/>
            <w:tab w:val="left" w:pos="6381"/>
            <w:tab w:val="left" w:pos="7090"/>
            <w:tab w:val="left" w:pos="7799"/>
            <w:tab w:val="left" w:pos="8508"/>
            <w:tab w:val="left" w:pos="9217"/>
          </w:tabs>
          <w:ind w:left="1800" w:firstLine="360"/>
        </w:pPr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6">
    <w:abstractNumId w:val="5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français" w:val="‘“(〔[{〈《「『【⦅〘〖«〝︵︷︹︻︽︿﹁﹃﹇﹙﹛﹝｢"/>
  <w:noLineBreaksBefore w:lang="françai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Par défaut">
    <w:name w:val="Par défaut"/>
    <w:next w:val="Par défau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fr-FR"/>
      <w14:textOutline>
        <w14:noFill/>
      </w14:textOutline>
      <w14:textFill>
        <w14:solidFill>
          <w14:srgbClr w14:val="000000"/>
        </w14:solidFill>
      </w14:textFill>
    </w:rPr>
  </w:style>
  <w:style w:type="character" w:styleId="Aucun">
    <w:name w:val="Aucun"/>
  </w:style>
  <w:style w:type="numbering" w:styleId="Puce">
    <w:name w:val="Puce"/>
    <w:pPr>
      <w:numPr>
        <w:numId w:val="1"/>
      </w:numPr>
    </w:pPr>
  </w:style>
  <w:style w:type="numbering" w:styleId="Nombres">
    <w:name w:val="Nombres"/>
    <w:pPr>
      <w:numPr>
        <w:numId w:val="3"/>
      </w:numPr>
    </w:pPr>
  </w:style>
  <w:style w:type="paragraph" w:styleId="Style de tableau 2">
    <w:name w:val="Style de tableau 2"/>
    <w:next w:val="Style de tableau 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Grosse puce">
    <w:name w:val="Grosse puce"/>
    <w:pPr>
      <w:numPr>
        <w:numId w:val="6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