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BD382" w14:textId="77777777" w:rsidR="006046EE" w:rsidRPr="00C944C8" w:rsidRDefault="006046EE">
      <w:pPr>
        <w:rPr>
          <w:rFonts w:ascii="Arial" w:hAnsi="Arial" w:cs="Arial"/>
        </w:rPr>
      </w:pPr>
    </w:p>
    <w:p w14:paraId="63EF9626" w14:textId="77777777" w:rsidR="00585D8F" w:rsidRPr="00C944C8" w:rsidRDefault="00585D8F">
      <w:pPr>
        <w:rPr>
          <w:rFonts w:ascii="Arial" w:hAnsi="Arial" w:cs="Arial"/>
        </w:rPr>
      </w:pPr>
    </w:p>
    <w:p w14:paraId="234FC71F" w14:textId="77777777" w:rsidR="0053082C" w:rsidRPr="00C944C8" w:rsidRDefault="0053082C" w:rsidP="00585D8F">
      <w:pPr>
        <w:jc w:val="center"/>
        <w:rPr>
          <w:rFonts w:ascii="Arial" w:hAnsi="Arial" w:cs="Arial"/>
          <w:sz w:val="40"/>
          <w:szCs w:val="40"/>
        </w:rPr>
      </w:pPr>
    </w:p>
    <w:p w14:paraId="049AE4A9" w14:textId="33CEE5B9" w:rsidR="00585D8F" w:rsidRPr="00C944C8" w:rsidRDefault="00585D8F" w:rsidP="00585D8F">
      <w:pPr>
        <w:jc w:val="center"/>
        <w:rPr>
          <w:rFonts w:ascii="Arial" w:hAnsi="Arial" w:cs="Arial"/>
          <w:color w:val="4472C4" w:themeColor="accent1"/>
          <w:sz w:val="40"/>
          <w:szCs w:val="40"/>
        </w:rPr>
      </w:pPr>
      <w:r w:rsidRPr="00C944C8">
        <w:rPr>
          <w:rFonts w:ascii="Arial" w:hAnsi="Arial" w:cs="Arial"/>
          <w:color w:val="4472C4" w:themeColor="accent1"/>
          <w:sz w:val="40"/>
          <w:szCs w:val="40"/>
        </w:rPr>
        <w:t>RNCP36739 – Expert en Ingénierie de Données</w:t>
      </w:r>
    </w:p>
    <w:p w14:paraId="218A0F8E" w14:textId="77777777" w:rsidR="00585D8F" w:rsidRPr="00C944C8" w:rsidRDefault="00585D8F" w:rsidP="00585D8F">
      <w:pPr>
        <w:jc w:val="center"/>
        <w:rPr>
          <w:rFonts w:ascii="Arial" w:hAnsi="Arial" w:cs="Arial"/>
          <w:sz w:val="32"/>
          <w:szCs w:val="32"/>
        </w:rPr>
      </w:pPr>
    </w:p>
    <w:p w14:paraId="2770CB16" w14:textId="094E7278" w:rsidR="00585D8F" w:rsidRPr="00C944C8" w:rsidRDefault="00585D8F" w:rsidP="00585D8F">
      <w:pPr>
        <w:jc w:val="center"/>
        <w:rPr>
          <w:rFonts w:ascii="Arial" w:hAnsi="Arial" w:cs="Arial"/>
          <w:sz w:val="36"/>
          <w:szCs w:val="36"/>
        </w:rPr>
      </w:pPr>
      <w:r w:rsidRPr="00C944C8">
        <w:rPr>
          <w:rFonts w:ascii="Arial" w:hAnsi="Arial" w:cs="Arial"/>
          <w:sz w:val="36"/>
          <w:szCs w:val="36"/>
        </w:rPr>
        <w:t>Session : 2023-2024</w:t>
      </w:r>
    </w:p>
    <w:p w14:paraId="6041237C" w14:textId="77777777" w:rsidR="00585D8F" w:rsidRPr="00C944C8" w:rsidRDefault="00585D8F" w:rsidP="00585D8F">
      <w:pPr>
        <w:rPr>
          <w:rFonts w:ascii="Arial" w:hAnsi="Arial" w:cs="Arial"/>
          <w:b/>
          <w:bCs/>
          <w:color w:val="4472C4" w:themeColor="accent1"/>
          <w:sz w:val="96"/>
          <w:szCs w:val="96"/>
        </w:rPr>
      </w:pPr>
    </w:p>
    <w:p w14:paraId="6BE86D96" w14:textId="53DC654E" w:rsidR="00585D8F" w:rsidRPr="00C944C8" w:rsidRDefault="00585D8F" w:rsidP="00585D8F">
      <w:pPr>
        <w:jc w:val="center"/>
        <w:rPr>
          <w:rFonts w:ascii="Arial" w:hAnsi="Arial" w:cs="Arial"/>
          <w:b/>
          <w:bCs/>
          <w:color w:val="4472C4" w:themeColor="accent1"/>
          <w:sz w:val="96"/>
          <w:szCs w:val="96"/>
        </w:rPr>
      </w:pPr>
      <w:r w:rsidRPr="00C944C8">
        <w:rPr>
          <w:rFonts w:ascii="Arial" w:hAnsi="Arial" w:cs="Arial"/>
          <w:b/>
          <w:bCs/>
          <w:noProof/>
          <w:color w:val="4472C4" w:themeColor="accent1"/>
          <w:sz w:val="96"/>
          <w:szCs w:val="96"/>
        </w:rPr>
        <mc:AlternateContent>
          <mc:Choice Requires="wps">
            <w:drawing>
              <wp:anchor distT="0" distB="0" distL="114300" distR="114300" simplePos="0" relativeHeight="251658240" behindDoc="0" locked="0" layoutInCell="1" allowOverlap="1" wp14:anchorId="492755ED" wp14:editId="1497102C">
                <wp:simplePos x="0" y="0"/>
                <wp:positionH relativeFrom="column">
                  <wp:posOffset>1905</wp:posOffset>
                </wp:positionH>
                <wp:positionV relativeFrom="paragraph">
                  <wp:posOffset>352425</wp:posOffset>
                </wp:positionV>
                <wp:extent cx="5892800" cy="0"/>
                <wp:effectExtent l="0" t="0" r="12700" b="12700"/>
                <wp:wrapNone/>
                <wp:docPr id="1256374556" name="Connecteur droit 2"/>
                <wp:cNvGraphicFramePr/>
                <a:graphic xmlns:a="http://schemas.openxmlformats.org/drawingml/2006/main">
                  <a:graphicData uri="http://schemas.microsoft.com/office/word/2010/wordprocessingShape">
                    <wps:wsp>
                      <wps:cNvCnPr/>
                      <wps:spPr>
                        <a:xfrm>
                          <a:off x="0" y="0"/>
                          <a:ext cx="5892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rto="http://schemas.microsoft.com/office/word/2006/arto">
            <w:pict w14:anchorId="571D6299">
              <v:line id="Connecteur droit 2"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5pt,27.75pt" to="464.15pt,27.75pt" w14:anchorId="392F7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">
                <v:stroke joinstyle="miter"/>
              </v:line>
            </w:pict>
          </mc:Fallback>
        </mc:AlternateContent>
      </w:r>
    </w:p>
    <w:p w14:paraId="0D55B209" w14:textId="3DFB473B" w:rsidR="00585D8F" w:rsidRPr="00C944C8" w:rsidRDefault="00585D8F" w:rsidP="00585D8F">
      <w:pPr>
        <w:jc w:val="center"/>
        <w:rPr>
          <w:rFonts w:ascii="Arial" w:hAnsi="Arial" w:cs="Arial"/>
          <w:color w:val="4472C4" w:themeColor="accent1"/>
          <w:sz w:val="96"/>
          <w:szCs w:val="96"/>
        </w:rPr>
      </w:pPr>
      <w:r w:rsidRPr="00C944C8">
        <w:rPr>
          <w:rFonts w:ascii="Arial" w:hAnsi="Arial" w:cs="Arial"/>
          <w:color w:val="4472C4" w:themeColor="accent1"/>
          <w:sz w:val="96"/>
          <w:szCs w:val="96"/>
        </w:rPr>
        <w:t xml:space="preserve">DOSSIER FINAL </w:t>
      </w:r>
    </w:p>
    <w:p w14:paraId="5F20B0EC" w14:textId="77777777" w:rsidR="00585D8F" w:rsidRPr="00C944C8" w:rsidRDefault="00585D8F" w:rsidP="00585D8F">
      <w:pPr>
        <w:jc w:val="center"/>
        <w:rPr>
          <w:rFonts w:ascii="Arial" w:hAnsi="Arial" w:cs="Arial"/>
        </w:rPr>
      </w:pPr>
    </w:p>
    <w:p w14:paraId="182A36E2" w14:textId="77777777" w:rsidR="00585D8F" w:rsidRPr="00C944C8" w:rsidRDefault="00585D8F" w:rsidP="00585D8F">
      <w:pPr>
        <w:jc w:val="center"/>
        <w:rPr>
          <w:rFonts w:ascii="Arial" w:hAnsi="Arial" w:cs="Arial"/>
        </w:rPr>
      </w:pPr>
    </w:p>
    <w:p w14:paraId="50F519AE" w14:textId="6D8CE8CB" w:rsidR="00585D8F" w:rsidRPr="00C944C8" w:rsidRDefault="00585D8F" w:rsidP="00585D8F">
      <w:pPr>
        <w:jc w:val="center"/>
        <w:rPr>
          <w:rFonts w:ascii="Arial" w:hAnsi="Arial" w:cs="Arial"/>
        </w:rPr>
      </w:pPr>
      <w:r w:rsidRPr="00C944C8">
        <w:rPr>
          <w:rFonts w:ascii="Arial" w:hAnsi="Arial" w:cs="Arial"/>
          <w:b/>
          <w:bCs/>
          <w:noProof/>
          <w:color w:val="4472C4" w:themeColor="accent1"/>
          <w:sz w:val="96"/>
          <w:szCs w:val="96"/>
        </w:rPr>
        <mc:AlternateContent>
          <mc:Choice Requires="wps">
            <w:drawing>
              <wp:anchor distT="0" distB="0" distL="114300" distR="114300" simplePos="0" relativeHeight="251658241" behindDoc="0" locked="0" layoutInCell="1" allowOverlap="1" wp14:anchorId="51CB9454" wp14:editId="0A06399A">
                <wp:simplePos x="0" y="0"/>
                <wp:positionH relativeFrom="column">
                  <wp:posOffset>0</wp:posOffset>
                </wp:positionH>
                <wp:positionV relativeFrom="paragraph">
                  <wp:posOffset>0</wp:posOffset>
                </wp:positionV>
                <wp:extent cx="5892800" cy="0"/>
                <wp:effectExtent l="0" t="0" r="12700" b="12700"/>
                <wp:wrapNone/>
                <wp:docPr id="138584343" name="Connecteur droit 2"/>
                <wp:cNvGraphicFramePr/>
                <a:graphic xmlns:a="http://schemas.openxmlformats.org/drawingml/2006/main">
                  <a:graphicData uri="http://schemas.microsoft.com/office/word/2010/wordprocessingShape">
                    <wps:wsp>
                      <wps:cNvCnPr/>
                      <wps:spPr>
                        <a:xfrm>
                          <a:off x="0" y="0"/>
                          <a:ext cx="5892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rto="http://schemas.microsoft.com/office/word/2006/arto">
            <w:pict w14:anchorId="280544F6">
              <v:line id="Connecteur droit 2"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0,0" to="464pt,0" w14:anchorId="3E8B5E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">
                <v:stroke joinstyle="miter"/>
              </v:line>
            </w:pict>
          </mc:Fallback>
        </mc:AlternateContent>
      </w:r>
    </w:p>
    <w:p w14:paraId="6A4C3E22" w14:textId="77777777" w:rsidR="00585D8F" w:rsidRPr="00C944C8" w:rsidRDefault="00585D8F" w:rsidP="00585D8F">
      <w:pPr>
        <w:jc w:val="center"/>
        <w:rPr>
          <w:rFonts w:ascii="Arial" w:hAnsi="Arial" w:cs="Arial"/>
        </w:rPr>
      </w:pPr>
    </w:p>
    <w:p w14:paraId="209A0E43" w14:textId="77777777" w:rsidR="00585D8F" w:rsidRPr="00C944C8" w:rsidRDefault="00585D8F" w:rsidP="00585D8F">
      <w:pPr>
        <w:jc w:val="center"/>
        <w:rPr>
          <w:rFonts w:ascii="Arial" w:hAnsi="Arial" w:cs="Arial"/>
        </w:rPr>
      </w:pPr>
    </w:p>
    <w:p w14:paraId="48277C37" w14:textId="77777777" w:rsidR="00585D8F" w:rsidRPr="00C944C8" w:rsidRDefault="00585D8F" w:rsidP="00585D8F">
      <w:pPr>
        <w:jc w:val="center"/>
        <w:rPr>
          <w:rFonts w:ascii="Arial" w:hAnsi="Arial" w:cs="Arial"/>
          <w:sz w:val="36"/>
          <w:szCs w:val="36"/>
        </w:rPr>
      </w:pPr>
    </w:p>
    <w:p w14:paraId="638CEF50" w14:textId="77777777" w:rsidR="00585D8F" w:rsidRPr="00C944C8" w:rsidRDefault="00585D8F" w:rsidP="00585D8F">
      <w:pPr>
        <w:jc w:val="center"/>
        <w:rPr>
          <w:rFonts w:ascii="Arial" w:hAnsi="Arial" w:cs="Arial"/>
          <w:sz w:val="36"/>
          <w:szCs w:val="36"/>
        </w:rPr>
      </w:pPr>
    </w:p>
    <w:p w14:paraId="7FED9753" w14:textId="40B41130" w:rsidR="00585D8F" w:rsidRPr="00C944C8" w:rsidRDefault="00585D8F" w:rsidP="00585D8F">
      <w:pPr>
        <w:jc w:val="center"/>
        <w:rPr>
          <w:rFonts w:ascii="Arial" w:hAnsi="Arial" w:cs="Arial"/>
          <w:b/>
          <w:bCs/>
          <w:sz w:val="36"/>
          <w:szCs w:val="36"/>
        </w:rPr>
      </w:pPr>
      <w:r w:rsidRPr="00C944C8">
        <w:rPr>
          <w:rFonts w:ascii="Arial" w:hAnsi="Arial" w:cs="Arial"/>
          <w:b/>
          <w:bCs/>
          <w:sz w:val="36"/>
          <w:szCs w:val="36"/>
        </w:rPr>
        <w:t xml:space="preserve">Organisme formateur : </w:t>
      </w:r>
      <w:proofErr w:type="spellStart"/>
      <w:r w:rsidRPr="00C944C8">
        <w:rPr>
          <w:rFonts w:ascii="Arial" w:hAnsi="Arial" w:cs="Arial"/>
          <w:sz w:val="36"/>
          <w:szCs w:val="36"/>
        </w:rPr>
        <w:t>Efrei</w:t>
      </w:r>
      <w:proofErr w:type="spellEnd"/>
      <w:r w:rsidRPr="00C944C8">
        <w:rPr>
          <w:rFonts w:ascii="Arial" w:hAnsi="Arial" w:cs="Arial"/>
          <w:sz w:val="36"/>
          <w:szCs w:val="36"/>
        </w:rPr>
        <w:t xml:space="preserve"> Paris</w:t>
      </w:r>
    </w:p>
    <w:p w14:paraId="05426B50" w14:textId="77777777" w:rsidR="00585D8F" w:rsidRPr="00C944C8" w:rsidRDefault="00585D8F" w:rsidP="00585D8F">
      <w:pPr>
        <w:jc w:val="center"/>
        <w:rPr>
          <w:rFonts w:ascii="Arial" w:hAnsi="Arial" w:cs="Arial"/>
          <w:b/>
          <w:bCs/>
          <w:sz w:val="36"/>
          <w:szCs w:val="36"/>
        </w:rPr>
      </w:pPr>
    </w:p>
    <w:p w14:paraId="23377A40" w14:textId="20544DD2" w:rsidR="00585D8F" w:rsidRPr="0011248D" w:rsidRDefault="00585D8F" w:rsidP="00585D8F">
      <w:pPr>
        <w:jc w:val="center"/>
        <w:rPr>
          <w:rFonts w:ascii="Arial" w:hAnsi="Arial" w:cs="Arial"/>
          <w:b/>
          <w:bCs/>
          <w:sz w:val="36"/>
          <w:szCs w:val="36"/>
          <w:lang w:val="en-US"/>
        </w:rPr>
      </w:pPr>
      <w:proofErr w:type="gramStart"/>
      <w:r w:rsidRPr="0011248D">
        <w:rPr>
          <w:rFonts w:ascii="Arial" w:hAnsi="Arial" w:cs="Arial"/>
          <w:b/>
          <w:bCs/>
          <w:sz w:val="36"/>
          <w:szCs w:val="36"/>
          <w:lang w:val="en-US"/>
        </w:rPr>
        <w:t>Formation :</w:t>
      </w:r>
      <w:proofErr w:type="gramEnd"/>
      <w:r w:rsidRPr="0011248D">
        <w:rPr>
          <w:rFonts w:ascii="Arial" w:hAnsi="Arial" w:cs="Arial"/>
          <w:b/>
          <w:bCs/>
          <w:sz w:val="36"/>
          <w:szCs w:val="36"/>
          <w:lang w:val="en-US"/>
        </w:rPr>
        <w:t xml:space="preserve"> </w:t>
      </w:r>
      <w:proofErr w:type="spellStart"/>
      <w:r w:rsidRPr="0011248D">
        <w:rPr>
          <w:rFonts w:ascii="Arial" w:hAnsi="Arial" w:cs="Arial"/>
          <w:sz w:val="36"/>
          <w:szCs w:val="36"/>
          <w:lang w:val="en-US"/>
        </w:rPr>
        <w:t>Mastère</w:t>
      </w:r>
      <w:proofErr w:type="spellEnd"/>
      <w:r w:rsidRPr="0011248D">
        <w:rPr>
          <w:rFonts w:ascii="Arial" w:hAnsi="Arial" w:cs="Arial"/>
          <w:sz w:val="36"/>
          <w:szCs w:val="36"/>
          <w:lang w:val="en-US"/>
        </w:rPr>
        <w:t xml:space="preserve"> Data Engineering</w:t>
      </w:r>
      <w:r w:rsidR="00DD6D9B" w:rsidRPr="0011248D">
        <w:rPr>
          <w:rFonts w:ascii="Arial" w:hAnsi="Arial" w:cs="Arial"/>
          <w:sz w:val="36"/>
          <w:szCs w:val="36"/>
          <w:lang w:val="en-US"/>
        </w:rPr>
        <w:t xml:space="preserve"> &amp; AI</w:t>
      </w:r>
    </w:p>
    <w:p w14:paraId="3F10709A" w14:textId="77777777" w:rsidR="00585D8F" w:rsidRPr="0011248D" w:rsidRDefault="00585D8F" w:rsidP="00585D8F">
      <w:pPr>
        <w:jc w:val="center"/>
        <w:rPr>
          <w:rFonts w:ascii="Arial" w:hAnsi="Arial" w:cs="Arial"/>
          <w:b/>
          <w:bCs/>
          <w:sz w:val="36"/>
          <w:szCs w:val="36"/>
          <w:lang w:val="en-US"/>
        </w:rPr>
      </w:pPr>
    </w:p>
    <w:p w14:paraId="189B8F13" w14:textId="77777777" w:rsidR="00585D8F" w:rsidRPr="0011248D" w:rsidRDefault="00585D8F" w:rsidP="00585D8F">
      <w:pPr>
        <w:jc w:val="center"/>
        <w:rPr>
          <w:rFonts w:ascii="Arial" w:hAnsi="Arial" w:cs="Arial"/>
          <w:b/>
          <w:bCs/>
          <w:sz w:val="36"/>
          <w:szCs w:val="36"/>
          <w:lang w:val="en-US"/>
        </w:rPr>
      </w:pPr>
    </w:p>
    <w:p w14:paraId="7943FDE4" w14:textId="77777777" w:rsidR="00585D8F" w:rsidRPr="0011248D" w:rsidRDefault="00585D8F" w:rsidP="00585D8F">
      <w:pPr>
        <w:jc w:val="center"/>
        <w:rPr>
          <w:rFonts w:ascii="Arial" w:hAnsi="Arial" w:cs="Arial"/>
          <w:b/>
          <w:bCs/>
          <w:sz w:val="36"/>
          <w:szCs w:val="36"/>
          <w:lang w:val="en-US"/>
        </w:rPr>
      </w:pPr>
    </w:p>
    <w:p w14:paraId="72DE1256" w14:textId="3E0684F0" w:rsidR="00585D8F" w:rsidRPr="0011248D" w:rsidRDefault="00585D8F" w:rsidP="00585D8F">
      <w:pPr>
        <w:jc w:val="center"/>
        <w:rPr>
          <w:rFonts w:ascii="Arial" w:hAnsi="Arial" w:cs="Arial"/>
          <w:b/>
          <w:bCs/>
          <w:sz w:val="36"/>
          <w:szCs w:val="36"/>
          <w:lang w:val="en-US"/>
        </w:rPr>
      </w:pPr>
      <w:proofErr w:type="spellStart"/>
      <w:proofErr w:type="gramStart"/>
      <w:r w:rsidRPr="0011248D">
        <w:rPr>
          <w:rFonts w:ascii="Arial" w:hAnsi="Arial" w:cs="Arial"/>
          <w:b/>
          <w:bCs/>
          <w:sz w:val="36"/>
          <w:szCs w:val="36"/>
          <w:lang w:val="en-US"/>
        </w:rPr>
        <w:t>Candidats</w:t>
      </w:r>
      <w:proofErr w:type="spellEnd"/>
      <w:r w:rsidR="00DD6D9B" w:rsidRPr="0011248D">
        <w:rPr>
          <w:rFonts w:ascii="Arial" w:hAnsi="Arial" w:cs="Arial"/>
          <w:b/>
          <w:bCs/>
          <w:sz w:val="36"/>
          <w:szCs w:val="36"/>
          <w:lang w:val="en-US"/>
        </w:rPr>
        <w:t xml:space="preserve"> </w:t>
      </w:r>
      <w:r w:rsidRPr="0011248D">
        <w:rPr>
          <w:rFonts w:ascii="Arial" w:hAnsi="Arial" w:cs="Arial"/>
          <w:b/>
          <w:bCs/>
          <w:sz w:val="36"/>
          <w:szCs w:val="36"/>
          <w:lang w:val="en-US"/>
        </w:rPr>
        <w:t>:</w:t>
      </w:r>
      <w:proofErr w:type="gramEnd"/>
    </w:p>
    <w:p w14:paraId="3742331F" w14:textId="27DE530F" w:rsidR="00DD6D9B" w:rsidRPr="00C944C8" w:rsidRDefault="00DD6D9B" w:rsidP="006F70CB">
      <w:pPr>
        <w:ind w:left="1416"/>
        <w:rPr>
          <w:rFonts w:ascii="Arial" w:hAnsi="Arial" w:cs="Arial"/>
          <w:sz w:val="36"/>
          <w:szCs w:val="36"/>
        </w:rPr>
      </w:pPr>
      <w:r w:rsidRPr="00C944C8">
        <w:rPr>
          <w:rFonts w:ascii="Arial" w:hAnsi="Arial" w:cs="Arial"/>
          <w:sz w:val="36"/>
          <w:szCs w:val="36"/>
        </w:rPr>
        <w:t>Salaheddine HOUKMI</w:t>
      </w:r>
      <w:r w:rsidR="0022344C">
        <w:rPr>
          <w:rFonts w:ascii="Arial" w:hAnsi="Arial" w:cs="Arial"/>
          <w:sz w:val="36"/>
          <w:szCs w:val="36"/>
        </w:rPr>
        <w:t xml:space="preserve"> </w:t>
      </w:r>
      <w:proofErr w:type="gramStart"/>
      <w:r w:rsidRPr="00C944C8">
        <w:rPr>
          <w:rFonts w:ascii="Arial" w:hAnsi="Arial" w:cs="Arial"/>
          <w:sz w:val="36"/>
          <w:szCs w:val="36"/>
        </w:rPr>
        <w:t xml:space="preserve">-  </w:t>
      </w:r>
      <w:r w:rsidR="00F87254" w:rsidRPr="00F87254">
        <w:rPr>
          <w:rFonts w:ascii="Arial" w:hAnsi="Arial" w:cs="Arial"/>
          <w:sz w:val="36"/>
          <w:szCs w:val="36"/>
        </w:rPr>
        <w:t>20221124</w:t>
      </w:r>
      <w:proofErr w:type="gramEnd"/>
    </w:p>
    <w:p w14:paraId="684E1763" w14:textId="2D7658DA" w:rsidR="00DD6D9B" w:rsidRPr="00C944C8" w:rsidRDefault="00DD6D9B" w:rsidP="006F70CB">
      <w:pPr>
        <w:ind w:left="1416"/>
        <w:rPr>
          <w:rFonts w:ascii="Arial" w:hAnsi="Arial" w:cs="Arial"/>
          <w:sz w:val="36"/>
          <w:szCs w:val="36"/>
        </w:rPr>
      </w:pPr>
      <w:r w:rsidRPr="00C944C8">
        <w:rPr>
          <w:rFonts w:ascii="Arial" w:hAnsi="Arial" w:cs="Arial"/>
          <w:sz w:val="36"/>
          <w:szCs w:val="36"/>
        </w:rPr>
        <w:t>Clément ROUANET</w:t>
      </w:r>
      <w:r w:rsidR="0022344C">
        <w:rPr>
          <w:rFonts w:ascii="Arial" w:hAnsi="Arial" w:cs="Arial"/>
          <w:sz w:val="36"/>
          <w:szCs w:val="36"/>
        </w:rPr>
        <w:t xml:space="preserve"> </w:t>
      </w:r>
      <w:proofErr w:type="gramStart"/>
      <w:r w:rsidRPr="00C944C8">
        <w:rPr>
          <w:rFonts w:ascii="Arial" w:hAnsi="Arial" w:cs="Arial"/>
          <w:sz w:val="36"/>
          <w:szCs w:val="36"/>
        </w:rPr>
        <w:t>-  20220481</w:t>
      </w:r>
      <w:proofErr w:type="gramEnd"/>
    </w:p>
    <w:p w14:paraId="14BE3940" w14:textId="77777777" w:rsidR="00585D8F" w:rsidRPr="00C944C8" w:rsidRDefault="00585D8F" w:rsidP="00585D8F">
      <w:pPr>
        <w:jc w:val="center"/>
        <w:rPr>
          <w:rFonts w:ascii="Arial" w:hAnsi="Arial" w:cs="Arial"/>
          <w:sz w:val="32"/>
          <w:szCs w:val="32"/>
        </w:rPr>
      </w:pPr>
    </w:p>
    <w:p w14:paraId="5260887A" w14:textId="77777777" w:rsidR="00A43A5B" w:rsidRPr="00C944C8" w:rsidRDefault="00A43A5B" w:rsidP="00585D8F">
      <w:pPr>
        <w:jc w:val="center"/>
        <w:rPr>
          <w:rFonts w:ascii="Arial" w:hAnsi="Arial" w:cs="Arial"/>
          <w:sz w:val="32"/>
          <w:szCs w:val="32"/>
        </w:rPr>
      </w:pPr>
    </w:p>
    <w:p w14:paraId="7F9ABAA2" w14:textId="77777777" w:rsidR="00A43A5B" w:rsidRPr="00C944C8" w:rsidRDefault="00A43A5B" w:rsidP="00DD6D9B">
      <w:pPr>
        <w:rPr>
          <w:rFonts w:ascii="Arial" w:hAnsi="Arial" w:cs="Arial"/>
          <w:sz w:val="32"/>
          <w:szCs w:val="32"/>
        </w:rPr>
      </w:pPr>
    </w:p>
    <w:p w14:paraId="774C2C20" w14:textId="77777777" w:rsidR="00DD6D9B" w:rsidRPr="00C944C8" w:rsidRDefault="00DD6D9B" w:rsidP="00DD6D9B">
      <w:pPr>
        <w:rPr>
          <w:rFonts w:ascii="Arial" w:hAnsi="Arial" w:cs="Arial"/>
          <w:sz w:val="32"/>
          <w:szCs w:val="32"/>
        </w:rPr>
      </w:pPr>
    </w:p>
    <w:p w14:paraId="6B9DB422" w14:textId="77777777" w:rsidR="00A43A5B" w:rsidRPr="00C944C8" w:rsidRDefault="00A43A5B" w:rsidP="00E274A8">
      <w:pPr>
        <w:rPr>
          <w:rFonts w:ascii="Arial" w:hAnsi="Arial" w:cs="Arial"/>
          <w:sz w:val="32"/>
          <w:szCs w:val="32"/>
        </w:rPr>
      </w:pPr>
    </w:p>
    <w:p w14:paraId="620A4018" w14:textId="77777777" w:rsidR="00A43A5B" w:rsidRPr="00C944C8" w:rsidRDefault="00A43A5B" w:rsidP="00E274A8">
      <w:pPr>
        <w:jc w:val="center"/>
        <w:rPr>
          <w:rFonts w:ascii="Arial" w:hAnsi="Arial" w:cs="Arial"/>
          <w:color w:val="4472C4" w:themeColor="accent1"/>
          <w:sz w:val="40"/>
          <w:szCs w:val="40"/>
        </w:rPr>
      </w:pPr>
      <w:r w:rsidRPr="00C944C8">
        <w:rPr>
          <w:rFonts w:ascii="Arial" w:hAnsi="Arial" w:cs="Arial"/>
          <w:color w:val="4472C4" w:themeColor="accent1"/>
          <w:sz w:val="40"/>
          <w:szCs w:val="40"/>
        </w:rPr>
        <w:t>BLOCS DE COMPETENCES</w:t>
      </w:r>
    </w:p>
    <w:p w14:paraId="123ABA44" w14:textId="77777777" w:rsidR="008338B9" w:rsidRPr="00C944C8" w:rsidRDefault="008338B9" w:rsidP="00E274A8">
      <w:pPr>
        <w:jc w:val="both"/>
        <w:rPr>
          <w:rFonts w:ascii="Arial" w:hAnsi="Arial" w:cs="Arial"/>
          <w:b/>
          <w:bCs/>
          <w:sz w:val="32"/>
          <w:szCs w:val="32"/>
        </w:rPr>
      </w:pPr>
    </w:p>
    <w:p w14:paraId="4ABE87F8" w14:textId="77777777" w:rsidR="008338B9" w:rsidRPr="00C944C8" w:rsidRDefault="008338B9" w:rsidP="00E274A8">
      <w:pPr>
        <w:jc w:val="both"/>
        <w:rPr>
          <w:rFonts w:ascii="Arial" w:hAnsi="Arial" w:cs="Arial"/>
          <w:b/>
          <w:bCs/>
          <w:sz w:val="32"/>
          <w:szCs w:val="32"/>
        </w:rPr>
      </w:pPr>
    </w:p>
    <w:p w14:paraId="527CCADB" w14:textId="733B55AD" w:rsidR="00A43A5B" w:rsidRPr="00C944C8" w:rsidRDefault="00E274A8" w:rsidP="00E274A8">
      <w:pPr>
        <w:jc w:val="both"/>
        <w:rPr>
          <w:rFonts w:ascii="Arial" w:hAnsi="Arial" w:cs="Arial"/>
          <w:b/>
          <w:bCs/>
          <w:sz w:val="32"/>
          <w:szCs w:val="32"/>
        </w:rPr>
      </w:pPr>
      <w:r w:rsidRPr="00C944C8">
        <w:rPr>
          <w:rFonts w:ascii="Arial" w:hAnsi="Arial" w:cs="Arial"/>
          <w:b/>
          <w:bCs/>
          <w:color w:val="4472C4" w:themeColor="accent1"/>
          <w:sz w:val="32"/>
          <w:szCs w:val="32"/>
        </w:rPr>
        <w:t>RNCP36739BC01 :</w:t>
      </w:r>
      <w:r w:rsidRPr="00C944C8">
        <w:rPr>
          <w:rFonts w:ascii="Arial" w:hAnsi="Arial" w:cs="Arial"/>
          <w:b/>
          <w:bCs/>
          <w:sz w:val="32"/>
          <w:szCs w:val="32"/>
        </w:rPr>
        <w:t xml:space="preserve"> </w:t>
      </w:r>
      <w:r w:rsidR="00A43A5B" w:rsidRPr="00C944C8">
        <w:rPr>
          <w:rFonts w:ascii="Arial" w:hAnsi="Arial" w:cs="Arial"/>
          <w:b/>
          <w:bCs/>
          <w:sz w:val="28"/>
          <w:szCs w:val="28"/>
        </w:rPr>
        <w:t xml:space="preserve">Concevoir et développer une architecture de stockage de données  </w:t>
      </w:r>
    </w:p>
    <w:p w14:paraId="0AFED506" w14:textId="77777777" w:rsidR="00E274A8" w:rsidRPr="00C944C8" w:rsidRDefault="00E274A8" w:rsidP="00E274A8">
      <w:pPr>
        <w:jc w:val="both"/>
        <w:rPr>
          <w:rFonts w:ascii="Arial" w:hAnsi="Arial" w:cs="Arial"/>
          <w:b/>
          <w:bCs/>
          <w:color w:val="4472C4" w:themeColor="accent1"/>
          <w:sz w:val="32"/>
          <w:szCs w:val="32"/>
        </w:rPr>
      </w:pPr>
    </w:p>
    <w:p w14:paraId="4E7A9412" w14:textId="77777777" w:rsidR="00DD6D9B" w:rsidRPr="00C944C8" w:rsidRDefault="00DD6D9B" w:rsidP="00E274A8">
      <w:pPr>
        <w:jc w:val="both"/>
        <w:rPr>
          <w:rFonts w:ascii="Arial" w:hAnsi="Arial" w:cs="Arial"/>
          <w:b/>
          <w:bCs/>
          <w:color w:val="4472C4" w:themeColor="accent1"/>
          <w:sz w:val="32"/>
          <w:szCs w:val="32"/>
        </w:rPr>
      </w:pPr>
    </w:p>
    <w:p w14:paraId="22DCA8F8" w14:textId="4BDA4F43" w:rsidR="00A43A5B" w:rsidRPr="00C944C8" w:rsidRDefault="00E274A8" w:rsidP="00E274A8">
      <w:pPr>
        <w:jc w:val="both"/>
        <w:rPr>
          <w:rFonts w:ascii="Arial" w:hAnsi="Arial" w:cs="Arial"/>
          <w:b/>
          <w:bCs/>
          <w:sz w:val="32"/>
          <w:szCs w:val="32"/>
        </w:rPr>
      </w:pPr>
      <w:r w:rsidRPr="00C944C8">
        <w:rPr>
          <w:rFonts w:ascii="Arial" w:hAnsi="Arial" w:cs="Arial"/>
          <w:b/>
          <w:bCs/>
          <w:color w:val="4472C4" w:themeColor="accent1"/>
          <w:sz w:val="32"/>
          <w:szCs w:val="32"/>
        </w:rPr>
        <w:t>RNCP36739BC02</w:t>
      </w:r>
      <w:r w:rsidRPr="00C944C8">
        <w:rPr>
          <w:rFonts w:ascii="Arial" w:hAnsi="Arial" w:cs="Arial"/>
          <w:b/>
          <w:bCs/>
          <w:sz w:val="32"/>
          <w:szCs w:val="32"/>
        </w:rPr>
        <w:t> </w:t>
      </w:r>
      <w:r w:rsidRPr="00C944C8">
        <w:rPr>
          <w:rFonts w:ascii="Arial" w:hAnsi="Arial" w:cs="Arial"/>
          <w:b/>
          <w:bCs/>
          <w:color w:val="4472C4" w:themeColor="accent1"/>
          <w:sz w:val="32"/>
          <w:szCs w:val="32"/>
        </w:rPr>
        <w:t>:</w:t>
      </w:r>
      <w:r w:rsidRPr="00C944C8">
        <w:rPr>
          <w:rFonts w:ascii="Arial" w:hAnsi="Arial" w:cs="Arial"/>
          <w:b/>
          <w:bCs/>
          <w:sz w:val="32"/>
          <w:szCs w:val="32"/>
        </w:rPr>
        <w:t xml:space="preserve"> </w:t>
      </w:r>
      <w:r w:rsidR="00A43A5B" w:rsidRPr="00C944C8">
        <w:rPr>
          <w:rFonts w:ascii="Arial" w:hAnsi="Arial" w:cs="Arial"/>
          <w:b/>
          <w:bCs/>
          <w:sz w:val="28"/>
          <w:szCs w:val="28"/>
        </w:rPr>
        <w:t xml:space="preserve">Concevoir, développer et déployer une solution de traitement des données massives </w:t>
      </w:r>
    </w:p>
    <w:p w14:paraId="71AF011E" w14:textId="77777777" w:rsidR="00E274A8" w:rsidRPr="00C944C8" w:rsidRDefault="00E274A8" w:rsidP="00E274A8">
      <w:pPr>
        <w:jc w:val="both"/>
        <w:rPr>
          <w:rFonts w:ascii="Arial" w:hAnsi="Arial" w:cs="Arial"/>
          <w:b/>
          <w:bCs/>
          <w:color w:val="4472C4" w:themeColor="accent1"/>
          <w:sz w:val="32"/>
          <w:szCs w:val="32"/>
        </w:rPr>
      </w:pPr>
    </w:p>
    <w:p w14:paraId="4AE869EF" w14:textId="77777777" w:rsidR="00DD6D9B" w:rsidRPr="00C944C8" w:rsidRDefault="00DD6D9B" w:rsidP="00E274A8">
      <w:pPr>
        <w:jc w:val="both"/>
        <w:rPr>
          <w:rFonts w:ascii="Arial" w:hAnsi="Arial" w:cs="Arial"/>
          <w:b/>
          <w:bCs/>
          <w:color w:val="4472C4" w:themeColor="accent1"/>
          <w:sz w:val="32"/>
          <w:szCs w:val="32"/>
        </w:rPr>
      </w:pPr>
    </w:p>
    <w:p w14:paraId="61A5A70C" w14:textId="6BF6AF46" w:rsidR="00DE39E6" w:rsidRPr="00C944C8" w:rsidRDefault="00E274A8" w:rsidP="00E274A8">
      <w:pPr>
        <w:jc w:val="both"/>
        <w:rPr>
          <w:rFonts w:ascii="Arial" w:hAnsi="Arial" w:cs="Arial"/>
          <w:b/>
          <w:bCs/>
          <w:sz w:val="32"/>
          <w:szCs w:val="32"/>
        </w:rPr>
      </w:pPr>
      <w:r w:rsidRPr="00C944C8">
        <w:rPr>
          <w:rFonts w:ascii="Arial" w:hAnsi="Arial" w:cs="Arial"/>
          <w:b/>
          <w:bCs/>
          <w:color w:val="4472C4" w:themeColor="accent1"/>
          <w:sz w:val="32"/>
          <w:szCs w:val="32"/>
        </w:rPr>
        <w:t>RNCP36739BC03 :</w:t>
      </w:r>
      <w:r w:rsidRPr="00C944C8">
        <w:rPr>
          <w:rFonts w:ascii="Arial" w:hAnsi="Arial" w:cs="Arial"/>
          <w:b/>
          <w:bCs/>
          <w:sz w:val="32"/>
          <w:szCs w:val="32"/>
        </w:rPr>
        <w:t xml:space="preserve"> </w:t>
      </w:r>
      <w:r w:rsidRPr="00C944C8">
        <w:rPr>
          <w:rFonts w:ascii="Arial" w:hAnsi="Arial" w:cs="Arial"/>
          <w:b/>
          <w:bCs/>
          <w:sz w:val="28"/>
          <w:szCs w:val="28"/>
        </w:rPr>
        <w:t>I</w:t>
      </w:r>
      <w:r w:rsidR="00DE39E6" w:rsidRPr="00C944C8">
        <w:rPr>
          <w:rFonts w:ascii="Arial" w:hAnsi="Arial" w:cs="Arial"/>
          <w:b/>
          <w:bCs/>
          <w:sz w:val="28"/>
          <w:szCs w:val="28"/>
        </w:rPr>
        <w:t xml:space="preserve">mplémenter et optimiser des solutions de stockage et de traitement de données sur le cloud </w:t>
      </w:r>
    </w:p>
    <w:p w14:paraId="3F7E96C7" w14:textId="77777777" w:rsidR="00E274A8" w:rsidRPr="00C944C8" w:rsidRDefault="00E274A8" w:rsidP="00E274A8">
      <w:pPr>
        <w:jc w:val="both"/>
        <w:rPr>
          <w:rFonts w:ascii="Arial" w:hAnsi="Arial" w:cs="Arial"/>
          <w:b/>
          <w:bCs/>
          <w:color w:val="4472C4" w:themeColor="accent1"/>
          <w:sz w:val="32"/>
          <w:szCs w:val="32"/>
        </w:rPr>
      </w:pPr>
    </w:p>
    <w:p w14:paraId="6FBC7933" w14:textId="77777777" w:rsidR="00DD6D9B" w:rsidRPr="00C944C8" w:rsidRDefault="00DD6D9B" w:rsidP="00E274A8">
      <w:pPr>
        <w:jc w:val="both"/>
        <w:rPr>
          <w:rFonts w:ascii="Arial" w:hAnsi="Arial" w:cs="Arial"/>
          <w:b/>
          <w:bCs/>
          <w:color w:val="4472C4" w:themeColor="accent1"/>
          <w:sz w:val="32"/>
          <w:szCs w:val="32"/>
        </w:rPr>
      </w:pPr>
    </w:p>
    <w:p w14:paraId="5EA11C32" w14:textId="35D7A5AD" w:rsidR="00DE39E6" w:rsidRPr="00C944C8" w:rsidRDefault="00E274A8" w:rsidP="00E274A8">
      <w:pPr>
        <w:jc w:val="both"/>
        <w:rPr>
          <w:rFonts w:ascii="Arial" w:hAnsi="Arial" w:cs="Arial"/>
          <w:b/>
          <w:bCs/>
          <w:sz w:val="28"/>
          <w:szCs w:val="28"/>
        </w:rPr>
      </w:pPr>
      <w:r w:rsidRPr="00C944C8">
        <w:rPr>
          <w:rFonts w:ascii="Arial" w:hAnsi="Arial" w:cs="Arial"/>
          <w:b/>
          <w:bCs/>
          <w:color w:val="4472C4" w:themeColor="accent1"/>
          <w:sz w:val="32"/>
          <w:szCs w:val="32"/>
        </w:rPr>
        <w:t>RNCP36739BC04 :</w:t>
      </w:r>
      <w:r w:rsidRPr="00C944C8">
        <w:rPr>
          <w:rFonts w:ascii="Arial" w:hAnsi="Arial" w:cs="Arial"/>
          <w:b/>
          <w:bCs/>
          <w:sz w:val="32"/>
          <w:szCs w:val="32"/>
        </w:rPr>
        <w:t xml:space="preserve"> </w:t>
      </w:r>
      <w:r w:rsidRPr="00C944C8">
        <w:rPr>
          <w:rFonts w:ascii="Arial" w:hAnsi="Arial" w:cs="Arial"/>
          <w:b/>
          <w:bCs/>
          <w:sz w:val="28"/>
          <w:szCs w:val="28"/>
        </w:rPr>
        <w:t>I</w:t>
      </w:r>
      <w:r w:rsidR="00DE39E6" w:rsidRPr="00C944C8">
        <w:rPr>
          <w:rFonts w:ascii="Arial" w:hAnsi="Arial" w:cs="Arial"/>
          <w:b/>
          <w:bCs/>
          <w:sz w:val="28"/>
          <w:szCs w:val="28"/>
        </w:rPr>
        <w:t>mplémenter des méthodes d’intelligence artificielle pour modéliser et prédire de nouveaux comportements et usages</w:t>
      </w:r>
    </w:p>
    <w:p w14:paraId="076A5578" w14:textId="77777777" w:rsidR="00E274A8" w:rsidRPr="00C944C8" w:rsidRDefault="00E274A8" w:rsidP="00E274A8">
      <w:pPr>
        <w:jc w:val="both"/>
        <w:rPr>
          <w:rFonts w:ascii="Arial" w:hAnsi="Arial" w:cs="Arial"/>
          <w:b/>
          <w:bCs/>
          <w:color w:val="4472C4" w:themeColor="accent1"/>
          <w:sz w:val="32"/>
          <w:szCs w:val="32"/>
        </w:rPr>
      </w:pPr>
    </w:p>
    <w:p w14:paraId="24DB401A" w14:textId="77777777" w:rsidR="00DD6D9B" w:rsidRPr="00C944C8" w:rsidRDefault="00DD6D9B" w:rsidP="00E274A8">
      <w:pPr>
        <w:jc w:val="both"/>
        <w:rPr>
          <w:rFonts w:ascii="Arial" w:hAnsi="Arial" w:cs="Arial"/>
          <w:b/>
          <w:bCs/>
          <w:color w:val="4472C4" w:themeColor="accent1"/>
          <w:sz w:val="32"/>
          <w:szCs w:val="32"/>
        </w:rPr>
      </w:pPr>
    </w:p>
    <w:p w14:paraId="3962AF4E" w14:textId="766B24A9" w:rsidR="00E274A8" w:rsidRPr="00C944C8" w:rsidRDefault="00E274A8" w:rsidP="00E274A8">
      <w:pPr>
        <w:jc w:val="both"/>
        <w:rPr>
          <w:rFonts w:ascii="Arial" w:hAnsi="Arial" w:cs="Arial"/>
          <w:b/>
          <w:bCs/>
          <w:sz w:val="32"/>
          <w:szCs w:val="32"/>
        </w:rPr>
      </w:pPr>
      <w:r w:rsidRPr="00C944C8">
        <w:rPr>
          <w:rFonts w:ascii="Arial" w:hAnsi="Arial" w:cs="Arial"/>
          <w:b/>
          <w:bCs/>
          <w:color w:val="4472C4" w:themeColor="accent1"/>
          <w:sz w:val="32"/>
          <w:szCs w:val="32"/>
        </w:rPr>
        <w:t xml:space="preserve">RNCP36739BC05 : </w:t>
      </w:r>
      <w:r w:rsidRPr="00C944C8">
        <w:rPr>
          <w:rFonts w:ascii="Arial" w:hAnsi="Arial" w:cs="Arial"/>
          <w:b/>
          <w:bCs/>
          <w:sz w:val="28"/>
          <w:szCs w:val="28"/>
        </w:rPr>
        <w:t xml:space="preserve">Concevoir une stratégie de management et de gouvernance de données pour transformer les données en informations créatrices de valeur </w:t>
      </w:r>
    </w:p>
    <w:p w14:paraId="19EC15AF" w14:textId="77777777" w:rsidR="00E274A8" w:rsidRPr="00C944C8" w:rsidRDefault="00E274A8" w:rsidP="00E274A8">
      <w:pPr>
        <w:rPr>
          <w:rFonts w:ascii="Arial" w:hAnsi="Arial" w:cs="Arial"/>
          <w:sz w:val="32"/>
          <w:szCs w:val="32"/>
        </w:rPr>
      </w:pPr>
    </w:p>
    <w:p w14:paraId="1108A5F5" w14:textId="77777777" w:rsidR="00E274A8" w:rsidRPr="00C944C8" w:rsidRDefault="00E274A8" w:rsidP="00E274A8">
      <w:pPr>
        <w:rPr>
          <w:rFonts w:ascii="Arial" w:hAnsi="Arial" w:cs="Arial"/>
          <w:sz w:val="32"/>
          <w:szCs w:val="32"/>
        </w:rPr>
      </w:pPr>
    </w:p>
    <w:p w14:paraId="5DFE6E34" w14:textId="13D35124" w:rsidR="00A43A5B" w:rsidRDefault="00A43A5B" w:rsidP="00A43A5B">
      <w:pPr>
        <w:rPr>
          <w:rFonts w:ascii="Arial" w:hAnsi="Arial" w:cs="Arial"/>
          <w:sz w:val="32"/>
          <w:szCs w:val="32"/>
        </w:rPr>
      </w:pPr>
    </w:p>
    <w:p w14:paraId="2FB0DA97" w14:textId="77777777" w:rsidR="00124B67" w:rsidRPr="00C944C8" w:rsidRDefault="00124B67" w:rsidP="00A43A5B">
      <w:pPr>
        <w:rPr>
          <w:rFonts w:ascii="Arial" w:hAnsi="Arial" w:cs="Arial"/>
          <w:sz w:val="32"/>
          <w:szCs w:val="32"/>
        </w:rPr>
      </w:pPr>
    </w:p>
    <w:p w14:paraId="4FFE79F3" w14:textId="77777777" w:rsidR="00A43A5B" w:rsidRPr="00C944C8" w:rsidRDefault="00A43A5B" w:rsidP="00585D8F">
      <w:pPr>
        <w:jc w:val="center"/>
        <w:rPr>
          <w:rFonts w:ascii="Arial" w:hAnsi="Arial" w:cs="Arial"/>
          <w:sz w:val="32"/>
          <w:szCs w:val="32"/>
        </w:rPr>
      </w:pPr>
    </w:p>
    <w:p w14:paraId="3B559F43" w14:textId="07578727" w:rsidR="00B15BAD" w:rsidRPr="00C944C8" w:rsidRDefault="00124B67" w:rsidP="00B15BAD">
      <w:pPr>
        <w:jc w:val="center"/>
        <w:rPr>
          <w:rFonts w:ascii="Arial" w:hAnsi="Arial" w:cs="Arial"/>
          <w:color w:val="4472C4" w:themeColor="accent1"/>
          <w:sz w:val="40"/>
          <w:szCs w:val="40"/>
        </w:rPr>
      </w:pPr>
      <w:r>
        <w:rPr>
          <w:rFonts w:ascii="Arial" w:hAnsi="Arial" w:cs="Arial"/>
          <w:color w:val="4472C4" w:themeColor="accent1"/>
          <w:sz w:val="40"/>
          <w:szCs w:val="40"/>
        </w:rPr>
        <w:t>EMPLACEMENT DES PROJETS</w:t>
      </w:r>
    </w:p>
    <w:p w14:paraId="0B165E5B" w14:textId="5DFF0A1C" w:rsidR="00A43A5B" w:rsidRPr="00C944C8" w:rsidRDefault="00A43A5B" w:rsidP="00B17E2C">
      <w:pPr>
        <w:rPr>
          <w:rFonts w:ascii="Arial" w:hAnsi="Arial" w:cs="Arial"/>
          <w:sz w:val="32"/>
          <w:szCs w:val="32"/>
        </w:rPr>
      </w:pPr>
    </w:p>
    <w:p w14:paraId="41CC3E96" w14:textId="77777777" w:rsidR="00A43A5B" w:rsidRPr="00C944C8" w:rsidRDefault="00A43A5B" w:rsidP="00585D8F">
      <w:pPr>
        <w:jc w:val="center"/>
        <w:rPr>
          <w:rFonts w:ascii="Arial" w:hAnsi="Arial" w:cs="Arial"/>
          <w:sz w:val="32"/>
          <w:szCs w:val="32"/>
        </w:rPr>
      </w:pPr>
    </w:p>
    <w:p w14:paraId="5EC7AC94" w14:textId="65A31A20" w:rsidR="00E274A8" w:rsidRPr="00C944C8" w:rsidRDefault="00B15BAD" w:rsidP="00124B67">
      <w:pPr>
        <w:jc w:val="both"/>
        <w:rPr>
          <w:rFonts w:ascii="Arial" w:hAnsi="Arial" w:cs="Arial"/>
          <w:sz w:val="32"/>
          <w:szCs w:val="32"/>
        </w:rPr>
      </w:pPr>
      <w:r>
        <w:rPr>
          <w:rFonts w:ascii="Arial" w:hAnsi="Arial" w:cs="Arial"/>
          <w:sz w:val="32"/>
          <w:szCs w:val="32"/>
        </w:rPr>
        <w:t>Tous les projets cités ci-dessous</w:t>
      </w:r>
      <w:r w:rsidR="00124B67">
        <w:rPr>
          <w:rFonts w:ascii="Arial" w:hAnsi="Arial" w:cs="Arial"/>
          <w:sz w:val="32"/>
          <w:szCs w:val="32"/>
        </w:rPr>
        <w:t>, validant les blocs de compétences,</w:t>
      </w:r>
      <w:r>
        <w:rPr>
          <w:rFonts w:ascii="Arial" w:hAnsi="Arial" w:cs="Arial"/>
          <w:sz w:val="32"/>
          <w:szCs w:val="32"/>
        </w:rPr>
        <w:t xml:space="preserve"> sont disponibles sur le lien Git suivant : </w:t>
      </w:r>
      <w:r w:rsidRPr="00B15BAD">
        <w:rPr>
          <w:rFonts w:ascii="Arial" w:hAnsi="Arial" w:cs="Arial"/>
          <w:color w:val="FF0000"/>
          <w:sz w:val="32"/>
          <w:szCs w:val="32"/>
        </w:rPr>
        <w:t>LIEN</w:t>
      </w:r>
    </w:p>
    <w:p w14:paraId="2339C8BD" w14:textId="6C0FD782" w:rsidR="00E274A8" w:rsidRPr="00C944C8" w:rsidRDefault="00E274A8" w:rsidP="00DD6D9B">
      <w:pPr>
        <w:rPr>
          <w:rFonts w:ascii="Arial" w:hAnsi="Arial" w:cs="Arial"/>
          <w:sz w:val="32"/>
          <w:szCs w:val="32"/>
        </w:rPr>
      </w:pPr>
    </w:p>
    <w:p w14:paraId="37111C45" w14:textId="77777777" w:rsidR="00E274A8" w:rsidRPr="00C944C8" w:rsidRDefault="00E274A8" w:rsidP="00E274A8">
      <w:pPr>
        <w:jc w:val="center"/>
        <w:rPr>
          <w:rFonts w:ascii="Arial" w:hAnsi="Arial" w:cs="Arial"/>
          <w:b/>
          <w:bCs/>
          <w:color w:val="4472C4" w:themeColor="accent1"/>
          <w:sz w:val="32"/>
          <w:szCs w:val="32"/>
        </w:rPr>
      </w:pPr>
    </w:p>
    <w:p w14:paraId="59FC17FF" w14:textId="77777777" w:rsidR="00DD6D9B" w:rsidRDefault="00DD6D9B" w:rsidP="00E274A8">
      <w:pPr>
        <w:jc w:val="center"/>
        <w:rPr>
          <w:rFonts w:ascii="Arial" w:hAnsi="Arial" w:cs="Arial"/>
          <w:b/>
          <w:bCs/>
          <w:color w:val="4472C4" w:themeColor="accent1"/>
          <w:sz w:val="32"/>
          <w:szCs w:val="32"/>
        </w:rPr>
      </w:pPr>
    </w:p>
    <w:p w14:paraId="601CE690" w14:textId="77777777" w:rsidR="00124B67" w:rsidRPr="00C944C8" w:rsidRDefault="00124B67" w:rsidP="00E274A8">
      <w:pPr>
        <w:jc w:val="center"/>
        <w:rPr>
          <w:rFonts w:ascii="Arial" w:hAnsi="Arial" w:cs="Arial"/>
          <w:b/>
          <w:bCs/>
          <w:color w:val="4472C4" w:themeColor="accent1"/>
          <w:sz w:val="32"/>
          <w:szCs w:val="32"/>
        </w:rPr>
      </w:pPr>
    </w:p>
    <w:p w14:paraId="4F382845" w14:textId="7136DD29" w:rsidR="00DD6D9B" w:rsidRPr="00C944C8" w:rsidRDefault="008338B9" w:rsidP="00DD6D9B">
      <w:pPr>
        <w:jc w:val="center"/>
        <w:rPr>
          <w:rFonts w:ascii="Arial" w:hAnsi="Arial" w:cs="Arial"/>
          <w:b/>
          <w:bCs/>
          <w:color w:val="4472C4" w:themeColor="accent1"/>
          <w:sz w:val="32"/>
          <w:szCs w:val="32"/>
        </w:rPr>
      </w:pPr>
      <w:r w:rsidRPr="00C944C8">
        <w:rPr>
          <w:rFonts w:ascii="Arial" w:hAnsi="Arial" w:cs="Arial"/>
          <w:b/>
          <w:bCs/>
          <w:color w:val="4472C4" w:themeColor="accent1"/>
          <w:sz w:val="32"/>
          <w:szCs w:val="32"/>
        </w:rPr>
        <w:t>BLOC</w:t>
      </w:r>
      <w:r w:rsidR="00486539" w:rsidRPr="00C944C8">
        <w:rPr>
          <w:rFonts w:ascii="Arial" w:hAnsi="Arial" w:cs="Arial"/>
          <w:b/>
          <w:bCs/>
          <w:color w:val="4472C4" w:themeColor="accent1"/>
          <w:sz w:val="32"/>
          <w:szCs w:val="32"/>
        </w:rPr>
        <w:t>S 1 &amp; 2</w:t>
      </w:r>
    </w:p>
    <w:p w14:paraId="4AC60F34" w14:textId="647DF54B" w:rsidR="00486539" w:rsidRPr="00C944C8" w:rsidRDefault="00DD6D9B" w:rsidP="00DD6D9B">
      <w:pPr>
        <w:jc w:val="center"/>
        <w:rPr>
          <w:rFonts w:ascii="Arial" w:hAnsi="Arial" w:cs="Arial"/>
          <w:b/>
          <w:bCs/>
          <w:color w:val="4472C4" w:themeColor="accent1"/>
          <w:sz w:val="28"/>
          <w:szCs w:val="28"/>
        </w:rPr>
      </w:pPr>
      <w:r w:rsidRPr="00C944C8">
        <w:rPr>
          <w:rFonts w:ascii="Arial" w:hAnsi="Arial" w:cs="Arial"/>
          <w:b/>
          <w:bCs/>
          <w:color w:val="4472C4" w:themeColor="accent1"/>
          <w:sz w:val="28"/>
          <w:szCs w:val="28"/>
        </w:rPr>
        <w:t>Concevoir et développer une architecture de stockage de données &amp; Concevoir, développer et déployer une solution de traitement des données massives</w:t>
      </w:r>
    </w:p>
    <w:p w14:paraId="49594BC3" w14:textId="2B42140F" w:rsidR="00486539" w:rsidRPr="00C944C8" w:rsidRDefault="00486539" w:rsidP="00486539">
      <w:pPr>
        <w:jc w:val="center"/>
        <w:rPr>
          <w:rFonts w:ascii="Arial" w:hAnsi="Arial" w:cs="Arial"/>
          <w:b/>
          <w:bCs/>
          <w:color w:val="4472C4" w:themeColor="accent1"/>
          <w:sz w:val="32"/>
          <w:szCs w:val="32"/>
        </w:rPr>
      </w:pPr>
    </w:p>
    <w:p w14:paraId="71EFB2F2" w14:textId="77777777" w:rsidR="00E274A8" w:rsidRPr="00C944C8" w:rsidRDefault="00E274A8" w:rsidP="00E274A8">
      <w:pPr>
        <w:rPr>
          <w:rFonts w:ascii="Arial" w:hAnsi="Arial" w:cs="Arial"/>
          <w:sz w:val="32"/>
          <w:szCs w:val="32"/>
        </w:rPr>
      </w:pPr>
    </w:p>
    <w:tbl>
      <w:tblPr>
        <w:tblW w:w="1006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25"/>
        <w:gridCol w:w="9640"/>
      </w:tblGrid>
      <w:tr w:rsidR="00486539" w:rsidRPr="00C944C8" w14:paraId="38E81EF0" w14:textId="0A16B6CF" w:rsidTr="007015CB">
        <w:trPr>
          <w:trHeight w:val="973"/>
        </w:trPr>
        <w:tc>
          <w:tcPr>
            <w:tcW w:w="425" w:type="dxa"/>
            <w:vMerge w:val="restart"/>
            <w:vAlign w:val="center"/>
          </w:tcPr>
          <w:p w14:paraId="68C5E4EF" w14:textId="4F21190C" w:rsidR="00486539" w:rsidRPr="00C944C8" w:rsidRDefault="00486539" w:rsidP="00486539">
            <w:pPr>
              <w:jc w:val="center"/>
              <w:rPr>
                <w:rFonts w:ascii="Arial" w:hAnsi="Arial" w:cs="Arial"/>
                <w:color w:val="000000"/>
                <w:sz w:val="20"/>
                <w:szCs w:val="20"/>
              </w:rPr>
            </w:pPr>
            <w:r w:rsidRPr="00C944C8">
              <w:rPr>
                <w:rFonts w:ascii="Arial" w:hAnsi="Arial" w:cs="Arial"/>
                <w:color w:val="000000"/>
                <w:sz w:val="20"/>
                <w:szCs w:val="20"/>
              </w:rPr>
              <w:t>B1</w:t>
            </w:r>
          </w:p>
        </w:tc>
        <w:tc>
          <w:tcPr>
            <w:tcW w:w="9640" w:type="dxa"/>
            <w:shd w:val="clear" w:color="auto" w:fill="auto"/>
            <w:vAlign w:val="center"/>
            <w:hideMark/>
          </w:tcPr>
          <w:p w14:paraId="26A23C18" w14:textId="5F7363BB" w:rsidR="00486539" w:rsidRPr="00C944C8" w:rsidRDefault="00486539" w:rsidP="00486539">
            <w:pPr>
              <w:ind w:right="461"/>
              <w:rPr>
                <w:rFonts w:ascii="Arial" w:hAnsi="Arial" w:cs="Arial"/>
                <w:color w:val="000000"/>
                <w:sz w:val="20"/>
                <w:szCs w:val="20"/>
              </w:rPr>
            </w:pPr>
            <w:r w:rsidRPr="00C944C8">
              <w:rPr>
                <w:rFonts w:ascii="Arial" w:hAnsi="Arial" w:cs="Arial"/>
                <w:color w:val="000000"/>
                <w:sz w:val="20"/>
                <w:szCs w:val="20"/>
              </w:rPr>
              <w:t>Concevoir et développer une base de données relationnelle en réponse aux besoins d’un client en vue de la mise à disposition de ses données structurées pour un tout en utilisant les technologies et les langages de requêtes adaptés aux développements envisagés</w:t>
            </w:r>
          </w:p>
        </w:tc>
      </w:tr>
      <w:tr w:rsidR="00486539" w:rsidRPr="00C944C8" w14:paraId="29FBB04B" w14:textId="72F5AC39" w:rsidTr="007015CB">
        <w:trPr>
          <w:trHeight w:val="1115"/>
        </w:trPr>
        <w:tc>
          <w:tcPr>
            <w:tcW w:w="425" w:type="dxa"/>
            <w:vMerge/>
          </w:tcPr>
          <w:p w14:paraId="2E7089AC" w14:textId="77777777" w:rsidR="00486539" w:rsidRPr="00C944C8" w:rsidRDefault="00486539" w:rsidP="008338B9">
            <w:pPr>
              <w:rPr>
                <w:rFonts w:ascii="Arial" w:hAnsi="Arial" w:cs="Arial"/>
                <w:color w:val="000000"/>
                <w:sz w:val="20"/>
                <w:szCs w:val="20"/>
              </w:rPr>
            </w:pPr>
          </w:p>
        </w:tc>
        <w:tc>
          <w:tcPr>
            <w:tcW w:w="9640" w:type="dxa"/>
            <w:shd w:val="clear" w:color="auto" w:fill="auto"/>
            <w:vAlign w:val="center"/>
            <w:hideMark/>
          </w:tcPr>
          <w:p w14:paraId="3BF7BC32" w14:textId="0AEC832A" w:rsidR="00486539" w:rsidRPr="00C944C8" w:rsidRDefault="00486539" w:rsidP="008338B9">
            <w:pPr>
              <w:rPr>
                <w:rFonts w:ascii="Arial" w:hAnsi="Arial" w:cs="Arial"/>
                <w:color w:val="000000"/>
                <w:sz w:val="20"/>
                <w:szCs w:val="20"/>
              </w:rPr>
            </w:pPr>
            <w:r w:rsidRPr="00C944C8">
              <w:rPr>
                <w:rFonts w:ascii="Arial" w:hAnsi="Arial" w:cs="Arial"/>
                <w:color w:val="000000"/>
                <w:sz w:val="20"/>
                <w:szCs w:val="20"/>
              </w:rPr>
              <w:t>Concevoir et développer une base de données non</w:t>
            </w:r>
            <w:r w:rsidRPr="00C944C8">
              <w:rPr>
                <w:rFonts w:ascii="Cambria Math" w:hAnsi="Cambria Math" w:cs="Cambria Math"/>
                <w:color w:val="000000"/>
                <w:sz w:val="20"/>
                <w:szCs w:val="20"/>
              </w:rPr>
              <w:t>‐</w:t>
            </w:r>
            <w:r w:rsidRPr="00C944C8">
              <w:rPr>
                <w:rFonts w:ascii="Arial" w:hAnsi="Arial" w:cs="Arial"/>
                <w:color w:val="000000"/>
                <w:sz w:val="20"/>
                <w:szCs w:val="20"/>
              </w:rPr>
              <w:t>relationnelle en vue de la mise à disposition des données semis</w:t>
            </w:r>
            <w:r w:rsidRPr="00C944C8">
              <w:rPr>
                <w:rFonts w:ascii="Cambria Math" w:hAnsi="Cambria Math" w:cs="Cambria Math"/>
                <w:color w:val="000000"/>
                <w:sz w:val="20"/>
                <w:szCs w:val="20"/>
              </w:rPr>
              <w:t>‐</w:t>
            </w:r>
            <w:r w:rsidRPr="00C944C8">
              <w:rPr>
                <w:rFonts w:ascii="Arial" w:hAnsi="Arial" w:cs="Arial"/>
                <w:color w:val="000000"/>
                <w:sz w:val="20"/>
                <w:szCs w:val="20"/>
              </w:rPr>
              <w:t>structurées et non</w:t>
            </w:r>
            <w:r w:rsidRPr="00C944C8">
              <w:rPr>
                <w:rFonts w:ascii="Cambria Math" w:hAnsi="Cambria Math" w:cs="Cambria Math"/>
                <w:color w:val="000000"/>
                <w:sz w:val="20"/>
                <w:szCs w:val="20"/>
              </w:rPr>
              <w:t>‐</w:t>
            </w:r>
            <w:r w:rsidRPr="00C944C8">
              <w:rPr>
                <w:rFonts w:ascii="Arial" w:hAnsi="Arial" w:cs="Arial"/>
                <w:color w:val="000000"/>
                <w:sz w:val="20"/>
                <w:szCs w:val="20"/>
              </w:rPr>
              <w:t xml:space="preserve"> structurées pour un traitement analytique ou d’intelligence artificielle tout en utilisant les technologies et les langages de requêtes adaptés</w:t>
            </w:r>
          </w:p>
        </w:tc>
      </w:tr>
      <w:tr w:rsidR="00486539" w:rsidRPr="00C944C8" w14:paraId="1B57E4BB" w14:textId="183A0E9B" w:rsidTr="007015CB">
        <w:trPr>
          <w:trHeight w:val="1272"/>
        </w:trPr>
        <w:tc>
          <w:tcPr>
            <w:tcW w:w="425" w:type="dxa"/>
            <w:vMerge/>
          </w:tcPr>
          <w:p w14:paraId="73C15115" w14:textId="77777777" w:rsidR="00486539" w:rsidRPr="00C944C8" w:rsidRDefault="00486539" w:rsidP="008338B9">
            <w:pPr>
              <w:rPr>
                <w:rFonts w:ascii="Arial" w:hAnsi="Arial" w:cs="Arial"/>
                <w:color w:val="000000"/>
                <w:sz w:val="20"/>
                <w:szCs w:val="20"/>
              </w:rPr>
            </w:pPr>
          </w:p>
        </w:tc>
        <w:tc>
          <w:tcPr>
            <w:tcW w:w="9640" w:type="dxa"/>
            <w:shd w:val="clear" w:color="auto" w:fill="auto"/>
            <w:vAlign w:val="center"/>
            <w:hideMark/>
          </w:tcPr>
          <w:p w14:paraId="37A6F6D4" w14:textId="2E5E53CB" w:rsidR="00486539" w:rsidRPr="00C944C8" w:rsidRDefault="00486539" w:rsidP="008338B9">
            <w:pPr>
              <w:rPr>
                <w:rFonts w:ascii="Arial" w:hAnsi="Arial" w:cs="Arial"/>
                <w:color w:val="000000"/>
                <w:sz w:val="20"/>
                <w:szCs w:val="20"/>
              </w:rPr>
            </w:pPr>
            <w:r w:rsidRPr="00C944C8">
              <w:rPr>
                <w:rFonts w:ascii="Arial" w:hAnsi="Arial" w:cs="Arial"/>
                <w:color w:val="000000"/>
                <w:sz w:val="20"/>
                <w:szCs w:val="20"/>
              </w:rPr>
              <w:t xml:space="preserve">Concevoir et construire un lac de données « </w:t>
            </w:r>
            <w:proofErr w:type="spellStart"/>
            <w:r w:rsidRPr="00C944C8">
              <w:rPr>
                <w:rFonts w:ascii="Arial" w:hAnsi="Arial" w:cs="Arial"/>
                <w:color w:val="000000"/>
                <w:sz w:val="20"/>
                <w:szCs w:val="20"/>
              </w:rPr>
              <w:t>Datalake</w:t>
            </w:r>
            <w:proofErr w:type="spellEnd"/>
            <w:r w:rsidRPr="00C944C8">
              <w:rPr>
                <w:rFonts w:ascii="Arial" w:hAnsi="Arial" w:cs="Arial"/>
                <w:color w:val="000000"/>
                <w:sz w:val="20"/>
                <w:szCs w:val="20"/>
              </w:rPr>
              <w:t xml:space="preserve"> » en choisissant les architectures, les indicateurs de performance et les solutions de stockage appropriées afin d’intégrer les données provenant des systèmes d’information multivariés : Données non structurées, semi</w:t>
            </w:r>
            <w:r w:rsidRPr="00C944C8">
              <w:rPr>
                <w:rFonts w:ascii="Cambria Math" w:hAnsi="Cambria Math" w:cs="Cambria Math"/>
                <w:color w:val="000000"/>
                <w:sz w:val="20"/>
                <w:szCs w:val="20"/>
              </w:rPr>
              <w:t>‐</w:t>
            </w:r>
            <w:r w:rsidRPr="00C944C8">
              <w:rPr>
                <w:rFonts w:ascii="Arial" w:hAnsi="Arial" w:cs="Arial"/>
                <w:color w:val="000000"/>
                <w:sz w:val="20"/>
                <w:szCs w:val="20"/>
              </w:rPr>
              <w:t>structurées, structurées et des solutions de stockage de données massives ; redondantes.</w:t>
            </w:r>
          </w:p>
        </w:tc>
      </w:tr>
      <w:tr w:rsidR="00486539" w:rsidRPr="00C944C8" w14:paraId="7D6B9307" w14:textId="21BE1745" w:rsidTr="007015CB">
        <w:trPr>
          <w:trHeight w:val="739"/>
        </w:trPr>
        <w:tc>
          <w:tcPr>
            <w:tcW w:w="425" w:type="dxa"/>
            <w:vMerge/>
          </w:tcPr>
          <w:p w14:paraId="60D5BED9" w14:textId="77777777" w:rsidR="00486539" w:rsidRPr="00C944C8" w:rsidRDefault="00486539" w:rsidP="008338B9">
            <w:pPr>
              <w:rPr>
                <w:rFonts w:ascii="Arial" w:hAnsi="Arial" w:cs="Arial"/>
                <w:color w:val="000000"/>
                <w:sz w:val="20"/>
                <w:szCs w:val="20"/>
              </w:rPr>
            </w:pPr>
          </w:p>
        </w:tc>
        <w:tc>
          <w:tcPr>
            <w:tcW w:w="9640" w:type="dxa"/>
            <w:shd w:val="clear" w:color="auto" w:fill="auto"/>
            <w:vAlign w:val="center"/>
            <w:hideMark/>
          </w:tcPr>
          <w:p w14:paraId="15EE98E0" w14:textId="5A5097A0" w:rsidR="00486539" w:rsidRPr="00C944C8" w:rsidRDefault="00486539" w:rsidP="008338B9">
            <w:pPr>
              <w:rPr>
                <w:rFonts w:ascii="Arial" w:hAnsi="Arial" w:cs="Arial"/>
                <w:color w:val="000000"/>
                <w:sz w:val="20"/>
                <w:szCs w:val="20"/>
              </w:rPr>
            </w:pPr>
            <w:r w:rsidRPr="00C944C8">
              <w:rPr>
                <w:rFonts w:ascii="Arial" w:hAnsi="Arial" w:cs="Arial"/>
                <w:color w:val="000000"/>
                <w:sz w:val="20"/>
                <w:szCs w:val="20"/>
              </w:rPr>
              <w:t>Créer une API en utilisant les technologies qui permettent de rendre accessible les données en augmentant l’efficacité et la praticité des applications et des services</w:t>
            </w:r>
          </w:p>
        </w:tc>
      </w:tr>
      <w:tr w:rsidR="00486539" w:rsidRPr="00C944C8" w14:paraId="7F110212" w14:textId="77777777" w:rsidTr="007015CB">
        <w:trPr>
          <w:trHeight w:val="739"/>
        </w:trPr>
        <w:tc>
          <w:tcPr>
            <w:tcW w:w="425" w:type="dxa"/>
            <w:vMerge w:val="restart"/>
            <w:tcBorders>
              <w:top w:val="single" w:sz="4" w:space="0" w:color="auto"/>
              <w:left w:val="single" w:sz="4" w:space="0" w:color="auto"/>
              <w:right w:val="single" w:sz="4" w:space="0" w:color="auto"/>
            </w:tcBorders>
            <w:vAlign w:val="center"/>
          </w:tcPr>
          <w:p w14:paraId="4F5FF8A1" w14:textId="6E5B67C6" w:rsidR="00486539" w:rsidRPr="00C944C8" w:rsidRDefault="00486539" w:rsidP="00486539">
            <w:pPr>
              <w:jc w:val="center"/>
              <w:rPr>
                <w:rFonts w:ascii="Arial" w:hAnsi="Arial" w:cs="Arial"/>
                <w:color w:val="000000"/>
                <w:sz w:val="20"/>
                <w:szCs w:val="20"/>
              </w:rPr>
            </w:pPr>
            <w:r w:rsidRPr="00C944C8">
              <w:rPr>
                <w:rFonts w:ascii="Arial" w:hAnsi="Arial" w:cs="Arial"/>
                <w:color w:val="000000"/>
                <w:sz w:val="20"/>
                <w:szCs w:val="20"/>
              </w:rPr>
              <w:t>B2</w:t>
            </w:r>
          </w:p>
        </w:tc>
        <w:tc>
          <w:tcPr>
            <w:tcW w:w="9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18E4DF" w14:textId="03076FFD" w:rsidR="00486539" w:rsidRPr="00C944C8" w:rsidRDefault="00486539" w:rsidP="0095741C">
            <w:pPr>
              <w:rPr>
                <w:rFonts w:ascii="Arial" w:hAnsi="Arial" w:cs="Arial"/>
                <w:color w:val="000000"/>
                <w:sz w:val="20"/>
                <w:szCs w:val="20"/>
              </w:rPr>
            </w:pPr>
            <w:r w:rsidRPr="00C944C8">
              <w:rPr>
                <w:rFonts w:ascii="Arial" w:hAnsi="Arial" w:cs="Arial"/>
                <w:color w:val="000000"/>
                <w:sz w:val="20"/>
                <w:szCs w:val="20"/>
              </w:rPr>
              <w:t>Concevoir en s’appuyant sur une veille technologique et mettre en œuvre une architecture distribuée répondant au besoin du client pour traiter les données massives en entreprise en utilisant les technologies de traitement</w:t>
            </w:r>
          </w:p>
        </w:tc>
      </w:tr>
      <w:tr w:rsidR="00486539" w:rsidRPr="00C944C8" w14:paraId="12A24348" w14:textId="77777777" w:rsidTr="007015CB">
        <w:trPr>
          <w:trHeight w:val="739"/>
        </w:trPr>
        <w:tc>
          <w:tcPr>
            <w:tcW w:w="425" w:type="dxa"/>
            <w:vMerge/>
            <w:tcBorders>
              <w:left w:val="single" w:sz="4" w:space="0" w:color="auto"/>
              <w:right w:val="single" w:sz="4" w:space="0" w:color="auto"/>
            </w:tcBorders>
          </w:tcPr>
          <w:p w14:paraId="27BFF895" w14:textId="14B2E9FF" w:rsidR="00486539" w:rsidRPr="00C944C8" w:rsidRDefault="00486539" w:rsidP="0095741C">
            <w:pPr>
              <w:rPr>
                <w:rFonts w:ascii="Arial" w:hAnsi="Arial" w:cs="Arial"/>
                <w:color w:val="000000"/>
                <w:sz w:val="20"/>
                <w:szCs w:val="20"/>
              </w:rPr>
            </w:pPr>
          </w:p>
        </w:tc>
        <w:tc>
          <w:tcPr>
            <w:tcW w:w="9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895C2F" w14:textId="2FD2096A" w:rsidR="00486539" w:rsidRPr="00C944C8" w:rsidRDefault="00486539" w:rsidP="0095741C">
            <w:pPr>
              <w:rPr>
                <w:rFonts w:ascii="Arial" w:hAnsi="Arial" w:cs="Arial"/>
                <w:color w:val="000000"/>
                <w:sz w:val="20"/>
                <w:szCs w:val="20"/>
              </w:rPr>
            </w:pPr>
            <w:r w:rsidRPr="00C944C8">
              <w:rPr>
                <w:rFonts w:ascii="Arial" w:hAnsi="Arial" w:cs="Arial"/>
                <w:color w:val="000000"/>
                <w:sz w:val="20"/>
                <w:szCs w:val="20"/>
              </w:rPr>
              <w:t>Implémenter un système distribué en utilisant des</w:t>
            </w:r>
            <w:r w:rsidRPr="00C944C8">
              <w:rPr>
                <w:rFonts w:ascii="Arial" w:hAnsi="Arial" w:cs="Arial"/>
                <w:color w:val="000000"/>
                <w:sz w:val="20"/>
                <w:szCs w:val="20"/>
              </w:rPr>
              <w:br/>
              <w:t>technologies de streaming identifiées à partir d’une veille pour traiter des données sur une période précise ou en temps quasi réel</w:t>
            </w:r>
          </w:p>
        </w:tc>
      </w:tr>
      <w:tr w:rsidR="00486539" w:rsidRPr="00C944C8" w14:paraId="57898E80" w14:textId="77777777" w:rsidTr="007015CB">
        <w:trPr>
          <w:trHeight w:val="739"/>
        </w:trPr>
        <w:tc>
          <w:tcPr>
            <w:tcW w:w="425" w:type="dxa"/>
            <w:vMerge/>
            <w:tcBorders>
              <w:left w:val="single" w:sz="4" w:space="0" w:color="auto"/>
              <w:right w:val="single" w:sz="4" w:space="0" w:color="auto"/>
            </w:tcBorders>
          </w:tcPr>
          <w:p w14:paraId="24CCEB8C" w14:textId="77777777" w:rsidR="00486539" w:rsidRPr="00C944C8" w:rsidRDefault="00486539" w:rsidP="0095741C">
            <w:pPr>
              <w:rPr>
                <w:rFonts w:ascii="Arial" w:hAnsi="Arial" w:cs="Arial"/>
                <w:color w:val="000000"/>
                <w:sz w:val="20"/>
                <w:szCs w:val="20"/>
              </w:rPr>
            </w:pPr>
          </w:p>
        </w:tc>
        <w:tc>
          <w:tcPr>
            <w:tcW w:w="9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FBCA37" w14:textId="0AB03423" w:rsidR="00486539" w:rsidRPr="00C944C8" w:rsidRDefault="00486539" w:rsidP="0095741C">
            <w:pPr>
              <w:rPr>
                <w:rFonts w:ascii="Arial" w:hAnsi="Arial" w:cs="Arial"/>
                <w:color w:val="000000"/>
                <w:sz w:val="20"/>
                <w:szCs w:val="20"/>
              </w:rPr>
            </w:pPr>
            <w:r w:rsidRPr="00C944C8">
              <w:rPr>
                <w:rFonts w:ascii="Arial" w:hAnsi="Arial" w:cs="Arial"/>
                <w:color w:val="000000"/>
                <w:sz w:val="20"/>
                <w:szCs w:val="20"/>
              </w:rPr>
              <w:t>Transformer les données provenant de différentes sources en prenant en compte la variété de données pour faire de l’analytique à échelle (intégration, formatage, manipulation, stockage données multidimensionnelles)</w:t>
            </w:r>
          </w:p>
        </w:tc>
      </w:tr>
      <w:tr w:rsidR="00486539" w:rsidRPr="00C944C8" w14:paraId="71504673" w14:textId="77777777" w:rsidTr="007015CB">
        <w:trPr>
          <w:trHeight w:val="739"/>
        </w:trPr>
        <w:tc>
          <w:tcPr>
            <w:tcW w:w="425" w:type="dxa"/>
            <w:vMerge/>
            <w:tcBorders>
              <w:left w:val="single" w:sz="4" w:space="0" w:color="auto"/>
              <w:right w:val="single" w:sz="4" w:space="0" w:color="auto"/>
            </w:tcBorders>
          </w:tcPr>
          <w:p w14:paraId="7CBDC92F" w14:textId="77777777" w:rsidR="00486539" w:rsidRPr="00C944C8" w:rsidRDefault="00486539" w:rsidP="0095741C">
            <w:pPr>
              <w:rPr>
                <w:rFonts w:ascii="Arial" w:hAnsi="Arial" w:cs="Arial"/>
                <w:color w:val="000000"/>
                <w:sz w:val="20"/>
                <w:szCs w:val="20"/>
              </w:rPr>
            </w:pPr>
          </w:p>
        </w:tc>
        <w:tc>
          <w:tcPr>
            <w:tcW w:w="9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2C9B57" w14:textId="6475229D" w:rsidR="00486539" w:rsidRPr="00C944C8" w:rsidRDefault="00486539" w:rsidP="0095741C">
            <w:pPr>
              <w:rPr>
                <w:rFonts w:ascii="Arial" w:hAnsi="Arial" w:cs="Arial"/>
                <w:color w:val="000000"/>
                <w:sz w:val="20"/>
                <w:szCs w:val="20"/>
              </w:rPr>
            </w:pPr>
            <w:r w:rsidRPr="00C944C8">
              <w:rPr>
                <w:rFonts w:ascii="Arial" w:hAnsi="Arial" w:cs="Arial"/>
                <w:color w:val="000000"/>
                <w:sz w:val="20"/>
                <w:szCs w:val="20"/>
              </w:rPr>
              <w:t>Optimiser la performance des pipelines en utilisant les techniques d’intégration et de mise en scène adéquates pour le traitement des données massives</w:t>
            </w:r>
          </w:p>
        </w:tc>
      </w:tr>
      <w:tr w:rsidR="00486539" w:rsidRPr="00C944C8" w14:paraId="6388C343" w14:textId="77777777" w:rsidTr="007015CB">
        <w:trPr>
          <w:trHeight w:val="739"/>
        </w:trPr>
        <w:tc>
          <w:tcPr>
            <w:tcW w:w="425" w:type="dxa"/>
            <w:vMerge/>
            <w:tcBorders>
              <w:left w:val="single" w:sz="4" w:space="0" w:color="auto"/>
              <w:bottom w:val="single" w:sz="4" w:space="0" w:color="auto"/>
              <w:right w:val="single" w:sz="4" w:space="0" w:color="auto"/>
            </w:tcBorders>
          </w:tcPr>
          <w:p w14:paraId="6D6CA7F0" w14:textId="77777777" w:rsidR="00486539" w:rsidRPr="00C944C8" w:rsidRDefault="00486539" w:rsidP="0095741C">
            <w:pPr>
              <w:rPr>
                <w:rFonts w:ascii="Arial" w:hAnsi="Arial" w:cs="Arial"/>
                <w:color w:val="000000"/>
                <w:sz w:val="20"/>
                <w:szCs w:val="20"/>
              </w:rPr>
            </w:pPr>
          </w:p>
        </w:tc>
        <w:tc>
          <w:tcPr>
            <w:tcW w:w="9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AB8E8F" w14:textId="17DBFC59" w:rsidR="00486539" w:rsidRPr="00C944C8" w:rsidRDefault="00486539" w:rsidP="0095741C">
            <w:pPr>
              <w:rPr>
                <w:rFonts w:ascii="Arial" w:hAnsi="Arial" w:cs="Arial"/>
                <w:color w:val="000000"/>
                <w:sz w:val="20"/>
                <w:szCs w:val="20"/>
              </w:rPr>
            </w:pPr>
            <w:r w:rsidRPr="00C944C8">
              <w:rPr>
                <w:rFonts w:ascii="Arial" w:hAnsi="Arial" w:cs="Arial"/>
                <w:color w:val="000000"/>
                <w:sz w:val="20"/>
                <w:szCs w:val="20"/>
              </w:rPr>
              <w:t xml:space="preserve">Automatiser la création, les tests, l’intégration et le déploiement des pipelines de données en s’appuyant sur une veille technologique qui permet d’identifier et de mobiliser les solutions pour maximiser l’efficience et réduire le ‘time to </w:t>
            </w:r>
            <w:proofErr w:type="spellStart"/>
            <w:r w:rsidRPr="00C944C8">
              <w:rPr>
                <w:rFonts w:ascii="Arial" w:hAnsi="Arial" w:cs="Arial"/>
                <w:color w:val="000000"/>
                <w:sz w:val="20"/>
                <w:szCs w:val="20"/>
              </w:rPr>
              <w:t>market</w:t>
            </w:r>
            <w:proofErr w:type="spellEnd"/>
            <w:r w:rsidRPr="00C944C8">
              <w:rPr>
                <w:rFonts w:ascii="Arial" w:hAnsi="Arial" w:cs="Arial"/>
                <w:color w:val="000000"/>
                <w:sz w:val="20"/>
                <w:szCs w:val="20"/>
              </w:rPr>
              <w:t>’ tout en utilisant les technologies de containerisation et d’ordonnancement.</w:t>
            </w:r>
          </w:p>
        </w:tc>
      </w:tr>
    </w:tbl>
    <w:p w14:paraId="045B75B5" w14:textId="77777777" w:rsidR="00E274A8" w:rsidRPr="00C944C8" w:rsidRDefault="00E274A8" w:rsidP="00E274A8">
      <w:pPr>
        <w:rPr>
          <w:rFonts w:ascii="Arial" w:hAnsi="Arial" w:cs="Arial"/>
          <w:sz w:val="32"/>
          <w:szCs w:val="32"/>
        </w:rPr>
      </w:pPr>
    </w:p>
    <w:p w14:paraId="798AEBCB" w14:textId="77777777" w:rsidR="00E274A8" w:rsidRPr="00C944C8" w:rsidRDefault="00E274A8" w:rsidP="00E274A8">
      <w:pPr>
        <w:rPr>
          <w:rFonts w:ascii="Arial" w:hAnsi="Arial" w:cs="Arial"/>
          <w:sz w:val="32"/>
          <w:szCs w:val="32"/>
        </w:rPr>
      </w:pPr>
    </w:p>
    <w:p w14:paraId="3C81F403" w14:textId="7529C788" w:rsidR="00E274A8" w:rsidRPr="00C944C8" w:rsidRDefault="00E274A8" w:rsidP="00E274A8">
      <w:pPr>
        <w:rPr>
          <w:rFonts w:ascii="Arial" w:hAnsi="Arial" w:cs="Arial"/>
          <w:b/>
          <w:bCs/>
          <w:color w:val="4472C4" w:themeColor="accent1"/>
          <w:sz w:val="32"/>
          <w:szCs w:val="32"/>
        </w:rPr>
      </w:pPr>
      <w:r w:rsidRPr="00C944C8">
        <w:rPr>
          <w:rFonts w:ascii="Arial" w:hAnsi="Arial" w:cs="Arial"/>
          <w:b/>
          <w:bCs/>
          <w:color w:val="4472C4" w:themeColor="accent1"/>
          <w:sz w:val="32"/>
          <w:szCs w:val="32"/>
        </w:rPr>
        <w:t>Projet</w:t>
      </w:r>
      <w:r w:rsidR="008338B9" w:rsidRPr="00C944C8">
        <w:rPr>
          <w:rFonts w:ascii="Arial" w:hAnsi="Arial" w:cs="Arial"/>
          <w:b/>
          <w:bCs/>
          <w:color w:val="4472C4" w:themeColor="accent1"/>
          <w:sz w:val="32"/>
          <w:szCs w:val="32"/>
        </w:rPr>
        <w:t xml:space="preserve">s : </w:t>
      </w:r>
    </w:p>
    <w:p w14:paraId="53EA6D0F" w14:textId="77777777" w:rsidR="008338B9" w:rsidRPr="00C944C8" w:rsidRDefault="008338B9" w:rsidP="00E274A8">
      <w:pPr>
        <w:rPr>
          <w:rFonts w:ascii="Arial" w:hAnsi="Arial" w:cs="Arial"/>
          <w:sz w:val="32"/>
          <w:szCs w:val="32"/>
        </w:rPr>
      </w:pPr>
    </w:p>
    <w:p w14:paraId="48AF4740" w14:textId="6654DBD9" w:rsidR="00486539" w:rsidRPr="00C944C8" w:rsidRDefault="00486539" w:rsidP="00486539">
      <w:pPr>
        <w:pStyle w:val="Paragraphedeliste"/>
        <w:numPr>
          <w:ilvl w:val="0"/>
          <w:numId w:val="2"/>
        </w:numPr>
        <w:rPr>
          <w:rFonts w:ascii="Arial" w:hAnsi="Arial" w:cs="Arial"/>
          <w:sz w:val="32"/>
          <w:szCs w:val="32"/>
        </w:rPr>
      </w:pPr>
      <w:r w:rsidRPr="00C944C8">
        <w:rPr>
          <w:rFonts w:ascii="Arial" w:hAnsi="Arial" w:cs="Arial"/>
          <w:sz w:val="32"/>
          <w:szCs w:val="32"/>
        </w:rPr>
        <w:t>API Web</w:t>
      </w:r>
      <w:r w:rsidR="000454BA" w:rsidRPr="00C944C8">
        <w:rPr>
          <w:rFonts w:ascii="Arial" w:hAnsi="Arial" w:cs="Arial"/>
          <w:sz w:val="32"/>
          <w:szCs w:val="32"/>
        </w:rPr>
        <w:t xml:space="preserve"> Services</w:t>
      </w:r>
    </w:p>
    <w:p w14:paraId="7354B59D" w14:textId="57AEA4E4" w:rsidR="00486539" w:rsidRPr="00C944C8" w:rsidRDefault="00C944C8" w:rsidP="00486539">
      <w:pPr>
        <w:pStyle w:val="Paragraphedeliste"/>
        <w:numPr>
          <w:ilvl w:val="0"/>
          <w:numId w:val="2"/>
        </w:numPr>
        <w:rPr>
          <w:rFonts w:ascii="Arial" w:hAnsi="Arial" w:cs="Arial"/>
          <w:sz w:val="32"/>
          <w:szCs w:val="32"/>
        </w:rPr>
      </w:pPr>
      <w:proofErr w:type="spellStart"/>
      <w:r w:rsidRPr="00C944C8">
        <w:rPr>
          <w:rFonts w:ascii="Arial" w:hAnsi="Arial" w:cs="Arial"/>
          <w:sz w:val="32"/>
          <w:szCs w:val="32"/>
        </w:rPr>
        <w:t>Database</w:t>
      </w:r>
      <w:proofErr w:type="spellEnd"/>
      <w:r w:rsidRPr="00C944C8">
        <w:rPr>
          <w:rFonts w:ascii="Arial" w:hAnsi="Arial" w:cs="Arial"/>
          <w:sz w:val="32"/>
          <w:szCs w:val="32"/>
        </w:rPr>
        <w:t xml:space="preserve"> </w:t>
      </w:r>
      <w:r w:rsidR="007015CB" w:rsidRPr="00C944C8">
        <w:rPr>
          <w:rFonts w:ascii="Arial" w:hAnsi="Arial" w:cs="Arial"/>
          <w:sz w:val="32"/>
          <w:szCs w:val="32"/>
        </w:rPr>
        <w:t>NoSQL</w:t>
      </w:r>
    </w:p>
    <w:p w14:paraId="201AFE6F" w14:textId="77777777" w:rsidR="007015CB" w:rsidRPr="00C944C8" w:rsidRDefault="007015CB" w:rsidP="007015CB">
      <w:pPr>
        <w:pStyle w:val="Paragraphedeliste"/>
        <w:numPr>
          <w:ilvl w:val="0"/>
          <w:numId w:val="2"/>
        </w:numPr>
        <w:rPr>
          <w:rFonts w:ascii="Arial" w:hAnsi="Arial" w:cs="Arial"/>
          <w:sz w:val="32"/>
          <w:szCs w:val="32"/>
        </w:rPr>
      </w:pPr>
      <w:r w:rsidRPr="00C944C8">
        <w:rPr>
          <w:rFonts w:ascii="Arial" w:hAnsi="Arial" w:cs="Arial"/>
          <w:sz w:val="32"/>
          <w:szCs w:val="32"/>
        </w:rPr>
        <w:t>Projet de fin d’études</w:t>
      </w:r>
    </w:p>
    <w:p w14:paraId="42F34C15" w14:textId="41679EEA" w:rsidR="008338B9" w:rsidRPr="00C944C8" w:rsidRDefault="008338B9" w:rsidP="2483CC72">
      <w:pPr>
        <w:rPr>
          <w:rFonts w:ascii="Arial" w:hAnsi="Arial" w:cs="Arial"/>
          <w:sz w:val="32"/>
          <w:szCs w:val="32"/>
        </w:rPr>
      </w:pPr>
    </w:p>
    <w:p w14:paraId="39EF8802" w14:textId="77777777" w:rsidR="00DD6D9B" w:rsidRPr="00C944C8" w:rsidRDefault="00DD6D9B" w:rsidP="2483CC72">
      <w:pPr>
        <w:rPr>
          <w:rFonts w:ascii="Arial" w:hAnsi="Arial" w:cs="Arial"/>
          <w:sz w:val="32"/>
          <w:szCs w:val="32"/>
        </w:rPr>
      </w:pPr>
    </w:p>
    <w:p w14:paraId="12CF6480" w14:textId="77777777" w:rsidR="008338B9" w:rsidRPr="00C944C8" w:rsidRDefault="008338B9" w:rsidP="00E274A8">
      <w:pPr>
        <w:rPr>
          <w:rFonts w:ascii="Arial" w:hAnsi="Arial" w:cs="Arial"/>
          <w:b/>
          <w:bCs/>
          <w:sz w:val="32"/>
          <w:szCs w:val="32"/>
        </w:rPr>
      </w:pPr>
    </w:p>
    <w:p w14:paraId="4C10E6F8" w14:textId="3F799B13" w:rsidR="00DD6D9B" w:rsidRPr="00C944C8" w:rsidRDefault="008338B9" w:rsidP="008338B9">
      <w:pPr>
        <w:jc w:val="center"/>
        <w:rPr>
          <w:rFonts w:ascii="Arial" w:hAnsi="Arial" w:cs="Arial"/>
          <w:b/>
          <w:bCs/>
          <w:color w:val="4472C4" w:themeColor="accent1"/>
          <w:sz w:val="32"/>
          <w:szCs w:val="32"/>
        </w:rPr>
      </w:pPr>
      <w:r w:rsidRPr="00C944C8">
        <w:rPr>
          <w:rFonts w:ascii="Arial" w:hAnsi="Arial" w:cs="Arial"/>
          <w:b/>
          <w:bCs/>
          <w:color w:val="4472C4" w:themeColor="accent1"/>
          <w:sz w:val="32"/>
          <w:szCs w:val="32"/>
        </w:rPr>
        <w:t>BLOC</w:t>
      </w:r>
      <w:r w:rsidR="00DD6D9B" w:rsidRPr="00C944C8">
        <w:rPr>
          <w:rFonts w:ascii="Arial" w:hAnsi="Arial" w:cs="Arial"/>
          <w:b/>
          <w:bCs/>
          <w:color w:val="4472C4" w:themeColor="accent1"/>
          <w:sz w:val="32"/>
          <w:szCs w:val="32"/>
        </w:rPr>
        <w:t xml:space="preserve"> </w:t>
      </w:r>
      <w:r w:rsidRPr="00C944C8">
        <w:rPr>
          <w:rFonts w:ascii="Arial" w:hAnsi="Arial" w:cs="Arial"/>
          <w:b/>
          <w:bCs/>
          <w:color w:val="4472C4" w:themeColor="accent1"/>
          <w:sz w:val="32"/>
          <w:szCs w:val="32"/>
        </w:rPr>
        <w:t>3</w:t>
      </w:r>
    </w:p>
    <w:p w14:paraId="3029BA3C" w14:textId="600F7539" w:rsidR="008338B9" w:rsidRPr="00C944C8" w:rsidRDefault="008338B9" w:rsidP="008338B9">
      <w:pPr>
        <w:jc w:val="center"/>
        <w:rPr>
          <w:rFonts w:ascii="Arial" w:hAnsi="Arial" w:cs="Arial"/>
          <w:b/>
          <w:bCs/>
          <w:color w:val="4472C4" w:themeColor="accent1"/>
          <w:sz w:val="28"/>
          <w:szCs w:val="28"/>
        </w:rPr>
      </w:pPr>
      <w:r w:rsidRPr="00C944C8">
        <w:rPr>
          <w:rFonts w:ascii="Arial" w:hAnsi="Arial" w:cs="Arial"/>
          <w:b/>
          <w:bCs/>
          <w:color w:val="4472C4" w:themeColor="accent1"/>
          <w:sz w:val="28"/>
          <w:szCs w:val="28"/>
        </w:rPr>
        <w:t>Implémenter et optimiser des solutions de stockage et de traitement de données sur le cloud</w:t>
      </w:r>
    </w:p>
    <w:p w14:paraId="480368FB" w14:textId="77777777" w:rsidR="008338B9" w:rsidRPr="00C944C8" w:rsidRDefault="008338B9" w:rsidP="008338B9">
      <w:pPr>
        <w:jc w:val="center"/>
        <w:rPr>
          <w:rFonts w:ascii="Arial" w:hAnsi="Arial" w:cs="Arial"/>
          <w:b/>
          <w:bCs/>
          <w:color w:val="4472C4" w:themeColor="accent1"/>
          <w:sz w:val="32"/>
          <w:szCs w:val="32"/>
        </w:rPr>
      </w:pPr>
    </w:p>
    <w:p w14:paraId="222827D8" w14:textId="77777777" w:rsidR="008338B9" w:rsidRPr="00C944C8" w:rsidRDefault="008338B9" w:rsidP="008338B9">
      <w:pPr>
        <w:jc w:val="center"/>
        <w:rPr>
          <w:rFonts w:ascii="Arial" w:hAnsi="Arial" w:cs="Arial"/>
          <w:b/>
          <w:bCs/>
          <w:color w:val="4472C4" w:themeColor="accent1"/>
          <w:sz w:val="32"/>
          <w:szCs w:val="32"/>
        </w:rPr>
      </w:pPr>
    </w:p>
    <w:tbl>
      <w:tblPr>
        <w:tblW w:w="9782" w:type="dxa"/>
        <w:tblInd w:w="-289" w:type="dxa"/>
        <w:tblCellMar>
          <w:left w:w="70" w:type="dxa"/>
          <w:right w:w="70" w:type="dxa"/>
        </w:tblCellMar>
        <w:tblLook w:val="04A0" w:firstRow="1" w:lastRow="0" w:firstColumn="1" w:lastColumn="0" w:noHBand="0" w:noVBand="1"/>
      </w:tblPr>
      <w:tblGrid>
        <w:gridCol w:w="9782"/>
      </w:tblGrid>
      <w:tr w:rsidR="008338B9" w:rsidRPr="00C944C8" w14:paraId="43839A01" w14:textId="77777777" w:rsidTr="007015CB">
        <w:trPr>
          <w:trHeight w:val="915"/>
        </w:trPr>
        <w:tc>
          <w:tcPr>
            <w:tcW w:w="9782" w:type="dxa"/>
            <w:tcBorders>
              <w:top w:val="single" w:sz="8" w:space="0" w:color="156082"/>
              <w:left w:val="single" w:sz="4" w:space="0" w:color="auto"/>
              <w:bottom w:val="single" w:sz="4" w:space="0" w:color="auto"/>
              <w:right w:val="single" w:sz="4" w:space="0" w:color="auto"/>
            </w:tcBorders>
            <w:shd w:val="clear" w:color="auto" w:fill="auto"/>
            <w:vAlign w:val="center"/>
            <w:hideMark/>
          </w:tcPr>
          <w:p w14:paraId="36B11BC8" w14:textId="064BA027" w:rsidR="008338B9" w:rsidRPr="00C944C8" w:rsidRDefault="008338B9">
            <w:pPr>
              <w:rPr>
                <w:rFonts w:ascii="Arial" w:hAnsi="Arial" w:cs="Arial"/>
                <w:color w:val="000000"/>
                <w:sz w:val="22"/>
                <w:szCs w:val="22"/>
              </w:rPr>
            </w:pPr>
            <w:r w:rsidRPr="00C944C8">
              <w:rPr>
                <w:rFonts w:ascii="Arial" w:hAnsi="Arial" w:cs="Arial"/>
                <w:color w:val="000000"/>
                <w:sz w:val="22"/>
                <w:szCs w:val="22"/>
              </w:rPr>
              <w:t>Mettre en œuvre des solutions de stockage de données dans le cloud pour permettre aux entreprises d’explorer leurs données en implémentant des techniques et stratégies adaptées à leur utilisation et en choisissant les</w:t>
            </w:r>
            <w:r w:rsidR="007015CB" w:rsidRPr="00C944C8">
              <w:rPr>
                <w:rFonts w:ascii="Arial" w:hAnsi="Arial" w:cs="Arial"/>
                <w:color w:val="000000"/>
                <w:sz w:val="22"/>
                <w:szCs w:val="22"/>
              </w:rPr>
              <w:t xml:space="preserve"> </w:t>
            </w:r>
            <w:r w:rsidRPr="00C944C8">
              <w:rPr>
                <w:rFonts w:ascii="Arial" w:hAnsi="Arial" w:cs="Arial"/>
                <w:color w:val="000000"/>
                <w:sz w:val="22"/>
                <w:szCs w:val="22"/>
              </w:rPr>
              <w:t>types de stockage et d’archivages appropriés</w:t>
            </w:r>
          </w:p>
        </w:tc>
      </w:tr>
      <w:tr w:rsidR="008338B9" w:rsidRPr="00C944C8" w14:paraId="6BA8BF85" w14:textId="77777777" w:rsidTr="007015CB">
        <w:trPr>
          <w:trHeight w:val="985"/>
        </w:trPr>
        <w:tc>
          <w:tcPr>
            <w:tcW w:w="9782" w:type="dxa"/>
            <w:tcBorders>
              <w:top w:val="nil"/>
              <w:left w:val="single" w:sz="4" w:space="0" w:color="auto"/>
              <w:bottom w:val="single" w:sz="4" w:space="0" w:color="auto"/>
              <w:right w:val="single" w:sz="4" w:space="0" w:color="auto"/>
            </w:tcBorders>
            <w:shd w:val="clear" w:color="auto" w:fill="auto"/>
            <w:vAlign w:val="center"/>
            <w:hideMark/>
          </w:tcPr>
          <w:p w14:paraId="2AB7E3BE" w14:textId="77777777" w:rsidR="008338B9" w:rsidRPr="00C944C8" w:rsidRDefault="008338B9">
            <w:pPr>
              <w:rPr>
                <w:rFonts w:ascii="Arial" w:hAnsi="Arial" w:cs="Arial"/>
                <w:color w:val="000000"/>
                <w:sz w:val="22"/>
                <w:szCs w:val="22"/>
              </w:rPr>
            </w:pPr>
            <w:r w:rsidRPr="00C944C8">
              <w:rPr>
                <w:rFonts w:ascii="Arial" w:hAnsi="Arial" w:cs="Arial"/>
                <w:color w:val="000000"/>
                <w:sz w:val="22"/>
                <w:szCs w:val="22"/>
              </w:rPr>
              <w:t>Concevoir et développer des pipelines et des solutions de traitement de données dans le cloud en chargeant les données en les transformant et les mettant à disposition des utilisateurs pour permettre leur exploitation</w:t>
            </w:r>
          </w:p>
        </w:tc>
      </w:tr>
      <w:tr w:rsidR="008338B9" w:rsidRPr="00C944C8" w14:paraId="75511F7B" w14:textId="77777777" w:rsidTr="007015CB">
        <w:trPr>
          <w:trHeight w:val="1113"/>
        </w:trPr>
        <w:tc>
          <w:tcPr>
            <w:tcW w:w="9782" w:type="dxa"/>
            <w:tcBorders>
              <w:top w:val="nil"/>
              <w:left w:val="single" w:sz="4" w:space="0" w:color="auto"/>
              <w:bottom w:val="single" w:sz="4" w:space="0" w:color="auto"/>
              <w:right w:val="single" w:sz="4" w:space="0" w:color="auto"/>
            </w:tcBorders>
            <w:shd w:val="clear" w:color="auto" w:fill="auto"/>
            <w:vAlign w:val="center"/>
            <w:hideMark/>
          </w:tcPr>
          <w:p w14:paraId="43C846CE" w14:textId="77777777" w:rsidR="008338B9" w:rsidRPr="00C944C8" w:rsidRDefault="008338B9">
            <w:pPr>
              <w:rPr>
                <w:rFonts w:ascii="Arial" w:hAnsi="Arial" w:cs="Arial"/>
                <w:color w:val="000000"/>
                <w:sz w:val="22"/>
                <w:szCs w:val="22"/>
              </w:rPr>
            </w:pPr>
            <w:r w:rsidRPr="00C944C8">
              <w:rPr>
                <w:rFonts w:ascii="Arial" w:hAnsi="Arial" w:cs="Arial"/>
                <w:color w:val="000000"/>
                <w:sz w:val="22"/>
                <w:szCs w:val="22"/>
              </w:rPr>
              <w:t>Mettre en place une politique de sécurité des données dans le cloud en développant une stratégie de chiffrement et de gestion des identités et des accès et protéger les données en étant et être conforme aux règlements en vigueur</w:t>
            </w:r>
          </w:p>
        </w:tc>
      </w:tr>
      <w:tr w:rsidR="008338B9" w:rsidRPr="00C944C8" w14:paraId="3DC4EE34" w14:textId="77777777" w:rsidTr="007015CB">
        <w:trPr>
          <w:trHeight w:val="845"/>
        </w:trPr>
        <w:tc>
          <w:tcPr>
            <w:tcW w:w="9782" w:type="dxa"/>
            <w:tcBorders>
              <w:top w:val="nil"/>
              <w:left w:val="single" w:sz="4" w:space="0" w:color="auto"/>
              <w:bottom w:val="single" w:sz="8" w:space="0" w:color="156082"/>
              <w:right w:val="single" w:sz="4" w:space="0" w:color="auto"/>
            </w:tcBorders>
            <w:shd w:val="clear" w:color="auto" w:fill="auto"/>
            <w:vAlign w:val="center"/>
            <w:hideMark/>
          </w:tcPr>
          <w:p w14:paraId="443198EF" w14:textId="77777777" w:rsidR="008338B9" w:rsidRPr="00C944C8" w:rsidRDefault="008338B9">
            <w:pPr>
              <w:rPr>
                <w:rFonts w:ascii="Arial" w:hAnsi="Arial" w:cs="Arial"/>
                <w:color w:val="000000"/>
                <w:sz w:val="22"/>
                <w:szCs w:val="22"/>
              </w:rPr>
            </w:pPr>
            <w:r w:rsidRPr="00C944C8">
              <w:rPr>
                <w:rFonts w:ascii="Arial" w:hAnsi="Arial" w:cs="Arial"/>
                <w:color w:val="000000"/>
                <w:sz w:val="22"/>
                <w:szCs w:val="22"/>
              </w:rPr>
              <w:t>Optimiser les solutions de stockage et de traitement des données dans le cloud en définissant des indicateurs de performance pour assurer la disponibilité des services et optimiser les coûts</w:t>
            </w:r>
          </w:p>
        </w:tc>
      </w:tr>
    </w:tbl>
    <w:p w14:paraId="3B8A3486" w14:textId="77777777" w:rsidR="008338B9" w:rsidRPr="00C944C8" w:rsidRDefault="008338B9" w:rsidP="008338B9">
      <w:pPr>
        <w:jc w:val="center"/>
        <w:rPr>
          <w:rFonts w:ascii="Arial" w:hAnsi="Arial" w:cs="Arial"/>
          <w:b/>
          <w:bCs/>
          <w:color w:val="4472C4" w:themeColor="accent1"/>
          <w:sz w:val="32"/>
          <w:szCs w:val="32"/>
        </w:rPr>
      </w:pPr>
    </w:p>
    <w:p w14:paraId="7703AC02" w14:textId="77777777" w:rsidR="008338B9" w:rsidRPr="00C944C8" w:rsidRDefault="008338B9" w:rsidP="008338B9">
      <w:pPr>
        <w:jc w:val="center"/>
        <w:rPr>
          <w:rFonts w:ascii="Arial" w:hAnsi="Arial" w:cs="Arial"/>
          <w:b/>
          <w:bCs/>
          <w:color w:val="4472C4" w:themeColor="accent1"/>
          <w:sz w:val="32"/>
          <w:szCs w:val="32"/>
        </w:rPr>
      </w:pPr>
    </w:p>
    <w:p w14:paraId="644DA2A7" w14:textId="4F63D0E0" w:rsidR="008338B9" w:rsidRPr="00C944C8" w:rsidRDefault="008338B9" w:rsidP="008338B9">
      <w:pPr>
        <w:rPr>
          <w:rFonts w:ascii="Arial" w:hAnsi="Arial" w:cs="Arial"/>
          <w:b/>
          <w:bCs/>
          <w:color w:val="4472C4" w:themeColor="accent1"/>
          <w:sz w:val="32"/>
          <w:szCs w:val="32"/>
        </w:rPr>
      </w:pPr>
      <w:r w:rsidRPr="00C944C8">
        <w:rPr>
          <w:rFonts w:ascii="Arial" w:hAnsi="Arial" w:cs="Arial"/>
          <w:b/>
          <w:bCs/>
          <w:color w:val="4472C4" w:themeColor="accent1"/>
          <w:sz w:val="32"/>
          <w:szCs w:val="32"/>
        </w:rPr>
        <w:t>Projets :</w:t>
      </w:r>
    </w:p>
    <w:p w14:paraId="2C291511" w14:textId="77777777" w:rsidR="007015CB" w:rsidRPr="00C944C8" w:rsidRDefault="007015CB" w:rsidP="008338B9">
      <w:pPr>
        <w:rPr>
          <w:rFonts w:ascii="Arial" w:hAnsi="Arial" w:cs="Arial"/>
          <w:color w:val="000000" w:themeColor="text1"/>
          <w:sz w:val="32"/>
          <w:szCs w:val="32"/>
        </w:rPr>
      </w:pPr>
    </w:p>
    <w:p w14:paraId="6744A164" w14:textId="5061D053" w:rsidR="008338B9" w:rsidRPr="00C944C8" w:rsidRDefault="00486539" w:rsidP="007015CB">
      <w:pPr>
        <w:pStyle w:val="Paragraphedeliste"/>
        <w:numPr>
          <w:ilvl w:val="0"/>
          <w:numId w:val="3"/>
        </w:numPr>
        <w:rPr>
          <w:rFonts w:ascii="Arial" w:hAnsi="Arial" w:cs="Arial"/>
          <w:color w:val="000000" w:themeColor="text1"/>
          <w:sz w:val="32"/>
          <w:szCs w:val="32"/>
        </w:rPr>
      </w:pPr>
      <w:r w:rsidRPr="00C944C8">
        <w:rPr>
          <w:rFonts w:ascii="Arial" w:hAnsi="Arial" w:cs="Arial"/>
          <w:color w:val="000000" w:themeColor="text1"/>
          <w:sz w:val="32"/>
          <w:szCs w:val="32"/>
        </w:rPr>
        <w:t>Data Engineering on Cloud</w:t>
      </w:r>
    </w:p>
    <w:p w14:paraId="5F269FE3" w14:textId="77777777" w:rsidR="00C944C8" w:rsidRPr="00C944C8" w:rsidRDefault="00C944C8" w:rsidP="00C944C8">
      <w:pPr>
        <w:pStyle w:val="Paragraphedeliste"/>
        <w:numPr>
          <w:ilvl w:val="0"/>
          <w:numId w:val="3"/>
        </w:numPr>
        <w:rPr>
          <w:rFonts w:ascii="Arial" w:hAnsi="Arial" w:cs="Arial"/>
          <w:sz w:val="32"/>
          <w:szCs w:val="32"/>
        </w:rPr>
      </w:pPr>
      <w:r w:rsidRPr="00C944C8">
        <w:rPr>
          <w:rFonts w:ascii="Arial" w:hAnsi="Arial" w:cs="Arial"/>
          <w:sz w:val="32"/>
          <w:szCs w:val="32"/>
        </w:rPr>
        <w:t>Projet de fin d’études</w:t>
      </w:r>
    </w:p>
    <w:p w14:paraId="363BC677" w14:textId="77777777" w:rsidR="0064491E" w:rsidRPr="00C944C8" w:rsidRDefault="0064491E" w:rsidP="00C944C8">
      <w:pPr>
        <w:ind w:left="360"/>
        <w:rPr>
          <w:rFonts w:ascii="Arial" w:hAnsi="Arial" w:cs="Arial"/>
          <w:color w:val="000000" w:themeColor="text1"/>
          <w:sz w:val="32"/>
          <w:szCs w:val="32"/>
        </w:rPr>
      </w:pPr>
    </w:p>
    <w:p w14:paraId="3A5AFB6C" w14:textId="77777777" w:rsidR="00486539" w:rsidRPr="00C944C8" w:rsidRDefault="00486539" w:rsidP="008338B9">
      <w:pPr>
        <w:rPr>
          <w:rFonts w:ascii="Arial" w:hAnsi="Arial" w:cs="Arial"/>
          <w:color w:val="4472C4" w:themeColor="accent1"/>
          <w:sz w:val="32"/>
          <w:szCs w:val="32"/>
        </w:rPr>
      </w:pPr>
    </w:p>
    <w:p w14:paraId="67B1C8C9" w14:textId="14015236" w:rsidR="00486539" w:rsidRPr="00C944C8" w:rsidRDefault="00486539" w:rsidP="008338B9">
      <w:pPr>
        <w:rPr>
          <w:rFonts w:ascii="Arial" w:eastAsiaTheme="minorHAnsi" w:hAnsi="Arial" w:cs="Arial"/>
          <w:b/>
          <w:bCs/>
          <w:color w:val="000000" w:themeColor="text1"/>
          <w:kern w:val="2"/>
          <w:sz w:val="32"/>
          <w:szCs w:val="32"/>
          <w:lang w:eastAsia="en-US"/>
          <w14:ligatures w14:val="standardContextual"/>
        </w:rPr>
      </w:pPr>
      <w:r w:rsidRPr="00C944C8">
        <w:rPr>
          <w:rFonts w:ascii="Arial" w:hAnsi="Arial" w:cs="Arial"/>
          <w:b/>
          <w:bCs/>
          <w:color w:val="4472C4" w:themeColor="accent1"/>
          <w:sz w:val="32"/>
          <w:szCs w:val="32"/>
        </w:rPr>
        <w:t xml:space="preserve">Certification : </w:t>
      </w:r>
    </w:p>
    <w:p w14:paraId="77346D73" w14:textId="51145252" w:rsidR="008338B9" w:rsidRPr="00C944C8" w:rsidRDefault="00C944C8" w:rsidP="00C944C8">
      <w:pPr>
        <w:pStyle w:val="Paragraphedeliste"/>
        <w:numPr>
          <w:ilvl w:val="0"/>
          <w:numId w:val="5"/>
        </w:numPr>
        <w:rPr>
          <w:rFonts w:ascii="Arial" w:hAnsi="Arial" w:cs="Arial"/>
          <w:color w:val="4472C4" w:themeColor="accent1"/>
          <w:sz w:val="32"/>
          <w:szCs w:val="32"/>
          <w:lang w:val="en-US"/>
        </w:rPr>
      </w:pPr>
      <w:r w:rsidRPr="00C944C8">
        <w:rPr>
          <w:rFonts w:ascii="Arial" w:hAnsi="Arial" w:cs="Arial"/>
          <w:color w:val="000000" w:themeColor="text1"/>
          <w:sz w:val="32"/>
          <w:szCs w:val="32"/>
          <w:lang w:val="en-US"/>
        </w:rPr>
        <w:t>AZ-</w:t>
      </w:r>
      <w:proofErr w:type="gramStart"/>
      <w:r w:rsidRPr="00C944C8">
        <w:rPr>
          <w:rFonts w:ascii="Arial" w:hAnsi="Arial" w:cs="Arial"/>
          <w:color w:val="000000" w:themeColor="text1"/>
          <w:sz w:val="32"/>
          <w:szCs w:val="32"/>
          <w:lang w:val="en-US"/>
        </w:rPr>
        <w:t>900 :</w:t>
      </w:r>
      <w:proofErr w:type="gramEnd"/>
      <w:r w:rsidRPr="00C944C8">
        <w:rPr>
          <w:rFonts w:ascii="Arial" w:hAnsi="Arial" w:cs="Arial"/>
          <w:color w:val="000000" w:themeColor="text1"/>
          <w:sz w:val="32"/>
          <w:szCs w:val="32"/>
          <w:lang w:val="en-US"/>
        </w:rPr>
        <w:t xml:space="preserve">  Microsoft Certified – Azure Fundamentals</w:t>
      </w:r>
    </w:p>
    <w:p w14:paraId="11C350A9" w14:textId="77777777" w:rsidR="008338B9" w:rsidRPr="00C944C8" w:rsidRDefault="008338B9" w:rsidP="008338B9">
      <w:pPr>
        <w:rPr>
          <w:rFonts w:ascii="Arial" w:hAnsi="Arial" w:cs="Arial"/>
          <w:color w:val="4472C4" w:themeColor="accent1"/>
          <w:sz w:val="32"/>
          <w:szCs w:val="32"/>
          <w:lang w:val="en-US"/>
        </w:rPr>
      </w:pPr>
    </w:p>
    <w:p w14:paraId="723ACFF2" w14:textId="77777777" w:rsidR="008338B9" w:rsidRPr="00C944C8" w:rsidRDefault="008338B9" w:rsidP="008338B9">
      <w:pPr>
        <w:rPr>
          <w:rFonts w:ascii="Arial" w:hAnsi="Arial" w:cs="Arial"/>
          <w:color w:val="4472C4" w:themeColor="accent1"/>
          <w:sz w:val="32"/>
          <w:szCs w:val="32"/>
          <w:lang w:val="en-US"/>
        </w:rPr>
      </w:pPr>
    </w:p>
    <w:p w14:paraId="5878E6C9" w14:textId="77777777" w:rsidR="008338B9" w:rsidRPr="00C944C8" w:rsidRDefault="008338B9" w:rsidP="008338B9">
      <w:pPr>
        <w:rPr>
          <w:rFonts w:ascii="Arial" w:hAnsi="Arial" w:cs="Arial"/>
          <w:color w:val="4472C4" w:themeColor="accent1"/>
          <w:sz w:val="32"/>
          <w:szCs w:val="32"/>
          <w:lang w:val="en-US"/>
        </w:rPr>
      </w:pPr>
    </w:p>
    <w:p w14:paraId="2D6896B1" w14:textId="77777777" w:rsidR="008338B9" w:rsidRPr="00C944C8" w:rsidRDefault="008338B9" w:rsidP="008338B9">
      <w:pPr>
        <w:rPr>
          <w:rFonts w:ascii="Arial" w:hAnsi="Arial" w:cs="Arial"/>
          <w:color w:val="4472C4" w:themeColor="accent1"/>
          <w:sz w:val="32"/>
          <w:szCs w:val="32"/>
          <w:lang w:val="en-US"/>
        </w:rPr>
      </w:pPr>
    </w:p>
    <w:p w14:paraId="1417EF52" w14:textId="77777777" w:rsidR="008338B9" w:rsidRPr="00C944C8" w:rsidRDefault="008338B9" w:rsidP="008338B9">
      <w:pPr>
        <w:rPr>
          <w:rFonts w:ascii="Arial" w:hAnsi="Arial" w:cs="Arial"/>
          <w:color w:val="4472C4" w:themeColor="accent1"/>
          <w:sz w:val="32"/>
          <w:szCs w:val="32"/>
          <w:lang w:val="en-US"/>
        </w:rPr>
      </w:pPr>
    </w:p>
    <w:p w14:paraId="6BE83305" w14:textId="77777777" w:rsidR="008338B9" w:rsidRPr="00C944C8" w:rsidRDefault="008338B9" w:rsidP="008338B9">
      <w:pPr>
        <w:rPr>
          <w:rFonts w:ascii="Arial" w:hAnsi="Arial" w:cs="Arial"/>
          <w:color w:val="4472C4" w:themeColor="accent1"/>
          <w:sz w:val="32"/>
          <w:szCs w:val="32"/>
          <w:lang w:val="en-US"/>
        </w:rPr>
      </w:pPr>
    </w:p>
    <w:p w14:paraId="2ACBBBDD" w14:textId="77777777" w:rsidR="008338B9" w:rsidRPr="00C944C8" w:rsidRDefault="008338B9" w:rsidP="008338B9">
      <w:pPr>
        <w:rPr>
          <w:rFonts w:ascii="Arial" w:hAnsi="Arial" w:cs="Arial"/>
          <w:color w:val="4472C4" w:themeColor="accent1"/>
          <w:sz w:val="32"/>
          <w:szCs w:val="32"/>
          <w:lang w:val="en-US"/>
        </w:rPr>
      </w:pPr>
    </w:p>
    <w:p w14:paraId="1292F8A6" w14:textId="77777777" w:rsidR="008338B9" w:rsidRPr="00C944C8" w:rsidRDefault="008338B9" w:rsidP="008338B9">
      <w:pPr>
        <w:rPr>
          <w:rFonts w:ascii="Arial" w:hAnsi="Arial" w:cs="Arial"/>
          <w:color w:val="4472C4" w:themeColor="accent1"/>
          <w:sz w:val="32"/>
          <w:szCs w:val="32"/>
          <w:lang w:val="en-US"/>
        </w:rPr>
      </w:pPr>
    </w:p>
    <w:p w14:paraId="140A94DE" w14:textId="77777777" w:rsidR="008338B9" w:rsidRPr="00C944C8" w:rsidRDefault="008338B9" w:rsidP="008338B9">
      <w:pPr>
        <w:rPr>
          <w:rFonts w:ascii="Arial" w:hAnsi="Arial" w:cs="Arial"/>
          <w:color w:val="4472C4" w:themeColor="accent1"/>
          <w:sz w:val="32"/>
          <w:szCs w:val="32"/>
          <w:lang w:val="en-US"/>
        </w:rPr>
      </w:pPr>
    </w:p>
    <w:p w14:paraId="18E72953" w14:textId="77777777" w:rsidR="008338B9" w:rsidRDefault="008338B9" w:rsidP="008338B9">
      <w:pPr>
        <w:rPr>
          <w:rFonts w:ascii="Arial" w:hAnsi="Arial" w:cs="Arial"/>
          <w:color w:val="4472C4" w:themeColor="accent1"/>
          <w:sz w:val="32"/>
          <w:szCs w:val="32"/>
          <w:lang w:val="en-US"/>
        </w:rPr>
      </w:pPr>
    </w:p>
    <w:p w14:paraId="666A3355" w14:textId="77777777" w:rsidR="00C944C8" w:rsidRPr="00C944C8" w:rsidRDefault="00C944C8" w:rsidP="008338B9">
      <w:pPr>
        <w:rPr>
          <w:rFonts w:ascii="Arial" w:hAnsi="Arial" w:cs="Arial"/>
          <w:color w:val="4472C4" w:themeColor="accent1"/>
          <w:sz w:val="32"/>
          <w:szCs w:val="32"/>
          <w:lang w:val="en-US"/>
        </w:rPr>
      </w:pPr>
    </w:p>
    <w:p w14:paraId="484175DA" w14:textId="77777777" w:rsidR="00DD6D9B" w:rsidRPr="00C944C8" w:rsidRDefault="008338B9" w:rsidP="008338B9">
      <w:pPr>
        <w:jc w:val="center"/>
        <w:rPr>
          <w:rFonts w:ascii="Arial" w:hAnsi="Arial" w:cs="Arial"/>
          <w:b/>
          <w:bCs/>
          <w:color w:val="4472C4" w:themeColor="accent1"/>
          <w:sz w:val="32"/>
          <w:szCs w:val="32"/>
        </w:rPr>
      </w:pPr>
      <w:r w:rsidRPr="00C944C8">
        <w:rPr>
          <w:rFonts w:ascii="Arial" w:hAnsi="Arial" w:cs="Arial"/>
          <w:b/>
          <w:bCs/>
          <w:color w:val="4472C4" w:themeColor="accent1"/>
          <w:sz w:val="32"/>
          <w:szCs w:val="32"/>
        </w:rPr>
        <w:t>BLOC</w:t>
      </w:r>
      <w:r w:rsidR="00DD6D9B" w:rsidRPr="00C944C8">
        <w:rPr>
          <w:rFonts w:ascii="Arial" w:hAnsi="Arial" w:cs="Arial"/>
          <w:b/>
          <w:bCs/>
          <w:color w:val="4472C4" w:themeColor="accent1"/>
          <w:sz w:val="32"/>
          <w:szCs w:val="32"/>
        </w:rPr>
        <w:t xml:space="preserve"> </w:t>
      </w:r>
      <w:r w:rsidRPr="00C944C8">
        <w:rPr>
          <w:rFonts w:ascii="Arial" w:hAnsi="Arial" w:cs="Arial"/>
          <w:b/>
          <w:bCs/>
          <w:color w:val="4472C4" w:themeColor="accent1"/>
          <w:sz w:val="32"/>
          <w:szCs w:val="32"/>
        </w:rPr>
        <w:t xml:space="preserve">4 </w:t>
      </w:r>
    </w:p>
    <w:p w14:paraId="5A9E0D1B" w14:textId="12530B6F" w:rsidR="008338B9" w:rsidRPr="00C944C8" w:rsidRDefault="008338B9" w:rsidP="008338B9">
      <w:pPr>
        <w:jc w:val="center"/>
        <w:rPr>
          <w:rFonts w:ascii="Arial" w:hAnsi="Arial" w:cs="Arial"/>
          <w:b/>
          <w:bCs/>
          <w:color w:val="4472C4" w:themeColor="accent1"/>
          <w:sz w:val="28"/>
          <w:szCs w:val="28"/>
        </w:rPr>
      </w:pPr>
      <w:r w:rsidRPr="00C944C8">
        <w:rPr>
          <w:rFonts w:ascii="Arial" w:hAnsi="Arial" w:cs="Arial"/>
          <w:b/>
          <w:bCs/>
          <w:color w:val="4472C4" w:themeColor="accent1"/>
          <w:sz w:val="28"/>
          <w:szCs w:val="28"/>
        </w:rPr>
        <w:t>Implémenter des méthodes d’intelligence artificielle pour modéliser et prédire de nouveaux comportements et usages</w:t>
      </w:r>
    </w:p>
    <w:p w14:paraId="7F3F377F" w14:textId="77777777" w:rsidR="008338B9" w:rsidRPr="00C944C8" w:rsidRDefault="008338B9" w:rsidP="008338B9">
      <w:pPr>
        <w:rPr>
          <w:rFonts w:ascii="Arial" w:hAnsi="Arial" w:cs="Arial"/>
          <w:color w:val="4472C4" w:themeColor="accent1"/>
          <w:sz w:val="32"/>
          <w:szCs w:val="32"/>
        </w:rPr>
      </w:pPr>
    </w:p>
    <w:tbl>
      <w:tblPr>
        <w:tblW w:w="9067" w:type="dxa"/>
        <w:tblCellMar>
          <w:left w:w="70" w:type="dxa"/>
          <w:right w:w="70" w:type="dxa"/>
        </w:tblCellMar>
        <w:tblLook w:val="04A0" w:firstRow="1" w:lastRow="0" w:firstColumn="1" w:lastColumn="0" w:noHBand="0" w:noVBand="1"/>
      </w:tblPr>
      <w:tblGrid>
        <w:gridCol w:w="9067"/>
      </w:tblGrid>
      <w:tr w:rsidR="00486539" w:rsidRPr="00C944C8" w14:paraId="113EF683" w14:textId="77777777" w:rsidTr="00486539">
        <w:trPr>
          <w:trHeight w:val="773"/>
        </w:trPr>
        <w:tc>
          <w:tcPr>
            <w:tcW w:w="9067" w:type="dxa"/>
            <w:tcBorders>
              <w:top w:val="single" w:sz="8" w:space="0" w:color="156082"/>
              <w:left w:val="single" w:sz="4" w:space="0" w:color="auto"/>
              <w:bottom w:val="single" w:sz="4" w:space="0" w:color="auto"/>
              <w:right w:val="single" w:sz="4" w:space="0" w:color="auto"/>
            </w:tcBorders>
            <w:shd w:val="clear" w:color="auto" w:fill="auto"/>
            <w:vAlign w:val="center"/>
            <w:hideMark/>
          </w:tcPr>
          <w:p w14:paraId="7148CF20" w14:textId="77777777" w:rsidR="00486539" w:rsidRPr="00C944C8" w:rsidRDefault="00486539">
            <w:pPr>
              <w:rPr>
                <w:rFonts w:ascii="Arial" w:hAnsi="Arial" w:cs="Arial"/>
                <w:color w:val="000000"/>
                <w:sz w:val="22"/>
                <w:szCs w:val="22"/>
              </w:rPr>
            </w:pPr>
            <w:r w:rsidRPr="00C944C8">
              <w:rPr>
                <w:rFonts w:ascii="Arial" w:hAnsi="Arial" w:cs="Arial"/>
                <w:color w:val="000000"/>
                <w:sz w:val="22"/>
                <w:szCs w:val="22"/>
              </w:rPr>
              <w:t>Extraire des données en provenance de systèmes d’information multivariés pour les exploiter et les analyser en utilisant les outils professionnels courants</w:t>
            </w:r>
          </w:p>
        </w:tc>
      </w:tr>
      <w:tr w:rsidR="00486539" w:rsidRPr="00C944C8" w14:paraId="56113B76" w14:textId="77777777" w:rsidTr="00486539">
        <w:trPr>
          <w:trHeight w:val="696"/>
        </w:trPr>
        <w:tc>
          <w:tcPr>
            <w:tcW w:w="9067" w:type="dxa"/>
            <w:tcBorders>
              <w:top w:val="nil"/>
              <w:left w:val="single" w:sz="4" w:space="0" w:color="auto"/>
              <w:bottom w:val="single" w:sz="4" w:space="0" w:color="auto"/>
              <w:right w:val="single" w:sz="4" w:space="0" w:color="auto"/>
            </w:tcBorders>
            <w:shd w:val="clear" w:color="auto" w:fill="auto"/>
            <w:vAlign w:val="center"/>
            <w:hideMark/>
          </w:tcPr>
          <w:p w14:paraId="3783CB0B" w14:textId="77777777" w:rsidR="00486539" w:rsidRPr="00C944C8" w:rsidRDefault="00486539">
            <w:pPr>
              <w:rPr>
                <w:rFonts w:ascii="Arial" w:hAnsi="Arial" w:cs="Arial"/>
                <w:color w:val="000000"/>
                <w:sz w:val="22"/>
                <w:szCs w:val="22"/>
              </w:rPr>
            </w:pPr>
            <w:r w:rsidRPr="00C944C8">
              <w:rPr>
                <w:rFonts w:ascii="Arial" w:hAnsi="Arial" w:cs="Arial"/>
                <w:color w:val="000000"/>
                <w:sz w:val="22"/>
                <w:szCs w:val="22"/>
              </w:rPr>
              <w:t xml:space="preserve">Préparer les données en les transformant et les nettoyant pour faire l’analyse et le </w:t>
            </w:r>
            <w:proofErr w:type="spellStart"/>
            <w:r w:rsidRPr="00C944C8">
              <w:rPr>
                <w:rFonts w:ascii="Arial" w:hAnsi="Arial" w:cs="Arial"/>
                <w:color w:val="000000"/>
                <w:sz w:val="22"/>
                <w:szCs w:val="22"/>
              </w:rPr>
              <w:t>reporting</w:t>
            </w:r>
            <w:proofErr w:type="spellEnd"/>
            <w:r w:rsidRPr="00C944C8">
              <w:rPr>
                <w:rFonts w:ascii="Arial" w:hAnsi="Arial" w:cs="Arial"/>
                <w:color w:val="000000"/>
                <w:sz w:val="22"/>
                <w:szCs w:val="22"/>
              </w:rPr>
              <w:t xml:space="preserve"> selon les besoins des différents métiers</w:t>
            </w:r>
          </w:p>
        </w:tc>
      </w:tr>
      <w:tr w:rsidR="00486539" w:rsidRPr="00C944C8" w14:paraId="520C43D1" w14:textId="77777777" w:rsidTr="00486539">
        <w:trPr>
          <w:trHeight w:val="989"/>
        </w:trPr>
        <w:tc>
          <w:tcPr>
            <w:tcW w:w="9067" w:type="dxa"/>
            <w:tcBorders>
              <w:top w:val="nil"/>
              <w:left w:val="single" w:sz="4" w:space="0" w:color="auto"/>
              <w:bottom w:val="single" w:sz="4" w:space="0" w:color="auto"/>
              <w:right w:val="single" w:sz="4" w:space="0" w:color="auto"/>
            </w:tcBorders>
            <w:shd w:val="clear" w:color="auto" w:fill="auto"/>
            <w:vAlign w:val="center"/>
            <w:hideMark/>
          </w:tcPr>
          <w:p w14:paraId="6E230F3B" w14:textId="03A37AD5" w:rsidR="00486539" w:rsidRPr="00C944C8" w:rsidRDefault="00486539">
            <w:pPr>
              <w:rPr>
                <w:rFonts w:ascii="Arial" w:hAnsi="Arial" w:cs="Arial"/>
                <w:color w:val="000000"/>
                <w:sz w:val="22"/>
                <w:szCs w:val="22"/>
              </w:rPr>
            </w:pPr>
            <w:r w:rsidRPr="00C944C8">
              <w:rPr>
                <w:rFonts w:ascii="Arial" w:hAnsi="Arial" w:cs="Arial"/>
                <w:color w:val="000000"/>
                <w:sz w:val="22"/>
                <w:szCs w:val="22"/>
              </w:rPr>
              <w:t>Élaborer une communication infographique visuelle en construisant des tableaux de bord interactifs afin de communiquer les résultats d’analyses et d’assurer l’extraction de connaissances en temps réel.</w:t>
            </w:r>
          </w:p>
        </w:tc>
      </w:tr>
      <w:tr w:rsidR="00486539" w:rsidRPr="00C944C8" w14:paraId="002AD9CF" w14:textId="77777777" w:rsidTr="00486539">
        <w:trPr>
          <w:trHeight w:val="834"/>
        </w:trPr>
        <w:tc>
          <w:tcPr>
            <w:tcW w:w="9067" w:type="dxa"/>
            <w:tcBorders>
              <w:top w:val="nil"/>
              <w:left w:val="single" w:sz="4" w:space="0" w:color="auto"/>
              <w:bottom w:val="single" w:sz="4" w:space="0" w:color="auto"/>
              <w:right w:val="single" w:sz="4" w:space="0" w:color="auto"/>
            </w:tcBorders>
            <w:shd w:val="clear" w:color="auto" w:fill="auto"/>
            <w:vAlign w:val="center"/>
            <w:hideMark/>
          </w:tcPr>
          <w:p w14:paraId="3B928CA8" w14:textId="77777777" w:rsidR="00486539" w:rsidRPr="00C944C8" w:rsidRDefault="00486539">
            <w:pPr>
              <w:rPr>
                <w:rFonts w:ascii="Arial" w:hAnsi="Arial" w:cs="Arial"/>
                <w:color w:val="000000"/>
                <w:sz w:val="22"/>
                <w:szCs w:val="22"/>
              </w:rPr>
            </w:pPr>
            <w:r w:rsidRPr="00C944C8">
              <w:rPr>
                <w:rFonts w:ascii="Arial" w:hAnsi="Arial" w:cs="Arial"/>
                <w:color w:val="000000"/>
                <w:sz w:val="22"/>
                <w:szCs w:val="22"/>
              </w:rPr>
              <w:t>Développer un modèle prédictif pour identifier de nouveaux comportements et usages en implémentant des algorithmes d’apprentissage automatiques supervisés</w:t>
            </w:r>
          </w:p>
        </w:tc>
      </w:tr>
      <w:tr w:rsidR="00486539" w:rsidRPr="00C944C8" w14:paraId="21184432" w14:textId="77777777" w:rsidTr="00486539">
        <w:trPr>
          <w:trHeight w:val="987"/>
        </w:trPr>
        <w:tc>
          <w:tcPr>
            <w:tcW w:w="9067" w:type="dxa"/>
            <w:tcBorders>
              <w:top w:val="nil"/>
              <w:left w:val="single" w:sz="4" w:space="0" w:color="auto"/>
              <w:bottom w:val="single" w:sz="8" w:space="0" w:color="156082"/>
              <w:right w:val="single" w:sz="4" w:space="0" w:color="auto"/>
            </w:tcBorders>
            <w:shd w:val="clear" w:color="auto" w:fill="auto"/>
            <w:vAlign w:val="center"/>
            <w:hideMark/>
          </w:tcPr>
          <w:p w14:paraId="06F28656" w14:textId="77777777" w:rsidR="00486539" w:rsidRPr="00C944C8" w:rsidRDefault="00486539">
            <w:pPr>
              <w:rPr>
                <w:rFonts w:ascii="Arial" w:hAnsi="Arial" w:cs="Arial"/>
                <w:color w:val="000000"/>
                <w:sz w:val="22"/>
                <w:szCs w:val="22"/>
              </w:rPr>
            </w:pPr>
            <w:r w:rsidRPr="00C944C8">
              <w:rPr>
                <w:rFonts w:ascii="Arial" w:hAnsi="Arial" w:cs="Arial"/>
                <w:color w:val="000000"/>
                <w:sz w:val="22"/>
                <w:szCs w:val="22"/>
              </w:rPr>
              <w:t>Évaluer la performance d'un modèle de Machine Learning en analysant ses résultats et en comparant avec d’autres modèles afin d’implémenter la solution la plus convenable à un cas d’usage</w:t>
            </w:r>
          </w:p>
        </w:tc>
      </w:tr>
    </w:tbl>
    <w:p w14:paraId="4D379DC2" w14:textId="77777777" w:rsidR="00486539" w:rsidRPr="00C944C8" w:rsidRDefault="00486539" w:rsidP="008338B9">
      <w:pPr>
        <w:rPr>
          <w:rFonts w:ascii="Arial" w:hAnsi="Arial" w:cs="Arial"/>
          <w:color w:val="4472C4" w:themeColor="accent1"/>
          <w:sz w:val="32"/>
          <w:szCs w:val="32"/>
        </w:rPr>
      </w:pPr>
    </w:p>
    <w:p w14:paraId="27535D36" w14:textId="77777777" w:rsidR="007015CB" w:rsidRPr="00C944C8" w:rsidRDefault="007015CB" w:rsidP="008338B9">
      <w:pPr>
        <w:rPr>
          <w:rFonts w:ascii="Arial" w:hAnsi="Arial" w:cs="Arial"/>
          <w:color w:val="4472C4" w:themeColor="accent1"/>
          <w:sz w:val="32"/>
          <w:szCs w:val="32"/>
        </w:rPr>
      </w:pPr>
    </w:p>
    <w:p w14:paraId="53CE6E0A" w14:textId="238C2AC9" w:rsidR="00486539" w:rsidRPr="00C944C8" w:rsidRDefault="00486539" w:rsidP="008338B9">
      <w:pPr>
        <w:rPr>
          <w:rFonts w:ascii="Arial" w:hAnsi="Arial" w:cs="Arial"/>
          <w:b/>
          <w:bCs/>
          <w:color w:val="4472C4" w:themeColor="accent1"/>
          <w:sz w:val="32"/>
          <w:szCs w:val="32"/>
        </w:rPr>
      </w:pPr>
      <w:r w:rsidRPr="00C944C8">
        <w:rPr>
          <w:rFonts w:ascii="Arial" w:hAnsi="Arial" w:cs="Arial"/>
          <w:b/>
          <w:bCs/>
          <w:color w:val="4472C4" w:themeColor="accent1"/>
          <w:sz w:val="32"/>
          <w:szCs w:val="32"/>
        </w:rPr>
        <w:t xml:space="preserve">Projets : </w:t>
      </w:r>
    </w:p>
    <w:p w14:paraId="6F49A166" w14:textId="77777777" w:rsidR="00486539" w:rsidRPr="00C944C8" w:rsidRDefault="00486539" w:rsidP="008338B9">
      <w:pPr>
        <w:rPr>
          <w:rFonts w:ascii="Arial" w:hAnsi="Arial" w:cs="Arial"/>
          <w:color w:val="4472C4" w:themeColor="accent1"/>
          <w:sz w:val="32"/>
          <w:szCs w:val="32"/>
        </w:rPr>
      </w:pPr>
    </w:p>
    <w:p w14:paraId="7E171AD0" w14:textId="439C6B83" w:rsidR="00486539" w:rsidRPr="00C944C8" w:rsidRDefault="00486539" w:rsidP="007015CB">
      <w:pPr>
        <w:pStyle w:val="Paragraphedeliste"/>
        <w:numPr>
          <w:ilvl w:val="0"/>
          <w:numId w:val="3"/>
        </w:numPr>
        <w:rPr>
          <w:rFonts w:ascii="Arial" w:hAnsi="Arial" w:cs="Arial"/>
          <w:color w:val="000000" w:themeColor="text1"/>
          <w:sz w:val="32"/>
          <w:szCs w:val="32"/>
        </w:rPr>
      </w:pPr>
      <w:r w:rsidRPr="00C944C8">
        <w:rPr>
          <w:rFonts w:ascii="Arial" w:hAnsi="Arial" w:cs="Arial"/>
          <w:color w:val="000000" w:themeColor="text1"/>
          <w:sz w:val="32"/>
          <w:szCs w:val="32"/>
        </w:rPr>
        <w:t>Hackathon</w:t>
      </w:r>
    </w:p>
    <w:p w14:paraId="0BF35679" w14:textId="0B7FCF53" w:rsidR="00486539" w:rsidRPr="00C944C8" w:rsidRDefault="00486539" w:rsidP="007015CB">
      <w:pPr>
        <w:pStyle w:val="Paragraphedeliste"/>
        <w:numPr>
          <w:ilvl w:val="0"/>
          <w:numId w:val="3"/>
        </w:numPr>
        <w:rPr>
          <w:rFonts w:ascii="Arial" w:hAnsi="Arial" w:cs="Arial"/>
          <w:color w:val="000000" w:themeColor="text1"/>
          <w:sz w:val="32"/>
          <w:szCs w:val="32"/>
        </w:rPr>
      </w:pPr>
      <w:r w:rsidRPr="00C944C8">
        <w:rPr>
          <w:rFonts w:ascii="Arial" w:hAnsi="Arial" w:cs="Arial"/>
          <w:color w:val="000000" w:themeColor="text1"/>
          <w:sz w:val="32"/>
          <w:szCs w:val="32"/>
        </w:rPr>
        <w:t>Data Visu</w:t>
      </w:r>
      <w:r w:rsidR="00F17135">
        <w:rPr>
          <w:rFonts w:ascii="Arial" w:hAnsi="Arial" w:cs="Arial"/>
          <w:color w:val="000000" w:themeColor="text1"/>
          <w:sz w:val="32"/>
          <w:szCs w:val="32"/>
        </w:rPr>
        <w:t>a</w:t>
      </w:r>
      <w:r w:rsidRPr="00C944C8">
        <w:rPr>
          <w:rFonts w:ascii="Arial" w:hAnsi="Arial" w:cs="Arial"/>
          <w:color w:val="000000" w:themeColor="text1"/>
          <w:sz w:val="32"/>
          <w:szCs w:val="32"/>
        </w:rPr>
        <w:t>l</w:t>
      </w:r>
      <w:r w:rsidR="00F17135">
        <w:rPr>
          <w:rFonts w:ascii="Arial" w:hAnsi="Arial" w:cs="Arial"/>
          <w:color w:val="000000" w:themeColor="text1"/>
          <w:sz w:val="32"/>
          <w:szCs w:val="32"/>
        </w:rPr>
        <w:t>is</w:t>
      </w:r>
      <w:r w:rsidRPr="00C944C8">
        <w:rPr>
          <w:rFonts w:ascii="Arial" w:hAnsi="Arial" w:cs="Arial"/>
          <w:color w:val="000000" w:themeColor="text1"/>
          <w:sz w:val="32"/>
          <w:szCs w:val="32"/>
        </w:rPr>
        <w:t>ation</w:t>
      </w:r>
    </w:p>
    <w:p w14:paraId="0BF8F356" w14:textId="77777777" w:rsidR="00F17135" w:rsidRPr="00C944C8" w:rsidRDefault="00F17135" w:rsidP="00F17135">
      <w:pPr>
        <w:pStyle w:val="Paragraphedeliste"/>
        <w:numPr>
          <w:ilvl w:val="0"/>
          <w:numId w:val="3"/>
        </w:numPr>
        <w:rPr>
          <w:rFonts w:ascii="Arial" w:hAnsi="Arial" w:cs="Arial"/>
          <w:sz w:val="32"/>
          <w:szCs w:val="32"/>
        </w:rPr>
      </w:pPr>
      <w:r w:rsidRPr="00C944C8">
        <w:rPr>
          <w:rFonts w:ascii="Arial" w:hAnsi="Arial" w:cs="Arial"/>
          <w:sz w:val="32"/>
          <w:szCs w:val="32"/>
        </w:rPr>
        <w:t>Projet de fin d’études</w:t>
      </w:r>
    </w:p>
    <w:p w14:paraId="415DF075" w14:textId="77777777" w:rsidR="0064491E" w:rsidRPr="00C944C8" w:rsidRDefault="0064491E" w:rsidP="0064491E">
      <w:pPr>
        <w:pStyle w:val="Paragraphedeliste"/>
        <w:rPr>
          <w:rFonts w:ascii="Arial" w:hAnsi="Arial" w:cs="Arial"/>
          <w:color w:val="4472C4" w:themeColor="accent1"/>
          <w:sz w:val="32"/>
          <w:szCs w:val="32"/>
        </w:rPr>
      </w:pPr>
    </w:p>
    <w:p w14:paraId="730A5BD7" w14:textId="77777777" w:rsidR="00486539" w:rsidRPr="00C944C8" w:rsidRDefault="00486539" w:rsidP="008338B9">
      <w:pPr>
        <w:rPr>
          <w:rFonts w:ascii="Arial" w:hAnsi="Arial" w:cs="Arial"/>
          <w:color w:val="4472C4" w:themeColor="accent1"/>
          <w:sz w:val="32"/>
          <w:szCs w:val="32"/>
        </w:rPr>
      </w:pPr>
    </w:p>
    <w:p w14:paraId="7C8B7E58" w14:textId="77777777" w:rsidR="00486539" w:rsidRPr="00C944C8" w:rsidRDefault="00486539" w:rsidP="008338B9">
      <w:pPr>
        <w:rPr>
          <w:rFonts w:ascii="Arial" w:hAnsi="Arial" w:cs="Arial"/>
          <w:color w:val="4472C4" w:themeColor="accent1"/>
          <w:sz w:val="32"/>
          <w:szCs w:val="32"/>
        </w:rPr>
      </w:pPr>
    </w:p>
    <w:p w14:paraId="1D3D336D" w14:textId="77777777" w:rsidR="00486539" w:rsidRPr="00C944C8" w:rsidRDefault="00486539" w:rsidP="008338B9">
      <w:pPr>
        <w:rPr>
          <w:rFonts w:ascii="Arial" w:hAnsi="Arial" w:cs="Arial"/>
          <w:color w:val="4472C4" w:themeColor="accent1"/>
          <w:sz w:val="32"/>
          <w:szCs w:val="32"/>
        </w:rPr>
      </w:pPr>
    </w:p>
    <w:p w14:paraId="7909E801" w14:textId="77777777" w:rsidR="00486539" w:rsidRPr="00C944C8" w:rsidRDefault="00486539" w:rsidP="008338B9">
      <w:pPr>
        <w:rPr>
          <w:rFonts w:ascii="Arial" w:hAnsi="Arial" w:cs="Arial"/>
          <w:color w:val="4472C4" w:themeColor="accent1"/>
          <w:sz w:val="32"/>
          <w:szCs w:val="32"/>
        </w:rPr>
      </w:pPr>
    </w:p>
    <w:p w14:paraId="53886341" w14:textId="77777777" w:rsidR="00486539" w:rsidRPr="00C944C8" w:rsidRDefault="00486539" w:rsidP="008338B9">
      <w:pPr>
        <w:rPr>
          <w:rFonts w:ascii="Arial" w:hAnsi="Arial" w:cs="Arial"/>
          <w:color w:val="4472C4" w:themeColor="accent1"/>
          <w:sz w:val="32"/>
          <w:szCs w:val="32"/>
        </w:rPr>
      </w:pPr>
    </w:p>
    <w:p w14:paraId="6F6B7B03" w14:textId="77777777" w:rsidR="00486539" w:rsidRPr="00C944C8" w:rsidRDefault="00486539" w:rsidP="008338B9">
      <w:pPr>
        <w:rPr>
          <w:rFonts w:ascii="Arial" w:hAnsi="Arial" w:cs="Arial"/>
          <w:color w:val="4472C4" w:themeColor="accent1"/>
          <w:sz w:val="32"/>
          <w:szCs w:val="32"/>
        </w:rPr>
      </w:pPr>
    </w:p>
    <w:p w14:paraId="0414F8E7" w14:textId="77777777" w:rsidR="00486539" w:rsidRPr="00C944C8" w:rsidRDefault="00486539" w:rsidP="008338B9">
      <w:pPr>
        <w:rPr>
          <w:rFonts w:ascii="Arial" w:hAnsi="Arial" w:cs="Arial"/>
          <w:color w:val="4472C4" w:themeColor="accent1"/>
          <w:sz w:val="32"/>
          <w:szCs w:val="32"/>
        </w:rPr>
      </w:pPr>
    </w:p>
    <w:p w14:paraId="37F843D7" w14:textId="77777777" w:rsidR="00486539" w:rsidRPr="00C944C8" w:rsidRDefault="00486539" w:rsidP="008338B9">
      <w:pPr>
        <w:rPr>
          <w:rFonts w:ascii="Arial" w:hAnsi="Arial" w:cs="Arial"/>
          <w:color w:val="4472C4" w:themeColor="accent1"/>
          <w:sz w:val="32"/>
          <w:szCs w:val="32"/>
        </w:rPr>
      </w:pPr>
    </w:p>
    <w:p w14:paraId="61B0D226" w14:textId="77777777" w:rsidR="00486539" w:rsidRPr="00C944C8" w:rsidRDefault="00486539" w:rsidP="008338B9">
      <w:pPr>
        <w:rPr>
          <w:rFonts w:ascii="Arial" w:hAnsi="Arial" w:cs="Arial"/>
          <w:color w:val="4472C4" w:themeColor="accent1"/>
          <w:sz w:val="32"/>
          <w:szCs w:val="32"/>
        </w:rPr>
      </w:pPr>
    </w:p>
    <w:p w14:paraId="1EC78817" w14:textId="77777777" w:rsidR="00486539" w:rsidRPr="00C944C8" w:rsidRDefault="00486539" w:rsidP="008338B9">
      <w:pPr>
        <w:rPr>
          <w:rFonts w:ascii="Arial" w:hAnsi="Arial" w:cs="Arial"/>
          <w:color w:val="4472C4" w:themeColor="accent1"/>
          <w:sz w:val="32"/>
          <w:szCs w:val="32"/>
        </w:rPr>
      </w:pPr>
    </w:p>
    <w:p w14:paraId="36433392" w14:textId="77777777" w:rsidR="00486539" w:rsidRPr="00C944C8" w:rsidRDefault="00486539" w:rsidP="008338B9">
      <w:pPr>
        <w:rPr>
          <w:rFonts w:ascii="Arial" w:hAnsi="Arial" w:cs="Arial"/>
          <w:color w:val="4472C4" w:themeColor="accent1"/>
          <w:sz w:val="32"/>
          <w:szCs w:val="32"/>
        </w:rPr>
      </w:pPr>
    </w:p>
    <w:p w14:paraId="35FDB712" w14:textId="77777777" w:rsidR="00DD6D9B" w:rsidRPr="00C944C8" w:rsidRDefault="00DD6D9B" w:rsidP="008338B9">
      <w:pPr>
        <w:rPr>
          <w:rFonts w:ascii="Arial" w:hAnsi="Arial" w:cs="Arial"/>
          <w:color w:val="4472C4" w:themeColor="accent1"/>
          <w:sz w:val="32"/>
          <w:szCs w:val="32"/>
        </w:rPr>
      </w:pPr>
    </w:p>
    <w:p w14:paraId="68279D4F" w14:textId="77777777" w:rsidR="00DD6D9B" w:rsidRPr="00C944C8" w:rsidRDefault="00486539" w:rsidP="00486539">
      <w:pPr>
        <w:jc w:val="center"/>
        <w:rPr>
          <w:rFonts w:ascii="Arial" w:hAnsi="Arial" w:cs="Arial"/>
          <w:b/>
          <w:bCs/>
          <w:color w:val="4472C4" w:themeColor="accent1"/>
          <w:sz w:val="32"/>
          <w:szCs w:val="32"/>
        </w:rPr>
      </w:pPr>
      <w:r w:rsidRPr="00C944C8">
        <w:rPr>
          <w:rFonts w:ascii="Arial" w:hAnsi="Arial" w:cs="Arial"/>
          <w:b/>
          <w:bCs/>
          <w:color w:val="4472C4" w:themeColor="accent1"/>
          <w:sz w:val="32"/>
          <w:szCs w:val="32"/>
        </w:rPr>
        <w:t>BLOC</w:t>
      </w:r>
      <w:r w:rsidR="00DD6D9B" w:rsidRPr="00C944C8">
        <w:rPr>
          <w:rFonts w:ascii="Arial" w:hAnsi="Arial" w:cs="Arial"/>
          <w:b/>
          <w:bCs/>
          <w:color w:val="4472C4" w:themeColor="accent1"/>
          <w:sz w:val="32"/>
          <w:szCs w:val="32"/>
        </w:rPr>
        <w:t xml:space="preserve"> </w:t>
      </w:r>
      <w:r w:rsidRPr="00C944C8">
        <w:rPr>
          <w:rFonts w:ascii="Arial" w:hAnsi="Arial" w:cs="Arial"/>
          <w:b/>
          <w:bCs/>
          <w:color w:val="4472C4" w:themeColor="accent1"/>
          <w:sz w:val="32"/>
          <w:szCs w:val="32"/>
        </w:rPr>
        <w:t>5</w:t>
      </w:r>
    </w:p>
    <w:p w14:paraId="7DCC8418" w14:textId="0B8AD55A" w:rsidR="00486539" w:rsidRPr="00C944C8" w:rsidRDefault="00486539" w:rsidP="00486539">
      <w:pPr>
        <w:jc w:val="center"/>
        <w:rPr>
          <w:rFonts w:ascii="Arial" w:hAnsi="Arial" w:cs="Arial"/>
          <w:b/>
          <w:bCs/>
          <w:color w:val="4472C4" w:themeColor="accent1"/>
          <w:sz w:val="28"/>
          <w:szCs w:val="28"/>
        </w:rPr>
      </w:pPr>
      <w:r w:rsidRPr="00C944C8">
        <w:rPr>
          <w:rFonts w:ascii="Arial" w:hAnsi="Arial" w:cs="Arial"/>
          <w:b/>
          <w:bCs/>
          <w:color w:val="4472C4" w:themeColor="accent1"/>
          <w:sz w:val="28"/>
          <w:szCs w:val="28"/>
        </w:rPr>
        <w:t>Concevoir une stratégie de management et de gouvernance de données pour transformer les données en informations créatrices de valeur</w:t>
      </w:r>
    </w:p>
    <w:p w14:paraId="11A4672C" w14:textId="77777777" w:rsidR="00486539" w:rsidRPr="00C944C8" w:rsidRDefault="00486539" w:rsidP="00486539">
      <w:pPr>
        <w:jc w:val="center"/>
        <w:rPr>
          <w:rFonts w:ascii="Arial" w:hAnsi="Arial" w:cs="Arial"/>
          <w:b/>
          <w:bCs/>
          <w:color w:val="4472C4" w:themeColor="accent1"/>
          <w:sz w:val="32"/>
          <w:szCs w:val="32"/>
        </w:rPr>
      </w:pPr>
    </w:p>
    <w:p w14:paraId="61965C36" w14:textId="77777777" w:rsidR="00486539" w:rsidRPr="00C944C8" w:rsidRDefault="00486539" w:rsidP="00486539">
      <w:pPr>
        <w:jc w:val="center"/>
        <w:rPr>
          <w:rFonts w:ascii="Arial" w:hAnsi="Arial" w:cs="Arial"/>
          <w:b/>
          <w:bCs/>
          <w:color w:val="4472C4" w:themeColor="accent1"/>
          <w:sz w:val="32"/>
          <w:szCs w:val="32"/>
        </w:rPr>
      </w:pPr>
    </w:p>
    <w:tbl>
      <w:tblPr>
        <w:tblW w:w="9209" w:type="dxa"/>
        <w:tblCellMar>
          <w:left w:w="70" w:type="dxa"/>
          <w:right w:w="70" w:type="dxa"/>
        </w:tblCellMar>
        <w:tblLook w:val="04A0" w:firstRow="1" w:lastRow="0" w:firstColumn="1" w:lastColumn="0" w:noHBand="0" w:noVBand="1"/>
      </w:tblPr>
      <w:tblGrid>
        <w:gridCol w:w="9209"/>
      </w:tblGrid>
      <w:tr w:rsidR="00486539" w:rsidRPr="00C944C8" w14:paraId="15DC4181" w14:textId="77777777" w:rsidTr="00486539">
        <w:trPr>
          <w:trHeight w:val="963"/>
        </w:trPr>
        <w:tc>
          <w:tcPr>
            <w:tcW w:w="9209" w:type="dxa"/>
            <w:tcBorders>
              <w:top w:val="single" w:sz="8" w:space="0" w:color="156082"/>
              <w:left w:val="single" w:sz="4" w:space="0" w:color="auto"/>
              <w:bottom w:val="single" w:sz="4" w:space="0" w:color="auto"/>
              <w:right w:val="single" w:sz="4" w:space="0" w:color="auto"/>
            </w:tcBorders>
            <w:shd w:val="clear" w:color="auto" w:fill="auto"/>
            <w:vAlign w:val="center"/>
            <w:hideMark/>
          </w:tcPr>
          <w:p w14:paraId="011ECE48" w14:textId="77777777" w:rsidR="00486539" w:rsidRPr="00C944C8" w:rsidRDefault="00486539">
            <w:pPr>
              <w:rPr>
                <w:rFonts w:ascii="Arial" w:hAnsi="Arial" w:cs="Arial"/>
                <w:color w:val="000000"/>
                <w:sz w:val="22"/>
                <w:szCs w:val="22"/>
              </w:rPr>
            </w:pPr>
            <w:r w:rsidRPr="00C944C8">
              <w:rPr>
                <w:rFonts w:ascii="Arial" w:hAnsi="Arial" w:cs="Arial"/>
                <w:color w:val="000000"/>
                <w:sz w:val="22"/>
                <w:szCs w:val="22"/>
              </w:rPr>
              <w:t>Définir une gouvernance de données en mettant en place les politiques et les standards afin d’établir les rôles, les responsabilités et la propriété des données</w:t>
            </w:r>
          </w:p>
        </w:tc>
      </w:tr>
      <w:tr w:rsidR="00486539" w:rsidRPr="00C944C8" w14:paraId="7ADEC307" w14:textId="77777777" w:rsidTr="00486539">
        <w:trPr>
          <w:trHeight w:val="1128"/>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3DC99ED2" w14:textId="77777777" w:rsidR="00486539" w:rsidRPr="00C944C8" w:rsidRDefault="00486539">
            <w:pPr>
              <w:rPr>
                <w:rFonts w:ascii="Arial" w:hAnsi="Arial" w:cs="Arial"/>
                <w:color w:val="000000"/>
                <w:sz w:val="22"/>
                <w:szCs w:val="22"/>
              </w:rPr>
            </w:pPr>
            <w:r w:rsidRPr="00C944C8">
              <w:rPr>
                <w:rFonts w:ascii="Arial" w:hAnsi="Arial" w:cs="Arial"/>
                <w:color w:val="000000"/>
                <w:sz w:val="22"/>
                <w:szCs w:val="22"/>
              </w:rPr>
              <w:t>Mettre en place les bonnes pratiques de gestion de données en appliquant les régulations en vigueur pour protéger les données et respecter la vie privée dans une logique de transparence.</w:t>
            </w:r>
          </w:p>
        </w:tc>
      </w:tr>
      <w:tr w:rsidR="00486539" w:rsidRPr="00C944C8" w14:paraId="6F491ACF" w14:textId="77777777" w:rsidTr="00486539">
        <w:trPr>
          <w:trHeight w:val="1117"/>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4EECD8E1" w14:textId="77777777" w:rsidR="00486539" w:rsidRPr="00C944C8" w:rsidRDefault="00486539">
            <w:pPr>
              <w:rPr>
                <w:rFonts w:ascii="Arial" w:hAnsi="Arial" w:cs="Arial"/>
                <w:color w:val="000000"/>
                <w:sz w:val="22"/>
                <w:szCs w:val="22"/>
              </w:rPr>
            </w:pPr>
            <w:r w:rsidRPr="00C944C8">
              <w:rPr>
                <w:rFonts w:ascii="Arial" w:hAnsi="Arial" w:cs="Arial"/>
                <w:color w:val="000000"/>
                <w:sz w:val="22"/>
                <w:szCs w:val="22"/>
              </w:rPr>
              <w:t>S’assurer que la qualité de la donnée permet d’atteindre les objectifs business en faisant un audit de qualité et en proposant des plans de prévention et de remédiation en cas de non</w:t>
            </w:r>
            <w:r w:rsidRPr="00C944C8">
              <w:rPr>
                <w:rFonts w:ascii="Cambria Math" w:hAnsi="Cambria Math" w:cs="Cambria Math"/>
                <w:color w:val="000000"/>
                <w:sz w:val="22"/>
                <w:szCs w:val="22"/>
              </w:rPr>
              <w:t>‐</w:t>
            </w:r>
            <w:r w:rsidRPr="00C944C8">
              <w:rPr>
                <w:rFonts w:ascii="Arial" w:hAnsi="Arial" w:cs="Arial"/>
                <w:color w:val="000000"/>
                <w:sz w:val="22"/>
                <w:szCs w:val="22"/>
              </w:rPr>
              <w:t>qualité</w:t>
            </w:r>
          </w:p>
        </w:tc>
      </w:tr>
      <w:tr w:rsidR="00486539" w:rsidRPr="00C944C8" w14:paraId="3EEE78EE" w14:textId="77777777" w:rsidTr="00486539">
        <w:trPr>
          <w:trHeight w:val="849"/>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629666B1" w14:textId="77777777" w:rsidR="00486539" w:rsidRPr="00C944C8" w:rsidRDefault="00486539">
            <w:pPr>
              <w:rPr>
                <w:rFonts w:ascii="Arial" w:hAnsi="Arial" w:cs="Arial"/>
                <w:color w:val="000000"/>
                <w:sz w:val="22"/>
                <w:szCs w:val="22"/>
              </w:rPr>
            </w:pPr>
            <w:r w:rsidRPr="00C944C8">
              <w:rPr>
                <w:rFonts w:ascii="Arial" w:hAnsi="Arial" w:cs="Arial"/>
                <w:color w:val="000000"/>
                <w:sz w:val="22"/>
                <w:szCs w:val="22"/>
              </w:rPr>
              <w:t>Identifier l’approche stratégique pour faire de la donnée un actif central ancré dans la culture de l’entreprise et intégrer l’approche dans un plan de communication diffusé aux concernés</w:t>
            </w:r>
          </w:p>
        </w:tc>
      </w:tr>
      <w:tr w:rsidR="00486539" w:rsidRPr="00C944C8" w14:paraId="2ED12B65" w14:textId="77777777" w:rsidTr="00486539">
        <w:trPr>
          <w:trHeight w:val="989"/>
        </w:trPr>
        <w:tc>
          <w:tcPr>
            <w:tcW w:w="9209" w:type="dxa"/>
            <w:tcBorders>
              <w:top w:val="nil"/>
              <w:left w:val="single" w:sz="4" w:space="0" w:color="auto"/>
              <w:bottom w:val="single" w:sz="8" w:space="0" w:color="156082"/>
              <w:right w:val="single" w:sz="4" w:space="0" w:color="auto"/>
            </w:tcBorders>
            <w:shd w:val="clear" w:color="auto" w:fill="auto"/>
            <w:vAlign w:val="center"/>
            <w:hideMark/>
          </w:tcPr>
          <w:p w14:paraId="5DA21A20" w14:textId="77777777" w:rsidR="00486539" w:rsidRPr="00C944C8" w:rsidRDefault="00486539">
            <w:pPr>
              <w:rPr>
                <w:rFonts w:ascii="Arial" w:hAnsi="Arial" w:cs="Arial"/>
                <w:color w:val="000000"/>
                <w:sz w:val="22"/>
                <w:szCs w:val="22"/>
              </w:rPr>
            </w:pPr>
            <w:r w:rsidRPr="00C944C8">
              <w:rPr>
                <w:rFonts w:ascii="Arial" w:hAnsi="Arial" w:cs="Arial"/>
                <w:color w:val="000000"/>
                <w:sz w:val="22"/>
                <w:szCs w:val="22"/>
              </w:rPr>
              <w:t>Élaborer une stratégie de sécurité afin de protéger les données en utilisant les technologies adéquates permettant de parer aux menaces et en mettant en place une politique d’accès aux données</w:t>
            </w:r>
          </w:p>
        </w:tc>
      </w:tr>
    </w:tbl>
    <w:p w14:paraId="52CA9F8E" w14:textId="77777777" w:rsidR="00486539" w:rsidRPr="00C944C8" w:rsidRDefault="00486539" w:rsidP="00486539">
      <w:pPr>
        <w:rPr>
          <w:rFonts w:ascii="Arial" w:hAnsi="Arial" w:cs="Arial"/>
          <w:color w:val="4472C4" w:themeColor="accent1"/>
          <w:sz w:val="32"/>
          <w:szCs w:val="32"/>
        </w:rPr>
      </w:pPr>
    </w:p>
    <w:p w14:paraId="466CF4B1" w14:textId="3947B116" w:rsidR="00486539" w:rsidRPr="00B9695E" w:rsidRDefault="00486539" w:rsidP="00486539">
      <w:pPr>
        <w:rPr>
          <w:rFonts w:ascii="Arial" w:hAnsi="Arial" w:cs="Arial"/>
          <w:b/>
          <w:bCs/>
          <w:color w:val="4472C4" w:themeColor="accent1"/>
          <w:sz w:val="32"/>
          <w:szCs w:val="32"/>
        </w:rPr>
      </w:pPr>
      <w:r w:rsidRPr="00B9695E">
        <w:rPr>
          <w:rFonts w:ascii="Arial" w:hAnsi="Arial" w:cs="Arial"/>
          <w:b/>
          <w:bCs/>
          <w:color w:val="4472C4" w:themeColor="accent1"/>
          <w:sz w:val="32"/>
          <w:szCs w:val="32"/>
        </w:rPr>
        <w:t xml:space="preserve">Projets : </w:t>
      </w:r>
    </w:p>
    <w:p w14:paraId="3F14489A" w14:textId="77777777" w:rsidR="00486539" w:rsidRPr="00C944C8" w:rsidRDefault="00486539" w:rsidP="00486539">
      <w:pPr>
        <w:rPr>
          <w:rFonts w:ascii="Arial" w:hAnsi="Arial" w:cs="Arial"/>
          <w:color w:val="4472C4" w:themeColor="accent1"/>
          <w:sz w:val="32"/>
          <w:szCs w:val="32"/>
        </w:rPr>
      </w:pPr>
    </w:p>
    <w:p w14:paraId="7A6804CE" w14:textId="59CF8FE3" w:rsidR="0064491E" w:rsidRDefault="00486539" w:rsidP="00F17135">
      <w:pPr>
        <w:pStyle w:val="Paragraphedeliste"/>
        <w:numPr>
          <w:ilvl w:val="0"/>
          <w:numId w:val="4"/>
        </w:numPr>
        <w:rPr>
          <w:rFonts w:ascii="Arial" w:hAnsi="Arial" w:cs="Arial"/>
          <w:color w:val="000000" w:themeColor="text1"/>
          <w:sz w:val="32"/>
          <w:szCs w:val="32"/>
        </w:rPr>
      </w:pPr>
      <w:r w:rsidRPr="00C944C8">
        <w:rPr>
          <w:rFonts w:ascii="Arial" w:hAnsi="Arial" w:cs="Arial"/>
          <w:color w:val="000000" w:themeColor="text1"/>
          <w:sz w:val="32"/>
          <w:szCs w:val="32"/>
        </w:rPr>
        <w:t>Data Gouvernance</w:t>
      </w:r>
    </w:p>
    <w:p w14:paraId="10E0F2F8" w14:textId="77777777" w:rsidR="0011248D" w:rsidRPr="00C944C8" w:rsidRDefault="0011248D" w:rsidP="0011248D">
      <w:pPr>
        <w:pStyle w:val="Paragraphedeliste"/>
        <w:numPr>
          <w:ilvl w:val="0"/>
          <w:numId w:val="4"/>
        </w:numPr>
        <w:rPr>
          <w:rFonts w:ascii="Arial" w:hAnsi="Arial" w:cs="Arial"/>
          <w:sz w:val="32"/>
          <w:szCs w:val="32"/>
        </w:rPr>
      </w:pPr>
      <w:r w:rsidRPr="00C944C8">
        <w:rPr>
          <w:rFonts w:ascii="Arial" w:hAnsi="Arial" w:cs="Arial"/>
          <w:sz w:val="32"/>
          <w:szCs w:val="32"/>
        </w:rPr>
        <w:t>Projet de fin d’études</w:t>
      </w:r>
    </w:p>
    <w:p w14:paraId="4BA84161" w14:textId="77777777" w:rsidR="0011248D" w:rsidRPr="00F17135" w:rsidRDefault="0011248D" w:rsidP="0011248D">
      <w:pPr>
        <w:pStyle w:val="Paragraphedeliste"/>
        <w:rPr>
          <w:rFonts w:ascii="Arial" w:hAnsi="Arial" w:cs="Arial"/>
          <w:color w:val="000000" w:themeColor="text1"/>
          <w:sz w:val="32"/>
          <w:szCs w:val="32"/>
        </w:rPr>
      </w:pPr>
    </w:p>
    <w:sectPr w:rsidR="0011248D" w:rsidRPr="00F17135" w:rsidSect="00486539">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53A99" w14:textId="77777777" w:rsidR="00D82EE5" w:rsidRDefault="00D82EE5" w:rsidP="00585D8F">
      <w:r>
        <w:separator/>
      </w:r>
    </w:p>
  </w:endnote>
  <w:endnote w:type="continuationSeparator" w:id="0">
    <w:p w14:paraId="398EA02F" w14:textId="77777777" w:rsidR="00D82EE5" w:rsidRDefault="00D82EE5" w:rsidP="00585D8F">
      <w:r>
        <w:continuationSeparator/>
      </w:r>
    </w:p>
  </w:endnote>
  <w:endnote w:type="continuationNotice" w:id="1">
    <w:p w14:paraId="3F6398F4" w14:textId="77777777" w:rsidR="00D82EE5" w:rsidRDefault="00D82E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8072E" w14:textId="77777777" w:rsidR="00D82EE5" w:rsidRDefault="00D82EE5" w:rsidP="00585D8F">
      <w:r>
        <w:separator/>
      </w:r>
    </w:p>
  </w:footnote>
  <w:footnote w:type="continuationSeparator" w:id="0">
    <w:p w14:paraId="2AB24E83" w14:textId="77777777" w:rsidR="00D82EE5" w:rsidRDefault="00D82EE5" w:rsidP="00585D8F">
      <w:r>
        <w:continuationSeparator/>
      </w:r>
    </w:p>
  </w:footnote>
  <w:footnote w:type="continuationNotice" w:id="1">
    <w:p w14:paraId="2188143E" w14:textId="77777777" w:rsidR="00D82EE5" w:rsidRDefault="00D82E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77F7E" w14:textId="0E8E72B2" w:rsidR="00585D8F" w:rsidRDefault="00585D8F">
    <w:pPr>
      <w:pStyle w:val="En-tte"/>
    </w:pPr>
    <w:r>
      <w:rPr>
        <w:noProof/>
      </w:rPr>
      <w:drawing>
        <wp:inline distT="0" distB="0" distL="0" distR="0" wp14:anchorId="09D2D156" wp14:editId="4F4650BA">
          <wp:extent cx="2324100" cy="762000"/>
          <wp:effectExtent l="0" t="0" r="0" b="0"/>
          <wp:docPr id="1241646095" name="Image 1" descr="Une image contenant Police, logo, symbo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46095" name="Image 1" descr="Une image contenant Police, logo, symbole, concep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324100" cy="76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60FE6"/>
    <w:multiLevelType w:val="hybridMultilevel"/>
    <w:tmpl w:val="A6360A98"/>
    <w:lvl w:ilvl="0" w:tplc="CDF81B64">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A93A69"/>
    <w:multiLevelType w:val="hybridMultilevel"/>
    <w:tmpl w:val="22CE8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940DB5"/>
    <w:multiLevelType w:val="hybridMultilevel"/>
    <w:tmpl w:val="F7C83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3AE3A83"/>
    <w:multiLevelType w:val="hybridMultilevel"/>
    <w:tmpl w:val="CA5CB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9A295A"/>
    <w:multiLevelType w:val="hybridMultilevel"/>
    <w:tmpl w:val="C9A8A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64300245">
    <w:abstractNumId w:val="3"/>
  </w:num>
  <w:num w:numId="2" w16cid:durableId="450826085">
    <w:abstractNumId w:val="1"/>
  </w:num>
  <w:num w:numId="3" w16cid:durableId="257830133">
    <w:abstractNumId w:val="4"/>
  </w:num>
  <w:num w:numId="4" w16cid:durableId="789590677">
    <w:abstractNumId w:val="2"/>
  </w:num>
  <w:num w:numId="5" w16cid:durableId="176575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8F"/>
    <w:rsid w:val="00024044"/>
    <w:rsid w:val="000454BA"/>
    <w:rsid w:val="000D6645"/>
    <w:rsid w:val="0011248D"/>
    <w:rsid w:val="00124B67"/>
    <w:rsid w:val="001711FF"/>
    <w:rsid w:val="0022344C"/>
    <w:rsid w:val="002B6078"/>
    <w:rsid w:val="002B6C1F"/>
    <w:rsid w:val="00452A5F"/>
    <w:rsid w:val="00485399"/>
    <w:rsid w:val="00486539"/>
    <w:rsid w:val="004F27B5"/>
    <w:rsid w:val="0053082C"/>
    <w:rsid w:val="00585D8F"/>
    <w:rsid w:val="006046EE"/>
    <w:rsid w:val="00614D6B"/>
    <w:rsid w:val="0064491E"/>
    <w:rsid w:val="00650C17"/>
    <w:rsid w:val="00673153"/>
    <w:rsid w:val="006B45F9"/>
    <w:rsid w:val="006E31C6"/>
    <w:rsid w:val="006F70CB"/>
    <w:rsid w:val="007015CB"/>
    <w:rsid w:val="00777637"/>
    <w:rsid w:val="00802E2C"/>
    <w:rsid w:val="008338B9"/>
    <w:rsid w:val="00887090"/>
    <w:rsid w:val="0092408B"/>
    <w:rsid w:val="0095741C"/>
    <w:rsid w:val="00995D67"/>
    <w:rsid w:val="00A10C52"/>
    <w:rsid w:val="00A43A5B"/>
    <w:rsid w:val="00B07843"/>
    <w:rsid w:val="00B15BAD"/>
    <w:rsid w:val="00B17E2C"/>
    <w:rsid w:val="00B35214"/>
    <w:rsid w:val="00B547AB"/>
    <w:rsid w:val="00B9695E"/>
    <w:rsid w:val="00BC2295"/>
    <w:rsid w:val="00C93448"/>
    <w:rsid w:val="00C944C8"/>
    <w:rsid w:val="00D33803"/>
    <w:rsid w:val="00D82EE5"/>
    <w:rsid w:val="00DD6D9B"/>
    <w:rsid w:val="00DE39E6"/>
    <w:rsid w:val="00DE3CC4"/>
    <w:rsid w:val="00E274A8"/>
    <w:rsid w:val="00EC724F"/>
    <w:rsid w:val="00F17135"/>
    <w:rsid w:val="00F2423E"/>
    <w:rsid w:val="00F87254"/>
    <w:rsid w:val="00FD4EC1"/>
    <w:rsid w:val="2483CC7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4333"/>
  <w15:chartTrackingRefBased/>
  <w15:docId w15:val="{C1626AFF-07C8-4E30-B358-B059FBC7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539"/>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585D8F"/>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Titre2">
    <w:name w:val="heading 2"/>
    <w:basedOn w:val="Normal"/>
    <w:next w:val="Normal"/>
    <w:link w:val="Titre2Car"/>
    <w:uiPriority w:val="9"/>
    <w:semiHidden/>
    <w:unhideWhenUsed/>
    <w:qFormat/>
    <w:rsid w:val="00585D8F"/>
    <w:pPr>
      <w:keepNext/>
      <w:keepLines/>
      <w:spacing w:before="160" w:after="8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Titre3">
    <w:name w:val="heading 3"/>
    <w:basedOn w:val="Normal"/>
    <w:next w:val="Normal"/>
    <w:link w:val="Titre3Car"/>
    <w:uiPriority w:val="9"/>
    <w:semiHidden/>
    <w:unhideWhenUsed/>
    <w:qFormat/>
    <w:rsid w:val="00585D8F"/>
    <w:pPr>
      <w:keepNext/>
      <w:keepLines/>
      <w:spacing w:before="160" w:after="80"/>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Titre4">
    <w:name w:val="heading 4"/>
    <w:basedOn w:val="Normal"/>
    <w:next w:val="Normal"/>
    <w:link w:val="Titre4Car"/>
    <w:uiPriority w:val="9"/>
    <w:semiHidden/>
    <w:unhideWhenUsed/>
    <w:qFormat/>
    <w:rsid w:val="00585D8F"/>
    <w:pPr>
      <w:keepNext/>
      <w:keepLines/>
      <w:spacing w:before="80" w:after="40"/>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Titre5">
    <w:name w:val="heading 5"/>
    <w:basedOn w:val="Normal"/>
    <w:next w:val="Normal"/>
    <w:link w:val="Titre5Car"/>
    <w:uiPriority w:val="9"/>
    <w:semiHidden/>
    <w:unhideWhenUsed/>
    <w:qFormat/>
    <w:rsid w:val="00585D8F"/>
    <w:pPr>
      <w:keepNext/>
      <w:keepLines/>
      <w:spacing w:before="80" w:after="40"/>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Titre6">
    <w:name w:val="heading 6"/>
    <w:basedOn w:val="Normal"/>
    <w:next w:val="Normal"/>
    <w:link w:val="Titre6Car"/>
    <w:uiPriority w:val="9"/>
    <w:semiHidden/>
    <w:unhideWhenUsed/>
    <w:qFormat/>
    <w:rsid w:val="00585D8F"/>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itre7">
    <w:name w:val="heading 7"/>
    <w:basedOn w:val="Normal"/>
    <w:next w:val="Normal"/>
    <w:link w:val="Titre7Car"/>
    <w:uiPriority w:val="9"/>
    <w:semiHidden/>
    <w:unhideWhenUsed/>
    <w:qFormat/>
    <w:rsid w:val="00585D8F"/>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itre8">
    <w:name w:val="heading 8"/>
    <w:basedOn w:val="Normal"/>
    <w:next w:val="Normal"/>
    <w:link w:val="Titre8Car"/>
    <w:uiPriority w:val="9"/>
    <w:semiHidden/>
    <w:unhideWhenUsed/>
    <w:qFormat/>
    <w:rsid w:val="00585D8F"/>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itre9">
    <w:name w:val="heading 9"/>
    <w:basedOn w:val="Normal"/>
    <w:next w:val="Normal"/>
    <w:link w:val="Titre9Car"/>
    <w:uiPriority w:val="9"/>
    <w:semiHidden/>
    <w:unhideWhenUsed/>
    <w:qFormat/>
    <w:rsid w:val="00585D8F"/>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5D8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85D8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85D8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85D8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85D8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85D8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85D8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85D8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85D8F"/>
    <w:rPr>
      <w:rFonts w:eastAsiaTheme="majorEastAsia" w:cstheme="majorBidi"/>
      <w:color w:val="272727" w:themeColor="text1" w:themeTint="D8"/>
    </w:rPr>
  </w:style>
  <w:style w:type="paragraph" w:styleId="Titre">
    <w:name w:val="Title"/>
    <w:basedOn w:val="Normal"/>
    <w:next w:val="Normal"/>
    <w:link w:val="TitreCar"/>
    <w:uiPriority w:val="10"/>
    <w:qFormat/>
    <w:rsid w:val="00585D8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reCar">
    <w:name w:val="Titre Car"/>
    <w:basedOn w:val="Policepardfaut"/>
    <w:link w:val="Titre"/>
    <w:uiPriority w:val="10"/>
    <w:rsid w:val="00585D8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5D8F"/>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ous-titreCar">
    <w:name w:val="Sous-titre Car"/>
    <w:basedOn w:val="Policepardfaut"/>
    <w:link w:val="Sous-titre"/>
    <w:uiPriority w:val="11"/>
    <w:rsid w:val="00585D8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85D8F"/>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tionCar">
    <w:name w:val="Citation Car"/>
    <w:basedOn w:val="Policepardfaut"/>
    <w:link w:val="Citation"/>
    <w:uiPriority w:val="29"/>
    <w:rsid w:val="00585D8F"/>
    <w:rPr>
      <w:i/>
      <w:iCs/>
      <w:color w:val="404040" w:themeColor="text1" w:themeTint="BF"/>
    </w:rPr>
  </w:style>
  <w:style w:type="paragraph" w:styleId="Paragraphedeliste">
    <w:name w:val="List Paragraph"/>
    <w:basedOn w:val="Normal"/>
    <w:uiPriority w:val="34"/>
    <w:qFormat/>
    <w:rsid w:val="00585D8F"/>
    <w:pPr>
      <w:ind w:left="720"/>
      <w:contextualSpacing/>
    </w:pPr>
    <w:rPr>
      <w:rFonts w:asciiTheme="minorHAnsi" w:eastAsiaTheme="minorHAnsi" w:hAnsiTheme="minorHAnsi" w:cstheme="minorBidi"/>
      <w:kern w:val="2"/>
      <w:lang w:eastAsia="en-US"/>
      <w14:ligatures w14:val="standardContextual"/>
    </w:rPr>
  </w:style>
  <w:style w:type="character" w:styleId="Accentuationintense">
    <w:name w:val="Intense Emphasis"/>
    <w:basedOn w:val="Policepardfaut"/>
    <w:uiPriority w:val="21"/>
    <w:qFormat/>
    <w:rsid w:val="00585D8F"/>
    <w:rPr>
      <w:i/>
      <w:iCs/>
      <w:color w:val="2F5496" w:themeColor="accent1" w:themeShade="BF"/>
    </w:rPr>
  </w:style>
  <w:style w:type="paragraph" w:styleId="Citationintense">
    <w:name w:val="Intense Quote"/>
    <w:basedOn w:val="Normal"/>
    <w:next w:val="Normal"/>
    <w:link w:val="CitationintenseCar"/>
    <w:uiPriority w:val="30"/>
    <w:qFormat/>
    <w:rsid w:val="00585D8F"/>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CitationintenseCar">
    <w:name w:val="Citation intense Car"/>
    <w:basedOn w:val="Policepardfaut"/>
    <w:link w:val="Citationintense"/>
    <w:uiPriority w:val="30"/>
    <w:rsid w:val="00585D8F"/>
    <w:rPr>
      <w:i/>
      <w:iCs/>
      <w:color w:val="2F5496" w:themeColor="accent1" w:themeShade="BF"/>
    </w:rPr>
  </w:style>
  <w:style w:type="character" w:styleId="Rfrenceintense">
    <w:name w:val="Intense Reference"/>
    <w:basedOn w:val="Policepardfaut"/>
    <w:uiPriority w:val="32"/>
    <w:qFormat/>
    <w:rsid w:val="00585D8F"/>
    <w:rPr>
      <w:b/>
      <w:bCs/>
      <w:smallCaps/>
      <w:color w:val="2F5496" w:themeColor="accent1" w:themeShade="BF"/>
      <w:spacing w:val="5"/>
    </w:rPr>
  </w:style>
  <w:style w:type="paragraph" w:styleId="En-tte">
    <w:name w:val="header"/>
    <w:basedOn w:val="Normal"/>
    <w:link w:val="En-tteCar"/>
    <w:uiPriority w:val="99"/>
    <w:unhideWhenUsed/>
    <w:rsid w:val="00585D8F"/>
    <w:pPr>
      <w:tabs>
        <w:tab w:val="center" w:pos="4536"/>
        <w:tab w:val="right" w:pos="9072"/>
      </w:tabs>
    </w:pPr>
    <w:rPr>
      <w:rFonts w:asciiTheme="minorHAnsi" w:eastAsiaTheme="minorHAnsi" w:hAnsiTheme="minorHAnsi" w:cstheme="minorBidi"/>
      <w:kern w:val="2"/>
      <w:lang w:eastAsia="en-US"/>
      <w14:ligatures w14:val="standardContextual"/>
    </w:rPr>
  </w:style>
  <w:style w:type="character" w:customStyle="1" w:styleId="En-tteCar">
    <w:name w:val="En-tête Car"/>
    <w:basedOn w:val="Policepardfaut"/>
    <w:link w:val="En-tte"/>
    <w:uiPriority w:val="99"/>
    <w:rsid w:val="00585D8F"/>
  </w:style>
  <w:style w:type="paragraph" w:styleId="Pieddepage">
    <w:name w:val="footer"/>
    <w:basedOn w:val="Normal"/>
    <w:link w:val="PieddepageCar"/>
    <w:uiPriority w:val="99"/>
    <w:unhideWhenUsed/>
    <w:rsid w:val="00585D8F"/>
    <w:pPr>
      <w:tabs>
        <w:tab w:val="center" w:pos="4536"/>
        <w:tab w:val="right" w:pos="9072"/>
      </w:tabs>
    </w:pPr>
    <w:rPr>
      <w:rFonts w:asciiTheme="minorHAnsi" w:eastAsiaTheme="minorHAnsi" w:hAnsiTheme="minorHAnsi" w:cstheme="minorBidi"/>
      <w:kern w:val="2"/>
      <w:lang w:eastAsia="en-US"/>
      <w14:ligatures w14:val="standardContextual"/>
    </w:rPr>
  </w:style>
  <w:style w:type="character" w:customStyle="1" w:styleId="PieddepageCar">
    <w:name w:val="Pied de page Car"/>
    <w:basedOn w:val="Policepardfaut"/>
    <w:link w:val="Pieddepage"/>
    <w:uiPriority w:val="99"/>
    <w:rsid w:val="00585D8F"/>
  </w:style>
  <w:style w:type="table" w:styleId="Grilledutableau">
    <w:name w:val="Table Grid"/>
    <w:basedOn w:val="TableauNormal"/>
    <w:uiPriority w:val="39"/>
    <w:rsid w:val="008338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79704">
      <w:bodyDiv w:val="1"/>
      <w:marLeft w:val="0"/>
      <w:marRight w:val="0"/>
      <w:marTop w:val="0"/>
      <w:marBottom w:val="0"/>
      <w:divBdr>
        <w:top w:val="none" w:sz="0" w:space="0" w:color="auto"/>
        <w:left w:val="none" w:sz="0" w:space="0" w:color="auto"/>
        <w:bottom w:val="none" w:sz="0" w:space="0" w:color="auto"/>
        <w:right w:val="none" w:sz="0" w:space="0" w:color="auto"/>
      </w:divBdr>
    </w:div>
    <w:div w:id="190845188">
      <w:bodyDiv w:val="1"/>
      <w:marLeft w:val="0"/>
      <w:marRight w:val="0"/>
      <w:marTop w:val="0"/>
      <w:marBottom w:val="0"/>
      <w:divBdr>
        <w:top w:val="none" w:sz="0" w:space="0" w:color="auto"/>
        <w:left w:val="none" w:sz="0" w:space="0" w:color="auto"/>
        <w:bottom w:val="none" w:sz="0" w:space="0" w:color="auto"/>
        <w:right w:val="none" w:sz="0" w:space="0" w:color="auto"/>
      </w:divBdr>
    </w:div>
    <w:div w:id="471800278">
      <w:bodyDiv w:val="1"/>
      <w:marLeft w:val="0"/>
      <w:marRight w:val="0"/>
      <w:marTop w:val="0"/>
      <w:marBottom w:val="0"/>
      <w:divBdr>
        <w:top w:val="none" w:sz="0" w:space="0" w:color="auto"/>
        <w:left w:val="none" w:sz="0" w:space="0" w:color="auto"/>
        <w:bottom w:val="none" w:sz="0" w:space="0" w:color="auto"/>
        <w:right w:val="none" w:sz="0" w:space="0" w:color="auto"/>
      </w:divBdr>
    </w:div>
    <w:div w:id="621545588">
      <w:bodyDiv w:val="1"/>
      <w:marLeft w:val="0"/>
      <w:marRight w:val="0"/>
      <w:marTop w:val="0"/>
      <w:marBottom w:val="0"/>
      <w:divBdr>
        <w:top w:val="none" w:sz="0" w:space="0" w:color="auto"/>
        <w:left w:val="none" w:sz="0" w:space="0" w:color="auto"/>
        <w:bottom w:val="none" w:sz="0" w:space="0" w:color="auto"/>
        <w:right w:val="none" w:sz="0" w:space="0" w:color="auto"/>
      </w:divBdr>
    </w:div>
    <w:div w:id="669405188">
      <w:bodyDiv w:val="1"/>
      <w:marLeft w:val="0"/>
      <w:marRight w:val="0"/>
      <w:marTop w:val="0"/>
      <w:marBottom w:val="0"/>
      <w:divBdr>
        <w:top w:val="none" w:sz="0" w:space="0" w:color="auto"/>
        <w:left w:val="none" w:sz="0" w:space="0" w:color="auto"/>
        <w:bottom w:val="none" w:sz="0" w:space="0" w:color="auto"/>
        <w:right w:val="none" w:sz="0" w:space="0" w:color="auto"/>
      </w:divBdr>
    </w:div>
    <w:div w:id="746148636">
      <w:bodyDiv w:val="1"/>
      <w:marLeft w:val="0"/>
      <w:marRight w:val="0"/>
      <w:marTop w:val="0"/>
      <w:marBottom w:val="0"/>
      <w:divBdr>
        <w:top w:val="none" w:sz="0" w:space="0" w:color="auto"/>
        <w:left w:val="none" w:sz="0" w:space="0" w:color="auto"/>
        <w:bottom w:val="none" w:sz="0" w:space="0" w:color="auto"/>
        <w:right w:val="none" w:sz="0" w:space="0" w:color="auto"/>
      </w:divBdr>
    </w:div>
    <w:div w:id="1180584730">
      <w:bodyDiv w:val="1"/>
      <w:marLeft w:val="0"/>
      <w:marRight w:val="0"/>
      <w:marTop w:val="0"/>
      <w:marBottom w:val="0"/>
      <w:divBdr>
        <w:top w:val="none" w:sz="0" w:space="0" w:color="auto"/>
        <w:left w:val="none" w:sz="0" w:space="0" w:color="auto"/>
        <w:bottom w:val="none" w:sz="0" w:space="0" w:color="auto"/>
        <w:right w:val="none" w:sz="0" w:space="0" w:color="auto"/>
      </w:divBdr>
    </w:div>
    <w:div w:id="1253709185">
      <w:bodyDiv w:val="1"/>
      <w:marLeft w:val="0"/>
      <w:marRight w:val="0"/>
      <w:marTop w:val="0"/>
      <w:marBottom w:val="0"/>
      <w:divBdr>
        <w:top w:val="none" w:sz="0" w:space="0" w:color="auto"/>
        <w:left w:val="none" w:sz="0" w:space="0" w:color="auto"/>
        <w:bottom w:val="none" w:sz="0" w:space="0" w:color="auto"/>
        <w:right w:val="none" w:sz="0" w:space="0" w:color="auto"/>
      </w:divBdr>
    </w:div>
    <w:div w:id="1333295238">
      <w:bodyDiv w:val="1"/>
      <w:marLeft w:val="0"/>
      <w:marRight w:val="0"/>
      <w:marTop w:val="0"/>
      <w:marBottom w:val="0"/>
      <w:divBdr>
        <w:top w:val="none" w:sz="0" w:space="0" w:color="auto"/>
        <w:left w:val="none" w:sz="0" w:space="0" w:color="auto"/>
        <w:bottom w:val="none" w:sz="0" w:space="0" w:color="auto"/>
        <w:right w:val="none" w:sz="0" w:space="0" w:color="auto"/>
      </w:divBdr>
    </w:div>
    <w:div w:id="1545362447">
      <w:bodyDiv w:val="1"/>
      <w:marLeft w:val="0"/>
      <w:marRight w:val="0"/>
      <w:marTop w:val="0"/>
      <w:marBottom w:val="0"/>
      <w:divBdr>
        <w:top w:val="none" w:sz="0" w:space="0" w:color="auto"/>
        <w:left w:val="none" w:sz="0" w:space="0" w:color="auto"/>
        <w:bottom w:val="none" w:sz="0" w:space="0" w:color="auto"/>
        <w:right w:val="none" w:sz="0" w:space="0" w:color="auto"/>
      </w:divBdr>
    </w:div>
    <w:div w:id="17713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2013 – 2022">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F5042329994345AB73A15599882AAE" ma:contentTypeVersion="6" ma:contentTypeDescription="Crée un document." ma:contentTypeScope="" ma:versionID="4d7f05242932a788bbbe140e3695ce24">
  <xsd:schema xmlns:xsd="http://www.w3.org/2001/XMLSchema" xmlns:xs="http://www.w3.org/2001/XMLSchema" xmlns:p="http://schemas.microsoft.com/office/2006/metadata/properties" xmlns:ns2="428625fa-18ca-4021-bd5b-7300d2129cb8" xmlns:ns3="29a46370-16e0-49f4-9943-e33e11dcea66" targetNamespace="http://schemas.microsoft.com/office/2006/metadata/properties" ma:root="true" ma:fieldsID="765abab16a3d3f3a366df2fa76bd1bfb" ns2:_="" ns3:_="">
    <xsd:import namespace="428625fa-18ca-4021-bd5b-7300d2129cb8"/>
    <xsd:import namespace="29a46370-16e0-49f4-9943-e33e11dcea6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625fa-18ca-4021-bd5b-7300d2129cb8"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a46370-16e0-49f4-9943-e33e11dcea6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28625fa-18ca-4021-bd5b-7300d2129cb8">
      <UserInfo>
        <DisplayName>Salim NAHLE</DisplayName>
        <AccountId>12</AccountId>
        <AccountType/>
      </UserInfo>
      <UserInfo>
        <DisplayName>Sabrina LEGOND</DisplayName>
        <AccountId>13</AccountId>
        <AccountType/>
      </UserInfo>
      <UserInfo>
        <DisplayName>Mélodie BOTROS</DisplayName>
        <AccountId>10</AccountId>
        <AccountType/>
      </UserInfo>
    </SharedWithUsers>
  </documentManagement>
</p:properties>
</file>

<file path=customXml/itemProps1.xml><?xml version="1.0" encoding="utf-8"?>
<ds:datastoreItem xmlns:ds="http://schemas.openxmlformats.org/officeDocument/2006/customXml" ds:itemID="{F22FADEF-115D-42AE-9AA5-8262474EAB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625fa-18ca-4021-bd5b-7300d2129cb8"/>
    <ds:schemaRef ds:uri="29a46370-16e0-49f4-9943-e33e11dcea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FA8985-2958-4F78-8214-5EE9922F6229}">
  <ds:schemaRefs>
    <ds:schemaRef ds:uri="http://schemas.microsoft.com/sharepoint/v3/contenttype/forms"/>
  </ds:schemaRefs>
</ds:datastoreItem>
</file>

<file path=customXml/itemProps3.xml><?xml version="1.0" encoding="utf-8"?>
<ds:datastoreItem xmlns:ds="http://schemas.openxmlformats.org/officeDocument/2006/customXml" ds:itemID="{6D8230B8-5F68-485C-B54C-8CFAE3DE838D}">
  <ds:schemaRefs>
    <ds:schemaRef ds:uri="http://schemas.microsoft.com/office/2006/metadata/properties"/>
    <ds:schemaRef ds:uri="http://schemas.microsoft.com/office/infopath/2007/PartnerControls"/>
    <ds:schemaRef ds:uri="428625fa-18ca-4021-bd5b-7300d2129cb8"/>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6</Pages>
  <Words>1035</Words>
  <Characters>5698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Mélodie BOTROS</dc:creator>
  <cp:keywords/>
  <dc:description/>
  <cp:lastModifiedBy>Clement ROUANET</cp:lastModifiedBy>
  <cp:revision>32</cp:revision>
  <cp:lastPrinted>2024-08-19T20:14:00Z</cp:lastPrinted>
  <dcterms:created xsi:type="dcterms:W3CDTF">2024-05-31T07:08:00Z</dcterms:created>
  <dcterms:modified xsi:type="dcterms:W3CDTF">2024-08-19T20:16:00Z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0x01010002F5042329994345AB73A15599882AAE</vt:lpwstr>
  </property>
</Properties>
</file>