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3045846" w:displacedByCustomXml="next"/>
    <w:sdt>
      <w:sdtPr>
        <w:id w:val="-1483235237"/>
        <w:docPartObj>
          <w:docPartGallery w:val="Cover Pages"/>
          <w:docPartUnique/>
        </w:docPartObj>
      </w:sdtPr>
      <w:sdtEndPr>
        <w:rPr>
          <w:lang w:val="fr-FR"/>
        </w:rPr>
      </w:sdtEndPr>
      <w:sdtContent>
        <w:p w14:paraId="6603CEFA" w14:textId="0BEE6601" w:rsidR="00AE736A" w:rsidRDefault="00AE736A"/>
        <w:p w14:paraId="14DD4502" w14:textId="4C81001E" w:rsidR="00AE736A" w:rsidRDefault="00AE736A">
          <w:pPr>
            <w:rPr>
              <w:lang w:val="fr-FR"/>
            </w:rPr>
          </w:pPr>
          <w:r>
            <w:rPr>
              <w:noProof/>
            </w:rPr>
            <mc:AlternateContent>
              <mc:Choice Requires="wps">
                <w:drawing>
                  <wp:anchor distT="0" distB="0" distL="182880" distR="182880" simplePos="0" relativeHeight="251658252" behindDoc="0" locked="0" layoutInCell="1" allowOverlap="1" wp14:anchorId="0FFDE072" wp14:editId="792A5B0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229225" cy="6720840"/>
                    <wp:effectExtent l="0" t="0" r="3175" b="254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2292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F48D3" w14:textId="5F3998C5" w:rsidR="00AE736A" w:rsidRPr="00C40CDF" w:rsidRDefault="00AE736A" w:rsidP="00C40CDF">
                                <w:pPr>
                                  <w:pStyle w:val="NoSpacing"/>
                                  <w:spacing w:before="40" w:after="560" w:line="216" w:lineRule="auto"/>
                                  <w:rPr>
                                    <w:color w:val="4472C4" w:themeColor="accent1"/>
                                    <w:sz w:val="72"/>
                                    <w:szCs w:val="72"/>
                                    <w:lang w:val="fr-FR"/>
                                  </w:rPr>
                                </w:pPr>
                                <w:sdt>
                                  <w:sdtPr>
                                    <w:rPr>
                                      <w:color w:val="4472C4" w:themeColor="accent1"/>
                                      <w:sz w:val="72"/>
                                      <w:szCs w:val="72"/>
                                      <w:lang w:val="fr-FR"/>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51B41">
                                      <w:rPr>
                                        <w:color w:val="4472C4" w:themeColor="accent1"/>
                                        <w:sz w:val="72"/>
                                        <w:szCs w:val="72"/>
                                        <w:lang w:val="fr-FR"/>
                                      </w:rPr>
                                      <w:t>Documentation utilisateurs</w:t>
                                    </w:r>
                                  </w:sdtContent>
                                </w:sdt>
                              </w:p>
                              <w:p w14:paraId="179DEC4A" w14:textId="773BF384" w:rsidR="00E17048" w:rsidRPr="00E17048" w:rsidRDefault="009337F1" w:rsidP="00E17048">
                                <w:pPr>
                                  <w:pStyle w:val="NoSpacing"/>
                                  <w:spacing w:before="80" w:after="40"/>
                                  <w:rPr>
                                    <w:caps/>
                                    <w:color w:val="5B9BD5" w:themeColor="accent5"/>
                                    <w:sz w:val="24"/>
                                    <w:szCs w:val="24"/>
                                    <w:lang w:val="fr-FR"/>
                                  </w:rPr>
                                </w:pPr>
                                <w:r>
                                  <w:rPr>
                                    <w:caps/>
                                    <w:color w:val="5B9BD5" w:themeColor="accent5"/>
                                    <w:sz w:val="24"/>
                                    <w:szCs w:val="24"/>
                                    <w:lang w:val="fr-FR"/>
                                  </w:rPr>
                                  <w:t xml:space="preserve">Robin pierrat </w:t>
                                </w:r>
                                <w:r w:rsidR="00E17048" w:rsidRPr="00E17048">
                                  <w:rPr>
                                    <w:caps/>
                                    <w:color w:val="5B9BD5" w:themeColor="accent5"/>
                                    <w:sz w:val="24"/>
                                    <w:szCs w:val="24"/>
                                    <w:lang w:val="fr-FR"/>
                                  </w:rPr>
                                  <w:t>293042</w:t>
                                </w:r>
                                <w:r w:rsidR="00E17048">
                                  <w:rPr>
                                    <w:caps/>
                                    <w:color w:val="5B9BD5" w:themeColor="accent5"/>
                                    <w:sz w:val="24"/>
                                    <w:szCs w:val="24"/>
                                    <w:lang w:val="fr-FR"/>
                                  </w:rPr>
                                  <w:t xml:space="preserve"> </w:t>
                                </w:r>
                                <w:r w:rsidR="00166AC9">
                                  <w:rPr>
                                    <w:caps/>
                                    <w:color w:val="5B9BD5" w:themeColor="accent5"/>
                                    <w:sz w:val="24"/>
                                    <w:szCs w:val="24"/>
                                    <w:lang w:val="fr-FR"/>
                                  </w:rPr>
                                  <w:t>– Axel Kimmel</w:t>
                                </w:r>
                                <w:r w:rsidR="004449A6">
                                  <w:rPr>
                                    <w:caps/>
                                    <w:color w:val="5B9BD5" w:themeColor="accent5"/>
                                    <w:sz w:val="24"/>
                                    <w:szCs w:val="24"/>
                                    <w:lang w:val="fr-FR"/>
                                  </w:rPr>
                                  <w:t xml:space="preserve"> </w:t>
                                </w:r>
                                <w:r w:rsidR="00E17048" w:rsidRPr="00E17048">
                                  <w:rPr>
                                    <w:caps/>
                                    <w:color w:val="5B9BD5" w:themeColor="accent5"/>
                                    <w:sz w:val="24"/>
                                    <w:szCs w:val="24"/>
                                    <w:lang w:val="fr-FR"/>
                                  </w:rPr>
                                  <w:t>295114</w:t>
                                </w:r>
                                <w:r w:rsidR="00166AC9">
                                  <w:rPr>
                                    <w:caps/>
                                    <w:color w:val="5B9BD5" w:themeColor="accent5"/>
                                    <w:sz w:val="24"/>
                                    <w:szCs w:val="24"/>
                                    <w:lang w:val="fr-FR"/>
                                  </w:rPr>
                                  <w:t xml:space="preserve"> – Clément teyssandier </w:t>
                                </w:r>
                                <w:r w:rsidR="00166AC9" w:rsidRPr="00E17048">
                                  <w:rPr>
                                    <w:caps/>
                                    <w:color w:val="5B9BD5" w:themeColor="accent5"/>
                                    <w:sz w:val="24"/>
                                    <w:szCs w:val="24"/>
                                    <w:lang w:val="fr-FR"/>
                                  </w:rPr>
                                  <w:t>292621</w:t>
                                </w:r>
                              </w:p>
                              <w:p w14:paraId="1729A643" w14:textId="0C118813" w:rsidR="00AE736A" w:rsidRPr="00166AC9" w:rsidRDefault="00AE736A" w:rsidP="00E17048">
                                <w:pPr>
                                  <w:pStyle w:val="NoSpacing"/>
                                  <w:spacing w:before="80" w:after="40"/>
                                  <w:rPr>
                                    <w:caps/>
                                    <w:color w:val="5B9BD5" w:themeColor="accent5"/>
                                    <w:sz w:val="24"/>
                                    <w:szCs w:val="24"/>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FFDE072" id="_x0000_t202" coordsize="21600,21600" o:spt="202" path="m,l,21600r21600,l21600,xe">
                    <v:stroke joinstyle="miter"/>
                    <v:path gradientshapeok="t" o:connecttype="rect"/>
                  </v:shapetype>
                  <v:shape id="Zone de texte 131" o:spid="_x0000_s1026" type="#_x0000_t202" style="position:absolute;margin-left:0;margin-top:0;width:411.75pt;height:529.2pt;z-index:251658252;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" filled="f" stroked="f" strokeweight=".5pt">
                    <v:textbox style="mso-fit-shape-to-text:t" inset="0,0,0,0">
                      <w:txbxContent>
                        <w:p w14:paraId="5CCF48D3" w14:textId="5F3998C5" w:rsidR="00AE736A" w:rsidRPr="00C40CDF" w:rsidRDefault="00AE736A" w:rsidP="00C40CDF">
                          <w:pPr>
                            <w:pStyle w:val="NoSpacing"/>
                            <w:spacing w:before="40" w:after="560" w:line="216" w:lineRule="auto"/>
                            <w:rPr>
                              <w:color w:val="4472C4" w:themeColor="accent1"/>
                              <w:sz w:val="72"/>
                              <w:szCs w:val="72"/>
                              <w:lang w:val="fr-FR"/>
                            </w:rPr>
                          </w:pPr>
                          <w:sdt>
                            <w:sdtPr>
                              <w:rPr>
                                <w:color w:val="4472C4" w:themeColor="accent1"/>
                                <w:sz w:val="72"/>
                                <w:szCs w:val="72"/>
                                <w:lang w:val="fr-FR"/>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51B41">
                                <w:rPr>
                                  <w:color w:val="4472C4" w:themeColor="accent1"/>
                                  <w:sz w:val="72"/>
                                  <w:szCs w:val="72"/>
                                  <w:lang w:val="fr-FR"/>
                                </w:rPr>
                                <w:t>Documentation utilisateurs</w:t>
                              </w:r>
                            </w:sdtContent>
                          </w:sdt>
                        </w:p>
                        <w:p w14:paraId="179DEC4A" w14:textId="773BF384" w:rsidR="00E17048" w:rsidRPr="00E17048" w:rsidRDefault="009337F1" w:rsidP="00E17048">
                          <w:pPr>
                            <w:pStyle w:val="NoSpacing"/>
                            <w:spacing w:before="80" w:after="40"/>
                            <w:rPr>
                              <w:caps/>
                              <w:color w:val="5B9BD5" w:themeColor="accent5"/>
                              <w:sz w:val="24"/>
                              <w:szCs w:val="24"/>
                              <w:lang w:val="fr-FR"/>
                            </w:rPr>
                          </w:pPr>
                          <w:r>
                            <w:rPr>
                              <w:caps/>
                              <w:color w:val="5B9BD5" w:themeColor="accent5"/>
                              <w:sz w:val="24"/>
                              <w:szCs w:val="24"/>
                              <w:lang w:val="fr-FR"/>
                            </w:rPr>
                            <w:t xml:space="preserve">Robin pierrat </w:t>
                          </w:r>
                          <w:r w:rsidR="00E17048" w:rsidRPr="00E17048">
                            <w:rPr>
                              <w:caps/>
                              <w:color w:val="5B9BD5" w:themeColor="accent5"/>
                              <w:sz w:val="24"/>
                              <w:szCs w:val="24"/>
                              <w:lang w:val="fr-FR"/>
                            </w:rPr>
                            <w:t>293042</w:t>
                          </w:r>
                          <w:r w:rsidR="00E17048">
                            <w:rPr>
                              <w:caps/>
                              <w:color w:val="5B9BD5" w:themeColor="accent5"/>
                              <w:sz w:val="24"/>
                              <w:szCs w:val="24"/>
                              <w:lang w:val="fr-FR"/>
                            </w:rPr>
                            <w:t xml:space="preserve"> </w:t>
                          </w:r>
                          <w:r w:rsidR="00166AC9">
                            <w:rPr>
                              <w:caps/>
                              <w:color w:val="5B9BD5" w:themeColor="accent5"/>
                              <w:sz w:val="24"/>
                              <w:szCs w:val="24"/>
                              <w:lang w:val="fr-FR"/>
                            </w:rPr>
                            <w:t>– Axel Kimmel</w:t>
                          </w:r>
                          <w:r w:rsidR="004449A6">
                            <w:rPr>
                              <w:caps/>
                              <w:color w:val="5B9BD5" w:themeColor="accent5"/>
                              <w:sz w:val="24"/>
                              <w:szCs w:val="24"/>
                              <w:lang w:val="fr-FR"/>
                            </w:rPr>
                            <w:t xml:space="preserve"> </w:t>
                          </w:r>
                          <w:r w:rsidR="00E17048" w:rsidRPr="00E17048">
                            <w:rPr>
                              <w:caps/>
                              <w:color w:val="5B9BD5" w:themeColor="accent5"/>
                              <w:sz w:val="24"/>
                              <w:szCs w:val="24"/>
                              <w:lang w:val="fr-FR"/>
                            </w:rPr>
                            <w:t>295114</w:t>
                          </w:r>
                          <w:r w:rsidR="00166AC9">
                            <w:rPr>
                              <w:caps/>
                              <w:color w:val="5B9BD5" w:themeColor="accent5"/>
                              <w:sz w:val="24"/>
                              <w:szCs w:val="24"/>
                              <w:lang w:val="fr-FR"/>
                            </w:rPr>
                            <w:t xml:space="preserve"> – Clément teyssandier </w:t>
                          </w:r>
                          <w:r w:rsidR="00166AC9" w:rsidRPr="00E17048">
                            <w:rPr>
                              <w:caps/>
                              <w:color w:val="5B9BD5" w:themeColor="accent5"/>
                              <w:sz w:val="24"/>
                              <w:szCs w:val="24"/>
                              <w:lang w:val="fr-FR"/>
                            </w:rPr>
                            <w:t>292621</w:t>
                          </w:r>
                        </w:p>
                        <w:p w14:paraId="1729A643" w14:textId="0C118813" w:rsidR="00AE736A" w:rsidRPr="00166AC9" w:rsidRDefault="00AE736A" w:rsidP="00E17048">
                          <w:pPr>
                            <w:pStyle w:val="NoSpacing"/>
                            <w:spacing w:before="80" w:after="40"/>
                            <w:rPr>
                              <w:caps/>
                              <w:color w:val="5B9BD5" w:themeColor="accent5"/>
                              <w:sz w:val="24"/>
                              <w:szCs w:val="24"/>
                              <w:lang w:val="fr-FR"/>
                            </w:rPr>
                          </w:pPr>
                        </w:p>
                      </w:txbxContent>
                    </v:textbox>
                    <w10:wrap type="square" anchorx="margin" anchory="page"/>
                  </v:shape>
                </w:pict>
              </mc:Fallback>
            </mc:AlternateContent>
          </w:r>
          <w:r>
            <w:rPr>
              <w:noProof/>
            </w:rPr>
            <mc:AlternateContent>
              <mc:Choice Requires="wps">
                <w:drawing>
                  <wp:anchor distT="0" distB="0" distL="114300" distR="114300" simplePos="0" relativeHeight="251658251" behindDoc="0" locked="0" layoutInCell="1" allowOverlap="1" wp14:anchorId="0062221A" wp14:editId="4FC302C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6"/>
                                    <w:szCs w:val="16"/>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20306F63" w14:textId="3DF286E1" w:rsidR="00AE736A" w:rsidRPr="00AE736A" w:rsidRDefault="00AE736A" w:rsidP="00AE736A">
                                    <w:pPr>
                                      <w:pStyle w:val="NoSpacing"/>
                                      <w:jc w:val="center"/>
                                      <w:rPr>
                                        <w:color w:val="FFFFFF" w:themeColor="background1"/>
                                        <w:sz w:val="16"/>
                                        <w:szCs w:val="16"/>
                                      </w:rPr>
                                    </w:pPr>
                                    <w:r w:rsidRPr="00AE736A">
                                      <w:rPr>
                                        <w:color w:val="FFFFFF" w:themeColor="background1"/>
                                        <w:sz w:val="16"/>
                                        <w:szCs w:val="16"/>
                                      </w:rPr>
                                      <w:t>2019-2020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62221A" id="Rectangle 132" o:spid="_x0000_s1027" style="position:absolute;margin-left:-4.4pt;margin-top:0;width:46.8pt;height:77.75pt;z-index:25165825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16"/>
                              <w:szCs w:val="16"/>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20306F63" w14:textId="3DF286E1" w:rsidR="00AE736A" w:rsidRPr="00AE736A" w:rsidRDefault="00AE736A" w:rsidP="00AE736A">
                              <w:pPr>
                                <w:pStyle w:val="NoSpacing"/>
                                <w:jc w:val="center"/>
                                <w:rPr>
                                  <w:color w:val="FFFFFF" w:themeColor="background1"/>
                                  <w:sz w:val="16"/>
                                  <w:szCs w:val="16"/>
                                </w:rPr>
                              </w:pPr>
                              <w:r w:rsidRPr="00AE736A">
                                <w:rPr>
                                  <w:color w:val="FFFFFF" w:themeColor="background1"/>
                                  <w:sz w:val="16"/>
                                  <w:szCs w:val="16"/>
                                </w:rPr>
                                <w:t>2019-2020</w:t>
                              </w:r>
                            </w:p>
                          </w:sdtContent>
                        </w:sdt>
                      </w:txbxContent>
                    </v:textbox>
                    <w10:wrap anchorx="margin" anchory="page"/>
                  </v:rect>
                </w:pict>
              </mc:Fallback>
            </mc:AlternateContent>
          </w:r>
          <w:r>
            <w:rPr>
              <w:lang w:val="fr-FR"/>
            </w:rPr>
            <w:br w:type="page"/>
          </w:r>
        </w:p>
      </w:sdtContent>
    </w:sdt>
    <w:bookmarkEnd w:id="0" w:displacedByCustomXml="next"/>
    <w:sdt>
      <w:sdtPr>
        <w:rPr>
          <w:rFonts w:asciiTheme="minorHAnsi" w:eastAsiaTheme="minorHAnsi" w:hAnsiTheme="minorHAnsi" w:cstheme="minorBidi"/>
          <w:b w:val="0"/>
          <w:bCs w:val="0"/>
          <w:color w:val="auto"/>
          <w:sz w:val="22"/>
          <w:szCs w:val="22"/>
          <w:lang w:val="en-US" w:eastAsia="en-US"/>
        </w:rPr>
        <w:id w:val="-918247317"/>
        <w:docPartObj>
          <w:docPartGallery w:val="Table of Contents"/>
          <w:docPartUnique/>
        </w:docPartObj>
      </w:sdtPr>
      <w:sdtContent>
        <w:p w14:paraId="0BD39634" w14:textId="4DB645DB" w:rsidR="005F4D0E" w:rsidRDefault="005F4D0E">
          <w:pPr>
            <w:pStyle w:val="TOCHeading"/>
          </w:pPr>
          <w:r>
            <w:t>Table des matières</w:t>
          </w:r>
        </w:p>
        <w:p w14:paraId="32735D6D" w14:textId="13ADE0FD" w:rsidR="005F4D0E" w:rsidRDefault="005F4D0E">
          <w:pPr>
            <w:pStyle w:val="TOC1"/>
            <w:tabs>
              <w:tab w:val="right" w:leader="dot" w:pos="9350"/>
            </w:tabs>
            <w:rPr>
              <w:rFonts w:eastAsiaTheme="minorEastAsia" w:cstheme="minorBidi"/>
              <w:b w:val="0"/>
              <w:bCs w:val="0"/>
              <w:i w:val="0"/>
              <w:iCs w:val="0"/>
              <w:noProof/>
              <w:lang w:val="fr-FR" w:eastAsia="fr-FR"/>
            </w:rPr>
          </w:pPr>
          <w:r>
            <w:rPr>
              <w:b w:val="0"/>
              <w:bCs w:val="0"/>
            </w:rPr>
            <w:fldChar w:fldCharType="begin"/>
          </w:r>
          <w:r>
            <w:instrText>TOC \o "1-3" \h \z \u</w:instrText>
          </w:r>
          <w:r>
            <w:rPr>
              <w:b w:val="0"/>
              <w:bCs w:val="0"/>
            </w:rPr>
            <w:fldChar w:fldCharType="separate"/>
          </w:r>
          <w:hyperlink w:anchor="_Toc43045846" w:history="1">
            <w:r w:rsidRPr="00F21995">
              <w:rPr>
                <w:rStyle w:val="Hyperlink"/>
                <w:noProof/>
              </w:rPr>
              <w:t xml:space="preserve">Documentation </w:t>
            </w:r>
            <w:r w:rsidRPr="00F21995">
              <w:rPr>
                <w:rStyle w:val="Hyperlink"/>
                <w:noProof/>
                <w:lang w:val="fr-FR"/>
              </w:rPr>
              <w:t>utilisateur</w:t>
            </w:r>
            <w:r>
              <w:rPr>
                <w:noProof/>
                <w:webHidden/>
              </w:rPr>
              <w:tab/>
            </w:r>
            <w:r>
              <w:rPr>
                <w:noProof/>
                <w:webHidden/>
              </w:rPr>
              <w:fldChar w:fldCharType="begin"/>
            </w:r>
            <w:r>
              <w:rPr>
                <w:noProof/>
                <w:webHidden/>
              </w:rPr>
              <w:instrText xml:space="preserve"> PAGEREF _Toc43045846 \h </w:instrText>
            </w:r>
            <w:r>
              <w:rPr>
                <w:noProof/>
                <w:webHidden/>
              </w:rPr>
            </w:r>
            <w:r>
              <w:rPr>
                <w:noProof/>
                <w:webHidden/>
              </w:rPr>
              <w:fldChar w:fldCharType="separate"/>
            </w:r>
            <w:r w:rsidR="00F00DE2">
              <w:rPr>
                <w:noProof/>
                <w:webHidden/>
              </w:rPr>
              <w:t>0</w:t>
            </w:r>
            <w:r>
              <w:rPr>
                <w:noProof/>
                <w:webHidden/>
              </w:rPr>
              <w:fldChar w:fldCharType="end"/>
            </w:r>
          </w:hyperlink>
        </w:p>
        <w:p w14:paraId="0ED3FAEA" w14:textId="702477BB" w:rsidR="005F4D0E" w:rsidRDefault="005F4D0E">
          <w:pPr>
            <w:pStyle w:val="TOC2"/>
            <w:tabs>
              <w:tab w:val="left" w:pos="660"/>
              <w:tab w:val="right" w:leader="dot" w:pos="9350"/>
            </w:tabs>
            <w:rPr>
              <w:rFonts w:eastAsiaTheme="minorEastAsia" w:cstheme="minorBidi"/>
              <w:b w:val="0"/>
              <w:bCs w:val="0"/>
              <w:noProof/>
              <w:sz w:val="24"/>
              <w:szCs w:val="24"/>
              <w:lang w:val="fr-FR" w:eastAsia="fr-FR"/>
            </w:rPr>
          </w:pPr>
          <w:hyperlink w:anchor="_Toc43045847" w:history="1">
            <w:r w:rsidRPr="00F21995">
              <w:rPr>
                <w:rStyle w:val="Hyperlink"/>
                <w:noProof/>
              </w:rPr>
              <w:t>I.</w:t>
            </w:r>
            <w:r>
              <w:rPr>
                <w:rFonts w:eastAsiaTheme="minorEastAsia" w:cstheme="minorBidi"/>
                <w:b w:val="0"/>
                <w:bCs w:val="0"/>
                <w:noProof/>
                <w:sz w:val="24"/>
                <w:szCs w:val="24"/>
                <w:lang w:val="fr-FR" w:eastAsia="fr-FR"/>
              </w:rPr>
              <w:tab/>
            </w:r>
            <w:r w:rsidRPr="00F21995">
              <w:rPr>
                <w:rStyle w:val="Hyperlink"/>
                <w:noProof/>
              </w:rPr>
              <w:t>Application mobile</w:t>
            </w:r>
            <w:r>
              <w:rPr>
                <w:noProof/>
                <w:webHidden/>
              </w:rPr>
              <w:tab/>
            </w:r>
            <w:r>
              <w:rPr>
                <w:noProof/>
                <w:webHidden/>
              </w:rPr>
              <w:fldChar w:fldCharType="begin"/>
            </w:r>
            <w:r>
              <w:rPr>
                <w:noProof/>
                <w:webHidden/>
              </w:rPr>
              <w:instrText xml:space="preserve"> PAGEREF _Toc43045847 \h </w:instrText>
            </w:r>
            <w:r>
              <w:rPr>
                <w:noProof/>
                <w:webHidden/>
              </w:rPr>
            </w:r>
            <w:r>
              <w:rPr>
                <w:noProof/>
                <w:webHidden/>
              </w:rPr>
              <w:fldChar w:fldCharType="separate"/>
            </w:r>
            <w:r w:rsidR="00F00DE2">
              <w:rPr>
                <w:noProof/>
                <w:webHidden/>
              </w:rPr>
              <w:t>2</w:t>
            </w:r>
            <w:r>
              <w:rPr>
                <w:noProof/>
                <w:webHidden/>
              </w:rPr>
              <w:fldChar w:fldCharType="end"/>
            </w:r>
          </w:hyperlink>
        </w:p>
        <w:p w14:paraId="754D8E17" w14:textId="152F9377"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48" w:history="1">
            <w:r w:rsidRPr="00F21995">
              <w:rPr>
                <w:rStyle w:val="Hyperlink"/>
                <w:noProof/>
                <w:lang w:val="fr-FR"/>
              </w:rPr>
              <w:t>A.</w:t>
            </w:r>
            <w:r>
              <w:rPr>
                <w:rFonts w:eastAsiaTheme="minorEastAsia" w:cstheme="minorBidi"/>
                <w:noProof/>
                <w:sz w:val="24"/>
                <w:szCs w:val="24"/>
                <w:lang w:val="fr-FR" w:eastAsia="fr-FR"/>
              </w:rPr>
              <w:tab/>
            </w:r>
            <w:r w:rsidRPr="00F21995">
              <w:rPr>
                <w:rStyle w:val="Hyperlink"/>
                <w:noProof/>
                <w:lang w:val="fr-FR"/>
              </w:rPr>
              <w:t>Introduction</w:t>
            </w:r>
            <w:r>
              <w:rPr>
                <w:noProof/>
                <w:webHidden/>
              </w:rPr>
              <w:tab/>
            </w:r>
            <w:r>
              <w:rPr>
                <w:noProof/>
                <w:webHidden/>
              </w:rPr>
              <w:fldChar w:fldCharType="begin"/>
            </w:r>
            <w:r>
              <w:rPr>
                <w:noProof/>
                <w:webHidden/>
              </w:rPr>
              <w:instrText xml:space="preserve"> PAGEREF _Toc43045848 \h </w:instrText>
            </w:r>
            <w:r>
              <w:rPr>
                <w:noProof/>
                <w:webHidden/>
              </w:rPr>
            </w:r>
            <w:r>
              <w:rPr>
                <w:noProof/>
                <w:webHidden/>
              </w:rPr>
              <w:fldChar w:fldCharType="separate"/>
            </w:r>
            <w:r w:rsidR="00F00DE2">
              <w:rPr>
                <w:noProof/>
                <w:webHidden/>
              </w:rPr>
              <w:t>2</w:t>
            </w:r>
            <w:r>
              <w:rPr>
                <w:noProof/>
                <w:webHidden/>
              </w:rPr>
              <w:fldChar w:fldCharType="end"/>
            </w:r>
          </w:hyperlink>
        </w:p>
        <w:p w14:paraId="3B50F334" w14:textId="0438D53E"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49" w:history="1">
            <w:r w:rsidRPr="00F21995">
              <w:rPr>
                <w:rStyle w:val="Hyperlink"/>
                <w:noProof/>
                <w:lang w:val="fr-FR"/>
              </w:rPr>
              <w:t>B.</w:t>
            </w:r>
            <w:r>
              <w:rPr>
                <w:rFonts w:eastAsiaTheme="minorEastAsia" w:cstheme="minorBidi"/>
                <w:noProof/>
                <w:sz w:val="24"/>
                <w:szCs w:val="24"/>
                <w:lang w:val="fr-FR" w:eastAsia="fr-FR"/>
              </w:rPr>
              <w:tab/>
            </w:r>
            <w:r w:rsidRPr="00F21995">
              <w:rPr>
                <w:rStyle w:val="Hyperlink"/>
                <w:noProof/>
                <w:lang w:val="fr-FR"/>
              </w:rPr>
              <w:t>L’application Mobile</w:t>
            </w:r>
            <w:r>
              <w:rPr>
                <w:noProof/>
                <w:webHidden/>
              </w:rPr>
              <w:tab/>
            </w:r>
            <w:r>
              <w:rPr>
                <w:noProof/>
                <w:webHidden/>
              </w:rPr>
              <w:fldChar w:fldCharType="begin"/>
            </w:r>
            <w:r>
              <w:rPr>
                <w:noProof/>
                <w:webHidden/>
              </w:rPr>
              <w:instrText xml:space="preserve"> PAGEREF _Toc43045849 \h </w:instrText>
            </w:r>
            <w:r>
              <w:rPr>
                <w:noProof/>
                <w:webHidden/>
              </w:rPr>
            </w:r>
            <w:r>
              <w:rPr>
                <w:noProof/>
                <w:webHidden/>
              </w:rPr>
              <w:fldChar w:fldCharType="separate"/>
            </w:r>
            <w:r w:rsidR="00F00DE2">
              <w:rPr>
                <w:noProof/>
                <w:webHidden/>
              </w:rPr>
              <w:t>2</w:t>
            </w:r>
            <w:r>
              <w:rPr>
                <w:noProof/>
                <w:webHidden/>
              </w:rPr>
              <w:fldChar w:fldCharType="end"/>
            </w:r>
          </w:hyperlink>
        </w:p>
        <w:p w14:paraId="2B8EECA1" w14:textId="5FB677C0"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0" w:history="1">
            <w:r w:rsidRPr="00F21995">
              <w:rPr>
                <w:rStyle w:val="Hyperlink"/>
                <w:noProof/>
                <w:lang w:val="fr-FR"/>
              </w:rPr>
              <w:t>C.</w:t>
            </w:r>
            <w:r>
              <w:rPr>
                <w:rFonts w:eastAsiaTheme="minorEastAsia" w:cstheme="minorBidi"/>
                <w:noProof/>
                <w:sz w:val="24"/>
                <w:szCs w:val="24"/>
                <w:lang w:val="fr-FR" w:eastAsia="fr-FR"/>
              </w:rPr>
              <w:tab/>
            </w:r>
            <w:r w:rsidRPr="00F21995">
              <w:rPr>
                <w:rStyle w:val="Hyperlink"/>
                <w:noProof/>
                <w:lang w:val="fr-FR"/>
              </w:rPr>
              <w:t>Inscription/Connexion</w:t>
            </w:r>
            <w:r>
              <w:rPr>
                <w:noProof/>
                <w:webHidden/>
              </w:rPr>
              <w:tab/>
            </w:r>
            <w:r>
              <w:rPr>
                <w:noProof/>
                <w:webHidden/>
              </w:rPr>
              <w:fldChar w:fldCharType="begin"/>
            </w:r>
            <w:r>
              <w:rPr>
                <w:noProof/>
                <w:webHidden/>
              </w:rPr>
              <w:instrText xml:space="preserve"> PAGEREF _Toc43045850 \h </w:instrText>
            </w:r>
            <w:r>
              <w:rPr>
                <w:noProof/>
                <w:webHidden/>
              </w:rPr>
            </w:r>
            <w:r>
              <w:rPr>
                <w:noProof/>
                <w:webHidden/>
              </w:rPr>
              <w:fldChar w:fldCharType="separate"/>
            </w:r>
            <w:r w:rsidR="00F00DE2">
              <w:rPr>
                <w:noProof/>
                <w:webHidden/>
              </w:rPr>
              <w:t>2</w:t>
            </w:r>
            <w:r>
              <w:rPr>
                <w:noProof/>
                <w:webHidden/>
              </w:rPr>
              <w:fldChar w:fldCharType="end"/>
            </w:r>
          </w:hyperlink>
        </w:p>
        <w:p w14:paraId="2518B50E" w14:textId="1172A5D5"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1" w:history="1">
            <w:r w:rsidRPr="00F21995">
              <w:rPr>
                <w:rStyle w:val="Hyperlink"/>
                <w:noProof/>
              </w:rPr>
              <w:t>D.</w:t>
            </w:r>
            <w:r>
              <w:rPr>
                <w:rFonts w:eastAsiaTheme="minorEastAsia" w:cstheme="minorBidi"/>
                <w:noProof/>
                <w:sz w:val="24"/>
                <w:szCs w:val="24"/>
                <w:lang w:val="fr-FR" w:eastAsia="fr-FR"/>
              </w:rPr>
              <w:tab/>
            </w:r>
            <w:r w:rsidRPr="00F21995">
              <w:rPr>
                <w:rStyle w:val="Hyperlink"/>
                <w:noProof/>
                <w:lang w:val="fr-FR"/>
              </w:rPr>
              <w:t>Les services</w:t>
            </w:r>
            <w:r>
              <w:rPr>
                <w:noProof/>
                <w:webHidden/>
              </w:rPr>
              <w:tab/>
            </w:r>
            <w:r>
              <w:rPr>
                <w:noProof/>
                <w:webHidden/>
              </w:rPr>
              <w:fldChar w:fldCharType="begin"/>
            </w:r>
            <w:r>
              <w:rPr>
                <w:noProof/>
                <w:webHidden/>
              </w:rPr>
              <w:instrText xml:space="preserve"> PAGEREF _Toc43045851 \h </w:instrText>
            </w:r>
            <w:r>
              <w:rPr>
                <w:noProof/>
                <w:webHidden/>
              </w:rPr>
            </w:r>
            <w:r>
              <w:rPr>
                <w:noProof/>
                <w:webHidden/>
              </w:rPr>
              <w:fldChar w:fldCharType="separate"/>
            </w:r>
            <w:r w:rsidR="00F00DE2">
              <w:rPr>
                <w:noProof/>
                <w:webHidden/>
              </w:rPr>
              <w:t>4</w:t>
            </w:r>
            <w:r>
              <w:rPr>
                <w:noProof/>
                <w:webHidden/>
              </w:rPr>
              <w:fldChar w:fldCharType="end"/>
            </w:r>
          </w:hyperlink>
        </w:p>
        <w:p w14:paraId="3FE6A863" w14:textId="7240600E"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2" w:history="1">
            <w:r w:rsidRPr="00F21995">
              <w:rPr>
                <w:rStyle w:val="Hyperlink"/>
                <w:noProof/>
                <w:lang w:val="fr-FR"/>
              </w:rPr>
              <w:t>E.</w:t>
            </w:r>
            <w:r>
              <w:rPr>
                <w:rFonts w:eastAsiaTheme="minorEastAsia" w:cstheme="minorBidi"/>
                <w:noProof/>
                <w:sz w:val="24"/>
                <w:szCs w:val="24"/>
                <w:lang w:val="fr-FR" w:eastAsia="fr-FR"/>
              </w:rPr>
              <w:tab/>
            </w:r>
            <w:r w:rsidRPr="00F21995">
              <w:rPr>
                <w:rStyle w:val="Hyperlink"/>
                <w:noProof/>
                <w:lang w:val="fr-FR"/>
              </w:rPr>
              <w:t>Démarrez vos courses avec votre Smartpanier</w:t>
            </w:r>
            <w:r>
              <w:rPr>
                <w:noProof/>
                <w:webHidden/>
              </w:rPr>
              <w:tab/>
            </w:r>
            <w:r>
              <w:rPr>
                <w:noProof/>
                <w:webHidden/>
              </w:rPr>
              <w:fldChar w:fldCharType="begin"/>
            </w:r>
            <w:r>
              <w:rPr>
                <w:noProof/>
                <w:webHidden/>
              </w:rPr>
              <w:instrText xml:space="preserve"> PAGEREF _Toc43045852 \h </w:instrText>
            </w:r>
            <w:r>
              <w:rPr>
                <w:noProof/>
                <w:webHidden/>
              </w:rPr>
            </w:r>
            <w:r>
              <w:rPr>
                <w:noProof/>
                <w:webHidden/>
              </w:rPr>
              <w:fldChar w:fldCharType="separate"/>
            </w:r>
            <w:r w:rsidR="00F00DE2">
              <w:rPr>
                <w:noProof/>
                <w:webHidden/>
              </w:rPr>
              <w:t>5</w:t>
            </w:r>
            <w:r>
              <w:rPr>
                <w:noProof/>
                <w:webHidden/>
              </w:rPr>
              <w:fldChar w:fldCharType="end"/>
            </w:r>
          </w:hyperlink>
        </w:p>
        <w:p w14:paraId="0ED6B0B0" w14:textId="7194CF97" w:rsidR="005F4D0E" w:rsidRDefault="005F4D0E">
          <w:pPr>
            <w:pStyle w:val="TOC2"/>
            <w:tabs>
              <w:tab w:val="left" w:pos="660"/>
              <w:tab w:val="right" w:leader="dot" w:pos="9350"/>
            </w:tabs>
            <w:rPr>
              <w:rFonts w:eastAsiaTheme="minorEastAsia" w:cstheme="minorBidi"/>
              <w:b w:val="0"/>
              <w:bCs w:val="0"/>
              <w:noProof/>
              <w:sz w:val="24"/>
              <w:szCs w:val="24"/>
              <w:lang w:val="fr-FR" w:eastAsia="fr-FR"/>
            </w:rPr>
          </w:pPr>
          <w:hyperlink w:anchor="_Toc43045853" w:history="1">
            <w:r w:rsidRPr="00F21995">
              <w:rPr>
                <w:rStyle w:val="Hyperlink"/>
                <w:noProof/>
              </w:rPr>
              <w:t>II.</w:t>
            </w:r>
            <w:r>
              <w:rPr>
                <w:rFonts w:eastAsiaTheme="minorEastAsia" w:cstheme="minorBidi"/>
                <w:b w:val="0"/>
                <w:bCs w:val="0"/>
                <w:noProof/>
                <w:sz w:val="24"/>
                <w:szCs w:val="24"/>
                <w:lang w:val="fr-FR" w:eastAsia="fr-FR"/>
              </w:rPr>
              <w:tab/>
            </w:r>
            <w:r w:rsidRPr="00F21995">
              <w:rPr>
                <w:rStyle w:val="Hyperlink"/>
                <w:noProof/>
              </w:rPr>
              <w:t>Interface administrateur par internet</w:t>
            </w:r>
            <w:r>
              <w:rPr>
                <w:noProof/>
                <w:webHidden/>
              </w:rPr>
              <w:tab/>
            </w:r>
            <w:r>
              <w:rPr>
                <w:noProof/>
                <w:webHidden/>
              </w:rPr>
              <w:fldChar w:fldCharType="begin"/>
            </w:r>
            <w:r>
              <w:rPr>
                <w:noProof/>
                <w:webHidden/>
              </w:rPr>
              <w:instrText xml:space="preserve"> PAGEREF _Toc43045853 \h </w:instrText>
            </w:r>
            <w:r>
              <w:rPr>
                <w:noProof/>
                <w:webHidden/>
              </w:rPr>
            </w:r>
            <w:r>
              <w:rPr>
                <w:noProof/>
                <w:webHidden/>
              </w:rPr>
              <w:fldChar w:fldCharType="separate"/>
            </w:r>
            <w:r w:rsidR="00F00DE2">
              <w:rPr>
                <w:noProof/>
                <w:webHidden/>
              </w:rPr>
              <w:t>7</w:t>
            </w:r>
            <w:r>
              <w:rPr>
                <w:noProof/>
                <w:webHidden/>
              </w:rPr>
              <w:fldChar w:fldCharType="end"/>
            </w:r>
          </w:hyperlink>
        </w:p>
        <w:p w14:paraId="5D4517CB" w14:textId="76F8ED23"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4" w:history="1">
            <w:r w:rsidRPr="00F21995">
              <w:rPr>
                <w:rStyle w:val="Hyperlink"/>
                <w:noProof/>
              </w:rPr>
              <w:t>A.</w:t>
            </w:r>
            <w:r>
              <w:rPr>
                <w:rFonts w:eastAsiaTheme="minorEastAsia" w:cstheme="minorBidi"/>
                <w:noProof/>
                <w:sz w:val="24"/>
                <w:szCs w:val="24"/>
                <w:lang w:val="fr-FR" w:eastAsia="fr-FR"/>
              </w:rPr>
              <w:tab/>
            </w:r>
            <w:r w:rsidRPr="00F21995">
              <w:rPr>
                <w:rStyle w:val="Hyperlink"/>
                <w:noProof/>
              </w:rPr>
              <w:t>Connexion</w:t>
            </w:r>
            <w:r>
              <w:rPr>
                <w:noProof/>
                <w:webHidden/>
              </w:rPr>
              <w:tab/>
            </w:r>
            <w:r>
              <w:rPr>
                <w:noProof/>
                <w:webHidden/>
              </w:rPr>
              <w:fldChar w:fldCharType="begin"/>
            </w:r>
            <w:r>
              <w:rPr>
                <w:noProof/>
                <w:webHidden/>
              </w:rPr>
              <w:instrText xml:space="preserve"> PAGEREF _Toc43045854 \h </w:instrText>
            </w:r>
            <w:r>
              <w:rPr>
                <w:noProof/>
                <w:webHidden/>
              </w:rPr>
            </w:r>
            <w:r>
              <w:rPr>
                <w:noProof/>
                <w:webHidden/>
              </w:rPr>
              <w:fldChar w:fldCharType="separate"/>
            </w:r>
            <w:r w:rsidR="00F00DE2">
              <w:rPr>
                <w:noProof/>
                <w:webHidden/>
              </w:rPr>
              <w:t>7</w:t>
            </w:r>
            <w:r>
              <w:rPr>
                <w:noProof/>
                <w:webHidden/>
              </w:rPr>
              <w:fldChar w:fldCharType="end"/>
            </w:r>
          </w:hyperlink>
        </w:p>
        <w:p w14:paraId="3EAEA801" w14:textId="7C3FE4BD"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5" w:history="1">
            <w:r w:rsidRPr="00F21995">
              <w:rPr>
                <w:rStyle w:val="Hyperlink"/>
                <w:noProof/>
              </w:rPr>
              <w:t>B.</w:t>
            </w:r>
            <w:r>
              <w:rPr>
                <w:rFonts w:eastAsiaTheme="minorEastAsia" w:cstheme="minorBidi"/>
                <w:noProof/>
                <w:sz w:val="24"/>
                <w:szCs w:val="24"/>
                <w:lang w:val="fr-FR" w:eastAsia="fr-FR"/>
              </w:rPr>
              <w:tab/>
            </w:r>
            <w:r w:rsidRPr="00F21995">
              <w:rPr>
                <w:rStyle w:val="Hyperlink"/>
                <w:noProof/>
              </w:rPr>
              <w:t>Informations sur les serveurs</w:t>
            </w:r>
            <w:r>
              <w:rPr>
                <w:noProof/>
                <w:webHidden/>
              </w:rPr>
              <w:tab/>
            </w:r>
            <w:r>
              <w:rPr>
                <w:noProof/>
                <w:webHidden/>
              </w:rPr>
              <w:fldChar w:fldCharType="begin"/>
            </w:r>
            <w:r>
              <w:rPr>
                <w:noProof/>
                <w:webHidden/>
              </w:rPr>
              <w:instrText xml:space="preserve"> PAGEREF _Toc43045855 \h </w:instrText>
            </w:r>
            <w:r>
              <w:rPr>
                <w:noProof/>
                <w:webHidden/>
              </w:rPr>
            </w:r>
            <w:r>
              <w:rPr>
                <w:noProof/>
                <w:webHidden/>
              </w:rPr>
              <w:fldChar w:fldCharType="separate"/>
            </w:r>
            <w:r w:rsidR="00F00DE2">
              <w:rPr>
                <w:noProof/>
                <w:webHidden/>
              </w:rPr>
              <w:t>8</w:t>
            </w:r>
            <w:r>
              <w:rPr>
                <w:noProof/>
                <w:webHidden/>
              </w:rPr>
              <w:fldChar w:fldCharType="end"/>
            </w:r>
          </w:hyperlink>
        </w:p>
        <w:p w14:paraId="4D6FFF5C" w14:textId="6B227E48"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6" w:history="1">
            <w:r w:rsidRPr="00F21995">
              <w:rPr>
                <w:rStyle w:val="Hyperlink"/>
                <w:noProof/>
              </w:rPr>
              <w:t>C.</w:t>
            </w:r>
            <w:r>
              <w:rPr>
                <w:rFonts w:eastAsiaTheme="minorEastAsia" w:cstheme="minorBidi"/>
                <w:noProof/>
                <w:sz w:val="24"/>
                <w:szCs w:val="24"/>
                <w:lang w:val="fr-FR" w:eastAsia="fr-FR"/>
              </w:rPr>
              <w:tab/>
            </w:r>
            <w:r w:rsidRPr="00F21995">
              <w:rPr>
                <w:rStyle w:val="Hyperlink"/>
                <w:noProof/>
              </w:rPr>
              <w:t>Informations sur les balises</w:t>
            </w:r>
            <w:r>
              <w:rPr>
                <w:noProof/>
                <w:webHidden/>
              </w:rPr>
              <w:tab/>
            </w:r>
            <w:r>
              <w:rPr>
                <w:noProof/>
                <w:webHidden/>
              </w:rPr>
              <w:fldChar w:fldCharType="begin"/>
            </w:r>
            <w:r>
              <w:rPr>
                <w:noProof/>
                <w:webHidden/>
              </w:rPr>
              <w:instrText xml:space="preserve"> PAGEREF _Toc43045856 \h </w:instrText>
            </w:r>
            <w:r>
              <w:rPr>
                <w:noProof/>
                <w:webHidden/>
              </w:rPr>
            </w:r>
            <w:r>
              <w:rPr>
                <w:noProof/>
                <w:webHidden/>
              </w:rPr>
              <w:fldChar w:fldCharType="separate"/>
            </w:r>
            <w:r w:rsidR="00F00DE2">
              <w:rPr>
                <w:noProof/>
                <w:webHidden/>
              </w:rPr>
              <w:t>8</w:t>
            </w:r>
            <w:r>
              <w:rPr>
                <w:noProof/>
                <w:webHidden/>
              </w:rPr>
              <w:fldChar w:fldCharType="end"/>
            </w:r>
          </w:hyperlink>
        </w:p>
        <w:p w14:paraId="5CA453D2" w14:textId="2567BC88"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7" w:history="1">
            <w:r w:rsidRPr="00F21995">
              <w:rPr>
                <w:rStyle w:val="Hyperlink"/>
                <w:noProof/>
              </w:rPr>
              <w:t>D.</w:t>
            </w:r>
            <w:r>
              <w:rPr>
                <w:rFonts w:eastAsiaTheme="minorEastAsia" w:cstheme="minorBidi"/>
                <w:noProof/>
                <w:sz w:val="24"/>
                <w:szCs w:val="24"/>
                <w:lang w:val="fr-FR" w:eastAsia="fr-FR"/>
              </w:rPr>
              <w:tab/>
            </w:r>
            <w:r w:rsidRPr="00F21995">
              <w:rPr>
                <w:rStyle w:val="Hyperlink"/>
                <w:noProof/>
              </w:rPr>
              <w:t>Informations sur les comptes</w:t>
            </w:r>
            <w:r>
              <w:rPr>
                <w:noProof/>
                <w:webHidden/>
              </w:rPr>
              <w:tab/>
            </w:r>
            <w:r>
              <w:rPr>
                <w:noProof/>
                <w:webHidden/>
              </w:rPr>
              <w:fldChar w:fldCharType="begin"/>
            </w:r>
            <w:r>
              <w:rPr>
                <w:noProof/>
                <w:webHidden/>
              </w:rPr>
              <w:instrText xml:space="preserve"> PAGEREF _Toc43045857 \h </w:instrText>
            </w:r>
            <w:r>
              <w:rPr>
                <w:noProof/>
                <w:webHidden/>
              </w:rPr>
            </w:r>
            <w:r>
              <w:rPr>
                <w:noProof/>
                <w:webHidden/>
              </w:rPr>
              <w:fldChar w:fldCharType="separate"/>
            </w:r>
            <w:r w:rsidR="00F00DE2">
              <w:rPr>
                <w:noProof/>
                <w:webHidden/>
              </w:rPr>
              <w:t>9</w:t>
            </w:r>
            <w:r>
              <w:rPr>
                <w:noProof/>
                <w:webHidden/>
              </w:rPr>
              <w:fldChar w:fldCharType="end"/>
            </w:r>
          </w:hyperlink>
        </w:p>
        <w:p w14:paraId="2730929B" w14:textId="0AEDB3AC" w:rsidR="005F4D0E" w:rsidRDefault="005F4D0E">
          <w:pPr>
            <w:pStyle w:val="TOC3"/>
            <w:tabs>
              <w:tab w:val="left" w:pos="880"/>
              <w:tab w:val="right" w:leader="dot" w:pos="9350"/>
            </w:tabs>
            <w:rPr>
              <w:rFonts w:eastAsiaTheme="minorEastAsia" w:cstheme="minorBidi"/>
              <w:noProof/>
              <w:sz w:val="24"/>
              <w:szCs w:val="24"/>
              <w:lang w:val="fr-FR" w:eastAsia="fr-FR"/>
            </w:rPr>
          </w:pPr>
          <w:hyperlink w:anchor="_Toc43045858" w:history="1">
            <w:r w:rsidRPr="00F21995">
              <w:rPr>
                <w:rStyle w:val="Hyperlink"/>
                <w:noProof/>
              </w:rPr>
              <w:t>E.</w:t>
            </w:r>
            <w:r>
              <w:rPr>
                <w:rFonts w:eastAsiaTheme="minorEastAsia" w:cstheme="minorBidi"/>
                <w:noProof/>
                <w:sz w:val="24"/>
                <w:szCs w:val="24"/>
                <w:lang w:val="fr-FR" w:eastAsia="fr-FR"/>
              </w:rPr>
              <w:tab/>
            </w:r>
            <w:r w:rsidRPr="00F21995">
              <w:rPr>
                <w:rStyle w:val="Hyperlink"/>
                <w:noProof/>
              </w:rPr>
              <w:t>Responsive Design</w:t>
            </w:r>
            <w:r>
              <w:rPr>
                <w:noProof/>
                <w:webHidden/>
              </w:rPr>
              <w:tab/>
            </w:r>
            <w:r>
              <w:rPr>
                <w:noProof/>
                <w:webHidden/>
              </w:rPr>
              <w:fldChar w:fldCharType="begin"/>
            </w:r>
            <w:r>
              <w:rPr>
                <w:noProof/>
                <w:webHidden/>
              </w:rPr>
              <w:instrText xml:space="preserve"> PAGEREF _Toc43045858 \h </w:instrText>
            </w:r>
            <w:r>
              <w:rPr>
                <w:noProof/>
                <w:webHidden/>
              </w:rPr>
            </w:r>
            <w:r>
              <w:rPr>
                <w:noProof/>
                <w:webHidden/>
              </w:rPr>
              <w:fldChar w:fldCharType="separate"/>
            </w:r>
            <w:r w:rsidR="00F00DE2">
              <w:rPr>
                <w:noProof/>
                <w:webHidden/>
              </w:rPr>
              <w:t>9</w:t>
            </w:r>
            <w:r>
              <w:rPr>
                <w:noProof/>
                <w:webHidden/>
              </w:rPr>
              <w:fldChar w:fldCharType="end"/>
            </w:r>
          </w:hyperlink>
        </w:p>
        <w:p w14:paraId="4F3610BF" w14:textId="5C128647" w:rsidR="005F4D0E" w:rsidRDefault="005F4D0E">
          <w:r>
            <w:rPr>
              <w:b/>
              <w:bCs/>
              <w:noProof/>
            </w:rPr>
            <w:fldChar w:fldCharType="end"/>
          </w:r>
        </w:p>
      </w:sdtContent>
    </w:sdt>
    <w:p w14:paraId="16204764" w14:textId="77777777" w:rsidR="008F1483" w:rsidRPr="008F1483" w:rsidRDefault="008F1483" w:rsidP="008F1483">
      <w:pPr>
        <w:rPr>
          <w:lang w:val="fr-FR"/>
        </w:rPr>
      </w:pPr>
    </w:p>
    <w:p w14:paraId="3E3E7A1D" w14:textId="3A1DB9AA" w:rsidR="00BE7C30" w:rsidRDefault="00BE7C30" w:rsidP="00BE7C30"/>
    <w:p w14:paraId="6FE2DC97" w14:textId="77777777" w:rsidR="00EA7735" w:rsidRDefault="00EA7735">
      <w:pPr>
        <w:rPr>
          <w:rFonts w:asciiTheme="majorHAnsi" w:eastAsiaTheme="majorEastAsia" w:hAnsiTheme="majorHAnsi" w:cstheme="majorBidi"/>
          <w:color w:val="2F5496" w:themeColor="accent1" w:themeShade="BF"/>
          <w:sz w:val="26"/>
          <w:szCs w:val="26"/>
        </w:rPr>
      </w:pPr>
      <w:r>
        <w:br w:type="page"/>
      </w:r>
    </w:p>
    <w:p w14:paraId="216890C4" w14:textId="7126B7D2" w:rsidR="000E5F88" w:rsidRDefault="00877FBC" w:rsidP="00877FBC">
      <w:pPr>
        <w:pStyle w:val="Heading2"/>
        <w:numPr>
          <w:ilvl w:val="0"/>
          <w:numId w:val="17"/>
        </w:numPr>
      </w:pPr>
      <w:bookmarkStart w:id="1" w:name="_Toc43045847"/>
      <w:r>
        <w:t>Application mobile</w:t>
      </w:r>
      <w:bookmarkEnd w:id="1"/>
    </w:p>
    <w:p w14:paraId="1F0FD44E" w14:textId="77777777" w:rsidR="0013174A" w:rsidRDefault="0013174A" w:rsidP="0013174A">
      <w:pPr>
        <w:pStyle w:val="Heading3"/>
        <w:rPr>
          <w:lang w:val="fr-FR"/>
        </w:rPr>
      </w:pPr>
    </w:p>
    <w:p w14:paraId="0C91E5EE" w14:textId="6CE03EA0" w:rsidR="00A50A7A" w:rsidRDefault="16209558" w:rsidP="0013174A">
      <w:pPr>
        <w:pStyle w:val="Heading3"/>
        <w:numPr>
          <w:ilvl w:val="0"/>
          <w:numId w:val="22"/>
        </w:numPr>
        <w:rPr>
          <w:lang w:val="fr-FR"/>
        </w:rPr>
      </w:pPr>
      <w:bookmarkStart w:id="2" w:name="_Toc43045848"/>
      <w:r w:rsidRPr="58DAD660">
        <w:rPr>
          <w:lang w:val="fr-FR"/>
        </w:rPr>
        <w:t>Introduction</w:t>
      </w:r>
      <w:bookmarkEnd w:id="2"/>
    </w:p>
    <w:p w14:paraId="7E27D944" w14:textId="0A728C38" w:rsidR="00A50A7A" w:rsidRDefault="16209558" w:rsidP="58DAD660">
      <w:pPr>
        <w:spacing w:line="257" w:lineRule="auto"/>
        <w:rPr>
          <w:rFonts w:ascii="Calibri" w:eastAsia="Calibri" w:hAnsi="Calibri" w:cs="Calibri"/>
          <w:lang w:val="fr-FR"/>
        </w:rPr>
      </w:pPr>
      <w:r w:rsidRPr="58DAD660">
        <w:rPr>
          <w:rFonts w:ascii="Calibri" w:eastAsia="Calibri" w:hAnsi="Calibri" w:cs="Calibri"/>
          <w:lang w:val="fr-FR"/>
        </w:rPr>
        <w:t xml:space="preserve"> </w:t>
      </w:r>
    </w:p>
    <w:p w14:paraId="3928B643" w14:textId="020D8E24" w:rsidR="00A50A7A" w:rsidRDefault="16209558" w:rsidP="58DAD660">
      <w:pPr>
        <w:spacing w:line="257" w:lineRule="auto"/>
        <w:jc w:val="both"/>
        <w:rPr>
          <w:rFonts w:ascii="Calibri" w:eastAsia="Calibri" w:hAnsi="Calibri" w:cs="Calibri"/>
          <w:lang w:val="fr-FR"/>
        </w:rPr>
      </w:pPr>
      <w:r w:rsidRPr="58DAD660">
        <w:rPr>
          <w:rFonts w:ascii="Calibri" w:eastAsia="Calibri" w:hAnsi="Calibri" w:cs="Calibri"/>
          <w:lang w:val="fr-FR"/>
        </w:rPr>
        <w:t xml:space="preserve">Bienvenue sur l’application mobile </w:t>
      </w:r>
      <w:proofErr w:type="spellStart"/>
      <w:r w:rsidRPr="58DAD660">
        <w:rPr>
          <w:rFonts w:ascii="Calibri" w:eastAsia="Calibri" w:hAnsi="Calibri" w:cs="Calibri"/>
          <w:lang w:val="fr-FR"/>
        </w:rPr>
        <w:t>SupMarket</w:t>
      </w:r>
      <w:proofErr w:type="spellEnd"/>
      <w:r w:rsidRPr="58DAD660">
        <w:rPr>
          <w:rFonts w:ascii="Calibri" w:eastAsia="Calibri" w:hAnsi="Calibri" w:cs="Calibri"/>
          <w:lang w:val="fr-FR"/>
        </w:rPr>
        <w:t xml:space="preserve">, la nouvelle façon de faire </w:t>
      </w:r>
      <w:r w:rsidR="23BFE5B2" w:rsidRPr="58DAD660">
        <w:rPr>
          <w:rFonts w:ascii="Calibri" w:eastAsia="Calibri" w:hAnsi="Calibri" w:cs="Calibri"/>
          <w:lang w:val="fr-FR"/>
        </w:rPr>
        <w:t>s</w:t>
      </w:r>
      <w:r w:rsidRPr="58DAD660">
        <w:rPr>
          <w:rFonts w:ascii="Calibri" w:eastAsia="Calibri" w:hAnsi="Calibri" w:cs="Calibri"/>
          <w:lang w:val="fr-FR"/>
        </w:rPr>
        <w:t>es courses grâce à la technologie Bluetooth. Plus</w:t>
      </w:r>
      <w:r w:rsidR="1BA8D8C1" w:rsidRPr="58DAD660">
        <w:rPr>
          <w:rFonts w:ascii="Calibri" w:eastAsia="Calibri" w:hAnsi="Calibri" w:cs="Calibri"/>
          <w:lang w:val="fr-FR"/>
        </w:rPr>
        <w:t xml:space="preserve"> </w:t>
      </w:r>
      <w:r w:rsidR="7F5C4AAE" w:rsidRPr="58DAD660">
        <w:rPr>
          <w:rFonts w:ascii="Calibri" w:eastAsia="Calibri" w:hAnsi="Calibri" w:cs="Calibri"/>
          <w:lang w:val="fr-FR"/>
        </w:rPr>
        <w:t xml:space="preserve">besoin </w:t>
      </w:r>
      <w:r w:rsidR="1BA8D8C1" w:rsidRPr="58DAD660">
        <w:rPr>
          <w:rFonts w:ascii="Calibri" w:eastAsia="Calibri" w:hAnsi="Calibri" w:cs="Calibri"/>
          <w:lang w:val="fr-FR"/>
        </w:rPr>
        <w:t>de patienter et</w:t>
      </w:r>
      <w:r w:rsidRPr="58DAD660">
        <w:rPr>
          <w:rFonts w:ascii="Calibri" w:eastAsia="Calibri" w:hAnsi="Calibri" w:cs="Calibri"/>
          <w:lang w:val="fr-FR"/>
        </w:rPr>
        <w:t xml:space="preserve"> de payer en caisse, vous payez directement en ligne avec votre smartphone.</w:t>
      </w:r>
    </w:p>
    <w:p w14:paraId="3A9532C1" w14:textId="71F204B0" w:rsidR="00A50A7A" w:rsidRDefault="16209558" w:rsidP="58DAD660">
      <w:pPr>
        <w:spacing w:line="257" w:lineRule="auto"/>
        <w:jc w:val="both"/>
        <w:rPr>
          <w:rFonts w:ascii="Calibri" w:eastAsia="Calibri" w:hAnsi="Calibri" w:cs="Calibri"/>
          <w:lang w:val="fr-FR"/>
        </w:rPr>
      </w:pPr>
      <w:r w:rsidRPr="58DAD660">
        <w:rPr>
          <w:rFonts w:ascii="Calibri" w:eastAsia="Calibri" w:hAnsi="Calibri" w:cs="Calibri"/>
          <w:lang w:val="fr-FR"/>
        </w:rPr>
        <w:t xml:space="preserve">Rendez-vous dans votre magasin, pour commencer vos courses. Circulez dans les rayons avec votre smartphone pour obtenir la liste des produits via des balises Bluetooth, consultez et ajoutez-les dans votre </w:t>
      </w:r>
      <w:proofErr w:type="spellStart"/>
      <w:r w:rsidRPr="58DAD660">
        <w:rPr>
          <w:rFonts w:ascii="Calibri" w:eastAsia="Calibri" w:hAnsi="Calibri" w:cs="Calibri"/>
          <w:lang w:val="fr-FR"/>
        </w:rPr>
        <w:t>Smartpanier</w:t>
      </w:r>
      <w:proofErr w:type="spellEnd"/>
      <w:r w:rsidRPr="58DAD660">
        <w:rPr>
          <w:rFonts w:ascii="Calibri" w:eastAsia="Calibri" w:hAnsi="Calibri" w:cs="Calibri"/>
          <w:lang w:val="fr-FR"/>
        </w:rPr>
        <w:t xml:space="preserve">. Une fois vos courses terminées payez en ligne. </w:t>
      </w:r>
    </w:p>
    <w:p w14:paraId="6CAACEF8" w14:textId="77777777" w:rsidR="00877FBC" w:rsidRDefault="00877FBC" w:rsidP="58DAD660">
      <w:pPr>
        <w:spacing w:line="257" w:lineRule="auto"/>
        <w:jc w:val="both"/>
        <w:rPr>
          <w:rFonts w:ascii="Calibri" w:eastAsia="Calibri" w:hAnsi="Calibri" w:cs="Calibri"/>
          <w:lang w:val="fr-FR"/>
        </w:rPr>
      </w:pPr>
    </w:p>
    <w:p w14:paraId="0FD9F980" w14:textId="3BBC0B93" w:rsidR="00A50A7A" w:rsidRDefault="16209558" w:rsidP="0013174A">
      <w:pPr>
        <w:pStyle w:val="Heading3"/>
        <w:numPr>
          <w:ilvl w:val="0"/>
          <w:numId w:val="22"/>
        </w:numPr>
        <w:rPr>
          <w:lang w:val="fr-FR"/>
        </w:rPr>
      </w:pPr>
      <w:bookmarkStart w:id="3" w:name="_Toc43045849"/>
      <w:r w:rsidRPr="58DAD660">
        <w:rPr>
          <w:lang w:val="fr-FR"/>
        </w:rPr>
        <w:t>L’application Mobile</w:t>
      </w:r>
      <w:bookmarkEnd w:id="3"/>
    </w:p>
    <w:p w14:paraId="69BAA23A" w14:textId="1CCC68C2" w:rsidR="00877FBC" w:rsidRPr="00877FBC" w:rsidRDefault="0FE161EA" w:rsidP="36079308">
      <w:pPr>
        <w:jc w:val="center"/>
        <w:rPr>
          <w:lang w:val="fr-FR"/>
        </w:rPr>
      </w:pPr>
      <w:r>
        <w:rPr>
          <w:noProof/>
        </w:rPr>
        <w:drawing>
          <wp:inline distT="0" distB="0" distL="0" distR="0" wp14:anchorId="4C942DEB" wp14:editId="0FE161EA">
            <wp:extent cx="676800" cy="676800"/>
            <wp:effectExtent l="0" t="0" r="0" b="0"/>
            <wp:docPr id="906466056" name="Picture 179528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289177"/>
                    <pic:cNvPicPr/>
                  </pic:nvPicPr>
                  <pic:blipFill>
                    <a:blip r:embed="rId7">
                      <a:extLst>
                        <a:ext uri="{28A0092B-C50C-407E-A947-70E740481C1C}">
                          <a14:useLocalDpi xmlns:a14="http://schemas.microsoft.com/office/drawing/2010/main" val="0"/>
                        </a:ext>
                      </a:extLst>
                    </a:blip>
                    <a:stretch>
                      <a:fillRect/>
                    </a:stretch>
                  </pic:blipFill>
                  <pic:spPr>
                    <a:xfrm>
                      <a:off x="0" y="0"/>
                      <a:ext cx="676800" cy="676800"/>
                    </a:xfrm>
                    <a:prstGeom prst="rect">
                      <a:avLst/>
                    </a:prstGeom>
                  </pic:spPr>
                </pic:pic>
              </a:graphicData>
            </a:graphic>
          </wp:inline>
        </w:drawing>
      </w:r>
    </w:p>
    <w:p w14:paraId="3FC5867A" w14:textId="2704F9D0" w:rsidR="1CC23F59" w:rsidRPr="0081046F" w:rsidRDefault="16209558" w:rsidP="4B98CC9F">
      <w:pPr>
        <w:spacing w:line="257" w:lineRule="auto"/>
        <w:jc w:val="center"/>
        <w:rPr>
          <w:rFonts w:ascii="Calibri" w:eastAsia="Calibri" w:hAnsi="Calibri" w:cs="Calibri"/>
          <w:lang w:val="fr-FR"/>
        </w:rPr>
      </w:pPr>
      <w:r w:rsidRPr="4B98CC9F">
        <w:rPr>
          <w:lang w:val="fr-FR"/>
        </w:rPr>
        <w:t xml:space="preserve">L’application mobile </w:t>
      </w:r>
      <w:proofErr w:type="spellStart"/>
      <w:r w:rsidRPr="4B98CC9F">
        <w:rPr>
          <w:lang w:val="fr-FR"/>
        </w:rPr>
        <w:t>Supmarket</w:t>
      </w:r>
      <w:proofErr w:type="spellEnd"/>
      <w:r w:rsidRPr="4B98CC9F">
        <w:rPr>
          <w:lang w:val="fr-FR"/>
        </w:rPr>
        <w:t xml:space="preserve"> est disponible sur IOS et Android.</w:t>
      </w:r>
    </w:p>
    <w:p w14:paraId="0E2BE131" w14:textId="5B495313" w:rsidR="00A50A7A" w:rsidRPr="0081046F" w:rsidRDefault="16209558" w:rsidP="58DAD660">
      <w:pPr>
        <w:rPr>
          <w:i/>
          <w:lang w:val="fr-FR"/>
        </w:rPr>
      </w:pPr>
      <w:r w:rsidRPr="0081046F">
        <w:rPr>
          <w:i/>
          <w:lang w:val="fr-FR"/>
        </w:rPr>
        <w:t xml:space="preserve">Configuration minimale </w:t>
      </w:r>
      <w:proofErr w:type="gramStart"/>
      <w:r w:rsidRPr="0081046F">
        <w:rPr>
          <w:i/>
          <w:lang w:val="fr-FR"/>
        </w:rPr>
        <w:t>IOS:</w:t>
      </w:r>
      <w:proofErr w:type="gramEnd"/>
      <w:r w:rsidR="7096B0E8" w:rsidRPr="0081046F">
        <w:rPr>
          <w:i/>
          <w:lang w:val="fr-FR"/>
        </w:rPr>
        <w:t xml:space="preserve"> </w:t>
      </w:r>
      <w:r w:rsidR="466099D2" w:rsidRPr="0081046F">
        <w:rPr>
          <w:b/>
          <w:i/>
          <w:lang w:val="fr-FR"/>
        </w:rPr>
        <w:t>IOS 13</w:t>
      </w:r>
      <w:r w:rsidR="0081046F">
        <w:rPr>
          <w:i/>
          <w:iCs/>
          <w:lang w:val="fr-FR"/>
        </w:rPr>
        <w:t xml:space="preserve">                                 </w:t>
      </w:r>
      <w:r w:rsidRPr="0081046F">
        <w:rPr>
          <w:i/>
          <w:lang w:val="fr-FR"/>
        </w:rPr>
        <w:t>Configuration minimale Android:</w:t>
      </w:r>
      <w:r w:rsidR="2F24A9EC" w:rsidRPr="0081046F">
        <w:rPr>
          <w:i/>
          <w:lang w:val="fr-FR"/>
        </w:rPr>
        <w:t xml:space="preserve"> </w:t>
      </w:r>
      <w:r w:rsidR="2F24A9EC" w:rsidRPr="0081046F">
        <w:rPr>
          <w:b/>
          <w:i/>
          <w:lang w:val="fr-FR"/>
        </w:rPr>
        <w:t>Jelly Bean 4.3</w:t>
      </w:r>
    </w:p>
    <w:p w14:paraId="347F0DE9" w14:textId="15BDF215" w:rsidR="00A50A7A" w:rsidRDefault="06734E73" w:rsidP="58DAD660">
      <w:pPr>
        <w:rPr>
          <w:rFonts w:ascii="Calibri Light" w:eastAsia="Calibri Light" w:hAnsi="Calibri Light" w:cs="Calibri Light"/>
          <w:color w:val="2F5496" w:themeColor="accent1" w:themeShade="BF"/>
          <w:sz w:val="32"/>
          <w:szCs w:val="32"/>
          <w:lang w:val="fr-FR"/>
        </w:rPr>
      </w:pPr>
      <w:r w:rsidRPr="421BB953">
        <w:rPr>
          <w:lang w:val="fr-FR"/>
        </w:rPr>
        <w:t>Lors de premier lancement de l’application, vous accéder</w:t>
      </w:r>
      <w:r w:rsidR="1B1C092E" w:rsidRPr="421BB953">
        <w:rPr>
          <w:lang w:val="fr-FR"/>
        </w:rPr>
        <w:t>ez</w:t>
      </w:r>
      <w:r w:rsidRPr="421BB953">
        <w:rPr>
          <w:lang w:val="fr-FR"/>
        </w:rPr>
        <w:t xml:space="preserve"> à un tutoriel, qui vous expliquera l</w:t>
      </w:r>
      <w:r w:rsidR="78F2A23A" w:rsidRPr="421BB953">
        <w:rPr>
          <w:lang w:val="fr-FR"/>
        </w:rPr>
        <w:t xml:space="preserve">’utilisation du </w:t>
      </w:r>
      <w:proofErr w:type="spellStart"/>
      <w:r w:rsidR="78F2A23A" w:rsidRPr="421BB953">
        <w:rPr>
          <w:lang w:val="fr-FR"/>
        </w:rPr>
        <w:t>Smartpanier</w:t>
      </w:r>
      <w:proofErr w:type="spellEnd"/>
      <w:r w:rsidR="78F2A23A" w:rsidRPr="421BB953">
        <w:rPr>
          <w:lang w:val="fr-FR"/>
        </w:rPr>
        <w:t xml:space="preserve"> lors de </w:t>
      </w:r>
      <w:r w:rsidR="7802C3F6" w:rsidRPr="421BB953">
        <w:rPr>
          <w:lang w:val="fr-FR"/>
        </w:rPr>
        <w:t>vos futurs courses</w:t>
      </w:r>
      <w:r w:rsidRPr="421BB953">
        <w:rPr>
          <w:lang w:val="fr-FR"/>
        </w:rPr>
        <w:t>.</w:t>
      </w:r>
      <w:r w:rsidR="4AB9BC0B" w:rsidRPr="421BB953">
        <w:rPr>
          <w:lang w:val="fr-FR"/>
        </w:rPr>
        <w:t xml:space="preserve"> </w:t>
      </w:r>
    </w:p>
    <w:p w14:paraId="0F7EFA86" w14:textId="0ABDEA76" w:rsidR="00985436" w:rsidRDefault="00985436" w:rsidP="31468BAC">
      <w:pPr>
        <w:jc w:val="center"/>
        <w:rPr>
          <w:rFonts w:ascii="Calibri Light" w:eastAsia="Calibri Light" w:hAnsi="Calibri Light" w:cs="Calibri Light"/>
          <w:noProof/>
          <w:color w:val="2F5496" w:themeColor="accent1" w:themeShade="BF"/>
          <w:sz w:val="32"/>
          <w:szCs w:val="32"/>
          <w:lang w:val="fr-FR"/>
        </w:rPr>
      </w:pPr>
      <w:r>
        <w:rPr>
          <w:noProof/>
          <w:lang w:val="fr-FR"/>
        </w:rPr>
        <w:drawing>
          <wp:inline distT="0" distB="0" distL="0" distR="0" wp14:anchorId="4E685E2C" wp14:editId="20C43925">
            <wp:extent cx="1318644" cy="2532719"/>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81" b="5809"/>
                    <a:stretch/>
                  </pic:blipFill>
                  <pic:spPr bwMode="auto">
                    <a:xfrm>
                      <a:off x="0" y="0"/>
                      <a:ext cx="1333761" cy="25617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Light" w:eastAsia="Calibri Light" w:hAnsi="Calibri Light" w:cs="Calibri Light"/>
          <w:noProof/>
          <w:color w:val="2F5496" w:themeColor="accent1" w:themeShade="BF"/>
          <w:sz w:val="32"/>
          <w:szCs w:val="32"/>
          <w:lang w:val="fr-FR"/>
        </w:rPr>
        <w:drawing>
          <wp:inline distT="0" distB="0" distL="0" distR="0" wp14:anchorId="003140BC" wp14:editId="74E5E4BA">
            <wp:extent cx="1309635" cy="2531745"/>
            <wp:effectExtent l="0" t="0" r="508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98" b="5208"/>
                    <a:stretch/>
                  </pic:blipFill>
                  <pic:spPr bwMode="auto">
                    <a:xfrm>
                      <a:off x="0" y="0"/>
                      <a:ext cx="1321716" cy="25551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Light" w:eastAsia="Calibri Light" w:hAnsi="Calibri Light" w:cs="Calibri Light"/>
          <w:noProof/>
          <w:color w:val="2F5496" w:themeColor="accent1" w:themeShade="BF"/>
          <w:sz w:val="32"/>
          <w:szCs w:val="32"/>
          <w:lang w:val="fr-FR"/>
        </w:rPr>
        <w:drawing>
          <wp:inline distT="0" distB="0" distL="0" distR="0" wp14:anchorId="43BBAAAC" wp14:editId="37715874">
            <wp:extent cx="1308478" cy="2532748"/>
            <wp:effectExtent l="0" t="0" r="635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397" b="5093"/>
                    <a:stretch/>
                  </pic:blipFill>
                  <pic:spPr bwMode="auto">
                    <a:xfrm>
                      <a:off x="0" y="0"/>
                      <a:ext cx="1331479" cy="257726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Light" w:eastAsia="Calibri Light" w:hAnsi="Calibri Light" w:cs="Calibri Light"/>
          <w:noProof/>
          <w:color w:val="2F5496" w:themeColor="accent1" w:themeShade="BF"/>
          <w:sz w:val="32"/>
          <w:szCs w:val="32"/>
          <w:lang w:val="fr-FR"/>
        </w:rPr>
        <w:drawing>
          <wp:inline distT="0" distB="0" distL="0" distR="0" wp14:anchorId="3FEB0A8B" wp14:editId="52D4F50E">
            <wp:extent cx="1314450" cy="253780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629" b="5093"/>
                    <a:stretch/>
                  </pic:blipFill>
                  <pic:spPr bwMode="auto">
                    <a:xfrm>
                      <a:off x="0" y="0"/>
                      <a:ext cx="1324779" cy="2557743"/>
                    </a:xfrm>
                    <a:prstGeom prst="rect">
                      <a:avLst/>
                    </a:prstGeom>
                    <a:noFill/>
                    <a:ln>
                      <a:noFill/>
                    </a:ln>
                    <a:extLst>
                      <a:ext uri="{53640926-AAD7-44D8-BBD7-CCE9431645EC}">
                        <a14:shadowObscured xmlns:a14="http://schemas.microsoft.com/office/drawing/2010/main"/>
                      </a:ext>
                    </a:extLst>
                  </pic:spPr>
                </pic:pic>
              </a:graphicData>
            </a:graphic>
          </wp:inline>
        </w:drawing>
      </w:r>
    </w:p>
    <w:p w14:paraId="3BA76E3F" w14:textId="4F96DB51" w:rsidR="00A50A7A" w:rsidRDefault="16209558" w:rsidP="0013174A">
      <w:pPr>
        <w:pStyle w:val="Heading3"/>
        <w:numPr>
          <w:ilvl w:val="0"/>
          <w:numId w:val="22"/>
        </w:numPr>
        <w:rPr>
          <w:lang w:val="fr-FR"/>
        </w:rPr>
      </w:pPr>
      <w:bookmarkStart w:id="4" w:name="_Toc43045850"/>
      <w:r w:rsidRPr="58DAD660">
        <w:rPr>
          <w:lang w:val="fr-FR"/>
        </w:rPr>
        <w:t>Inscription/Connexion</w:t>
      </w:r>
      <w:bookmarkEnd w:id="4"/>
    </w:p>
    <w:p w14:paraId="6B08F217" w14:textId="77777777" w:rsidR="0010075E" w:rsidRPr="0010075E" w:rsidRDefault="0010075E" w:rsidP="0010075E">
      <w:pPr>
        <w:rPr>
          <w:lang w:val="fr-FR"/>
        </w:rPr>
      </w:pPr>
    </w:p>
    <w:p w14:paraId="1B533601" w14:textId="2DDD2D80" w:rsidR="00A50A7A" w:rsidRDefault="007B347A" w:rsidP="58DAD660">
      <w:pPr>
        <w:spacing w:line="257" w:lineRule="auto"/>
        <w:rPr>
          <w:rFonts w:ascii="Calibri" w:eastAsia="Calibri" w:hAnsi="Calibri" w:cs="Calibri"/>
          <w:lang w:val="fr-FR"/>
        </w:rPr>
      </w:pPr>
      <w:r>
        <w:rPr>
          <w:rFonts w:ascii="Calibri Light" w:eastAsia="Calibri Light" w:hAnsi="Calibri Light" w:cs="Calibri Light"/>
          <w:noProof/>
          <w:lang w:val="fr-FR"/>
        </w:rPr>
        <w:drawing>
          <wp:anchor distT="0" distB="0" distL="114300" distR="114300" simplePos="0" relativeHeight="251658240" behindDoc="1" locked="0" layoutInCell="1" allowOverlap="1" wp14:anchorId="318EB93B" wp14:editId="11015523">
            <wp:simplePos x="0" y="0"/>
            <wp:positionH relativeFrom="margin">
              <wp:align>left</wp:align>
            </wp:positionH>
            <wp:positionV relativeFrom="paragraph">
              <wp:posOffset>272415</wp:posOffset>
            </wp:positionV>
            <wp:extent cx="1531620" cy="29775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776" b="5324"/>
                    <a:stretch/>
                  </pic:blipFill>
                  <pic:spPr bwMode="auto">
                    <a:xfrm>
                      <a:off x="0" y="0"/>
                      <a:ext cx="1531620" cy="2977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28F3B07" w:rsidRPr="58DAD660">
        <w:rPr>
          <w:rFonts w:ascii="Calibri" w:eastAsia="Calibri" w:hAnsi="Calibri" w:cs="Calibri"/>
          <w:lang w:val="fr-FR"/>
        </w:rPr>
        <w:t>Pour accéder aux services de l’application, il vous est nécessaire de vous inscrire et de vous connecter</w:t>
      </w:r>
      <w:r w:rsidR="55BBAB3D" w:rsidRPr="58DAD660">
        <w:rPr>
          <w:rFonts w:ascii="Calibri" w:eastAsia="Calibri" w:hAnsi="Calibri" w:cs="Calibri"/>
          <w:lang w:val="fr-FR"/>
        </w:rPr>
        <w:t>.</w:t>
      </w:r>
    </w:p>
    <w:p w14:paraId="17F9DCAE" w14:textId="1932DD91" w:rsidR="007B347A" w:rsidRDefault="007B347A" w:rsidP="58DAD660">
      <w:pPr>
        <w:spacing w:line="257" w:lineRule="auto"/>
        <w:rPr>
          <w:rFonts w:ascii="Calibri Light" w:eastAsia="Calibri Light" w:hAnsi="Calibri Light" w:cs="Calibri Light"/>
          <w:noProof/>
          <w:lang w:val="fr-FR"/>
        </w:rPr>
      </w:pPr>
    </w:p>
    <w:p w14:paraId="5BBEE580" w14:textId="1F4BE574" w:rsidR="007B347A" w:rsidRDefault="007B347A" w:rsidP="58DAD660">
      <w:pPr>
        <w:spacing w:line="257" w:lineRule="auto"/>
        <w:rPr>
          <w:rFonts w:ascii="Calibri" w:eastAsia="Calibri" w:hAnsi="Calibri" w:cs="Calibri"/>
          <w:lang w:val="fr-FR"/>
        </w:rPr>
      </w:pPr>
    </w:p>
    <w:p w14:paraId="6B828417" w14:textId="5F05687C" w:rsidR="00A50A7A" w:rsidRDefault="16209558" w:rsidP="58DAD660">
      <w:pPr>
        <w:spacing w:line="257" w:lineRule="auto"/>
        <w:rPr>
          <w:rFonts w:ascii="Calibri" w:eastAsia="Calibri" w:hAnsi="Calibri" w:cs="Calibri"/>
          <w:lang w:val="fr-FR"/>
        </w:rPr>
      </w:pPr>
      <w:r w:rsidRPr="58DAD660">
        <w:rPr>
          <w:rFonts w:ascii="Calibri" w:eastAsia="Calibri" w:hAnsi="Calibri" w:cs="Calibri"/>
          <w:lang w:val="fr-FR"/>
        </w:rPr>
        <w:t xml:space="preserve">Créez un compte pour accéder aux services de l’application </w:t>
      </w:r>
      <w:proofErr w:type="spellStart"/>
      <w:r w:rsidRPr="58DAD660">
        <w:rPr>
          <w:rFonts w:ascii="Calibri" w:eastAsia="Calibri" w:hAnsi="Calibri" w:cs="Calibri"/>
          <w:lang w:val="fr-FR"/>
        </w:rPr>
        <w:t>SupMarket</w:t>
      </w:r>
      <w:proofErr w:type="spellEnd"/>
      <w:r w:rsidRPr="58DAD660">
        <w:rPr>
          <w:rFonts w:ascii="Calibri" w:eastAsia="Calibri" w:hAnsi="Calibri" w:cs="Calibri"/>
          <w:lang w:val="fr-FR"/>
        </w:rPr>
        <w:t>.</w:t>
      </w:r>
    </w:p>
    <w:p w14:paraId="6917BF22" w14:textId="23A2241E" w:rsidR="00A50A7A" w:rsidRDefault="16209558" w:rsidP="58DAD660">
      <w:pPr>
        <w:pStyle w:val="ListParagraph"/>
        <w:numPr>
          <w:ilvl w:val="0"/>
          <w:numId w:val="16"/>
        </w:numPr>
        <w:rPr>
          <w:rFonts w:eastAsiaTheme="minorEastAsia"/>
          <w:lang w:val="fr-FR"/>
        </w:rPr>
      </w:pPr>
      <w:r w:rsidRPr="58DAD660">
        <w:rPr>
          <w:rFonts w:ascii="Calibri" w:eastAsia="Calibri" w:hAnsi="Calibri" w:cs="Calibri"/>
          <w:lang w:val="fr-FR"/>
        </w:rPr>
        <w:t>Navigue vers l’écran de connexion</w:t>
      </w:r>
    </w:p>
    <w:p w14:paraId="68977230" w14:textId="490C6048" w:rsidR="00A50A7A" w:rsidRDefault="16209558" w:rsidP="58DAD660">
      <w:pPr>
        <w:pStyle w:val="ListParagraph"/>
        <w:numPr>
          <w:ilvl w:val="0"/>
          <w:numId w:val="16"/>
        </w:numPr>
        <w:rPr>
          <w:rFonts w:eastAsiaTheme="minorEastAsia"/>
        </w:rPr>
      </w:pPr>
      <w:r w:rsidRPr="58DAD660">
        <w:rPr>
          <w:rFonts w:ascii="Calibri" w:eastAsia="Calibri" w:hAnsi="Calibri" w:cs="Calibri"/>
          <w:lang w:val="fr-FR"/>
        </w:rPr>
        <w:t xml:space="preserve">Message d’erreur/succès </w:t>
      </w:r>
    </w:p>
    <w:p w14:paraId="5AB53B33" w14:textId="59349E1B" w:rsidR="00A50A7A" w:rsidRDefault="16209558" w:rsidP="58DAD660">
      <w:pPr>
        <w:pStyle w:val="ListParagraph"/>
        <w:numPr>
          <w:ilvl w:val="0"/>
          <w:numId w:val="16"/>
        </w:numPr>
        <w:rPr>
          <w:rFonts w:eastAsiaTheme="minorEastAsia"/>
          <w:lang w:val="fr-FR"/>
        </w:rPr>
      </w:pPr>
      <w:r w:rsidRPr="58DAD660">
        <w:rPr>
          <w:rFonts w:ascii="Calibri" w:eastAsia="Calibri" w:hAnsi="Calibri" w:cs="Calibri"/>
          <w:lang w:val="fr-FR"/>
        </w:rPr>
        <w:t>Information nécessaire à l’inscription</w:t>
      </w:r>
    </w:p>
    <w:p w14:paraId="425CA464" w14:textId="0CC3EE7C" w:rsidR="00A50A7A" w:rsidRDefault="16209558" w:rsidP="58DAD660">
      <w:pPr>
        <w:pStyle w:val="ListParagraph"/>
        <w:numPr>
          <w:ilvl w:val="0"/>
          <w:numId w:val="16"/>
        </w:numPr>
        <w:rPr>
          <w:rFonts w:eastAsiaTheme="minorEastAsia"/>
          <w:lang w:val="fr-FR"/>
        </w:rPr>
      </w:pPr>
      <w:r w:rsidRPr="58DAD660">
        <w:rPr>
          <w:rFonts w:ascii="Calibri" w:eastAsia="Calibri" w:hAnsi="Calibri" w:cs="Calibri"/>
          <w:lang w:val="fr-FR"/>
        </w:rPr>
        <w:t>Valider l’inscription</w:t>
      </w:r>
    </w:p>
    <w:p w14:paraId="5F25D707" w14:textId="1CC088DA" w:rsidR="00A50A7A" w:rsidRDefault="16209558" w:rsidP="58DAD660">
      <w:pPr>
        <w:spacing w:line="257" w:lineRule="auto"/>
        <w:rPr>
          <w:rFonts w:ascii="Calibri" w:eastAsia="Calibri" w:hAnsi="Calibri" w:cs="Calibri"/>
          <w:lang w:val="fr-FR"/>
        </w:rPr>
      </w:pPr>
      <w:r w:rsidRPr="58DAD660">
        <w:rPr>
          <w:rFonts w:ascii="Calibri" w:eastAsia="Calibri" w:hAnsi="Calibri" w:cs="Calibri"/>
          <w:lang w:val="fr-FR"/>
        </w:rPr>
        <w:t xml:space="preserve"> </w:t>
      </w:r>
    </w:p>
    <w:p w14:paraId="398CF609" w14:textId="34311515" w:rsidR="007B347A" w:rsidRDefault="007B347A" w:rsidP="58DAD660">
      <w:pPr>
        <w:spacing w:line="257" w:lineRule="auto"/>
        <w:rPr>
          <w:rFonts w:ascii="Calibri" w:eastAsia="Calibri" w:hAnsi="Calibri" w:cs="Calibri"/>
          <w:lang w:val="fr-FR"/>
        </w:rPr>
      </w:pPr>
    </w:p>
    <w:p w14:paraId="217B29E7" w14:textId="2092E1CE" w:rsidR="007B347A" w:rsidRDefault="007B347A" w:rsidP="58DAD660">
      <w:pPr>
        <w:spacing w:line="257" w:lineRule="auto"/>
        <w:rPr>
          <w:rFonts w:ascii="Calibri" w:eastAsia="Calibri" w:hAnsi="Calibri" w:cs="Calibri"/>
          <w:lang w:val="fr-FR"/>
        </w:rPr>
      </w:pPr>
    </w:p>
    <w:p w14:paraId="58AB95A0" w14:textId="1B166044" w:rsidR="005C0407" w:rsidRDefault="005C0407" w:rsidP="58DAD660">
      <w:pPr>
        <w:spacing w:line="257" w:lineRule="auto"/>
        <w:rPr>
          <w:rFonts w:ascii="Calibri" w:eastAsia="Calibri" w:hAnsi="Calibri" w:cs="Calibri"/>
          <w:noProof/>
          <w:lang w:val="fr-FR"/>
        </w:rPr>
      </w:pPr>
    </w:p>
    <w:p w14:paraId="582BA53F" w14:textId="63BD7D13" w:rsidR="004432C3" w:rsidRDefault="004432C3" w:rsidP="58DAD660">
      <w:pPr>
        <w:spacing w:line="257" w:lineRule="auto"/>
        <w:rPr>
          <w:rFonts w:ascii="Calibri" w:eastAsia="Calibri" w:hAnsi="Calibri" w:cs="Calibri"/>
          <w:noProof/>
          <w:lang w:val="fr-FR"/>
        </w:rPr>
      </w:pPr>
    </w:p>
    <w:p w14:paraId="5CE2B07B" w14:textId="4D3EACAC" w:rsidR="009B6259" w:rsidRPr="009B6259" w:rsidRDefault="009B6259" w:rsidP="009B6259">
      <w:pPr>
        <w:spacing w:line="257" w:lineRule="auto"/>
        <w:rPr>
          <w:rFonts w:ascii="Calibri" w:eastAsia="Calibri" w:hAnsi="Calibri" w:cs="Calibri"/>
          <w:lang w:val="fr-FR"/>
        </w:rPr>
      </w:pPr>
    </w:p>
    <w:p w14:paraId="19C72CAE" w14:textId="78733007" w:rsidR="00AF07D3" w:rsidRDefault="00AF07D3" w:rsidP="58DAD660">
      <w:pPr>
        <w:spacing w:line="257" w:lineRule="auto"/>
        <w:rPr>
          <w:rFonts w:ascii="Calibri" w:eastAsia="Calibri" w:hAnsi="Calibri" w:cs="Calibri"/>
          <w:lang w:val="fr-FR"/>
        </w:rPr>
      </w:pPr>
      <w:r>
        <w:rPr>
          <w:rFonts w:ascii="Calibri" w:eastAsia="Calibri" w:hAnsi="Calibri" w:cs="Calibri"/>
          <w:noProof/>
          <w:lang w:val="fr-FR"/>
        </w:rPr>
        <w:drawing>
          <wp:anchor distT="0" distB="0" distL="114300" distR="114300" simplePos="0" relativeHeight="251658242" behindDoc="0" locked="0" layoutInCell="1" allowOverlap="1" wp14:anchorId="6753EB0F" wp14:editId="35ED7384">
            <wp:simplePos x="0" y="0"/>
            <wp:positionH relativeFrom="margin">
              <wp:posOffset>4533900</wp:posOffset>
            </wp:positionH>
            <wp:positionV relativeFrom="paragraph">
              <wp:posOffset>12065</wp:posOffset>
            </wp:positionV>
            <wp:extent cx="1557655" cy="3038475"/>
            <wp:effectExtent l="0" t="0" r="444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059" b="4736"/>
                    <a:stretch/>
                  </pic:blipFill>
                  <pic:spPr bwMode="auto">
                    <a:xfrm>
                      <a:off x="0" y="0"/>
                      <a:ext cx="1557655" cy="3038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613EDC" w14:textId="77777777" w:rsidR="00AF07D3" w:rsidRDefault="00AF07D3" w:rsidP="58DAD660">
      <w:pPr>
        <w:spacing w:line="257" w:lineRule="auto"/>
        <w:rPr>
          <w:rFonts w:ascii="Calibri" w:eastAsia="Calibri" w:hAnsi="Calibri" w:cs="Calibri"/>
          <w:lang w:val="fr-FR"/>
        </w:rPr>
      </w:pPr>
    </w:p>
    <w:p w14:paraId="72D55295" w14:textId="77777777" w:rsidR="00AF07D3" w:rsidRDefault="00AF07D3" w:rsidP="58DAD660">
      <w:pPr>
        <w:spacing w:line="257" w:lineRule="auto"/>
        <w:rPr>
          <w:rFonts w:ascii="Calibri" w:eastAsia="Calibri" w:hAnsi="Calibri" w:cs="Calibri"/>
          <w:lang w:val="fr-FR"/>
        </w:rPr>
      </w:pPr>
    </w:p>
    <w:p w14:paraId="50F7D1DD" w14:textId="721D6760" w:rsidR="00A50A7A" w:rsidRDefault="16209558" w:rsidP="58DAD660">
      <w:pPr>
        <w:spacing w:line="257" w:lineRule="auto"/>
        <w:rPr>
          <w:rFonts w:ascii="Calibri" w:eastAsia="Calibri" w:hAnsi="Calibri" w:cs="Calibri"/>
          <w:lang w:val="fr-FR"/>
        </w:rPr>
      </w:pPr>
      <w:r w:rsidRPr="58265DB4">
        <w:rPr>
          <w:rFonts w:ascii="Calibri" w:eastAsia="Calibri" w:hAnsi="Calibri" w:cs="Calibri"/>
          <w:lang w:val="fr-FR"/>
        </w:rPr>
        <w:t>Connectez-vous pour accéder à votre espace et démarrer vos prochaines courses.</w:t>
      </w:r>
    </w:p>
    <w:p w14:paraId="6C67365C" w14:textId="7DA06E66" w:rsidR="00A50A7A" w:rsidRDefault="16209558" w:rsidP="58DAD660">
      <w:pPr>
        <w:pStyle w:val="ListParagraph"/>
        <w:numPr>
          <w:ilvl w:val="0"/>
          <w:numId w:val="15"/>
        </w:numPr>
        <w:rPr>
          <w:rFonts w:eastAsiaTheme="minorEastAsia"/>
          <w:lang w:val="fr-FR"/>
        </w:rPr>
      </w:pPr>
      <w:r w:rsidRPr="58DAD660">
        <w:rPr>
          <w:rFonts w:ascii="Calibri" w:eastAsia="Calibri" w:hAnsi="Calibri" w:cs="Calibri"/>
          <w:lang w:val="fr-FR"/>
        </w:rPr>
        <w:t>Navigue vers l’écran d’inscription</w:t>
      </w:r>
    </w:p>
    <w:p w14:paraId="023ADC16" w14:textId="5CBA37CB" w:rsidR="00A50A7A" w:rsidRDefault="16209558" w:rsidP="58DAD660">
      <w:pPr>
        <w:pStyle w:val="ListParagraph"/>
        <w:numPr>
          <w:ilvl w:val="0"/>
          <w:numId w:val="15"/>
        </w:numPr>
        <w:rPr>
          <w:rFonts w:eastAsiaTheme="minorEastAsia"/>
        </w:rPr>
      </w:pPr>
      <w:r w:rsidRPr="58DAD660">
        <w:rPr>
          <w:rFonts w:ascii="Calibri" w:eastAsia="Calibri" w:hAnsi="Calibri" w:cs="Calibri"/>
          <w:lang w:val="fr-FR"/>
        </w:rPr>
        <w:t xml:space="preserve">Message d’erreur/succès </w:t>
      </w:r>
    </w:p>
    <w:p w14:paraId="2FEFE44A" w14:textId="44BFB050" w:rsidR="00A50A7A" w:rsidRDefault="16209558" w:rsidP="58DAD660">
      <w:pPr>
        <w:pStyle w:val="ListParagraph"/>
        <w:numPr>
          <w:ilvl w:val="0"/>
          <w:numId w:val="15"/>
        </w:numPr>
        <w:rPr>
          <w:rFonts w:eastAsiaTheme="minorEastAsia"/>
          <w:lang w:val="fr-FR"/>
        </w:rPr>
      </w:pPr>
      <w:r w:rsidRPr="58DAD660">
        <w:rPr>
          <w:rFonts w:ascii="Calibri" w:eastAsia="Calibri" w:hAnsi="Calibri" w:cs="Calibri"/>
          <w:lang w:val="fr-FR"/>
        </w:rPr>
        <w:t>Information nécessaire à la connexion</w:t>
      </w:r>
    </w:p>
    <w:p w14:paraId="541D14B9" w14:textId="797F7DF9" w:rsidR="00A50A7A" w:rsidRDefault="16209558" w:rsidP="58DAD660">
      <w:pPr>
        <w:pStyle w:val="ListParagraph"/>
        <w:numPr>
          <w:ilvl w:val="0"/>
          <w:numId w:val="15"/>
        </w:numPr>
        <w:rPr>
          <w:rFonts w:eastAsiaTheme="minorEastAsia"/>
          <w:lang w:val="fr-FR"/>
        </w:rPr>
      </w:pPr>
      <w:r w:rsidRPr="58DAD660">
        <w:rPr>
          <w:rFonts w:ascii="Calibri" w:eastAsia="Calibri" w:hAnsi="Calibri" w:cs="Calibri"/>
          <w:lang w:val="fr-FR"/>
        </w:rPr>
        <w:t>Valider la connexion</w:t>
      </w:r>
    </w:p>
    <w:p w14:paraId="0FF021E4" w14:textId="6A0B05C1" w:rsidR="00A50A7A" w:rsidRDefault="00A50A7A" w:rsidP="58DAD660">
      <w:pPr>
        <w:spacing w:line="257" w:lineRule="auto"/>
        <w:rPr>
          <w:rFonts w:ascii="Calibri" w:eastAsia="Calibri" w:hAnsi="Calibri" w:cs="Calibri"/>
          <w:lang w:val="fr-FR"/>
        </w:rPr>
      </w:pPr>
    </w:p>
    <w:p w14:paraId="760775FE" w14:textId="4D5113A5" w:rsidR="004432C3" w:rsidRDefault="004432C3" w:rsidP="58DAD660">
      <w:pPr>
        <w:spacing w:line="257" w:lineRule="auto"/>
        <w:rPr>
          <w:rFonts w:ascii="Calibri" w:eastAsia="Calibri" w:hAnsi="Calibri" w:cs="Calibri"/>
          <w:lang w:val="fr-FR"/>
        </w:rPr>
      </w:pPr>
    </w:p>
    <w:p w14:paraId="2B402520" w14:textId="790B00EE" w:rsidR="004432C3" w:rsidRDefault="00AF07D3" w:rsidP="00AF07D3">
      <w:pPr>
        <w:rPr>
          <w:rFonts w:ascii="Calibri" w:eastAsia="Calibri" w:hAnsi="Calibri" w:cs="Calibri"/>
          <w:lang w:val="fr-FR"/>
        </w:rPr>
      </w:pPr>
      <w:r>
        <w:rPr>
          <w:rFonts w:ascii="Calibri" w:eastAsia="Calibri" w:hAnsi="Calibri" w:cs="Calibri"/>
          <w:lang w:val="fr-FR"/>
        </w:rPr>
        <w:br w:type="page"/>
      </w:r>
    </w:p>
    <w:p w14:paraId="50ACAA49" w14:textId="4C3309B0" w:rsidR="00A50A7A" w:rsidRDefault="75F3A0A0" w:rsidP="0013174A">
      <w:pPr>
        <w:pStyle w:val="Heading3"/>
        <w:numPr>
          <w:ilvl w:val="0"/>
          <w:numId w:val="22"/>
        </w:numPr>
      </w:pPr>
      <w:bookmarkStart w:id="5" w:name="_Toc43045851"/>
      <w:r w:rsidRPr="58DAD660">
        <w:rPr>
          <w:lang w:val="fr-FR"/>
        </w:rPr>
        <w:t>Les services</w:t>
      </w:r>
      <w:bookmarkEnd w:id="5"/>
    </w:p>
    <w:p w14:paraId="0F83D7A2" w14:textId="11EFCFCF" w:rsidR="00A50A7A" w:rsidRDefault="00A50A7A" w:rsidP="58DAD660">
      <w:pPr>
        <w:rPr>
          <w:lang w:val="fr-FR"/>
        </w:rPr>
      </w:pPr>
    </w:p>
    <w:p w14:paraId="705020BE" w14:textId="7495E130" w:rsidR="00A50A7A" w:rsidRDefault="7245FFCD" w:rsidP="421BB953">
      <w:pPr>
        <w:rPr>
          <w:lang w:val="fr-FR"/>
        </w:rPr>
      </w:pPr>
      <w:r w:rsidRPr="58DAD660">
        <w:rPr>
          <w:lang w:val="fr-FR"/>
        </w:rPr>
        <w:t xml:space="preserve">Une fois connecté, vous </w:t>
      </w:r>
      <w:r w:rsidR="3D82DDFC" w:rsidRPr="58DAD660">
        <w:rPr>
          <w:lang w:val="fr-FR"/>
        </w:rPr>
        <w:t>accèderez</w:t>
      </w:r>
      <w:r w:rsidRPr="58DAD660">
        <w:rPr>
          <w:lang w:val="fr-FR"/>
        </w:rPr>
        <w:t xml:space="preserve"> à l’accueil qui vous permettra de commencer le </w:t>
      </w:r>
      <w:proofErr w:type="spellStart"/>
      <w:r w:rsidRPr="58DAD660">
        <w:rPr>
          <w:lang w:val="fr-FR"/>
        </w:rPr>
        <w:t>Smartpanier</w:t>
      </w:r>
      <w:proofErr w:type="spellEnd"/>
      <w:r w:rsidRPr="58DAD660">
        <w:rPr>
          <w:lang w:val="fr-FR"/>
        </w:rPr>
        <w:t xml:space="preserve">, accéder à d’autre service via un menu, de voir </w:t>
      </w:r>
      <w:r w:rsidR="58566E30" w:rsidRPr="58DAD660">
        <w:rPr>
          <w:lang w:val="fr-FR"/>
        </w:rPr>
        <w:t xml:space="preserve">les magasins et votre dernier </w:t>
      </w:r>
      <w:proofErr w:type="spellStart"/>
      <w:r w:rsidR="58566E30" w:rsidRPr="58DAD660">
        <w:rPr>
          <w:lang w:val="fr-FR"/>
        </w:rPr>
        <w:t>Smartpanier</w:t>
      </w:r>
      <w:proofErr w:type="spellEnd"/>
      <w:r w:rsidR="58566E30" w:rsidRPr="58DAD660">
        <w:rPr>
          <w:lang w:val="fr-FR"/>
        </w:rPr>
        <w:t>.</w:t>
      </w:r>
    </w:p>
    <w:p w14:paraId="39AA923D" w14:textId="276B6A5D" w:rsidR="009B6259" w:rsidRPr="009B6259" w:rsidRDefault="00AF07D3" w:rsidP="009B6259">
      <w:pPr>
        <w:rPr>
          <w:lang w:val="fr-FR"/>
        </w:rPr>
      </w:pPr>
      <w:r>
        <w:rPr>
          <w:rFonts w:ascii="Calibri" w:eastAsia="Calibri" w:hAnsi="Calibri" w:cs="Calibri"/>
          <w:noProof/>
          <w:lang w:val="fr-FR"/>
        </w:rPr>
        <w:drawing>
          <wp:anchor distT="0" distB="0" distL="114300" distR="114300" simplePos="0" relativeHeight="251658243" behindDoc="0" locked="0" layoutInCell="1" allowOverlap="1" wp14:anchorId="4E872E03" wp14:editId="5C8259C6">
            <wp:simplePos x="0" y="0"/>
            <wp:positionH relativeFrom="column">
              <wp:posOffset>1569720</wp:posOffset>
            </wp:positionH>
            <wp:positionV relativeFrom="paragraph">
              <wp:posOffset>3810</wp:posOffset>
            </wp:positionV>
            <wp:extent cx="1562100" cy="301752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126" b="5562"/>
                    <a:stretch/>
                  </pic:blipFill>
                  <pic:spPr bwMode="auto">
                    <a:xfrm>
                      <a:off x="0" y="0"/>
                      <a:ext cx="1562100" cy="3017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9" behindDoc="0" locked="0" layoutInCell="1" allowOverlap="1" wp14:anchorId="6E7B0759" wp14:editId="3538C9A8">
            <wp:simplePos x="0" y="0"/>
            <wp:positionH relativeFrom="margin">
              <wp:align>left</wp:align>
            </wp:positionH>
            <wp:positionV relativeFrom="paragraph">
              <wp:posOffset>3810</wp:posOffset>
            </wp:positionV>
            <wp:extent cx="1519555" cy="3009900"/>
            <wp:effectExtent l="0" t="0" r="4445" b="0"/>
            <wp:wrapSquare wrapText="bothSides"/>
            <wp:docPr id="110911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5" cstate="print">
                      <a:extLst>
                        <a:ext uri="{28A0092B-C50C-407E-A947-70E740481C1C}">
                          <a14:useLocalDpi xmlns:a14="http://schemas.microsoft.com/office/drawing/2010/main" val="0"/>
                        </a:ext>
                      </a:extLst>
                    </a:blip>
                    <a:srcRect t="4538" b="5165"/>
                    <a:stretch>
                      <a:fillRect/>
                    </a:stretch>
                  </pic:blipFill>
                  <pic:spPr bwMode="auto">
                    <a:xfrm>
                      <a:off x="0" y="0"/>
                      <a:ext cx="1527452" cy="302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4E6326" w14:textId="77777777" w:rsidR="00AF07D3" w:rsidRDefault="00AF07D3" w:rsidP="58DAD660">
      <w:pPr>
        <w:rPr>
          <w:lang w:val="fr-FR"/>
        </w:rPr>
      </w:pPr>
    </w:p>
    <w:p w14:paraId="002A7F0A" w14:textId="77777777" w:rsidR="00AF07D3" w:rsidRDefault="00AF07D3" w:rsidP="58DAD660">
      <w:pPr>
        <w:rPr>
          <w:lang w:val="fr-FR"/>
        </w:rPr>
      </w:pPr>
    </w:p>
    <w:p w14:paraId="6A0EC8E9" w14:textId="77777777" w:rsidR="00AF07D3" w:rsidRDefault="00AF07D3" w:rsidP="58DAD660">
      <w:pPr>
        <w:rPr>
          <w:lang w:val="fr-FR"/>
        </w:rPr>
      </w:pPr>
    </w:p>
    <w:p w14:paraId="6C82D4E6" w14:textId="2EB49541" w:rsidR="00A50A7A" w:rsidRDefault="44DB415C" w:rsidP="58DAD660">
      <w:pPr>
        <w:pStyle w:val="ListParagraph"/>
        <w:numPr>
          <w:ilvl w:val="0"/>
          <w:numId w:val="14"/>
        </w:numPr>
        <w:rPr>
          <w:rFonts w:eastAsiaTheme="minorEastAsia"/>
          <w:lang w:val="fr-FR"/>
        </w:rPr>
      </w:pPr>
      <w:r w:rsidRPr="58DAD660">
        <w:rPr>
          <w:lang w:val="fr-FR"/>
        </w:rPr>
        <w:t>Menu pour accéder aux autres services</w:t>
      </w:r>
    </w:p>
    <w:p w14:paraId="1FFF88DE" w14:textId="7E3D4A16" w:rsidR="00A50A7A" w:rsidRPr="00AF07D3" w:rsidRDefault="44DB415C" w:rsidP="58DAD660">
      <w:pPr>
        <w:pStyle w:val="ListParagraph"/>
        <w:numPr>
          <w:ilvl w:val="0"/>
          <w:numId w:val="14"/>
        </w:numPr>
        <w:rPr>
          <w:sz w:val="20"/>
          <w:szCs w:val="20"/>
          <w:lang w:val="fr-FR"/>
        </w:rPr>
      </w:pPr>
      <w:r w:rsidRPr="00AF07D3">
        <w:rPr>
          <w:sz w:val="20"/>
          <w:szCs w:val="20"/>
          <w:lang w:val="fr-FR"/>
        </w:rPr>
        <w:t>Démarre</w:t>
      </w:r>
      <w:r w:rsidR="59536B26" w:rsidRPr="00AF07D3">
        <w:rPr>
          <w:sz w:val="20"/>
          <w:szCs w:val="20"/>
          <w:lang w:val="fr-FR"/>
        </w:rPr>
        <w:t xml:space="preserve"> vos courses avec</w:t>
      </w:r>
      <w:r w:rsidRPr="00AF07D3">
        <w:rPr>
          <w:sz w:val="20"/>
          <w:szCs w:val="20"/>
          <w:lang w:val="fr-FR"/>
        </w:rPr>
        <w:t xml:space="preserve"> le </w:t>
      </w:r>
      <w:proofErr w:type="spellStart"/>
      <w:r w:rsidRPr="00AF07D3">
        <w:rPr>
          <w:sz w:val="20"/>
          <w:szCs w:val="20"/>
          <w:lang w:val="fr-FR"/>
        </w:rPr>
        <w:t>Smartpanier</w:t>
      </w:r>
      <w:proofErr w:type="spellEnd"/>
    </w:p>
    <w:p w14:paraId="0D6CADAA" w14:textId="01923C6B" w:rsidR="00A50A7A" w:rsidRDefault="44DB415C" w:rsidP="58DAD660">
      <w:pPr>
        <w:pStyle w:val="ListParagraph"/>
        <w:numPr>
          <w:ilvl w:val="0"/>
          <w:numId w:val="14"/>
        </w:numPr>
        <w:rPr>
          <w:lang w:val="fr-FR"/>
        </w:rPr>
      </w:pPr>
      <w:r w:rsidRPr="58DAD660">
        <w:rPr>
          <w:lang w:val="fr-FR"/>
        </w:rPr>
        <w:t>Carte avec tous les magasins</w:t>
      </w:r>
    </w:p>
    <w:p w14:paraId="6F19BE58" w14:textId="340E7A16" w:rsidR="00A50A7A" w:rsidRDefault="44DB415C" w:rsidP="58DAD660">
      <w:pPr>
        <w:pStyle w:val="ListParagraph"/>
        <w:numPr>
          <w:ilvl w:val="0"/>
          <w:numId w:val="14"/>
        </w:numPr>
        <w:rPr>
          <w:lang w:val="fr-FR"/>
        </w:rPr>
      </w:pPr>
      <w:r w:rsidRPr="58DAD660">
        <w:rPr>
          <w:lang w:val="fr-FR"/>
        </w:rPr>
        <w:t xml:space="preserve">Votre dernier </w:t>
      </w:r>
      <w:proofErr w:type="spellStart"/>
      <w:r w:rsidRPr="58DAD660">
        <w:rPr>
          <w:lang w:val="fr-FR"/>
        </w:rPr>
        <w:t>Smartpanier</w:t>
      </w:r>
      <w:proofErr w:type="spellEnd"/>
    </w:p>
    <w:p w14:paraId="51C68830" w14:textId="1C617370" w:rsidR="005C0407" w:rsidRDefault="16209558" w:rsidP="58DAD660">
      <w:pPr>
        <w:spacing w:line="257" w:lineRule="auto"/>
        <w:rPr>
          <w:rFonts w:ascii="Calibri" w:eastAsia="Calibri" w:hAnsi="Calibri" w:cs="Calibri"/>
          <w:lang w:val="fr-FR"/>
        </w:rPr>
      </w:pPr>
      <w:r w:rsidRPr="58DAD660">
        <w:rPr>
          <w:rFonts w:ascii="Calibri" w:eastAsia="Calibri" w:hAnsi="Calibri" w:cs="Calibri"/>
          <w:lang w:val="fr-FR"/>
        </w:rPr>
        <w:t xml:space="preserve"> </w:t>
      </w:r>
    </w:p>
    <w:p w14:paraId="2CB160CA" w14:textId="31A21232" w:rsidR="005C0407" w:rsidRDefault="005C0407" w:rsidP="58DAD660">
      <w:pPr>
        <w:spacing w:line="257" w:lineRule="auto"/>
        <w:rPr>
          <w:rFonts w:ascii="Calibri" w:eastAsia="Calibri" w:hAnsi="Calibri" w:cs="Calibri"/>
          <w:lang w:val="fr-FR"/>
        </w:rPr>
      </w:pPr>
    </w:p>
    <w:p w14:paraId="0B7DFF62" w14:textId="4C61C309" w:rsidR="005C0407" w:rsidRDefault="005C0407" w:rsidP="58DAD660">
      <w:pPr>
        <w:spacing w:line="257" w:lineRule="auto"/>
        <w:rPr>
          <w:rFonts w:ascii="Calibri" w:eastAsia="Calibri" w:hAnsi="Calibri" w:cs="Calibri"/>
          <w:lang w:val="fr-FR"/>
        </w:rPr>
      </w:pPr>
    </w:p>
    <w:p w14:paraId="50D3BFB6" w14:textId="77777777" w:rsidR="005C0407" w:rsidRDefault="005C0407" w:rsidP="58DAD660">
      <w:pPr>
        <w:spacing w:line="257" w:lineRule="auto"/>
        <w:rPr>
          <w:rFonts w:ascii="Calibri" w:eastAsia="Calibri" w:hAnsi="Calibri" w:cs="Calibri"/>
          <w:lang w:val="fr-FR"/>
        </w:rPr>
      </w:pPr>
    </w:p>
    <w:p w14:paraId="3C4618C6" w14:textId="41EED311" w:rsidR="005C0407" w:rsidRDefault="005C0407" w:rsidP="58DAD660">
      <w:pPr>
        <w:spacing w:line="257" w:lineRule="auto"/>
        <w:rPr>
          <w:rFonts w:ascii="Calibri" w:eastAsia="Calibri" w:hAnsi="Calibri" w:cs="Calibri"/>
          <w:lang w:val="fr-FR"/>
        </w:rPr>
      </w:pPr>
    </w:p>
    <w:p w14:paraId="4529B415" w14:textId="6A8E819A" w:rsidR="005C0407" w:rsidRDefault="00AF07D3" w:rsidP="58DAD660">
      <w:pPr>
        <w:spacing w:line="257" w:lineRule="auto"/>
        <w:rPr>
          <w:rFonts w:ascii="Calibri" w:eastAsia="Calibri" w:hAnsi="Calibri" w:cs="Calibri"/>
          <w:lang w:val="fr-FR"/>
        </w:rPr>
      </w:pPr>
      <w:r>
        <w:rPr>
          <w:rFonts w:ascii="Calibri" w:eastAsia="Calibri" w:hAnsi="Calibri" w:cs="Calibri"/>
          <w:noProof/>
          <w:lang w:val="fr-FR"/>
        </w:rPr>
        <w:drawing>
          <wp:anchor distT="0" distB="0" distL="114300" distR="114300" simplePos="0" relativeHeight="251658244" behindDoc="0" locked="0" layoutInCell="1" allowOverlap="1" wp14:anchorId="680A392D" wp14:editId="631225AF">
            <wp:simplePos x="0" y="0"/>
            <wp:positionH relativeFrom="column">
              <wp:posOffset>4777740</wp:posOffset>
            </wp:positionH>
            <wp:positionV relativeFrom="paragraph">
              <wp:posOffset>116840</wp:posOffset>
            </wp:positionV>
            <wp:extent cx="1539240" cy="2987675"/>
            <wp:effectExtent l="0" t="0" r="3810" b="317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093" b="5160"/>
                    <a:stretch/>
                  </pic:blipFill>
                  <pic:spPr bwMode="auto">
                    <a:xfrm>
                      <a:off x="0" y="0"/>
                      <a:ext cx="1539240" cy="298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C9CB82" w14:textId="4EEB0C13" w:rsidR="005C0407" w:rsidRDefault="005C0407" w:rsidP="58DAD660">
      <w:pPr>
        <w:spacing w:line="257" w:lineRule="auto"/>
        <w:rPr>
          <w:rFonts w:ascii="Calibri" w:eastAsia="Calibri" w:hAnsi="Calibri" w:cs="Calibri"/>
          <w:lang w:val="fr-FR"/>
        </w:rPr>
      </w:pPr>
    </w:p>
    <w:p w14:paraId="12C72155" w14:textId="44D1B105" w:rsidR="005C0407" w:rsidRDefault="005C0407" w:rsidP="58DAD660">
      <w:pPr>
        <w:spacing w:line="257" w:lineRule="auto"/>
        <w:rPr>
          <w:rFonts w:ascii="Calibri" w:eastAsia="Calibri" w:hAnsi="Calibri" w:cs="Calibri"/>
          <w:lang w:val="fr-FR"/>
        </w:rPr>
      </w:pPr>
    </w:p>
    <w:p w14:paraId="2A8BB1D5" w14:textId="11D3031F" w:rsidR="00D53711" w:rsidRDefault="00D53711" w:rsidP="58DAD660">
      <w:pPr>
        <w:spacing w:line="257" w:lineRule="auto"/>
        <w:rPr>
          <w:rFonts w:ascii="Calibri" w:eastAsia="Calibri" w:hAnsi="Calibri" w:cs="Calibri"/>
          <w:noProof/>
          <w:lang w:val="fr-FR"/>
        </w:rPr>
      </w:pPr>
    </w:p>
    <w:p w14:paraId="30C60B9E" w14:textId="19237D8B" w:rsidR="23D8AB22" w:rsidRPr="007204C3" w:rsidRDefault="23D8AB22" w:rsidP="421BB953">
      <w:pPr>
        <w:spacing w:line="257" w:lineRule="auto"/>
        <w:rPr>
          <w:lang w:val="fr-FR"/>
        </w:rPr>
      </w:pPr>
      <w:r w:rsidRPr="421BB953">
        <w:rPr>
          <w:rFonts w:ascii="Calibri" w:eastAsia="Calibri" w:hAnsi="Calibri" w:cs="Calibri"/>
          <w:lang w:val="fr-FR"/>
        </w:rPr>
        <w:t>Vous avez l’</w:t>
      </w:r>
      <w:r w:rsidR="27BE2C9B" w:rsidRPr="421BB953">
        <w:rPr>
          <w:rFonts w:ascii="Calibri" w:eastAsia="Calibri" w:hAnsi="Calibri" w:cs="Calibri"/>
          <w:lang w:val="fr-FR"/>
        </w:rPr>
        <w:t>accès</w:t>
      </w:r>
      <w:r w:rsidRPr="421BB953">
        <w:rPr>
          <w:rFonts w:ascii="Calibri" w:eastAsia="Calibri" w:hAnsi="Calibri" w:cs="Calibri"/>
          <w:lang w:val="fr-FR"/>
        </w:rPr>
        <w:t xml:space="preserve"> à vos anciens </w:t>
      </w:r>
      <w:proofErr w:type="spellStart"/>
      <w:r w:rsidRPr="421BB953">
        <w:rPr>
          <w:rFonts w:ascii="Calibri" w:eastAsia="Calibri" w:hAnsi="Calibri" w:cs="Calibri"/>
          <w:lang w:val="fr-FR"/>
        </w:rPr>
        <w:t>Smartpanier</w:t>
      </w:r>
      <w:proofErr w:type="spellEnd"/>
      <w:r w:rsidRPr="421BB953">
        <w:rPr>
          <w:rFonts w:ascii="Calibri" w:eastAsia="Calibri" w:hAnsi="Calibri" w:cs="Calibri"/>
          <w:lang w:val="fr-FR"/>
        </w:rPr>
        <w:t xml:space="preserve"> ou vous pourrez accéder à leur détail.</w:t>
      </w:r>
    </w:p>
    <w:p w14:paraId="50AB9CB4" w14:textId="3180DF1F" w:rsidR="00A50A7A" w:rsidRDefault="1D9B8E00" w:rsidP="58DAD660">
      <w:pPr>
        <w:pStyle w:val="ListParagraph"/>
        <w:numPr>
          <w:ilvl w:val="0"/>
          <w:numId w:val="13"/>
        </w:numPr>
        <w:spacing w:line="257" w:lineRule="auto"/>
        <w:rPr>
          <w:rFonts w:eastAsiaTheme="minorEastAsia"/>
          <w:lang w:val="fr-FR"/>
        </w:rPr>
      </w:pPr>
      <w:r w:rsidRPr="58DAD660">
        <w:rPr>
          <w:lang w:val="fr-FR"/>
        </w:rPr>
        <w:t>Menu pour accéder aux autres services</w:t>
      </w:r>
    </w:p>
    <w:p w14:paraId="7CEDAFBF" w14:textId="40EE08D1" w:rsidR="00A50A7A" w:rsidRDefault="1D9B8E00" w:rsidP="58DAD660">
      <w:pPr>
        <w:pStyle w:val="ListParagraph"/>
        <w:numPr>
          <w:ilvl w:val="0"/>
          <w:numId w:val="13"/>
        </w:numPr>
        <w:spacing w:line="257" w:lineRule="auto"/>
        <w:rPr>
          <w:lang w:val="fr-FR"/>
        </w:rPr>
      </w:pPr>
      <w:r w:rsidRPr="58DAD660">
        <w:rPr>
          <w:rFonts w:ascii="Calibri" w:eastAsia="Calibri" w:hAnsi="Calibri" w:cs="Calibri"/>
          <w:lang w:val="fr-FR"/>
        </w:rPr>
        <w:t xml:space="preserve">Tous vos anciens </w:t>
      </w:r>
      <w:proofErr w:type="spellStart"/>
      <w:r w:rsidRPr="58DAD660">
        <w:rPr>
          <w:rFonts w:ascii="Calibri" w:eastAsia="Calibri" w:hAnsi="Calibri" w:cs="Calibri"/>
          <w:lang w:val="fr-FR"/>
        </w:rPr>
        <w:t>Smartpanier</w:t>
      </w:r>
      <w:proofErr w:type="spellEnd"/>
    </w:p>
    <w:p w14:paraId="77AF6D6C" w14:textId="454D1F8A" w:rsidR="00A50A7A" w:rsidRPr="009336A2" w:rsidRDefault="1D9B8E00" w:rsidP="009336A2">
      <w:pPr>
        <w:pStyle w:val="ListParagraph"/>
        <w:numPr>
          <w:ilvl w:val="0"/>
          <w:numId w:val="13"/>
        </w:numPr>
        <w:spacing w:line="257" w:lineRule="auto"/>
        <w:rPr>
          <w:lang w:val="fr-FR"/>
        </w:rPr>
      </w:pPr>
      <w:r w:rsidRPr="009336A2">
        <w:rPr>
          <w:rFonts w:ascii="Calibri" w:eastAsia="Calibri" w:hAnsi="Calibri" w:cs="Calibri"/>
          <w:lang w:val="fr-FR"/>
        </w:rPr>
        <w:t xml:space="preserve">Accédez au détail de votre </w:t>
      </w:r>
      <w:proofErr w:type="spellStart"/>
      <w:r w:rsidRPr="009336A2">
        <w:rPr>
          <w:rFonts w:ascii="Calibri" w:eastAsia="Calibri" w:hAnsi="Calibri" w:cs="Calibri"/>
          <w:lang w:val="fr-FR"/>
        </w:rPr>
        <w:t>Smartpanier</w:t>
      </w:r>
      <w:proofErr w:type="spellEnd"/>
    </w:p>
    <w:p w14:paraId="783645BC" w14:textId="79790405" w:rsidR="009336A2" w:rsidRDefault="009336A2" w:rsidP="009336A2">
      <w:pPr>
        <w:spacing w:line="257" w:lineRule="auto"/>
        <w:rPr>
          <w:lang w:val="fr-FR"/>
        </w:rPr>
      </w:pPr>
    </w:p>
    <w:p w14:paraId="16CDF06E" w14:textId="28D26A48" w:rsidR="009336A2" w:rsidRDefault="009336A2" w:rsidP="009336A2">
      <w:pPr>
        <w:spacing w:line="257" w:lineRule="auto"/>
        <w:rPr>
          <w:lang w:val="fr-FR"/>
        </w:rPr>
      </w:pPr>
    </w:p>
    <w:p w14:paraId="2302D61E" w14:textId="197BF5C4" w:rsidR="009336A2" w:rsidRDefault="009336A2" w:rsidP="009336A2">
      <w:pPr>
        <w:spacing w:line="257" w:lineRule="auto"/>
        <w:rPr>
          <w:lang w:val="fr-FR"/>
        </w:rPr>
      </w:pPr>
    </w:p>
    <w:p w14:paraId="40375F6E" w14:textId="771E2065" w:rsidR="009336A2" w:rsidRDefault="009336A2" w:rsidP="009336A2">
      <w:pPr>
        <w:spacing w:line="257" w:lineRule="auto"/>
        <w:rPr>
          <w:lang w:val="fr-FR"/>
        </w:rPr>
      </w:pPr>
    </w:p>
    <w:p w14:paraId="55ABCCA1" w14:textId="3FC809BD" w:rsidR="00DD435C" w:rsidRPr="009336A2" w:rsidRDefault="00DD435C" w:rsidP="009336A2">
      <w:pPr>
        <w:spacing w:line="257" w:lineRule="auto"/>
        <w:rPr>
          <w:lang w:val="fr-FR"/>
        </w:rPr>
      </w:pPr>
    </w:p>
    <w:p w14:paraId="1EA4ACBE" w14:textId="4D712213" w:rsidR="009B6259" w:rsidRPr="009B6259" w:rsidRDefault="006A224C" w:rsidP="009B6259">
      <w:pPr>
        <w:spacing w:line="257" w:lineRule="auto"/>
        <w:rPr>
          <w:rFonts w:ascii="Calibri" w:eastAsia="Calibri" w:hAnsi="Calibri" w:cs="Calibri"/>
          <w:lang w:val="fr-FR"/>
        </w:rPr>
      </w:pPr>
      <w:r>
        <w:rPr>
          <w:rFonts w:ascii="Calibri" w:eastAsia="Calibri" w:hAnsi="Calibri" w:cs="Calibri"/>
          <w:noProof/>
          <w:lang w:val="fr-FR"/>
        </w:rPr>
        <w:drawing>
          <wp:anchor distT="0" distB="0" distL="114300" distR="114300" simplePos="0" relativeHeight="251658250" behindDoc="0" locked="0" layoutInCell="1" allowOverlap="1" wp14:anchorId="24193D08" wp14:editId="50E751BB">
            <wp:simplePos x="0" y="0"/>
            <wp:positionH relativeFrom="column">
              <wp:posOffset>-38100</wp:posOffset>
            </wp:positionH>
            <wp:positionV relativeFrom="paragraph">
              <wp:posOffset>416560</wp:posOffset>
            </wp:positionV>
            <wp:extent cx="1398905" cy="268986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608" b="5530"/>
                    <a:stretch/>
                  </pic:blipFill>
                  <pic:spPr bwMode="auto">
                    <a:xfrm>
                      <a:off x="0" y="0"/>
                      <a:ext cx="1398905" cy="2689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3FE6B91A" w:rsidRPr="421BB953">
        <w:rPr>
          <w:rFonts w:ascii="Calibri" w:eastAsia="Calibri" w:hAnsi="Calibri" w:cs="Calibri"/>
          <w:lang w:val="fr-FR"/>
        </w:rPr>
        <w:t xml:space="preserve">Vous avez la liste des articles du panier ainsi que son montant, la date et le magasin. Il est aussi possible de récupérer </w:t>
      </w:r>
      <w:r w:rsidR="0B914BD9" w:rsidRPr="421BB953">
        <w:rPr>
          <w:rFonts w:ascii="Calibri" w:eastAsia="Calibri" w:hAnsi="Calibri" w:cs="Calibri"/>
          <w:lang w:val="fr-FR"/>
        </w:rPr>
        <w:t>la facture associée</w:t>
      </w:r>
      <w:r w:rsidR="08B1689F" w:rsidRPr="421BB953">
        <w:rPr>
          <w:rFonts w:ascii="Calibri" w:eastAsia="Calibri" w:hAnsi="Calibri" w:cs="Calibri"/>
          <w:lang w:val="fr-FR"/>
        </w:rPr>
        <w:t xml:space="preserve"> au panier.</w:t>
      </w:r>
    </w:p>
    <w:p w14:paraId="25AFD84B" w14:textId="77777777" w:rsidR="006A224C" w:rsidRDefault="006A224C" w:rsidP="421BB953">
      <w:pPr>
        <w:spacing w:line="257" w:lineRule="auto"/>
        <w:rPr>
          <w:rFonts w:ascii="Calibri" w:eastAsia="Calibri" w:hAnsi="Calibri" w:cs="Calibri"/>
          <w:lang w:val="fr-FR"/>
        </w:rPr>
      </w:pPr>
    </w:p>
    <w:p w14:paraId="37324AEC" w14:textId="77777777" w:rsidR="006A224C" w:rsidRDefault="006A224C" w:rsidP="421BB953">
      <w:pPr>
        <w:spacing w:line="257" w:lineRule="auto"/>
        <w:rPr>
          <w:rFonts w:ascii="Calibri" w:eastAsia="Calibri" w:hAnsi="Calibri" w:cs="Calibri"/>
          <w:lang w:val="fr-FR"/>
        </w:rPr>
      </w:pPr>
    </w:p>
    <w:p w14:paraId="4F486116" w14:textId="77777777" w:rsidR="006A224C" w:rsidRDefault="006A224C" w:rsidP="421BB953">
      <w:pPr>
        <w:spacing w:line="257" w:lineRule="auto"/>
        <w:rPr>
          <w:rFonts w:ascii="Calibri" w:eastAsia="Calibri" w:hAnsi="Calibri" w:cs="Calibri"/>
          <w:lang w:val="fr-FR"/>
        </w:rPr>
      </w:pPr>
    </w:p>
    <w:p w14:paraId="62B485AA" w14:textId="77777777" w:rsidR="006A224C" w:rsidRDefault="006A224C" w:rsidP="421BB953">
      <w:pPr>
        <w:spacing w:line="257" w:lineRule="auto"/>
        <w:rPr>
          <w:rFonts w:ascii="Calibri" w:eastAsia="Calibri" w:hAnsi="Calibri" w:cs="Calibri"/>
          <w:lang w:val="fr-FR"/>
        </w:rPr>
      </w:pPr>
    </w:p>
    <w:p w14:paraId="65EE3A99" w14:textId="738C7E50" w:rsidR="00A50A7A" w:rsidRDefault="1D9B8E00" w:rsidP="58DAD660">
      <w:pPr>
        <w:pStyle w:val="ListParagraph"/>
        <w:numPr>
          <w:ilvl w:val="0"/>
          <w:numId w:val="12"/>
        </w:numPr>
        <w:spacing w:line="257" w:lineRule="auto"/>
        <w:rPr>
          <w:rFonts w:eastAsiaTheme="minorEastAsia"/>
          <w:lang w:val="fr-FR"/>
        </w:rPr>
      </w:pPr>
      <w:r w:rsidRPr="58DAD660">
        <w:rPr>
          <w:rFonts w:ascii="Calibri" w:eastAsia="Calibri" w:hAnsi="Calibri" w:cs="Calibri"/>
          <w:lang w:val="fr-FR"/>
        </w:rPr>
        <w:t xml:space="preserve">Récupère la facture de votre </w:t>
      </w:r>
      <w:proofErr w:type="spellStart"/>
      <w:r w:rsidRPr="58DAD660">
        <w:rPr>
          <w:rFonts w:ascii="Calibri" w:eastAsia="Calibri" w:hAnsi="Calibri" w:cs="Calibri"/>
          <w:lang w:val="fr-FR"/>
        </w:rPr>
        <w:t>Smartpanier</w:t>
      </w:r>
      <w:proofErr w:type="spellEnd"/>
    </w:p>
    <w:p w14:paraId="5E057236" w14:textId="2FDAD0CC" w:rsidR="00DD435C" w:rsidRDefault="00DD435C" w:rsidP="58DAD660">
      <w:pPr>
        <w:pStyle w:val="Heading1"/>
        <w:rPr>
          <w:noProof/>
          <w:lang w:val="fr-FR"/>
        </w:rPr>
      </w:pPr>
    </w:p>
    <w:p w14:paraId="7F458AC3" w14:textId="77777777" w:rsidR="00DD435C" w:rsidRDefault="00DD435C" w:rsidP="00DD435C">
      <w:pPr>
        <w:rPr>
          <w:lang w:val="fr-FR"/>
        </w:rPr>
      </w:pPr>
    </w:p>
    <w:p w14:paraId="75964680" w14:textId="0D8F9EE7" w:rsidR="00DD435C" w:rsidRDefault="00DD435C" w:rsidP="00DD435C">
      <w:pPr>
        <w:rPr>
          <w:lang w:val="fr-FR"/>
        </w:rPr>
      </w:pPr>
    </w:p>
    <w:p w14:paraId="1D815134" w14:textId="6A89E888" w:rsidR="00985436" w:rsidRDefault="00985436" w:rsidP="00DD435C">
      <w:pPr>
        <w:rPr>
          <w:noProof/>
          <w:lang w:val="fr-FR"/>
        </w:rPr>
      </w:pPr>
    </w:p>
    <w:p w14:paraId="4078533F" w14:textId="248A908A" w:rsidR="00DD435C" w:rsidRPr="00DD435C" w:rsidRDefault="00DD435C" w:rsidP="00DD435C">
      <w:pPr>
        <w:rPr>
          <w:lang w:val="fr-FR"/>
        </w:rPr>
      </w:pPr>
    </w:p>
    <w:p w14:paraId="2DBF8673" w14:textId="13AD5940" w:rsidR="00A50A7A" w:rsidRDefault="4D57455F" w:rsidP="0013174A">
      <w:pPr>
        <w:pStyle w:val="Heading3"/>
        <w:numPr>
          <w:ilvl w:val="0"/>
          <w:numId w:val="22"/>
        </w:numPr>
        <w:rPr>
          <w:lang w:val="fr-FR"/>
        </w:rPr>
      </w:pPr>
      <w:bookmarkStart w:id="6" w:name="_Toc43045852"/>
      <w:r w:rsidRPr="58DAD660">
        <w:rPr>
          <w:lang w:val="fr-FR"/>
        </w:rPr>
        <w:t>Démarre</w:t>
      </w:r>
      <w:r w:rsidR="220C2C68" w:rsidRPr="58DAD660">
        <w:rPr>
          <w:lang w:val="fr-FR"/>
        </w:rPr>
        <w:t>z</w:t>
      </w:r>
      <w:r w:rsidRPr="58DAD660">
        <w:rPr>
          <w:lang w:val="fr-FR"/>
        </w:rPr>
        <w:t xml:space="preserve"> vos courses avec votre </w:t>
      </w:r>
      <w:proofErr w:type="spellStart"/>
      <w:r w:rsidRPr="58DAD660">
        <w:rPr>
          <w:lang w:val="fr-FR"/>
        </w:rPr>
        <w:t>Smartpanier</w:t>
      </w:r>
      <w:bookmarkEnd w:id="6"/>
      <w:proofErr w:type="spellEnd"/>
    </w:p>
    <w:p w14:paraId="0932AAF7" w14:textId="147936C8" w:rsidR="00A50A7A" w:rsidRDefault="00A50A7A" w:rsidP="58DAD660">
      <w:pPr>
        <w:rPr>
          <w:lang w:val="fr-FR"/>
        </w:rPr>
      </w:pPr>
    </w:p>
    <w:p w14:paraId="5039D683" w14:textId="605C130D" w:rsidR="00A50A7A" w:rsidRDefault="4D57455F" w:rsidP="58DAD660">
      <w:pPr>
        <w:rPr>
          <w:lang w:val="fr-FR"/>
        </w:rPr>
      </w:pPr>
      <w:r w:rsidRPr="58DAD660">
        <w:rPr>
          <w:lang w:val="fr-FR"/>
        </w:rPr>
        <w:t xml:space="preserve">Pour commencer vos courses dans un des magasins, vous devrez sélectionner le magasin où vous êtes. </w:t>
      </w:r>
    </w:p>
    <w:p w14:paraId="7B3E87C4" w14:textId="25D4D742" w:rsidR="00A50A7A" w:rsidRDefault="4D57455F" w:rsidP="58DAD660">
      <w:pPr>
        <w:rPr>
          <w:lang w:val="fr-FR"/>
        </w:rPr>
      </w:pPr>
      <w:r w:rsidRPr="4B98CC9F">
        <w:rPr>
          <w:lang w:val="fr-FR"/>
        </w:rPr>
        <w:t>Dirigez-vous dans la zone d’entrée du magasin pour que l’application d</w:t>
      </w:r>
      <w:r w:rsidR="661F8D10" w:rsidRPr="4B98CC9F">
        <w:rPr>
          <w:lang w:val="fr-FR"/>
        </w:rPr>
        <w:t xml:space="preserve">émarre </w:t>
      </w:r>
      <w:r w:rsidRPr="4B98CC9F">
        <w:rPr>
          <w:lang w:val="fr-FR"/>
        </w:rPr>
        <w:t xml:space="preserve">le </w:t>
      </w:r>
      <w:proofErr w:type="spellStart"/>
      <w:r w:rsidRPr="4B98CC9F">
        <w:rPr>
          <w:lang w:val="fr-FR"/>
        </w:rPr>
        <w:t>Smartpanier</w:t>
      </w:r>
      <w:proofErr w:type="spellEnd"/>
      <w:r w:rsidRPr="4B98CC9F">
        <w:rPr>
          <w:lang w:val="fr-FR"/>
        </w:rPr>
        <w:t xml:space="preserve">. </w:t>
      </w:r>
    </w:p>
    <w:p w14:paraId="79311C74" w14:textId="35C7538B" w:rsidR="00A50A7A" w:rsidRDefault="006A224C" w:rsidP="58DAD660">
      <w:pPr>
        <w:rPr>
          <w:lang w:val="fr-FR"/>
        </w:rPr>
      </w:pPr>
      <w:r>
        <w:rPr>
          <w:rFonts w:ascii="Calibri Light" w:eastAsia="Calibri Light" w:hAnsi="Calibri Light" w:cs="Calibri Light"/>
          <w:noProof/>
          <w:color w:val="2F5496" w:themeColor="accent1" w:themeShade="BF"/>
          <w:sz w:val="32"/>
          <w:szCs w:val="32"/>
          <w:lang w:val="fr-FR"/>
        </w:rPr>
        <w:drawing>
          <wp:anchor distT="0" distB="0" distL="114300" distR="114300" simplePos="0" relativeHeight="251658247" behindDoc="0" locked="0" layoutInCell="1" allowOverlap="1" wp14:anchorId="620CAFA3" wp14:editId="5388946E">
            <wp:simplePos x="0" y="0"/>
            <wp:positionH relativeFrom="column">
              <wp:posOffset>-106680</wp:posOffset>
            </wp:positionH>
            <wp:positionV relativeFrom="paragraph">
              <wp:posOffset>411480</wp:posOffset>
            </wp:positionV>
            <wp:extent cx="1605915" cy="3117850"/>
            <wp:effectExtent l="0" t="0" r="0" b="635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4282" b="4977"/>
                    <a:stretch/>
                  </pic:blipFill>
                  <pic:spPr bwMode="auto">
                    <a:xfrm>
                      <a:off x="0" y="0"/>
                      <a:ext cx="1605915" cy="311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4D57455F" w:rsidRPr="58DAD660">
        <w:rPr>
          <w:b/>
          <w:bCs/>
          <w:lang w:val="fr-FR"/>
        </w:rPr>
        <w:t xml:space="preserve">Il est nécessaire d’avoir le Bluetooth et la </w:t>
      </w:r>
      <w:proofErr w:type="spellStart"/>
      <w:r w:rsidR="394624D1" w:rsidRPr="58DAD660">
        <w:rPr>
          <w:b/>
          <w:bCs/>
          <w:lang w:val="fr-FR"/>
        </w:rPr>
        <w:t>l</w:t>
      </w:r>
      <w:r w:rsidR="4D57455F" w:rsidRPr="58DAD660">
        <w:rPr>
          <w:b/>
          <w:bCs/>
          <w:lang w:val="fr-FR"/>
        </w:rPr>
        <w:t>calisation</w:t>
      </w:r>
      <w:proofErr w:type="spellEnd"/>
      <w:r w:rsidR="4D57455F" w:rsidRPr="58DAD660">
        <w:rPr>
          <w:b/>
          <w:bCs/>
          <w:lang w:val="fr-FR"/>
        </w:rPr>
        <w:t xml:space="preserve"> d’activé</w:t>
      </w:r>
      <w:r w:rsidR="37D94C9F" w:rsidRPr="58DAD660">
        <w:rPr>
          <w:b/>
          <w:bCs/>
          <w:lang w:val="fr-FR"/>
        </w:rPr>
        <w:t>s</w:t>
      </w:r>
      <w:r w:rsidR="4D57455F" w:rsidRPr="58DAD660">
        <w:rPr>
          <w:b/>
          <w:bCs/>
          <w:lang w:val="fr-FR"/>
        </w:rPr>
        <w:t xml:space="preserve"> </w:t>
      </w:r>
      <w:r w:rsidR="4D57455F" w:rsidRPr="58DAD660">
        <w:rPr>
          <w:lang w:val="fr-FR"/>
        </w:rPr>
        <w:t>pour permettre à l’application de détecter les rayons et la zone d’entrée.</w:t>
      </w:r>
    </w:p>
    <w:p w14:paraId="772EA4C8" w14:textId="5E7B2856" w:rsidR="007D4993" w:rsidRDefault="007D4993" w:rsidP="58DAD660">
      <w:pPr>
        <w:rPr>
          <w:lang w:val="fr-FR"/>
        </w:rPr>
      </w:pPr>
    </w:p>
    <w:p w14:paraId="0C394EA4" w14:textId="77777777" w:rsidR="007D4993" w:rsidRDefault="007D4993" w:rsidP="58DAD660">
      <w:pPr>
        <w:rPr>
          <w:lang w:val="fr-FR"/>
        </w:rPr>
      </w:pPr>
    </w:p>
    <w:p w14:paraId="1989F5D4" w14:textId="77777777" w:rsidR="007D4993" w:rsidRDefault="007D4993" w:rsidP="58DAD660">
      <w:pPr>
        <w:rPr>
          <w:lang w:val="fr-FR"/>
        </w:rPr>
      </w:pPr>
    </w:p>
    <w:p w14:paraId="1C5CF251" w14:textId="1A1718F2" w:rsidR="00A50A7A" w:rsidRDefault="6AE1C5CF" w:rsidP="58DAD660">
      <w:pPr>
        <w:pStyle w:val="ListParagraph"/>
        <w:numPr>
          <w:ilvl w:val="0"/>
          <w:numId w:val="11"/>
        </w:numPr>
        <w:rPr>
          <w:rFonts w:eastAsiaTheme="minorEastAsia"/>
          <w:lang w:val="fr-FR"/>
        </w:rPr>
      </w:pPr>
      <w:r w:rsidRPr="58DAD660">
        <w:rPr>
          <w:lang w:val="fr-FR"/>
        </w:rPr>
        <w:t>Lance</w:t>
      </w:r>
      <w:r w:rsidR="0D3FA8F5" w:rsidRPr="58DAD660">
        <w:rPr>
          <w:lang w:val="fr-FR"/>
        </w:rPr>
        <w:t>r</w:t>
      </w:r>
      <w:r w:rsidRPr="58DAD660">
        <w:rPr>
          <w:lang w:val="fr-FR"/>
        </w:rPr>
        <w:t xml:space="preserve"> le tutoriel du </w:t>
      </w:r>
      <w:proofErr w:type="spellStart"/>
      <w:r w:rsidRPr="58DAD660">
        <w:rPr>
          <w:lang w:val="fr-FR"/>
        </w:rPr>
        <w:t>Smartpanier</w:t>
      </w:r>
      <w:proofErr w:type="spellEnd"/>
    </w:p>
    <w:p w14:paraId="7AD1CBE9" w14:textId="63466B6B" w:rsidR="00A50A7A" w:rsidRDefault="6AE1C5CF" w:rsidP="58DAD660">
      <w:pPr>
        <w:pStyle w:val="ListParagraph"/>
        <w:numPr>
          <w:ilvl w:val="0"/>
          <w:numId w:val="11"/>
        </w:numPr>
        <w:rPr>
          <w:lang w:val="fr-FR"/>
        </w:rPr>
      </w:pPr>
      <w:r w:rsidRPr="58DAD660">
        <w:rPr>
          <w:lang w:val="fr-FR"/>
        </w:rPr>
        <w:t>Sélectionne</w:t>
      </w:r>
      <w:r w:rsidR="7DF21FBD" w:rsidRPr="58DAD660">
        <w:rPr>
          <w:lang w:val="fr-FR"/>
        </w:rPr>
        <w:t>r</w:t>
      </w:r>
      <w:r w:rsidRPr="58DAD660">
        <w:rPr>
          <w:lang w:val="fr-FR"/>
        </w:rPr>
        <w:t xml:space="preserve"> le magasin</w:t>
      </w:r>
    </w:p>
    <w:p w14:paraId="755E1D42" w14:textId="5D51A091" w:rsidR="00A50A7A" w:rsidRDefault="16751421" w:rsidP="58DAD660">
      <w:pPr>
        <w:pStyle w:val="ListParagraph"/>
        <w:numPr>
          <w:ilvl w:val="0"/>
          <w:numId w:val="11"/>
        </w:numPr>
        <w:rPr>
          <w:lang w:val="fr-FR"/>
        </w:rPr>
      </w:pPr>
      <w:r w:rsidRPr="58DAD660">
        <w:rPr>
          <w:lang w:val="fr-FR"/>
        </w:rPr>
        <w:t>Vérification / Message de bonne présence dans le magasin</w:t>
      </w:r>
    </w:p>
    <w:p w14:paraId="564F21C0" w14:textId="38312717" w:rsidR="00A50A7A" w:rsidRDefault="16751421" w:rsidP="58DAD660">
      <w:pPr>
        <w:pStyle w:val="ListParagraph"/>
        <w:numPr>
          <w:ilvl w:val="0"/>
          <w:numId w:val="11"/>
        </w:numPr>
        <w:rPr>
          <w:lang w:val="fr-FR"/>
        </w:rPr>
      </w:pPr>
      <w:r w:rsidRPr="58DAD660">
        <w:rPr>
          <w:lang w:val="fr-FR"/>
        </w:rPr>
        <w:t>Lance</w:t>
      </w:r>
      <w:r w:rsidR="077E016A" w:rsidRPr="58DAD660">
        <w:rPr>
          <w:lang w:val="fr-FR"/>
        </w:rPr>
        <w:t>r</w:t>
      </w:r>
      <w:r w:rsidRPr="58DAD660">
        <w:rPr>
          <w:lang w:val="fr-FR"/>
        </w:rPr>
        <w:t xml:space="preserve"> le </w:t>
      </w:r>
      <w:proofErr w:type="spellStart"/>
      <w:r w:rsidRPr="58DAD660">
        <w:rPr>
          <w:lang w:val="fr-FR"/>
        </w:rPr>
        <w:t>Smartpanier</w:t>
      </w:r>
      <w:proofErr w:type="spellEnd"/>
    </w:p>
    <w:p w14:paraId="4A5A39A1" w14:textId="77777777" w:rsidR="007D4993" w:rsidRDefault="007D4993" w:rsidP="007D4993">
      <w:pPr>
        <w:rPr>
          <w:lang w:val="fr-FR"/>
        </w:rPr>
      </w:pPr>
    </w:p>
    <w:p w14:paraId="41309DBB" w14:textId="77777777" w:rsidR="007D4993" w:rsidRDefault="007D4993" w:rsidP="007D4993">
      <w:pPr>
        <w:rPr>
          <w:lang w:val="fr-FR"/>
        </w:rPr>
      </w:pPr>
    </w:p>
    <w:p w14:paraId="3F1DD204" w14:textId="77777777" w:rsidR="007D4993" w:rsidRDefault="007D4993" w:rsidP="007D4993">
      <w:pPr>
        <w:rPr>
          <w:lang w:val="fr-FR"/>
        </w:rPr>
      </w:pPr>
    </w:p>
    <w:p w14:paraId="303B6F78" w14:textId="77777777" w:rsidR="007D4993" w:rsidRDefault="007D4993" w:rsidP="007D4993">
      <w:pPr>
        <w:rPr>
          <w:lang w:val="fr-FR"/>
        </w:rPr>
      </w:pPr>
    </w:p>
    <w:p w14:paraId="152AEE70" w14:textId="77777777" w:rsidR="007D4993" w:rsidRDefault="007D4993" w:rsidP="007D4993">
      <w:pPr>
        <w:rPr>
          <w:lang w:val="fr-FR"/>
        </w:rPr>
      </w:pPr>
    </w:p>
    <w:p w14:paraId="36EF8EB1" w14:textId="77777777" w:rsidR="007D4993" w:rsidRPr="007D4993" w:rsidRDefault="007D4993" w:rsidP="007D4993">
      <w:pPr>
        <w:rPr>
          <w:lang w:val="fr-FR"/>
        </w:rPr>
      </w:pPr>
    </w:p>
    <w:p w14:paraId="62B686C6" w14:textId="7257C53F" w:rsidR="00A50A7A" w:rsidRDefault="16751421" w:rsidP="58DAD660">
      <w:pPr>
        <w:rPr>
          <w:lang w:val="fr-FR"/>
        </w:rPr>
      </w:pPr>
      <w:r w:rsidRPr="58DAD660">
        <w:rPr>
          <w:lang w:val="fr-FR"/>
        </w:rPr>
        <w:t xml:space="preserve">Une fois le </w:t>
      </w:r>
      <w:proofErr w:type="spellStart"/>
      <w:r w:rsidRPr="58DAD660">
        <w:rPr>
          <w:lang w:val="fr-FR"/>
        </w:rPr>
        <w:t>Smartpanier</w:t>
      </w:r>
      <w:proofErr w:type="spellEnd"/>
      <w:r w:rsidRPr="58DAD660">
        <w:rPr>
          <w:lang w:val="fr-FR"/>
        </w:rPr>
        <w:t xml:space="preserve"> lancé, vous pouvez commencer vos courses. Déplacez-vous dans les rayons, consultez les informations des produits des rayons et ajoutez</w:t>
      </w:r>
      <w:r w:rsidR="454DCEF7" w:rsidRPr="58DAD660">
        <w:rPr>
          <w:lang w:val="fr-FR"/>
        </w:rPr>
        <w:t xml:space="preserve">-les dans votre </w:t>
      </w:r>
      <w:proofErr w:type="spellStart"/>
      <w:r w:rsidR="454DCEF7" w:rsidRPr="58DAD660">
        <w:rPr>
          <w:lang w:val="fr-FR"/>
        </w:rPr>
        <w:t>Smartpanier</w:t>
      </w:r>
      <w:proofErr w:type="spellEnd"/>
      <w:r w:rsidR="454DCEF7" w:rsidRPr="58DAD660">
        <w:rPr>
          <w:lang w:val="fr-FR"/>
        </w:rPr>
        <w:t>.</w:t>
      </w:r>
    </w:p>
    <w:p w14:paraId="037F272F" w14:textId="1B31D7C2" w:rsidR="00F927D6" w:rsidRDefault="00F927D6" w:rsidP="58DAD660">
      <w:pPr>
        <w:rPr>
          <w:lang w:val="fr-FR"/>
        </w:rPr>
      </w:pPr>
      <w:r>
        <w:rPr>
          <w:noProof/>
          <w:lang w:val="fr-FR"/>
        </w:rPr>
        <w:drawing>
          <wp:anchor distT="0" distB="0" distL="114300" distR="114300" simplePos="0" relativeHeight="251658248" behindDoc="0" locked="0" layoutInCell="1" allowOverlap="1" wp14:anchorId="40200062" wp14:editId="51EFAAA6">
            <wp:simplePos x="0" y="0"/>
            <wp:positionH relativeFrom="column">
              <wp:posOffset>-144780</wp:posOffset>
            </wp:positionH>
            <wp:positionV relativeFrom="paragraph">
              <wp:posOffset>6985</wp:posOffset>
            </wp:positionV>
            <wp:extent cx="1468120" cy="2849880"/>
            <wp:effectExtent l="0" t="0" r="0" b="762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167" b="5092"/>
                    <a:stretch/>
                  </pic:blipFill>
                  <pic:spPr bwMode="auto">
                    <a:xfrm>
                      <a:off x="0" y="0"/>
                      <a:ext cx="1468120" cy="2849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5C3C4F" w14:textId="77777777" w:rsidR="00F927D6" w:rsidRDefault="00F927D6" w:rsidP="58DAD660">
      <w:pPr>
        <w:rPr>
          <w:lang w:val="fr-FR"/>
        </w:rPr>
      </w:pPr>
    </w:p>
    <w:p w14:paraId="4A3483B7" w14:textId="77777777" w:rsidR="00F927D6" w:rsidRDefault="00F927D6" w:rsidP="58DAD660">
      <w:pPr>
        <w:rPr>
          <w:lang w:val="fr-FR"/>
        </w:rPr>
      </w:pPr>
    </w:p>
    <w:p w14:paraId="41F7208D" w14:textId="00850F4B" w:rsidR="00A50A7A" w:rsidRDefault="454DCEF7" w:rsidP="58DAD660">
      <w:pPr>
        <w:pStyle w:val="ListParagraph"/>
        <w:numPr>
          <w:ilvl w:val="0"/>
          <w:numId w:val="10"/>
        </w:numPr>
        <w:rPr>
          <w:rFonts w:eastAsiaTheme="minorEastAsia"/>
          <w:lang w:val="fr-FR"/>
        </w:rPr>
      </w:pPr>
      <w:r w:rsidRPr="58DAD660">
        <w:rPr>
          <w:lang w:val="fr-FR"/>
        </w:rPr>
        <w:t xml:space="preserve">Montant de votre </w:t>
      </w:r>
      <w:proofErr w:type="spellStart"/>
      <w:r w:rsidRPr="58DAD660">
        <w:rPr>
          <w:lang w:val="fr-FR"/>
        </w:rPr>
        <w:t>Smartpanier</w:t>
      </w:r>
      <w:proofErr w:type="spellEnd"/>
      <w:r w:rsidRPr="58DAD660">
        <w:rPr>
          <w:lang w:val="fr-FR"/>
        </w:rPr>
        <w:t xml:space="preserve"> - Navigue vers le récapitulatif de la course / passer au paiement </w:t>
      </w:r>
    </w:p>
    <w:p w14:paraId="7E148425" w14:textId="4832B728" w:rsidR="00A50A7A" w:rsidRDefault="454DCEF7" w:rsidP="58DAD660">
      <w:pPr>
        <w:pStyle w:val="ListParagraph"/>
        <w:numPr>
          <w:ilvl w:val="0"/>
          <w:numId w:val="10"/>
        </w:numPr>
        <w:rPr>
          <w:lang w:val="fr-FR"/>
        </w:rPr>
      </w:pPr>
      <w:r w:rsidRPr="58DAD660">
        <w:rPr>
          <w:lang w:val="fr-FR"/>
        </w:rPr>
        <w:t>Nom du rayon proche de vous</w:t>
      </w:r>
    </w:p>
    <w:p w14:paraId="6B99175E" w14:textId="715736AE" w:rsidR="00A50A7A" w:rsidRDefault="454DCEF7" w:rsidP="58DAD660">
      <w:pPr>
        <w:pStyle w:val="ListParagraph"/>
        <w:numPr>
          <w:ilvl w:val="0"/>
          <w:numId w:val="10"/>
        </w:numPr>
        <w:rPr>
          <w:lang w:val="fr-FR"/>
        </w:rPr>
      </w:pPr>
      <w:r w:rsidRPr="58DAD660">
        <w:rPr>
          <w:lang w:val="fr-FR"/>
        </w:rPr>
        <w:t>Liste des produits du rayon le plus proche</w:t>
      </w:r>
    </w:p>
    <w:p w14:paraId="31DF21C6" w14:textId="7BB71A12" w:rsidR="00A50A7A" w:rsidRDefault="454DCEF7" w:rsidP="58DAD660">
      <w:pPr>
        <w:pStyle w:val="ListParagraph"/>
        <w:numPr>
          <w:ilvl w:val="0"/>
          <w:numId w:val="10"/>
        </w:numPr>
        <w:rPr>
          <w:lang w:val="fr-FR"/>
        </w:rPr>
      </w:pPr>
      <w:r w:rsidRPr="58DAD660">
        <w:rPr>
          <w:lang w:val="fr-FR"/>
        </w:rPr>
        <w:t>Navigue</w:t>
      </w:r>
      <w:r w:rsidR="6DA1DE9E" w:rsidRPr="58DAD660">
        <w:rPr>
          <w:lang w:val="fr-FR"/>
        </w:rPr>
        <w:t>r</w:t>
      </w:r>
      <w:r w:rsidRPr="58DAD660">
        <w:rPr>
          <w:lang w:val="fr-FR"/>
        </w:rPr>
        <w:t xml:space="preserve"> vers la liste des articles de votre </w:t>
      </w:r>
      <w:proofErr w:type="spellStart"/>
      <w:r w:rsidRPr="58DAD660">
        <w:rPr>
          <w:lang w:val="fr-FR"/>
        </w:rPr>
        <w:t>Smartpanier</w:t>
      </w:r>
      <w:proofErr w:type="spellEnd"/>
    </w:p>
    <w:p w14:paraId="2ACF84EE" w14:textId="74B36E7F" w:rsidR="006F4DFB" w:rsidRDefault="006F4DFB" w:rsidP="58DAD660">
      <w:pPr>
        <w:pStyle w:val="ListParagraph"/>
        <w:numPr>
          <w:ilvl w:val="0"/>
          <w:numId w:val="10"/>
        </w:numPr>
        <w:rPr>
          <w:lang w:val="fr-FR"/>
        </w:rPr>
      </w:pPr>
      <w:r>
        <w:rPr>
          <w:lang w:val="fr-FR"/>
        </w:rPr>
        <w:t>Consul</w:t>
      </w:r>
      <w:r w:rsidR="005F781B">
        <w:rPr>
          <w:lang w:val="fr-FR"/>
        </w:rPr>
        <w:t>te</w:t>
      </w:r>
      <w:r w:rsidR="0098581F">
        <w:rPr>
          <w:lang w:val="fr-FR"/>
        </w:rPr>
        <w:t>r le détail d’un article</w:t>
      </w:r>
    </w:p>
    <w:p w14:paraId="422724CA" w14:textId="694E6FBF" w:rsidR="00BA0C3D" w:rsidRDefault="00BA0C3D" w:rsidP="00BA0C3D">
      <w:pPr>
        <w:rPr>
          <w:lang w:val="fr-FR"/>
        </w:rPr>
      </w:pPr>
    </w:p>
    <w:p w14:paraId="3EA377A0" w14:textId="5398E41A" w:rsidR="00BA0C3D" w:rsidRDefault="00BA0C3D" w:rsidP="00BA0C3D">
      <w:pPr>
        <w:rPr>
          <w:lang w:val="fr-FR"/>
        </w:rPr>
      </w:pPr>
    </w:p>
    <w:p w14:paraId="163D1E37" w14:textId="3A1D85F8" w:rsidR="00BA0C3D" w:rsidRDefault="00BA0C3D" w:rsidP="00BA0C3D">
      <w:pPr>
        <w:rPr>
          <w:lang w:val="fr-FR"/>
        </w:rPr>
      </w:pPr>
    </w:p>
    <w:p w14:paraId="1BAC2DAB" w14:textId="783BED73" w:rsidR="00BA0C3D" w:rsidRPr="00BA0C3D" w:rsidRDefault="00BA0C3D" w:rsidP="00BA0C3D">
      <w:pPr>
        <w:rPr>
          <w:lang w:val="fr-FR"/>
        </w:rPr>
      </w:pPr>
    </w:p>
    <w:p w14:paraId="4C7F8A8F" w14:textId="26339482" w:rsidR="00A50A7A" w:rsidRDefault="454DCEF7" w:rsidP="58DAD660">
      <w:pPr>
        <w:rPr>
          <w:lang w:val="fr-FR"/>
        </w:rPr>
      </w:pPr>
      <w:r w:rsidRPr="58DAD660">
        <w:rPr>
          <w:lang w:val="fr-FR"/>
        </w:rPr>
        <w:t>Une fois vos courses terminées, consultez le récapitulatif de vos courses et procédez au paiement en ligne.</w:t>
      </w:r>
    </w:p>
    <w:p w14:paraId="43467409" w14:textId="0509979C" w:rsidR="006A224C" w:rsidRDefault="008149E1" w:rsidP="58DAD660">
      <w:pPr>
        <w:rPr>
          <w:lang w:val="fr-FR"/>
        </w:rPr>
      </w:pPr>
      <w:r>
        <w:rPr>
          <w:noProof/>
          <w:lang w:val="fr-FR"/>
        </w:rPr>
        <w:drawing>
          <wp:anchor distT="0" distB="0" distL="114300" distR="114300" simplePos="0" relativeHeight="251658246" behindDoc="0" locked="0" layoutInCell="1" allowOverlap="1" wp14:anchorId="7DF36543" wp14:editId="05CF4E57">
            <wp:simplePos x="0" y="0"/>
            <wp:positionH relativeFrom="margin">
              <wp:posOffset>3070860</wp:posOffset>
            </wp:positionH>
            <wp:positionV relativeFrom="paragraph">
              <wp:posOffset>3810</wp:posOffset>
            </wp:positionV>
            <wp:extent cx="1386840" cy="2679065"/>
            <wp:effectExtent l="0" t="0" r="3810" b="698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745" b="4977"/>
                    <a:stretch/>
                  </pic:blipFill>
                  <pic:spPr bwMode="auto">
                    <a:xfrm>
                      <a:off x="0" y="0"/>
                      <a:ext cx="1386840" cy="2679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24C">
        <w:rPr>
          <w:noProof/>
          <w:lang w:val="fr-FR"/>
        </w:rPr>
        <w:drawing>
          <wp:anchor distT="0" distB="0" distL="114300" distR="114300" simplePos="0" relativeHeight="251658245" behindDoc="0" locked="0" layoutInCell="1" allowOverlap="1" wp14:anchorId="447CE8A6" wp14:editId="79EE9F89">
            <wp:simplePos x="0" y="0"/>
            <wp:positionH relativeFrom="column">
              <wp:posOffset>1455420</wp:posOffset>
            </wp:positionH>
            <wp:positionV relativeFrom="paragraph">
              <wp:posOffset>4445</wp:posOffset>
            </wp:positionV>
            <wp:extent cx="1404620" cy="2705100"/>
            <wp:effectExtent l="0" t="0" r="508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514" b="5440"/>
                    <a:stretch/>
                  </pic:blipFill>
                  <pic:spPr bwMode="auto">
                    <a:xfrm>
                      <a:off x="0" y="0"/>
                      <a:ext cx="1404620" cy="270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BDBEF8" w14:textId="1CBC760D" w:rsidR="006A224C" w:rsidRDefault="006A224C" w:rsidP="58DAD660">
      <w:pPr>
        <w:rPr>
          <w:lang w:val="fr-FR"/>
        </w:rPr>
      </w:pPr>
    </w:p>
    <w:p w14:paraId="22C88DE3" w14:textId="5CB92F32" w:rsidR="009B6259" w:rsidRPr="009B6259" w:rsidRDefault="009B6259" w:rsidP="009B6259">
      <w:pPr>
        <w:rPr>
          <w:lang w:val="fr-FR"/>
        </w:rPr>
      </w:pPr>
    </w:p>
    <w:p w14:paraId="0132724B" w14:textId="77777777" w:rsidR="006A224C" w:rsidRDefault="006A224C" w:rsidP="58DAD660">
      <w:pPr>
        <w:rPr>
          <w:lang w:val="fr-FR"/>
        </w:rPr>
      </w:pPr>
    </w:p>
    <w:p w14:paraId="3EFAE8F7" w14:textId="77777777" w:rsidR="006A224C" w:rsidRDefault="006A224C" w:rsidP="58DAD660">
      <w:pPr>
        <w:rPr>
          <w:lang w:val="fr-FR"/>
        </w:rPr>
      </w:pPr>
    </w:p>
    <w:p w14:paraId="29DF04A1" w14:textId="77777777" w:rsidR="006A224C" w:rsidRDefault="006A224C" w:rsidP="58DAD660">
      <w:pPr>
        <w:rPr>
          <w:lang w:val="fr-FR"/>
        </w:rPr>
      </w:pPr>
    </w:p>
    <w:p w14:paraId="718259EF" w14:textId="77777777" w:rsidR="006A224C" w:rsidRDefault="006A224C" w:rsidP="58DAD660">
      <w:pPr>
        <w:rPr>
          <w:lang w:val="fr-FR"/>
        </w:rPr>
      </w:pPr>
    </w:p>
    <w:p w14:paraId="708A9EDB" w14:textId="77777777" w:rsidR="008149E1" w:rsidRDefault="008149E1" w:rsidP="58DAD660">
      <w:pPr>
        <w:rPr>
          <w:lang w:val="fr-FR"/>
        </w:rPr>
      </w:pPr>
    </w:p>
    <w:p w14:paraId="58F2D7F8" w14:textId="77777777" w:rsidR="008149E1" w:rsidRDefault="008149E1" w:rsidP="58DAD660">
      <w:pPr>
        <w:rPr>
          <w:lang w:val="fr-FR"/>
        </w:rPr>
      </w:pPr>
    </w:p>
    <w:p w14:paraId="0026AC9D" w14:textId="77777777" w:rsidR="008149E1" w:rsidRDefault="008149E1" w:rsidP="58DAD660">
      <w:pPr>
        <w:rPr>
          <w:lang w:val="fr-FR"/>
        </w:rPr>
      </w:pPr>
    </w:p>
    <w:p w14:paraId="7AA945A2" w14:textId="77777777" w:rsidR="006A224C" w:rsidRDefault="006A224C" w:rsidP="58DAD660">
      <w:pPr>
        <w:rPr>
          <w:lang w:val="fr-FR"/>
        </w:rPr>
      </w:pPr>
    </w:p>
    <w:p w14:paraId="0A4B16C8" w14:textId="0F551D3F" w:rsidR="00A50A7A" w:rsidRDefault="06080252" w:rsidP="58DAD660">
      <w:pPr>
        <w:rPr>
          <w:lang w:val="fr-FR"/>
        </w:rPr>
      </w:pPr>
      <w:r w:rsidRPr="58DAD660">
        <w:rPr>
          <w:lang w:val="fr-FR"/>
        </w:rPr>
        <w:t xml:space="preserve">Une fois le paiement en ligne effectué, vous pouvez quitter le </w:t>
      </w:r>
      <w:proofErr w:type="spellStart"/>
      <w:r w:rsidRPr="58DAD660">
        <w:rPr>
          <w:lang w:val="fr-FR"/>
        </w:rPr>
        <w:t>Smartpanier</w:t>
      </w:r>
      <w:proofErr w:type="spellEnd"/>
      <w:r w:rsidRPr="58DAD660">
        <w:rPr>
          <w:lang w:val="fr-FR"/>
        </w:rPr>
        <w:t xml:space="preserve">, retrouver votre </w:t>
      </w:r>
      <w:proofErr w:type="spellStart"/>
      <w:r w:rsidRPr="58DAD660">
        <w:rPr>
          <w:lang w:val="fr-FR"/>
        </w:rPr>
        <w:t>Smartpanier</w:t>
      </w:r>
      <w:proofErr w:type="spellEnd"/>
      <w:r w:rsidR="3C8349DF" w:rsidRPr="58DAD660">
        <w:rPr>
          <w:lang w:val="fr-FR"/>
        </w:rPr>
        <w:t>,</w:t>
      </w:r>
      <w:r w:rsidRPr="58DAD660">
        <w:rPr>
          <w:lang w:val="fr-FR"/>
        </w:rPr>
        <w:t xml:space="preserve"> dans vos anciens </w:t>
      </w:r>
      <w:proofErr w:type="spellStart"/>
      <w:r w:rsidRPr="58DAD660">
        <w:rPr>
          <w:lang w:val="fr-FR"/>
        </w:rPr>
        <w:t>Smartpanier</w:t>
      </w:r>
      <w:proofErr w:type="spellEnd"/>
      <w:r w:rsidR="497450D4" w:rsidRPr="58DAD660">
        <w:rPr>
          <w:lang w:val="fr-FR"/>
        </w:rPr>
        <w:t>,</w:t>
      </w:r>
      <w:r w:rsidRPr="58DAD660">
        <w:rPr>
          <w:lang w:val="fr-FR"/>
        </w:rPr>
        <w:t xml:space="preserve"> et quitter le </w:t>
      </w:r>
      <w:r w:rsidR="2F78FD10" w:rsidRPr="58DAD660">
        <w:rPr>
          <w:lang w:val="fr-FR"/>
        </w:rPr>
        <w:t>magasin.</w:t>
      </w:r>
    </w:p>
    <w:p w14:paraId="197D6A92" w14:textId="0BD8DBFB" w:rsidR="00EF45F2" w:rsidRDefault="00EF45F2">
      <w:pPr>
        <w:rPr>
          <w:lang w:val="fr-FR"/>
        </w:rPr>
      </w:pPr>
      <w:r>
        <w:rPr>
          <w:lang w:val="fr-FR"/>
        </w:rPr>
        <w:br w:type="page"/>
      </w:r>
    </w:p>
    <w:p w14:paraId="13C88DCE" w14:textId="725DD041" w:rsidR="008E16EF" w:rsidRDefault="008E16EF" w:rsidP="008E16EF">
      <w:pPr>
        <w:pStyle w:val="Heading2"/>
        <w:numPr>
          <w:ilvl w:val="0"/>
          <w:numId w:val="17"/>
        </w:numPr>
      </w:pPr>
      <w:bookmarkStart w:id="7" w:name="_Toc43045853"/>
      <w:r>
        <w:t xml:space="preserve">Interface </w:t>
      </w:r>
      <w:proofErr w:type="spellStart"/>
      <w:r>
        <w:t>administrateur</w:t>
      </w:r>
      <w:proofErr w:type="spellEnd"/>
      <w:r>
        <w:t xml:space="preserve"> par internet</w:t>
      </w:r>
      <w:bookmarkEnd w:id="7"/>
    </w:p>
    <w:p w14:paraId="0FF4C3D2" w14:textId="77777777" w:rsidR="008E16EF" w:rsidRDefault="008E16EF" w:rsidP="008E16EF">
      <w:pPr>
        <w:ind w:left="360"/>
      </w:pPr>
    </w:p>
    <w:p w14:paraId="3C091AAB" w14:textId="6A366E8A" w:rsidR="008E16EF" w:rsidRDefault="008E16EF" w:rsidP="008E16EF">
      <w:pPr>
        <w:pStyle w:val="Heading3"/>
        <w:numPr>
          <w:ilvl w:val="0"/>
          <w:numId w:val="24"/>
        </w:numPr>
      </w:pPr>
      <w:bookmarkStart w:id="8" w:name="_Toc43045854"/>
      <w:proofErr w:type="spellStart"/>
      <w:r>
        <w:t>Connexion</w:t>
      </w:r>
      <w:bookmarkEnd w:id="8"/>
      <w:proofErr w:type="spellEnd"/>
    </w:p>
    <w:p w14:paraId="4450E19F" w14:textId="77777777" w:rsidR="008E16EF" w:rsidRDefault="008E16EF" w:rsidP="008E16EF"/>
    <w:p w14:paraId="6DEC5FE2" w14:textId="77777777" w:rsidR="008E16EF" w:rsidRPr="008E16EF" w:rsidRDefault="008E16EF" w:rsidP="008E16EF">
      <w:pPr>
        <w:jc w:val="both"/>
        <w:rPr>
          <w:lang w:val="fr-FR"/>
        </w:rPr>
      </w:pPr>
      <w:r w:rsidRPr="008E16EF">
        <w:rPr>
          <w:lang w:val="fr-FR"/>
        </w:rPr>
        <w:t xml:space="preserve">Lorsque vous arrivez sur le site internet (à l'adresse suivante : </w:t>
      </w:r>
      <w:hyperlink r:id="rId22" w:history="1">
        <w:r w:rsidRPr="008E16EF">
          <w:rPr>
            <w:rStyle w:val="Hyperlink"/>
            <w:lang w:val="fr-FR"/>
          </w:rPr>
          <w:t>https://web.295114-293042-292621-4pjt.tk/</w:t>
        </w:r>
      </w:hyperlink>
      <w:r w:rsidRPr="008E16EF">
        <w:rPr>
          <w:lang w:val="fr-FR"/>
        </w:rPr>
        <w:t>) de l’interface administrateur, vous serez invité à saisir votre nom d'utilisateur et votre mot de passe.</w:t>
      </w:r>
    </w:p>
    <w:p w14:paraId="20275A1D" w14:textId="77777777" w:rsidR="008E16EF" w:rsidRPr="008E16EF" w:rsidRDefault="008E16EF" w:rsidP="008E16EF">
      <w:pPr>
        <w:jc w:val="both"/>
        <w:rPr>
          <w:lang w:val="fr-FR"/>
        </w:rPr>
      </w:pPr>
    </w:p>
    <w:p w14:paraId="20B8CB80" w14:textId="77777777" w:rsidR="008E16EF" w:rsidRDefault="008E16EF" w:rsidP="008E16EF">
      <w:pPr>
        <w:jc w:val="center"/>
      </w:pPr>
      <w:r>
        <w:rPr>
          <w:noProof/>
        </w:rPr>
        <w:drawing>
          <wp:inline distT="0" distB="0" distL="0" distR="0" wp14:anchorId="321EF5D6" wp14:editId="20E35BF1">
            <wp:extent cx="4343400" cy="3213100"/>
            <wp:effectExtent l="0" t="0" r="0" b="0"/>
            <wp:docPr id="415152879"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23">
                      <a:extLst>
                        <a:ext uri="{28A0092B-C50C-407E-A947-70E740481C1C}">
                          <a14:useLocalDpi xmlns:a14="http://schemas.microsoft.com/office/drawing/2010/main" val="0"/>
                        </a:ext>
                      </a:extLst>
                    </a:blip>
                    <a:stretch>
                      <a:fillRect/>
                    </a:stretch>
                  </pic:blipFill>
                  <pic:spPr>
                    <a:xfrm>
                      <a:off x="0" y="0"/>
                      <a:ext cx="4343400" cy="3213100"/>
                    </a:xfrm>
                    <a:prstGeom prst="rect">
                      <a:avLst/>
                    </a:prstGeom>
                  </pic:spPr>
                </pic:pic>
              </a:graphicData>
            </a:graphic>
          </wp:inline>
        </w:drawing>
      </w:r>
    </w:p>
    <w:p w14:paraId="6C63B37B" w14:textId="77777777" w:rsidR="008E16EF" w:rsidRDefault="008E16EF" w:rsidP="008E16EF">
      <w:pPr>
        <w:jc w:val="both"/>
      </w:pPr>
    </w:p>
    <w:p w14:paraId="47E9688C" w14:textId="014ED95D" w:rsidR="008E16EF" w:rsidRPr="008E16EF" w:rsidRDefault="008E16EF" w:rsidP="008E16EF">
      <w:pPr>
        <w:jc w:val="both"/>
        <w:rPr>
          <w:lang w:val="fr-FR"/>
        </w:rPr>
      </w:pPr>
      <w:r w:rsidRPr="008E16EF">
        <w:rPr>
          <w:lang w:val="fr-FR"/>
        </w:rPr>
        <w:t xml:space="preserve">Comme son nom l'indique, vous devez avoir un compte administrateur pour pouvoir accéder à l'interface de gestion. Pour vous y connecter, vous pouvez utiliser le </w:t>
      </w:r>
      <w:r w:rsidRPr="007F01CC">
        <w:rPr>
          <w:lang w:val="fr-FR"/>
        </w:rPr>
        <w:t>compte</w:t>
      </w:r>
      <w:r w:rsidRPr="008E16EF">
        <w:rPr>
          <w:lang w:val="fr-FR"/>
        </w:rPr>
        <w:t xml:space="preserve"> (</w:t>
      </w:r>
      <w:proofErr w:type="spellStart"/>
      <w:r w:rsidR="00577100">
        <w:rPr>
          <w:lang w:val="fr-FR"/>
        </w:rPr>
        <w:t>username</w:t>
      </w:r>
      <w:proofErr w:type="spellEnd"/>
      <w:r w:rsidR="007F01CC">
        <w:rPr>
          <w:lang w:val="fr-FR"/>
        </w:rPr>
        <w:t xml:space="preserve"> : </w:t>
      </w:r>
      <w:r w:rsidR="00577100">
        <w:rPr>
          <w:lang w:val="fr-FR"/>
        </w:rPr>
        <w:t xml:space="preserve">test, </w:t>
      </w:r>
      <w:r w:rsidR="007F01CC">
        <w:rPr>
          <w:lang w:val="fr-FR"/>
        </w:rPr>
        <w:t>mot de passe : test</w:t>
      </w:r>
      <w:r w:rsidRPr="008E16EF">
        <w:rPr>
          <w:lang w:val="fr-FR"/>
        </w:rPr>
        <w:t>).</w:t>
      </w:r>
    </w:p>
    <w:p w14:paraId="605CAE3B" w14:textId="77777777" w:rsidR="008E16EF" w:rsidRPr="008E16EF" w:rsidRDefault="008E16EF" w:rsidP="008E16EF">
      <w:pPr>
        <w:jc w:val="both"/>
        <w:rPr>
          <w:lang w:val="fr-FR"/>
        </w:rPr>
      </w:pPr>
      <w:r w:rsidRPr="008E16EF">
        <w:rPr>
          <w:lang w:val="fr-FR"/>
        </w:rPr>
        <w:t>Cette interface ne possède pas de menu permettant de se créer un compte, il faut en créer un sur l’application et avoir un administrateur qui vous donne les droits de connexion.</w:t>
      </w:r>
    </w:p>
    <w:p w14:paraId="5E94F26F" w14:textId="77777777" w:rsidR="008E16EF" w:rsidRPr="008E16EF" w:rsidRDefault="008E16EF" w:rsidP="008E16EF">
      <w:pPr>
        <w:rPr>
          <w:lang w:val="fr-FR"/>
        </w:rPr>
      </w:pPr>
    </w:p>
    <w:p w14:paraId="2E54A79C" w14:textId="77777777" w:rsidR="00762F90" w:rsidRDefault="00762F90">
      <w:pPr>
        <w:rPr>
          <w:rFonts w:asciiTheme="majorHAnsi" w:eastAsiaTheme="majorEastAsia" w:hAnsiTheme="majorHAnsi" w:cstheme="majorBidi"/>
          <w:color w:val="1F3763" w:themeColor="accent1" w:themeShade="7F"/>
          <w:sz w:val="24"/>
          <w:szCs w:val="24"/>
        </w:rPr>
      </w:pPr>
      <w:r>
        <w:br w:type="page"/>
      </w:r>
    </w:p>
    <w:p w14:paraId="132586D6" w14:textId="693E860E" w:rsidR="008E16EF" w:rsidRDefault="008E16EF" w:rsidP="00184844">
      <w:pPr>
        <w:pStyle w:val="Heading3"/>
        <w:numPr>
          <w:ilvl w:val="0"/>
          <w:numId w:val="24"/>
        </w:numPr>
      </w:pPr>
      <w:bookmarkStart w:id="9" w:name="_Toc43045855"/>
      <w:proofErr w:type="spellStart"/>
      <w:r>
        <w:t>Informations</w:t>
      </w:r>
      <w:proofErr w:type="spellEnd"/>
      <w:r>
        <w:t xml:space="preserve"> sur les </w:t>
      </w:r>
      <w:proofErr w:type="spellStart"/>
      <w:r>
        <w:t>serveurs</w:t>
      </w:r>
      <w:bookmarkEnd w:id="9"/>
      <w:proofErr w:type="spellEnd"/>
    </w:p>
    <w:p w14:paraId="21B2728C" w14:textId="77777777" w:rsidR="008E16EF" w:rsidRDefault="008E16EF" w:rsidP="008E16EF">
      <w:pPr>
        <w:pStyle w:val="ListParagraph"/>
      </w:pPr>
    </w:p>
    <w:p w14:paraId="55E11E2E" w14:textId="77777777" w:rsidR="008E16EF" w:rsidRPr="008E16EF" w:rsidRDefault="008E16EF" w:rsidP="008E16EF">
      <w:pPr>
        <w:rPr>
          <w:lang w:val="fr-FR"/>
        </w:rPr>
      </w:pPr>
      <w:r w:rsidRPr="008E16EF">
        <w:rPr>
          <w:lang w:val="fr-FR"/>
        </w:rPr>
        <w:t>Une fois connecté, vous retrouvez une tuile contenant différentes informations concernant les serveurs.</w:t>
      </w:r>
    </w:p>
    <w:p w14:paraId="384FA2D4" w14:textId="77777777" w:rsidR="008E16EF" w:rsidRPr="008E16EF" w:rsidRDefault="008E16EF" w:rsidP="008E16EF">
      <w:pPr>
        <w:rPr>
          <w:lang w:val="fr-FR"/>
        </w:rPr>
      </w:pPr>
    </w:p>
    <w:p w14:paraId="622669DE" w14:textId="77777777" w:rsidR="008E16EF" w:rsidRDefault="008E16EF" w:rsidP="008E16EF">
      <w:pPr>
        <w:jc w:val="center"/>
      </w:pPr>
      <w:r>
        <w:rPr>
          <w:noProof/>
        </w:rPr>
        <w:drawing>
          <wp:inline distT="0" distB="0" distL="0" distR="0" wp14:anchorId="21E56B93" wp14:editId="17C3A266">
            <wp:extent cx="3632200" cy="2057400"/>
            <wp:effectExtent l="0" t="0" r="0" b="0"/>
            <wp:docPr id="1474571714"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pic:nvPicPr>
                  <pic:blipFill>
                    <a:blip r:embed="rId24">
                      <a:extLst>
                        <a:ext uri="{28A0092B-C50C-407E-A947-70E740481C1C}">
                          <a14:useLocalDpi xmlns:a14="http://schemas.microsoft.com/office/drawing/2010/main" val="0"/>
                        </a:ext>
                      </a:extLst>
                    </a:blip>
                    <a:stretch>
                      <a:fillRect/>
                    </a:stretch>
                  </pic:blipFill>
                  <pic:spPr>
                    <a:xfrm>
                      <a:off x="0" y="0"/>
                      <a:ext cx="3632200" cy="2057400"/>
                    </a:xfrm>
                    <a:prstGeom prst="rect">
                      <a:avLst/>
                    </a:prstGeom>
                  </pic:spPr>
                </pic:pic>
              </a:graphicData>
            </a:graphic>
          </wp:inline>
        </w:drawing>
      </w:r>
    </w:p>
    <w:p w14:paraId="76B85518" w14:textId="77777777" w:rsidR="008E16EF" w:rsidRDefault="008E16EF" w:rsidP="008E16EF"/>
    <w:p w14:paraId="18A565B1" w14:textId="77777777" w:rsidR="008E16EF" w:rsidRPr="008E16EF" w:rsidRDefault="008E16EF" w:rsidP="008E16EF">
      <w:pPr>
        <w:jc w:val="both"/>
        <w:rPr>
          <w:lang w:val="fr-FR"/>
        </w:rPr>
      </w:pPr>
      <w:r w:rsidRPr="008E16EF">
        <w:rPr>
          <w:lang w:val="fr-FR"/>
        </w:rPr>
        <w:t>Vous retrouvez des informations tels que le nom du serveur, le nombre de cœurs de processeurs, s’ils sont en ligne, leur temps de réponse et la quantité de RAM utilisée par rapport à la RAM disponible.</w:t>
      </w:r>
    </w:p>
    <w:p w14:paraId="1C3B0767" w14:textId="77777777" w:rsidR="008E16EF" w:rsidRPr="008E16EF" w:rsidRDefault="008E16EF" w:rsidP="008E16EF">
      <w:pPr>
        <w:rPr>
          <w:lang w:val="fr-FR"/>
        </w:rPr>
      </w:pPr>
    </w:p>
    <w:p w14:paraId="1F97B491" w14:textId="042A30CE" w:rsidR="008E16EF" w:rsidRDefault="008E16EF" w:rsidP="00184844">
      <w:pPr>
        <w:pStyle w:val="Heading3"/>
        <w:numPr>
          <w:ilvl w:val="0"/>
          <w:numId w:val="24"/>
        </w:numPr>
      </w:pPr>
      <w:bookmarkStart w:id="10" w:name="_Toc43045856"/>
      <w:proofErr w:type="spellStart"/>
      <w:r>
        <w:t>Informations</w:t>
      </w:r>
      <w:proofErr w:type="spellEnd"/>
      <w:r>
        <w:t xml:space="preserve"> sur les </w:t>
      </w:r>
      <w:proofErr w:type="spellStart"/>
      <w:r>
        <w:t>balises</w:t>
      </w:r>
      <w:bookmarkEnd w:id="10"/>
      <w:proofErr w:type="spellEnd"/>
    </w:p>
    <w:p w14:paraId="19F6D05B" w14:textId="77777777" w:rsidR="008E16EF" w:rsidRDefault="008E16EF" w:rsidP="008E16EF"/>
    <w:p w14:paraId="2CA3F6F2" w14:textId="77777777" w:rsidR="008E16EF" w:rsidRPr="008E16EF" w:rsidRDefault="008E16EF" w:rsidP="008E16EF">
      <w:pPr>
        <w:rPr>
          <w:lang w:val="fr-FR"/>
        </w:rPr>
      </w:pPr>
      <w:r w:rsidRPr="008E16EF">
        <w:rPr>
          <w:lang w:val="fr-FR"/>
        </w:rPr>
        <w:t>Une fois connecté, vous retrouvez une tuile contenant différentes informations concernant les balises.</w:t>
      </w:r>
    </w:p>
    <w:p w14:paraId="29456B1F" w14:textId="77777777" w:rsidR="008E16EF" w:rsidRPr="008E16EF" w:rsidRDefault="008E16EF" w:rsidP="008E16EF">
      <w:pPr>
        <w:rPr>
          <w:lang w:val="fr-FR"/>
        </w:rPr>
      </w:pPr>
    </w:p>
    <w:p w14:paraId="672B497E" w14:textId="77777777" w:rsidR="008E16EF" w:rsidRDefault="008E16EF" w:rsidP="008E16EF">
      <w:pPr>
        <w:jc w:val="center"/>
      </w:pPr>
      <w:r>
        <w:rPr>
          <w:noProof/>
        </w:rPr>
        <w:drawing>
          <wp:inline distT="0" distB="0" distL="0" distR="0" wp14:anchorId="74791104" wp14:editId="75E57A01">
            <wp:extent cx="3314700" cy="1981200"/>
            <wp:effectExtent l="0" t="0" r="0" b="0"/>
            <wp:docPr id="898218749"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pic:nvPicPr>
                  <pic:blipFill>
                    <a:blip r:embed="rId25">
                      <a:extLst>
                        <a:ext uri="{28A0092B-C50C-407E-A947-70E740481C1C}">
                          <a14:useLocalDpi xmlns:a14="http://schemas.microsoft.com/office/drawing/2010/main" val="0"/>
                        </a:ext>
                      </a:extLst>
                    </a:blip>
                    <a:stretch>
                      <a:fillRect/>
                    </a:stretch>
                  </pic:blipFill>
                  <pic:spPr>
                    <a:xfrm>
                      <a:off x="0" y="0"/>
                      <a:ext cx="3314700" cy="1981200"/>
                    </a:xfrm>
                    <a:prstGeom prst="rect">
                      <a:avLst/>
                    </a:prstGeom>
                  </pic:spPr>
                </pic:pic>
              </a:graphicData>
            </a:graphic>
          </wp:inline>
        </w:drawing>
      </w:r>
    </w:p>
    <w:p w14:paraId="02AF60B0" w14:textId="77777777" w:rsidR="008E16EF" w:rsidRDefault="008E16EF" w:rsidP="008E16EF"/>
    <w:p w14:paraId="77FE3A59" w14:textId="7ABAAF4A" w:rsidR="008E16EF" w:rsidRPr="008E16EF" w:rsidRDefault="008E16EF" w:rsidP="00762F90">
      <w:pPr>
        <w:jc w:val="both"/>
        <w:rPr>
          <w:lang w:val="fr-FR"/>
        </w:rPr>
      </w:pPr>
      <w:r w:rsidRPr="008E16EF">
        <w:rPr>
          <w:lang w:val="fr-FR"/>
        </w:rPr>
        <w:t xml:space="preserve">Vous retrouvez des informations tels que le nom de la balise, son adresse Mac et leur position (qui n’est pas encore définie). </w:t>
      </w:r>
    </w:p>
    <w:p w14:paraId="6F115473" w14:textId="1695F6BF" w:rsidR="008E16EF" w:rsidRDefault="008E16EF" w:rsidP="00184844">
      <w:pPr>
        <w:pStyle w:val="Heading3"/>
        <w:numPr>
          <w:ilvl w:val="0"/>
          <w:numId w:val="24"/>
        </w:numPr>
      </w:pPr>
      <w:bookmarkStart w:id="11" w:name="_Toc43045857"/>
      <w:proofErr w:type="spellStart"/>
      <w:r>
        <w:t>Informations</w:t>
      </w:r>
      <w:proofErr w:type="spellEnd"/>
      <w:r>
        <w:t xml:space="preserve"> sur les </w:t>
      </w:r>
      <w:proofErr w:type="spellStart"/>
      <w:r>
        <w:t>comptes</w:t>
      </w:r>
      <w:bookmarkEnd w:id="11"/>
      <w:proofErr w:type="spellEnd"/>
    </w:p>
    <w:p w14:paraId="06E1C42E" w14:textId="77777777" w:rsidR="008E16EF" w:rsidRDefault="008E16EF" w:rsidP="008E16EF"/>
    <w:p w14:paraId="1E2FCAB1" w14:textId="77777777" w:rsidR="008E16EF" w:rsidRPr="008E16EF" w:rsidRDefault="008E16EF" w:rsidP="008E16EF">
      <w:pPr>
        <w:rPr>
          <w:lang w:val="fr-FR"/>
        </w:rPr>
      </w:pPr>
      <w:r w:rsidRPr="008E16EF">
        <w:rPr>
          <w:lang w:val="fr-FR"/>
        </w:rPr>
        <w:t>Une fois connecté, vous retrouvez une tuile contenant différentes informations concernant les comptes.</w:t>
      </w:r>
    </w:p>
    <w:p w14:paraId="2A7FA1B3" w14:textId="77777777" w:rsidR="008E16EF" w:rsidRPr="008E16EF" w:rsidRDefault="008E16EF" w:rsidP="008E16EF">
      <w:pPr>
        <w:rPr>
          <w:lang w:val="fr-FR"/>
        </w:rPr>
      </w:pPr>
    </w:p>
    <w:p w14:paraId="7D6B08BF" w14:textId="77777777" w:rsidR="008E16EF" w:rsidRDefault="008E16EF" w:rsidP="008E16EF">
      <w:pPr>
        <w:jc w:val="center"/>
      </w:pPr>
      <w:r>
        <w:rPr>
          <w:noProof/>
        </w:rPr>
        <w:drawing>
          <wp:inline distT="0" distB="0" distL="0" distR="0" wp14:anchorId="734BDC1C" wp14:editId="7F7A1446">
            <wp:extent cx="3314700" cy="1981200"/>
            <wp:effectExtent l="0" t="0" r="0" b="0"/>
            <wp:docPr id="452506225"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26">
                      <a:extLst>
                        <a:ext uri="{28A0092B-C50C-407E-A947-70E740481C1C}">
                          <a14:useLocalDpi xmlns:a14="http://schemas.microsoft.com/office/drawing/2010/main" val="0"/>
                        </a:ext>
                      </a:extLst>
                    </a:blip>
                    <a:stretch>
                      <a:fillRect/>
                    </a:stretch>
                  </pic:blipFill>
                  <pic:spPr>
                    <a:xfrm>
                      <a:off x="0" y="0"/>
                      <a:ext cx="3314700" cy="1981200"/>
                    </a:xfrm>
                    <a:prstGeom prst="rect">
                      <a:avLst/>
                    </a:prstGeom>
                  </pic:spPr>
                </pic:pic>
              </a:graphicData>
            </a:graphic>
          </wp:inline>
        </w:drawing>
      </w:r>
    </w:p>
    <w:p w14:paraId="0E3B747C" w14:textId="77777777" w:rsidR="008E16EF" w:rsidRDefault="008E16EF" w:rsidP="008E16EF"/>
    <w:p w14:paraId="19F07E82" w14:textId="77777777" w:rsidR="008E16EF" w:rsidRPr="008E16EF" w:rsidRDefault="008E16EF" w:rsidP="008E16EF">
      <w:pPr>
        <w:jc w:val="both"/>
        <w:rPr>
          <w:lang w:val="fr-FR"/>
        </w:rPr>
      </w:pPr>
      <w:r w:rsidRPr="008E16EF">
        <w:rPr>
          <w:lang w:val="fr-FR"/>
        </w:rPr>
        <w:t>Vous retrouvez des informations tels que les noms d’utilisateurs, les prénoms, noms et si le compte est administrateur ou non.</w:t>
      </w:r>
    </w:p>
    <w:p w14:paraId="3A320350" w14:textId="77777777" w:rsidR="008E16EF" w:rsidRPr="008E16EF" w:rsidRDefault="008E16EF" w:rsidP="008E16EF">
      <w:pPr>
        <w:jc w:val="both"/>
        <w:rPr>
          <w:lang w:val="fr-FR"/>
        </w:rPr>
      </w:pPr>
    </w:p>
    <w:p w14:paraId="2BB5F5D8" w14:textId="033DE738" w:rsidR="008E16EF" w:rsidRDefault="00A3632E" w:rsidP="00184844">
      <w:pPr>
        <w:pStyle w:val="Heading3"/>
        <w:numPr>
          <w:ilvl w:val="0"/>
          <w:numId w:val="24"/>
        </w:numPr>
      </w:pPr>
      <w:bookmarkStart w:id="12" w:name="_Toc43045858"/>
      <w:r w:rsidRPr="00566671">
        <w:rPr>
          <w:noProof/>
        </w:rPr>
        <w:drawing>
          <wp:anchor distT="0" distB="0" distL="114300" distR="114300" simplePos="0" relativeHeight="251658241" behindDoc="1" locked="0" layoutInCell="1" allowOverlap="1" wp14:anchorId="26CE1C90" wp14:editId="74DCC43D">
            <wp:simplePos x="0" y="0"/>
            <wp:positionH relativeFrom="column">
              <wp:posOffset>3994150</wp:posOffset>
            </wp:positionH>
            <wp:positionV relativeFrom="paragraph">
              <wp:posOffset>24264</wp:posOffset>
            </wp:positionV>
            <wp:extent cx="2037446" cy="3612961"/>
            <wp:effectExtent l="0" t="0" r="0" b="0"/>
            <wp:wrapTight wrapText="bothSides">
              <wp:wrapPolygon edited="0">
                <wp:start x="0" y="0"/>
                <wp:lineTo x="0" y="21490"/>
                <wp:lineTo x="21411" y="21490"/>
                <wp:lineTo x="21411" y="0"/>
                <wp:lineTo x="0" y="0"/>
              </wp:wrapPolygon>
            </wp:wrapTight>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37446" cy="3612961"/>
                    </a:xfrm>
                    <a:prstGeom prst="rect">
                      <a:avLst/>
                    </a:prstGeom>
                  </pic:spPr>
                </pic:pic>
              </a:graphicData>
            </a:graphic>
            <wp14:sizeRelH relativeFrom="page">
              <wp14:pctWidth>0</wp14:pctWidth>
            </wp14:sizeRelH>
            <wp14:sizeRelV relativeFrom="page">
              <wp14:pctHeight>0</wp14:pctHeight>
            </wp14:sizeRelV>
          </wp:anchor>
        </w:drawing>
      </w:r>
      <w:r w:rsidR="008E16EF">
        <w:t>Responsive Design</w:t>
      </w:r>
      <w:bookmarkEnd w:id="12"/>
    </w:p>
    <w:p w14:paraId="7EA53AE1" w14:textId="77777777" w:rsidR="008E16EF" w:rsidRDefault="008E16EF" w:rsidP="008E16EF">
      <w:pPr>
        <w:jc w:val="both"/>
      </w:pPr>
    </w:p>
    <w:p w14:paraId="23D0BAA8" w14:textId="77777777" w:rsidR="008E16EF" w:rsidRPr="008E16EF" w:rsidRDefault="008E16EF" w:rsidP="008E16EF">
      <w:pPr>
        <w:jc w:val="both"/>
        <w:rPr>
          <w:lang w:val="fr-FR"/>
        </w:rPr>
      </w:pPr>
      <w:r w:rsidRPr="008E16EF">
        <w:rPr>
          <w:lang w:val="fr-FR"/>
        </w:rPr>
        <w:t>L’interface administrateur utilise le responsive design, c’est-à-dire qu’elle est optimisée pour fonctionner sur tous les supports (grand écran, écran d’ordinateur portable, smartphone …).</w:t>
      </w:r>
    </w:p>
    <w:p w14:paraId="19958EAF" w14:textId="77777777" w:rsidR="008E16EF" w:rsidRPr="008E16EF" w:rsidRDefault="008E16EF" w:rsidP="008E16EF">
      <w:pPr>
        <w:jc w:val="both"/>
        <w:rPr>
          <w:lang w:val="fr-FR"/>
        </w:rPr>
      </w:pPr>
    </w:p>
    <w:p w14:paraId="198F8646" w14:textId="1BAD42DF" w:rsidR="008E16EF" w:rsidRPr="00C13EC5" w:rsidRDefault="008E16EF" w:rsidP="008E16EF">
      <w:pPr>
        <w:jc w:val="center"/>
      </w:pPr>
    </w:p>
    <w:p w14:paraId="2361725E" w14:textId="77777777" w:rsidR="58DAD660" w:rsidRPr="007204C3" w:rsidRDefault="58DAD660" w:rsidP="58DAD660">
      <w:pPr>
        <w:rPr>
          <w:lang w:val="fr-FR"/>
        </w:rPr>
      </w:pPr>
    </w:p>
    <w:sectPr w:rsidR="58DAD660" w:rsidRPr="007204C3" w:rsidSect="00AE736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9CB"/>
    <w:multiLevelType w:val="hybridMultilevel"/>
    <w:tmpl w:val="76AAD41E"/>
    <w:lvl w:ilvl="0" w:tplc="201C4EA8">
      <w:start w:val="1"/>
      <w:numFmt w:val="decimal"/>
      <w:lvlText w:val="%1."/>
      <w:lvlJc w:val="left"/>
      <w:pPr>
        <w:ind w:left="720" w:hanging="360"/>
      </w:pPr>
    </w:lvl>
    <w:lvl w:ilvl="1" w:tplc="DD0E1016">
      <w:start w:val="1"/>
      <w:numFmt w:val="lowerLetter"/>
      <w:lvlText w:val="%2."/>
      <w:lvlJc w:val="left"/>
      <w:pPr>
        <w:ind w:left="1440" w:hanging="360"/>
      </w:pPr>
    </w:lvl>
    <w:lvl w:ilvl="2" w:tplc="850C82C6">
      <w:start w:val="1"/>
      <w:numFmt w:val="lowerRoman"/>
      <w:lvlText w:val="%3."/>
      <w:lvlJc w:val="right"/>
      <w:pPr>
        <w:ind w:left="2160" w:hanging="180"/>
      </w:pPr>
    </w:lvl>
    <w:lvl w:ilvl="3" w:tplc="70F4D2C8">
      <w:start w:val="1"/>
      <w:numFmt w:val="decimal"/>
      <w:lvlText w:val="%4."/>
      <w:lvlJc w:val="left"/>
      <w:pPr>
        <w:ind w:left="2880" w:hanging="360"/>
      </w:pPr>
    </w:lvl>
    <w:lvl w:ilvl="4" w:tplc="D69828BA">
      <w:start w:val="1"/>
      <w:numFmt w:val="lowerLetter"/>
      <w:lvlText w:val="%5."/>
      <w:lvlJc w:val="left"/>
      <w:pPr>
        <w:ind w:left="3600" w:hanging="360"/>
      </w:pPr>
    </w:lvl>
    <w:lvl w:ilvl="5" w:tplc="AEB266CA">
      <w:start w:val="1"/>
      <w:numFmt w:val="lowerRoman"/>
      <w:lvlText w:val="%6."/>
      <w:lvlJc w:val="right"/>
      <w:pPr>
        <w:ind w:left="4320" w:hanging="180"/>
      </w:pPr>
    </w:lvl>
    <w:lvl w:ilvl="6" w:tplc="A93ABFE4">
      <w:start w:val="1"/>
      <w:numFmt w:val="decimal"/>
      <w:lvlText w:val="%7."/>
      <w:lvlJc w:val="left"/>
      <w:pPr>
        <w:ind w:left="5040" w:hanging="360"/>
      </w:pPr>
    </w:lvl>
    <w:lvl w:ilvl="7" w:tplc="3A20315E">
      <w:start w:val="1"/>
      <w:numFmt w:val="lowerLetter"/>
      <w:lvlText w:val="%8."/>
      <w:lvlJc w:val="left"/>
      <w:pPr>
        <w:ind w:left="5760" w:hanging="360"/>
      </w:pPr>
    </w:lvl>
    <w:lvl w:ilvl="8" w:tplc="35161E08">
      <w:start w:val="1"/>
      <w:numFmt w:val="lowerRoman"/>
      <w:lvlText w:val="%9."/>
      <w:lvlJc w:val="right"/>
      <w:pPr>
        <w:ind w:left="6480" w:hanging="180"/>
      </w:pPr>
    </w:lvl>
  </w:abstractNum>
  <w:abstractNum w:abstractNumId="1" w15:restartNumberingAfterBreak="0">
    <w:nsid w:val="0DBA578E"/>
    <w:multiLevelType w:val="hybridMultilevel"/>
    <w:tmpl w:val="FFFFFFFF"/>
    <w:lvl w:ilvl="0" w:tplc="507E6C24">
      <w:start w:val="1"/>
      <w:numFmt w:val="decimal"/>
      <w:lvlText w:val="%1."/>
      <w:lvlJc w:val="left"/>
      <w:pPr>
        <w:ind w:left="720" w:hanging="360"/>
      </w:pPr>
    </w:lvl>
    <w:lvl w:ilvl="1" w:tplc="0A9AF27C">
      <w:start w:val="1"/>
      <w:numFmt w:val="lowerLetter"/>
      <w:lvlText w:val="%2."/>
      <w:lvlJc w:val="left"/>
      <w:pPr>
        <w:ind w:left="1440" w:hanging="360"/>
      </w:pPr>
    </w:lvl>
    <w:lvl w:ilvl="2" w:tplc="25ACB940">
      <w:start w:val="1"/>
      <w:numFmt w:val="lowerRoman"/>
      <w:lvlText w:val="%3."/>
      <w:lvlJc w:val="right"/>
      <w:pPr>
        <w:ind w:left="2160" w:hanging="180"/>
      </w:pPr>
    </w:lvl>
    <w:lvl w:ilvl="3" w:tplc="80F6F35C">
      <w:start w:val="1"/>
      <w:numFmt w:val="decimal"/>
      <w:lvlText w:val="%4."/>
      <w:lvlJc w:val="left"/>
      <w:pPr>
        <w:ind w:left="2880" w:hanging="360"/>
      </w:pPr>
    </w:lvl>
    <w:lvl w:ilvl="4" w:tplc="AE22CAB0">
      <w:start w:val="1"/>
      <w:numFmt w:val="lowerLetter"/>
      <w:lvlText w:val="%5."/>
      <w:lvlJc w:val="left"/>
      <w:pPr>
        <w:ind w:left="3600" w:hanging="360"/>
      </w:pPr>
    </w:lvl>
    <w:lvl w:ilvl="5" w:tplc="456836FC">
      <w:start w:val="1"/>
      <w:numFmt w:val="lowerRoman"/>
      <w:lvlText w:val="%6."/>
      <w:lvlJc w:val="right"/>
      <w:pPr>
        <w:ind w:left="4320" w:hanging="180"/>
      </w:pPr>
    </w:lvl>
    <w:lvl w:ilvl="6" w:tplc="CBC26A46">
      <w:start w:val="1"/>
      <w:numFmt w:val="decimal"/>
      <w:lvlText w:val="%7."/>
      <w:lvlJc w:val="left"/>
      <w:pPr>
        <w:ind w:left="5040" w:hanging="360"/>
      </w:pPr>
    </w:lvl>
    <w:lvl w:ilvl="7" w:tplc="9F4E0826">
      <w:start w:val="1"/>
      <w:numFmt w:val="lowerLetter"/>
      <w:lvlText w:val="%8."/>
      <w:lvlJc w:val="left"/>
      <w:pPr>
        <w:ind w:left="5760" w:hanging="360"/>
      </w:pPr>
    </w:lvl>
    <w:lvl w:ilvl="8" w:tplc="EB4412FE">
      <w:start w:val="1"/>
      <w:numFmt w:val="lowerRoman"/>
      <w:lvlText w:val="%9."/>
      <w:lvlJc w:val="right"/>
      <w:pPr>
        <w:ind w:left="6480" w:hanging="180"/>
      </w:pPr>
    </w:lvl>
  </w:abstractNum>
  <w:abstractNum w:abstractNumId="2" w15:restartNumberingAfterBreak="0">
    <w:nsid w:val="0E6F684B"/>
    <w:multiLevelType w:val="hybridMultilevel"/>
    <w:tmpl w:val="B972C892"/>
    <w:lvl w:ilvl="0" w:tplc="07AA6AEC">
      <w:start w:val="1"/>
      <w:numFmt w:val="decimal"/>
      <w:lvlText w:val="%1."/>
      <w:lvlJc w:val="left"/>
      <w:pPr>
        <w:ind w:left="720" w:hanging="360"/>
      </w:pPr>
    </w:lvl>
    <w:lvl w:ilvl="1" w:tplc="751EA11C">
      <w:start w:val="1"/>
      <w:numFmt w:val="lowerLetter"/>
      <w:lvlText w:val="%2."/>
      <w:lvlJc w:val="left"/>
      <w:pPr>
        <w:ind w:left="1440" w:hanging="360"/>
      </w:pPr>
    </w:lvl>
    <w:lvl w:ilvl="2" w:tplc="25ACA886">
      <w:start w:val="1"/>
      <w:numFmt w:val="lowerRoman"/>
      <w:lvlText w:val="%3."/>
      <w:lvlJc w:val="right"/>
      <w:pPr>
        <w:ind w:left="2160" w:hanging="180"/>
      </w:pPr>
    </w:lvl>
    <w:lvl w:ilvl="3" w:tplc="C85A98E2">
      <w:start w:val="1"/>
      <w:numFmt w:val="decimal"/>
      <w:lvlText w:val="%4."/>
      <w:lvlJc w:val="left"/>
      <w:pPr>
        <w:ind w:left="2880" w:hanging="360"/>
      </w:pPr>
    </w:lvl>
    <w:lvl w:ilvl="4" w:tplc="9FA4C64C">
      <w:start w:val="1"/>
      <w:numFmt w:val="lowerLetter"/>
      <w:lvlText w:val="%5."/>
      <w:lvlJc w:val="left"/>
      <w:pPr>
        <w:ind w:left="3600" w:hanging="360"/>
      </w:pPr>
    </w:lvl>
    <w:lvl w:ilvl="5" w:tplc="C5FA9D8E">
      <w:start w:val="1"/>
      <w:numFmt w:val="lowerRoman"/>
      <w:lvlText w:val="%6."/>
      <w:lvlJc w:val="right"/>
      <w:pPr>
        <w:ind w:left="4320" w:hanging="180"/>
      </w:pPr>
    </w:lvl>
    <w:lvl w:ilvl="6" w:tplc="DF323AB0">
      <w:start w:val="1"/>
      <w:numFmt w:val="decimal"/>
      <w:lvlText w:val="%7."/>
      <w:lvlJc w:val="left"/>
      <w:pPr>
        <w:ind w:left="5040" w:hanging="360"/>
      </w:pPr>
    </w:lvl>
    <w:lvl w:ilvl="7" w:tplc="CCE60A28">
      <w:start w:val="1"/>
      <w:numFmt w:val="lowerLetter"/>
      <w:lvlText w:val="%8."/>
      <w:lvlJc w:val="left"/>
      <w:pPr>
        <w:ind w:left="5760" w:hanging="360"/>
      </w:pPr>
    </w:lvl>
    <w:lvl w:ilvl="8" w:tplc="E35CE0B4">
      <w:start w:val="1"/>
      <w:numFmt w:val="lowerRoman"/>
      <w:lvlText w:val="%9."/>
      <w:lvlJc w:val="right"/>
      <w:pPr>
        <w:ind w:left="6480" w:hanging="180"/>
      </w:pPr>
    </w:lvl>
  </w:abstractNum>
  <w:abstractNum w:abstractNumId="3" w15:restartNumberingAfterBreak="0">
    <w:nsid w:val="11BB5E02"/>
    <w:multiLevelType w:val="hybridMultilevel"/>
    <w:tmpl w:val="FFFFFFFF"/>
    <w:lvl w:ilvl="0" w:tplc="57BC351C">
      <w:start w:val="1"/>
      <w:numFmt w:val="decimal"/>
      <w:lvlText w:val="%1."/>
      <w:lvlJc w:val="left"/>
      <w:pPr>
        <w:ind w:left="720" w:hanging="360"/>
      </w:pPr>
    </w:lvl>
    <w:lvl w:ilvl="1" w:tplc="00EE1F58">
      <w:start w:val="1"/>
      <w:numFmt w:val="lowerLetter"/>
      <w:lvlText w:val="%2."/>
      <w:lvlJc w:val="left"/>
      <w:pPr>
        <w:ind w:left="1440" w:hanging="360"/>
      </w:pPr>
    </w:lvl>
    <w:lvl w:ilvl="2" w:tplc="C8607F22">
      <w:start w:val="1"/>
      <w:numFmt w:val="lowerRoman"/>
      <w:lvlText w:val="%3."/>
      <w:lvlJc w:val="right"/>
      <w:pPr>
        <w:ind w:left="2160" w:hanging="180"/>
      </w:pPr>
    </w:lvl>
    <w:lvl w:ilvl="3" w:tplc="B074E754">
      <w:start w:val="1"/>
      <w:numFmt w:val="decimal"/>
      <w:lvlText w:val="%4."/>
      <w:lvlJc w:val="left"/>
      <w:pPr>
        <w:ind w:left="2880" w:hanging="360"/>
      </w:pPr>
    </w:lvl>
    <w:lvl w:ilvl="4" w:tplc="FE62BFE8">
      <w:start w:val="1"/>
      <w:numFmt w:val="lowerLetter"/>
      <w:lvlText w:val="%5."/>
      <w:lvlJc w:val="left"/>
      <w:pPr>
        <w:ind w:left="3600" w:hanging="360"/>
      </w:pPr>
    </w:lvl>
    <w:lvl w:ilvl="5" w:tplc="9DBCE11A">
      <w:start w:val="1"/>
      <w:numFmt w:val="lowerRoman"/>
      <w:lvlText w:val="%6."/>
      <w:lvlJc w:val="right"/>
      <w:pPr>
        <w:ind w:left="4320" w:hanging="180"/>
      </w:pPr>
    </w:lvl>
    <w:lvl w:ilvl="6" w:tplc="20C809A2">
      <w:start w:val="1"/>
      <w:numFmt w:val="decimal"/>
      <w:lvlText w:val="%7."/>
      <w:lvlJc w:val="left"/>
      <w:pPr>
        <w:ind w:left="5040" w:hanging="360"/>
      </w:pPr>
    </w:lvl>
    <w:lvl w:ilvl="7" w:tplc="E73C65BE">
      <w:start w:val="1"/>
      <w:numFmt w:val="lowerLetter"/>
      <w:lvlText w:val="%8."/>
      <w:lvlJc w:val="left"/>
      <w:pPr>
        <w:ind w:left="5760" w:hanging="360"/>
      </w:pPr>
    </w:lvl>
    <w:lvl w:ilvl="8" w:tplc="823A4918">
      <w:start w:val="1"/>
      <w:numFmt w:val="lowerRoman"/>
      <w:lvlText w:val="%9."/>
      <w:lvlJc w:val="right"/>
      <w:pPr>
        <w:ind w:left="6480" w:hanging="180"/>
      </w:pPr>
    </w:lvl>
  </w:abstractNum>
  <w:abstractNum w:abstractNumId="4" w15:restartNumberingAfterBreak="0">
    <w:nsid w:val="150B78A2"/>
    <w:multiLevelType w:val="hybridMultilevel"/>
    <w:tmpl w:val="74EAA4EA"/>
    <w:lvl w:ilvl="0" w:tplc="1F4C24CA">
      <w:start w:val="1"/>
      <w:numFmt w:val="decimal"/>
      <w:lvlText w:val="%1."/>
      <w:lvlJc w:val="left"/>
      <w:pPr>
        <w:ind w:left="720" w:hanging="360"/>
      </w:pPr>
    </w:lvl>
    <w:lvl w:ilvl="1" w:tplc="BFC0E4A8">
      <w:start w:val="1"/>
      <w:numFmt w:val="lowerLetter"/>
      <w:lvlText w:val="%2."/>
      <w:lvlJc w:val="left"/>
      <w:pPr>
        <w:ind w:left="1440" w:hanging="360"/>
      </w:pPr>
    </w:lvl>
    <w:lvl w:ilvl="2" w:tplc="993ADEB2">
      <w:start w:val="1"/>
      <w:numFmt w:val="lowerRoman"/>
      <w:lvlText w:val="%3."/>
      <w:lvlJc w:val="right"/>
      <w:pPr>
        <w:ind w:left="2160" w:hanging="180"/>
      </w:pPr>
    </w:lvl>
    <w:lvl w:ilvl="3" w:tplc="F6129D18">
      <w:start w:val="1"/>
      <w:numFmt w:val="decimal"/>
      <w:lvlText w:val="%4."/>
      <w:lvlJc w:val="left"/>
      <w:pPr>
        <w:ind w:left="2880" w:hanging="360"/>
      </w:pPr>
    </w:lvl>
    <w:lvl w:ilvl="4" w:tplc="42B2F734">
      <w:start w:val="1"/>
      <w:numFmt w:val="lowerLetter"/>
      <w:lvlText w:val="%5."/>
      <w:lvlJc w:val="left"/>
      <w:pPr>
        <w:ind w:left="3600" w:hanging="360"/>
      </w:pPr>
    </w:lvl>
    <w:lvl w:ilvl="5" w:tplc="4DEA74D2">
      <w:start w:val="1"/>
      <w:numFmt w:val="lowerRoman"/>
      <w:lvlText w:val="%6."/>
      <w:lvlJc w:val="right"/>
      <w:pPr>
        <w:ind w:left="4320" w:hanging="180"/>
      </w:pPr>
    </w:lvl>
    <w:lvl w:ilvl="6" w:tplc="FB929E0E">
      <w:start w:val="1"/>
      <w:numFmt w:val="decimal"/>
      <w:lvlText w:val="%7."/>
      <w:lvlJc w:val="left"/>
      <w:pPr>
        <w:ind w:left="5040" w:hanging="360"/>
      </w:pPr>
    </w:lvl>
    <w:lvl w:ilvl="7" w:tplc="18106822">
      <w:start w:val="1"/>
      <w:numFmt w:val="lowerLetter"/>
      <w:lvlText w:val="%8."/>
      <w:lvlJc w:val="left"/>
      <w:pPr>
        <w:ind w:left="5760" w:hanging="360"/>
      </w:pPr>
    </w:lvl>
    <w:lvl w:ilvl="8" w:tplc="6032CA32">
      <w:start w:val="1"/>
      <w:numFmt w:val="lowerRoman"/>
      <w:lvlText w:val="%9."/>
      <w:lvlJc w:val="right"/>
      <w:pPr>
        <w:ind w:left="6480" w:hanging="180"/>
      </w:pPr>
    </w:lvl>
  </w:abstractNum>
  <w:abstractNum w:abstractNumId="5" w15:restartNumberingAfterBreak="0">
    <w:nsid w:val="18BE5B2F"/>
    <w:multiLevelType w:val="hybridMultilevel"/>
    <w:tmpl w:val="257C5D0A"/>
    <w:lvl w:ilvl="0" w:tplc="52423DF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C1E5116"/>
    <w:multiLevelType w:val="hybridMultilevel"/>
    <w:tmpl w:val="DB364820"/>
    <w:lvl w:ilvl="0" w:tplc="5C3A9F62">
      <w:start w:val="1"/>
      <w:numFmt w:val="decimal"/>
      <w:lvlText w:val="%1."/>
      <w:lvlJc w:val="left"/>
      <w:pPr>
        <w:ind w:left="720" w:hanging="360"/>
      </w:pPr>
    </w:lvl>
    <w:lvl w:ilvl="1" w:tplc="FA60CFF2">
      <w:start w:val="1"/>
      <w:numFmt w:val="lowerLetter"/>
      <w:lvlText w:val="%2."/>
      <w:lvlJc w:val="left"/>
      <w:pPr>
        <w:ind w:left="1440" w:hanging="360"/>
      </w:pPr>
    </w:lvl>
    <w:lvl w:ilvl="2" w:tplc="22E29A26">
      <w:start w:val="1"/>
      <w:numFmt w:val="lowerRoman"/>
      <w:lvlText w:val="%3."/>
      <w:lvlJc w:val="right"/>
      <w:pPr>
        <w:ind w:left="2160" w:hanging="180"/>
      </w:pPr>
    </w:lvl>
    <w:lvl w:ilvl="3" w:tplc="2926DEAA">
      <w:start w:val="1"/>
      <w:numFmt w:val="decimal"/>
      <w:lvlText w:val="%4."/>
      <w:lvlJc w:val="left"/>
      <w:pPr>
        <w:ind w:left="2880" w:hanging="360"/>
      </w:pPr>
    </w:lvl>
    <w:lvl w:ilvl="4" w:tplc="D7B84DC0">
      <w:start w:val="1"/>
      <w:numFmt w:val="lowerLetter"/>
      <w:lvlText w:val="%5."/>
      <w:lvlJc w:val="left"/>
      <w:pPr>
        <w:ind w:left="3600" w:hanging="360"/>
      </w:pPr>
    </w:lvl>
    <w:lvl w:ilvl="5" w:tplc="2D8824F2">
      <w:start w:val="1"/>
      <w:numFmt w:val="lowerRoman"/>
      <w:lvlText w:val="%6."/>
      <w:lvlJc w:val="right"/>
      <w:pPr>
        <w:ind w:left="4320" w:hanging="180"/>
      </w:pPr>
    </w:lvl>
    <w:lvl w:ilvl="6" w:tplc="A7E2FAAE">
      <w:start w:val="1"/>
      <w:numFmt w:val="decimal"/>
      <w:lvlText w:val="%7."/>
      <w:lvlJc w:val="left"/>
      <w:pPr>
        <w:ind w:left="5040" w:hanging="360"/>
      </w:pPr>
    </w:lvl>
    <w:lvl w:ilvl="7" w:tplc="7B8AD232">
      <w:start w:val="1"/>
      <w:numFmt w:val="lowerLetter"/>
      <w:lvlText w:val="%8."/>
      <w:lvlJc w:val="left"/>
      <w:pPr>
        <w:ind w:left="5760" w:hanging="360"/>
      </w:pPr>
    </w:lvl>
    <w:lvl w:ilvl="8" w:tplc="79F657CA">
      <w:start w:val="1"/>
      <w:numFmt w:val="lowerRoman"/>
      <w:lvlText w:val="%9."/>
      <w:lvlJc w:val="right"/>
      <w:pPr>
        <w:ind w:left="6480" w:hanging="180"/>
      </w:pPr>
    </w:lvl>
  </w:abstractNum>
  <w:abstractNum w:abstractNumId="7" w15:restartNumberingAfterBreak="0">
    <w:nsid w:val="23F11DB8"/>
    <w:multiLevelType w:val="hybridMultilevel"/>
    <w:tmpl w:val="FFFFFFFF"/>
    <w:lvl w:ilvl="0" w:tplc="C88C5A40">
      <w:start w:val="1"/>
      <w:numFmt w:val="decimal"/>
      <w:lvlText w:val="%1."/>
      <w:lvlJc w:val="left"/>
      <w:pPr>
        <w:ind w:left="720" w:hanging="360"/>
      </w:pPr>
    </w:lvl>
    <w:lvl w:ilvl="1" w:tplc="B46C101A">
      <w:start w:val="1"/>
      <w:numFmt w:val="lowerLetter"/>
      <w:lvlText w:val="%2."/>
      <w:lvlJc w:val="left"/>
      <w:pPr>
        <w:ind w:left="1440" w:hanging="360"/>
      </w:pPr>
    </w:lvl>
    <w:lvl w:ilvl="2" w:tplc="352C4042">
      <w:start w:val="1"/>
      <w:numFmt w:val="lowerRoman"/>
      <w:lvlText w:val="%3."/>
      <w:lvlJc w:val="right"/>
      <w:pPr>
        <w:ind w:left="2160" w:hanging="180"/>
      </w:pPr>
    </w:lvl>
    <w:lvl w:ilvl="3" w:tplc="AE9ABD2E">
      <w:start w:val="1"/>
      <w:numFmt w:val="decimal"/>
      <w:lvlText w:val="%4."/>
      <w:lvlJc w:val="left"/>
      <w:pPr>
        <w:ind w:left="2880" w:hanging="360"/>
      </w:pPr>
    </w:lvl>
    <w:lvl w:ilvl="4" w:tplc="02AA92F2">
      <w:start w:val="1"/>
      <w:numFmt w:val="lowerLetter"/>
      <w:lvlText w:val="%5."/>
      <w:lvlJc w:val="left"/>
      <w:pPr>
        <w:ind w:left="3600" w:hanging="360"/>
      </w:pPr>
    </w:lvl>
    <w:lvl w:ilvl="5" w:tplc="CB74A3AE">
      <w:start w:val="1"/>
      <w:numFmt w:val="lowerRoman"/>
      <w:lvlText w:val="%6."/>
      <w:lvlJc w:val="right"/>
      <w:pPr>
        <w:ind w:left="4320" w:hanging="180"/>
      </w:pPr>
    </w:lvl>
    <w:lvl w:ilvl="6" w:tplc="D1C6303E">
      <w:start w:val="1"/>
      <w:numFmt w:val="decimal"/>
      <w:lvlText w:val="%7."/>
      <w:lvlJc w:val="left"/>
      <w:pPr>
        <w:ind w:left="5040" w:hanging="360"/>
      </w:pPr>
    </w:lvl>
    <w:lvl w:ilvl="7" w:tplc="01BA7600">
      <w:start w:val="1"/>
      <w:numFmt w:val="lowerLetter"/>
      <w:lvlText w:val="%8."/>
      <w:lvlJc w:val="left"/>
      <w:pPr>
        <w:ind w:left="5760" w:hanging="360"/>
      </w:pPr>
    </w:lvl>
    <w:lvl w:ilvl="8" w:tplc="5418A164">
      <w:start w:val="1"/>
      <w:numFmt w:val="lowerRoman"/>
      <w:lvlText w:val="%9."/>
      <w:lvlJc w:val="right"/>
      <w:pPr>
        <w:ind w:left="6480" w:hanging="180"/>
      </w:pPr>
    </w:lvl>
  </w:abstractNum>
  <w:abstractNum w:abstractNumId="8" w15:restartNumberingAfterBreak="0">
    <w:nsid w:val="28C30269"/>
    <w:multiLevelType w:val="hybridMultilevel"/>
    <w:tmpl w:val="68108AB4"/>
    <w:lvl w:ilvl="0" w:tplc="BFE2BC72">
      <w:start w:val="1"/>
      <w:numFmt w:val="decimal"/>
      <w:lvlText w:val="%1."/>
      <w:lvlJc w:val="left"/>
      <w:pPr>
        <w:ind w:left="720" w:hanging="360"/>
      </w:pPr>
    </w:lvl>
    <w:lvl w:ilvl="1" w:tplc="F6BE6172">
      <w:start w:val="1"/>
      <w:numFmt w:val="lowerLetter"/>
      <w:lvlText w:val="%2."/>
      <w:lvlJc w:val="left"/>
      <w:pPr>
        <w:ind w:left="1440" w:hanging="360"/>
      </w:pPr>
    </w:lvl>
    <w:lvl w:ilvl="2" w:tplc="C694BF20">
      <w:start w:val="1"/>
      <w:numFmt w:val="lowerRoman"/>
      <w:lvlText w:val="%3."/>
      <w:lvlJc w:val="right"/>
      <w:pPr>
        <w:ind w:left="2160" w:hanging="180"/>
      </w:pPr>
    </w:lvl>
    <w:lvl w:ilvl="3" w:tplc="A5CCF12C">
      <w:start w:val="1"/>
      <w:numFmt w:val="decimal"/>
      <w:lvlText w:val="%4."/>
      <w:lvlJc w:val="left"/>
      <w:pPr>
        <w:ind w:left="2880" w:hanging="360"/>
      </w:pPr>
    </w:lvl>
    <w:lvl w:ilvl="4" w:tplc="BDF62C68">
      <w:start w:val="1"/>
      <w:numFmt w:val="lowerLetter"/>
      <w:lvlText w:val="%5."/>
      <w:lvlJc w:val="left"/>
      <w:pPr>
        <w:ind w:left="3600" w:hanging="360"/>
      </w:pPr>
    </w:lvl>
    <w:lvl w:ilvl="5" w:tplc="E66ECF1C">
      <w:start w:val="1"/>
      <w:numFmt w:val="lowerRoman"/>
      <w:lvlText w:val="%6."/>
      <w:lvlJc w:val="right"/>
      <w:pPr>
        <w:ind w:left="4320" w:hanging="180"/>
      </w:pPr>
    </w:lvl>
    <w:lvl w:ilvl="6" w:tplc="0500549E">
      <w:start w:val="1"/>
      <w:numFmt w:val="decimal"/>
      <w:lvlText w:val="%7."/>
      <w:lvlJc w:val="left"/>
      <w:pPr>
        <w:ind w:left="5040" w:hanging="360"/>
      </w:pPr>
    </w:lvl>
    <w:lvl w:ilvl="7" w:tplc="C56E938E">
      <w:start w:val="1"/>
      <w:numFmt w:val="lowerLetter"/>
      <w:lvlText w:val="%8."/>
      <w:lvlJc w:val="left"/>
      <w:pPr>
        <w:ind w:left="5760" w:hanging="360"/>
      </w:pPr>
    </w:lvl>
    <w:lvl w:ilvl="8" w:tplc="449A3988">
      <w:start w:val="1"/>
      <w:numFmt w:val="lowerRoman"/>
      <w:lvlText w:val="%9."/>
      <w:lvlJc w:val="right"/>
      <w:pPr>
        <w:ind w:left="6480" w:hanging="180"/>
      </w:pPr>
    </w:lvl>
  </w:abstractNum>
  <w:abstractNum w:abstractNumId="9" w15:restartNumberingAfterBreak="0">
    <w:nsid w:val="2B064D4C"/>
    <w:multiLevelType w:val="hybridMultilevel"/>
    <w:tmpl w:val="2C88EB94"/>
    <w:lvl w:ilvl="0" w:tplc="1AD01D3C">
      <w:start w:val="1"/>
      <w:numFmt w:val="upperRoman"/>
      <w:lvlText w:val="%1."/>
      <w:lvlJc w:val="left"/>
      <w:pPr>
        <w:ind w:left="1080" w:hanging="720"/>
      </w:pPr>
      <w:rPr>
        <w:rFonts w:hint="default"/>
      </w:rPr>
    </w:lvl>
    <w:lvl w:ilvl="1" w:tplc="5240BD1A">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787B81"/>
    <w:multiLevelType w:val="hybridMultilevel"/>
    <w:tmpl w:val="0ED435A0"/>
    <w:lvl w:ilvl="0" w:tplc="232462F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5B78D1"/>
    <w:multiLevelType w:val="hybridMultilevel"/>
    <w:tmpl w:val="89FABEDE"/>
    <w:lvl w:ilvl="0" w:tplc="E0686FA0">
      <w:start w:val="1"/>
      <w:numFmt w:val="decimal"/>
      <w:lvlText w:val="%1."/>
      <w:lvlJc w:val="left"/>
      <w:pPr>
        <w:ind w:left="720" w:hanging="360"/>
      </w:pPr>
    </w:lvl>
    <w:lvl w:ilvl="1" w:tplc="ECE0009C">
      <w:start w:val="1"/>
      <w:numFmt w:val="lowerLetter"/>
      <w:lvlText w:val="%2."/>
      <w:lvlJc w:val="left"/>
      <w:pPr>
        <w:ind w:left="1440" w:hanging="360"/>
      </w:pPr>
    </w:lvl>
    <w:lvl w:ilvl="2" w:tplc="A34C05A0">
      <w:start w:val="1"/>
      <w:numFmt w:val="lowerRoman"/>
      <w:lvlText w:val="%3."/>
      <w:lvlJc w:val="right"/>
      <w:pPr>
        <w:ind w:left="2160" w:hanging="180"/>
      </w:pPr>
    </w:lvl>
    <w:lvl w:ilvl="3" w:tplc="0CE4D8F4">
      <w:start w:val="1"/>
      <w:numFmt w:val="decimal"/>
      <w:lvlText w:val="%4."/>
      <w:lvlJc w:val="left"/>
      <w:pPr>
        <w:ind w:left="2880" w:hanging="360"/>
      </w:pPr>
    </w:lvl>
    <w:lvl w:ilvl="4" w:tplc="A41C54A8">
      <w:start w:val="1"/>
      <w:numFmt w:val="lowerLetter"/>
      <w:lvlText w:val="%5."/>
      <w:lvlJc w:val="left"/>
      <w:pPr>
        <w:ind w:left="3600" w:hanging="360"/>
      </w:pPr>
    </w:lvl>
    <w:lvl w:ilvl="5" w:tplc="3BA21460">
      <w:start w:val="1"/>
      <w:numFmt w:val="lowerRoman"/>
      <w:lvlText w:val="%6."/>
      <w:lvlJc w:val="right"/>
      <w:pPr>
        <w:ind w:left="4320" w:hanging="180"/>
      </w:pPr>
    </w:lvl>
    <w:lvl w:ilvl="6" w:tplc="26DE6780">
      <w:start w:val="1"/>
      <w:numFmt w:val="decimal"/>
      <w:lvlText w:val="%7."/>
      <w:lvlJc w:val="left"/>
      <w:pPr>
        <w:ind w:left="5040" w:hanging="360"/>
      </w:pPr>
    </w:lvl>
    <w:lvl w:ilvl="7" w:tplc="0F766424">
      <w:start w:val="1"/>
      <w:numFmt w:val="lowerLetter"/>
      <w:lvlText w:val="%8."/>
      <w:lvlJc w:val="left"/>
      <w:pPr>
        <w:ind w:left="5760" w:hanging="360"/>
      </w:pPr>
    </w:lvl>
    <w:lvl w:ilvl="8" w:tplc="4992D40A">
      <w:start w:val="1"/>
      <w:numFmt w:val="lowerRoman"/>
      <w:lvlText w:val="%9."/>
      <w:lvlJc w:val="right"/>
      <w:pPr>
        <w:ind w:left="6480" w:hanging="180"/>
      </w:pPr>
    </w:lvl>
  </w:abstractNum>
  <w:abstractNum w:abstractNumId="12" w15:restartNumberingAfterBreak="0">
    <w:nsid w:val="428B19B6"/>
    <w:multiLevelType w:val="hybridMultilevel"/>
    <w:tmpl w:val="2F10BF5E"/>
    <w:lvl w:ilvl="0" w:tplc="106C76FC">
      <w:start w:val="1"/>
      <w:numFmt w:val="decimal"/>
      <w:lvlText w:val="%1."/>
      <w:lvlJc w:val="left"/>
      <w:pPr>
        <w:ind w:left="720" w:hanging="360"/>
      </w:pPr>
    </w:lvl>
    <w:lvl w:ilvl="1" w:tplc="0DD4FF52">
      <w:start w:val="1"/>
      <w:numFmt w:val="lowerLetter"/>
      <w:lvlText w:val="%2."/>
      <w:lvlJc w:val="left"/>
      <w:pPr>
        <w:ind w:left="1440" w:hanging="360"/>
      </w:pPr>
    </w:lvl>
    <w:lvl w:ilvl="2" w:tplc="8DCC333A">
      <w:start w:val="1"/>
      <w:numFmt w:val="lowerRoman"/>
      <w:lvlText w:val="%3."/>
      <w:lvlJc w:val="right"/>
      <w:pPr>
        <w:ind w:left="2160" w:hanging="180"/>
      </w:pPr>
    </w:lvl>
    <w:lvl w:ilvl="3" w:tplc="B86E065E">
      <w:start w:val="1"/>
      <w:numFmt w:val="decimal"/>
      <w:lvlText w:val="%4."/>
      <w:lvlJc w:val="left"/>
      <w:pPr>
        <w:ind w:left="2880" w:hanging="360"/>
      </w:pPr>
    </w:lvl>
    <w:lvl w:ilvl="4" w:tplc="9590334A">
      <w:start w:val="1"/>
      <w:numFmt w:val="lowerLetter"/>
      <w:lvlText w:val="%5."/>
      <w:lvlJc w:val="left"/>
      <w:pPr>
        <w:ind w:left="3600" w:hanging="360"/>
      </w:pPr>
    </w:lvl>
    <w:lvl w:ilvl="5" w:tplc="10B2C094">
      <w:start w:val="1"/>
      <w:numFmt w:val="lowerRoman"/>
      <w:lvlText w:val="%6."/>
      <w:lvlJc w:val="right"/>
      <w:pPr>
        <w:ind w:left="4320" w:hanging="180"/>
      </w:pPr>
    </w:lvl>
    <w:lvl w:ilvl="6" w:tplc="6480DCF8">
      <w:start w:val="1"/>
      <w:numFmt w:val="decimal"/>
      <w:lvlText w:val="%7."/>
      <w:lvlJc w:val="left"/>
      <w:pPr>
        <w:ind w:left="5040" w:hanging="360"/>
      </w:pPr>
    </w:lvl>
    <w:lvl w:ilvl="7" w:tplc="C9A8ADBC">
      <w:start w:val="1"/>
      <w:numFmt w:val="lowerLetter"/>
      <w:lvlText w:val="%8."/>
      <w:lvlJc w:val="left"/>
      <w:pPr>
        <w:ind w:left="5760" w:hanging="360"/>
      </w:pPr>
    </w:lvl>
    <w:lvl w:ilvl="8" w:tplc="8B12C206">
      <w:start w:val="1"/>
      <w:numFmt w:val="lowerRoman"/>
      <w:lvlText w:val="%9."/>
      <w:lvlJc w:val="right"/>
      <w:pPr>
        <w:ind w:left="6480" w:hanging="180"/>
      </w:pPr>
    </w:lvl>
  </w:abstractNum>
  <w:abstractNum w:abstractNumId="13" w15:restartNumberingAfterBreak="0">
    <w:nsid w:val="43E56551"/>
    <w:multiLevelType w:val="hybridMultilevel"/>
    <w:tmpl w:val="368C14CA"/>
    <w:lvl w:ilvl="0" w:tplc="E0A84CDE">
      <w:start w:val="1"/>
      <w:numFmt w:val="decimal"/>
      <w:lvlText w:val="%1."/>
      <w:lvlJc w:val="left"/>
      <w:pPr>
        <w:ind w:left="720" w:hanging="360"/>
      </w:pPr>
    </w:lvl>
    <w:lvl w:ilvl="1" w:tplc="5EBAA112">
      <w:start w:val="1"/>
      <w:numFmt w:val="lowerLetter"/>
      <w:lvlText w:val="%2."/>
      <w:lvlJc w:val="left"/>
      <w:pPr>
        <w:ind w:left="1440" w:hanging="360"/>
      </w:pPr>
    </w:lvl>
    <w:lvl w:ilvl="2" w:tplc="C4881152">
      <w:start w:val="1"/>
      <w:numFmt w:val="lowerRoman"/>
      <w:lvlText w:val="%3."/>
      <w:lvlJc w:val="right"/>
      <w:pPr>
        <w:ind w:left="2160" w:hanging="180"/>
      </w:pPr>
    </w:lvl>
    <w:lvl w:ilvl="3" w:tplc="C7FCAED4">
      <w:start w:val="1"/>
      <w:numFmt w:val="decimal"/>
      <w:lvlText w:val="%4."/>
      <w:lvlJc w:val="left"/>
      <w:pPr>
        <w:ind w:left="2880" w:hanging="360"/>
      </w:pPr>
    </w:lvl>
    <w:lvl w:ilvl="4" w:tplc="A21444A2">
      <w:start w:val="1"/>
      <w:numFmt w:val="lowerLetter"/>
      <w:lvlText w:val="%5."/>
      <w:lvlJc w:val="left"/>
      <w:pPr>
        <w:ind w:left="3600" w:hanging="360"/>
      </w:pPr>
    </w:lvl>
    <w:lvl w:ilvl="5" w:tplc="7D886E24">
      <w:start w:val="1"/>
      <w:numFmt w:val="lowerRoman"/>
      <w:lvlText w:val="%6."/>
      <w:lvlJc w:val="right"/>
      <w:pPr>
        <w:ind w:left="4320" w:hanging="180"/>
      </w:pPr>
    </w:lvl>
    <w:lvl w:ilvl="6" w:tplc="B2F85D76">
      <w:start w:val="1"/>
      <w:numFmt w:val="decimal"/>
      <w:lvlText w:val="%7."/>
      <w:lvlJc w:val="left"/>
      <w:pPr>
        <w:ind w:left="5040" w:hanging="360"/>
      </w:pPr>
    </w:lvl>
    <w:lvl w:ilvl="7" w:tplc="FF48F002">
      <w:start w:val="1"/>
      <w:numFmt w:val="lowerLetter"/>
      <w:lvlText w:val="%8."/>
      <w:lvlJc w:val="left"/>
      <w:pPr>
        <w:ind w:left="5760" w:hanging="360"/>
      </w:pPr>
    </w:lvl>
    <w:lvl w:ilvl="8" w:tplc="37508106">
      <w:start w:val="1"/>
      <w:numFmt w:val="lowerRoman"/>
      <w:lvlText w:val="%9."/>
      <w:lvlJc w:val="right"/>
      <w:pPr>
        <w:ind w:left="6480" w:hanging="180"/>
      </w:pPr>
    </w:lvl>
  </w:abstractNum>
  <w:abstractNum w:abstractNumId="14" w15:restartNumberingAfterBreak="0">
    <w:nsid w:val="453B1C1E"/>
    <w:multiLevelType w:val="hybridMultilevel"/>
    <w:tmpl w:val="E308263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AC536A"/>
    <w:multiLevelType w:val="hybridMultilevel"/>
    <w:tmpl w:val="FFFFFFFF"/>
    <w:lvl w:ilvl="0" w:tplc="87EE2848">
      <w:start w:val="1"/>
      <w:numFmt w:val="decimal"/>
      <w:lvlText w:val="%1."/>
      <w:lvlJc w:val="left"/>
      <w:pPr>
        <w:ind w:left="720" w:hanging="360"/>
      </w:pPr>
    </w:lvl>
    <w:lvl w:ilvl="1" w:tplc="9B048870">
      <w:start w:val="1"/>
      <w:numFmt w:val="lowerLetter"/>
      <w:lvlText w:val="%2."/>
      <w:lvlJc w:val="left"/>
      <w:pPr>
        <w:ind w:left="1440" w:hanging="360"/>
      </w:pPr>
    </w:lvl>
    <w:lvl w:ilvl="2" w:tplc="A93CEBA2">
      <w:start w:val="1"/>
      <w:numFmt w:val="lowerRoman"/>
      <w:lvlText w:val="%3."/>
      <w:lvlJc w:val="right"/>
      <w:pPr>
        <w:ind w:left="2160" w:hanging="180"/>
      </w:pPr>
    </w:lvl>
    <w:lvl w:ilvl="3" w:tplc="5B6A541C">
      <w:start w:val="1"/>
      <w:numFmt w:val="decimal"/>
      <w:lvlText w:val="%4."/>
      <w:lvlJc w:val="left"/>
      <w:pPr>
        <w:ind w:left="2880" w:hanging="360"/>
      </w:pPr>
    </w:lvl>
    <w:lvl w:ilvl="4" w:tplc="4C0CE67E">
      <w:start w:val="1"/>
      <w:numFmt w:val="lowerLetter"/>
      <w:lvlText w:val="%5."/>
      <w:lvlJc w:val="left"/>
      <w:pPr>
        <w:ind w:left="3600" w:hanging="360"/>
      </w:pPr>
    </w:lvl>
    <w:lvl w:ilvl="5" w:tplc="1092369A">
      <w:start w:val="1"/>
      <w:numFmt w:val="lowerRoman"/>
      <w:lvlText w:val="%6."/>
      <w:lvlJc w:val="right"/>
      <w:pPr>
        <w:ind w:left="4320" w:hanging="180"/>
      </w:pPr>
    </w:lvl>
    <w:lvl w:ilvl="6" w:tplc="3748336A">
      <w:start w:val="1"/>
      <w:numFmt w:val="decimal"/>
      <w:lvlText w:val="%7."/>
      <w:lvlJc w:val="left"/>
      <w:pPr>
        <w:ind w:left="5040" w:hanging="360"/>
      </w:pPr>
    </w:lvl>
    <w:lvl w:ilvl="7" w:tplc="E6F4B8BE">
      <w:start w:val="1"/>
      <w:numFmt w:val="lowerLetter"/>
      <w:lvlText w:val="%8."/>
      <w:lvlJc w:val="left"/>
      <w:pPr>
        <w:ind w:left="5760" w:hanging="360"/>
      </w:pPr>
    </w:lvl>
    <w:lvl w:ilvl="8" w:tplc="CFEC4BF8">
      <w:start w:val="1"/>
      <w:numFmt w:val="lowerRoman"/>
      <w:lvlText w:val="%9."/>
      <w:lvlJc w:val="right"/>
      <w:pPr>
        <w:ind w:left="6480" w:hanging="180"/>
      </w:pPr>
    </w:lvl>
  </w:abstractNum>
  <w:abstractNum w:abstractNumId="16" w15:restartNumberingAfterBreak="0">
    <w:nsid w:val="5DD2172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DE5D87"/>
    <w:multiLevelType w:val="hybridMultilevel"/>
    <w:tmpl w:val="FFFFFFFF"/>
    <w:lvl w:ilvl="0" w:tplc="A1A482E8">
      <w:start w:val="1"/>
      <w:numFmt w:val="decimal"/>
      <w:lvlText w:val="%1."/>
      <w:lvlJc w:val="left"/>
      <w:pPr>
        <w:ind w:left="720" w:hanging="360"/>
      </w:pPr>
    </w:lvl>
    <w:lvl w:ilvl="1" w:tplc="87D0D910">
      <w:start w:val="1"/>
      <w:numFmt w:val="lowerLetter"/>
      <w:lvlText w:val="%2."/>
      <w:lvlJc w:val="left"/>
      <w:pPr>
        <w:ind w:left="1440" w:hanging="360"/>
      </w:pPr>
    </w:lvl>
    <w:lvl w:ilvl="2" w:tplc="F8B853D8">
      <w:start w:val="1"/>
      <w:numFmt w:val="lowerRoman"/>
      <w:lvlText w:val="%3."/>
      <w:lvlJc w:val="right"/>
      <w:pPr>
        <w:ind w:left="2160" w:hanging="180"/>
      </w:pPr>
    </w:lvl>
    <w:lvl w:ilvl="3" w:tplc="1F708718">
      <w:start w:val="1"/>
      <w:numFmt w:val="decimal"/>
      <w:lvlText w:val="%4."/>
      <w:lvlJc w:val="left"/>
      <w:pPr>
        <w:ind w:left="2880" w:hanging="360"/>
      </w:pPr>
    </w:lvl>
    <w:lvl w:ilvl="4" w:tplc="1F4C0C50">
      <w:start w:val="1"/>
      <w:numFmt w:val="lowerLetter"/>
      <w:lvlText w:val="%5."/>
      <w:lvlJc w:val="left"/>
      <w:pPr>
        <w:ind w:left="3600" w:hanging="360"/>
      </w:pPr>
    </w:lvl>
    <w:lvl w:ilvl="5" w:tplc="A38A7E32">
      <w:start w:val="1"/>
      <w:numFmt w:val="lowerRoman"/>
      <w:lvlText w:val="%6."/>
      <w:lvlJc w:val="right"/>
      <w:pPr>
        <w:ind w:left="4320" w:hanging="180"/>
      </w:pPr>
    </w:lvl>
    <w:lvl w:ilvl="6" w:tplc="B3184AF2">
      <w:start w:val="1"/>
      <w:numFmt w:val="decimal"/>
      <w:lvlText w:val="%7."/>
      <w:lvlJc w:val="left"/>
      <w:pPr>
        <w:ind w:left="5040" w:hanging="360"/>
      </w:pPr>
    </w:lvl>
    <w:lvl w:ilvl="7" w:tplc="89224190">
      <w:start w:val="1"/>
      <w:numFmt w:val="lowerLetter"/>
      <w:lvlText w:val="%8."/>
      <w:lvlJc w:val="left"/>
      <w:pPr>
        <w:ind w:left="5760" w:hanging="360"/>
      </w:pPr>
    </w:lvl>
    <w:lvl w:ilvl="8" w:tplc="C3AA00B4">
      <w:start w:val="1"/>
      <w:numFmt w:val="lowerRoman"/>
      <w:lvlText w:val="%9."/>
      <w:lvlJc w:val="right"/>
      <w:pPr>
        <w:ind w:left="6480" w:hanging="180"/>
      </w:pPr>
    </w:lvl>
  </w:abstractNum>
  <w:abstractNum w:abstractNumId="18" w15:restartNumberingAfterBreak="0">
    <w:nsid w:val="6B9D2AE4"/>
    <w:multiLevelType w:val="hybridMultilevel"/>
    <w:tmpl w:val="FFFFFFFF"/>
    <w:lvl w:ilvl="0" w:tplc="4DC60A4E">
      <w:start w:val="1"/>
      <w:numFmt w:val="decimal"/>
      <w:lvlText w:val="%1."/>
      <w:lvlJc w:val="left"/>
      <w:pPr>
        <w:ind w:left="720" w:hanging="360"/>
      </w:pPr>
    </w:lvl>
    <w:lvl w:ilvl="1" w:tplc="9000B1D4">
      <w:start w:val="1"/>
      <w:numFmt w:val="lowerLetter"/>
      <w:lvlText w:val="%2."/>
      <w:lvlJc w:val="left"/>
      <w:pPr>
        <w:ind w:left="1440" w:hanging="360"/>
      </w:pPr>
    </w:lvl>
    <w:lvl w:ilvl="2" w:tplc="9DB491FE">
      <w:start w:val="1"/>
      <w:numFmt w:val="lowerRoman"/>
      <w:lvlText w:val="%3."/>
      <w:lvlJc w:val="right"/>
      <w:pPr>
        <w:ind w:left="2160" w:hanging="180"/>
      </w:pPr>
    </w:lvl>
    <w:lvl w:ilvl="3" w:tplc="58B22420">
      <w:start w:val="1"/>
      <w:numFmt w:val="decimal"/>
      <w:lvlText w:val="%4."/>
      <w:lvlJc w:val="left"/>
      <w:pPr>
        <w:ind w:left="2880" w:hanging="360"/>
      </w:pPr>
    </w:lvl>
    <w:lvl w:ilvl="4" w:tplc="2B28F310">
      <w:start w:val="1"/>
      <w:numFmt w:val="lowerLetter"/>
      <w:lvlText w:val="%5."/>
      <w:lvlJc w:val="left"/>
      <w:pPr>
        <w:ind w:left="3600" w:hanging="360"/>
      </w:pPr>
    </w:lvl>
    <w:lvl w:ilvl="5" w:tplc="2FAE75C4">
      <w:start w:val="1"/>
      <w:numFmt w:val="lowerRoman"/>
      <w:lvlText w:val="%6."/>
      <w:lvlJc w:val="right"/>
      <w:pPr>
        <w:ind w:left="4320" w:hanging="180"/>
      </w:pPr>
    </w:lvl>
    <w:lvl w:ilvl="6" w:tplc="48FA1C48">
      <w:start w:val="1"/>
      <w:numFmt w:val="decimal"/>
      <w:lvlText w:val="%7."/>
      <w:lvlJc w:val="left"/>
      <w:pPr>
        <w:ind w:left="5040" w:hanging="360"/>
      </w:pPr>
    </w:lvl>
    <w:lvl w:ilvl="7" w:tplc="58843942">
      <w:start w:val="1"/>
      <w:numFmt w:val="lowerLetter"/>
      <w:lvlText w:val="%8."/>
      <w:lvlJc w:val="left"/>
      <w:pPr>
        <w:ind w:left="5760" w:hanging="360"/>
      </w:pPr>
    </w:lvl>
    <w:lvl w:ilvl="8" w:tplc="F2900530">
      <w:start w:val="1"/>
      <w:numFmt w:val="lowerRoman"/>
      <w:lvlText w:val="%9."/>
      <w:lvlJc w:val="right"/>
      <w:pPr>
        <w:ind w:left="6480" w:hanging="180"/>
      </w:pPr>
    </w:lvl>
  </w:abstractNum>
  <w:abstractNum w:abstractNumId="19" w15:restartNumberingAfterBreak="0">
    <w:nsid w:val="6E0917AB"/>
    <w:multiLevelType w:val="hybridMultilevel"/>
    <w:tmpl w:val="FFFFFFFF"/>
    <w:lvl w:ilvl="0" w:tplc="4880EE64">
      <w:start w:val="1"/>
      <w:numFmt w:val="decimal"/>
      <w:lvlText w:val="%1."/>
      <w:lvlJc w:val="left"/>
      <w:pPr>
        <w:ind w:left="720" w:hanging="360"/>
      </w:pPr>
    </w:lvl>
    <w:lvl w:ilvl="1" w:tplc="15D04EE8">
      <w:start w:val="1"/>
      <w:numFmt w:val="lowerLetter"/>
      <w:lvlText w:val="%2."/>
      <w:lvlJc w:val="left"/>
      <w:pPr>
        <w:ind w:left="1440" w:hanging="360"/>
      </w:pPr>
    </w:lvl>
    <w:lvl w:ilvl="2" w:tplc="75CA2560">
      <w:start w:val="1"/>
      <w:numFmt w:val="lowerRoman"/>
      <w:lvlText w:val="%3."/>
      <w:lvlJc w:val="right"/>
      <w:pPr>
        <w:ind w:left="2160" w:hanging="180"/>
      </w:pPr>
    </w:lvl>
    <w:lvl w:ilvl="3" w:tplc="56E02DA2">
      <w:start w:val="1"/>
      <w:numFmt w:val="decimal"/>
      <w:lvlText w:val="%4."/>
      <w:lvlJc w:val="left"/>
      <w:pPr>
        <w:ind w:left="2880" w:hanging="360"/>
      </w:pPr>
    </w:lvl>
    <w:lvl w:ilvl="4" w:tplc="1820F3E6">
      <w:start w:val="1"/>
      <w:numFmt w:val="lowerLetter"/>
      <w:lvlText w:val="%5."/>
      <w:lvlJc w:val="left"/>
      <w:pPr>
        <w:ind w:left="3600" w:hanging="360"/>
      </w:pPr>
    </w:lvl>
    <w:lvl w:ilvl="5" w:tplc="4148F3C8">
      <w:start w:val="1"/>
      <w:numFmt w:val="lowerRoman"/>
      <w:lvlText w:val="%6."/>
      <w:lvlJc w:val="right"/>
      <w:pPr>
        <w:ind w:left="4320" w:hanging="180"/>
      </w:pPr>
    </w:lvl>
    <w:lvl w:ilvl="6" w:tplc="FA763BA4">
      <w:start w:val="1"/>
      <w:numFmt w:val="decimal"/>
      <w:lvlText w:val="%7."/>
      <w:lvlJc w:val="left"/>
      <w:pPr>
        <w:ind w:left="5040" w:hanging="360"/>
      </w:pPr>
    </w:lvl>
    <w:lvl w:ilvl="7" w:tplc="85325500">
      <w:start w:val="1"/>
      <w:numFmt w:val="lowerLetter"/>
      <w:lvlText w:val="%8."/>
      <w:lvlJc w:val="left"/>
      <w:pPr>
        <w:ind w:left="5760" w:hanging="360"/>
      </w:pPr>
    </w:lvl>
    <w:lvl w:ilvl="8" w:tplc="5DC242B0">
      <w:start w:val="1"/>
      <w:numFmt w:val="lowerRoman"/>
      <w:lvlText w:val="%9."/>
      <w:lvlJc w:val="right"/>
      <w:pPr>
        <w:ind w:left="6480" w:hanging="180"/>
      </w:pPr>
    </w:lvl>
  </w:abstractNum>
  <w:abstractNum w:abstractNumId="20" w15:restartNumberingAfterBreak="0">
    <w:nsid w:val="6E3112CE"/>
    <w:multiLevelType w:val="hybridMultilevel"/>
    <w:tmpl w:val="EAC4F12A"/>
    <w:lvl w:ilvl="0" w:tplc="AF9A417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1063FB2"/>
    <w:multiLevelType w:val="hybridMultilevel"/>
    <w:tmpl w:val="901AAA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CE3BF9"/>
    <w:multiLevelType w:val="hybridMultilevel"/>
    <w:tmpl w:val="5D96A45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44D785E"/>
    <w:multiLevelType w:val="hybridMultilevel"/>
    <w:tmpl w:val="FFFFFFFF"/>
    <w:lvl w:ilvl="0" w:tplc="129C5D74">
      <w:start w:val="1"/>
      <w:numFmt w:val="decimal"/>
      <w:lvlText w:val="%1."/>
      <w:lvlJc w:val="left"/>
      <w:pPr>
        <w:ind w:left="720" w:hanging="360"/>
      </w:pPr>
    </w:lvl>
    <w:lvl w:ilvl="1" w:tplc="A9464D38">
      <w:start w:val="1"/>
      <w:numFmt w:val="lowerLetter"/>
      <w:lvlText w:val="%2."/>
      <w:lvlJc w:val="left"/>
      <w:pPr>
        <w:ind w:left="1440" w:hanging="360"/>
      </w:pPr>
    </w:lvl>
    <w:lvl w:ilvl="2" w:tplc="D6A04D4A">
      <w:start w:val="1"/>
      <w:numFmt w:val="lowerRoman"/>
      <w:lvlText w:val="%3."/>
      <w:lvlJc w:val="right"/>
      <w:pPr>
        <w:ind w:left="2160" w:hanging="180"/>
      </w:pPr>
    </w:lvl>
    <w:lvl w:ilvl="3" w:tplc="6D8ABB8C">
      <w:start w:val="1"/>
      <w:numFmt w:val="decimal"/>
      <w:lvlText w:val="%4."/>
      <w:lvlJc w:val="left"/>
      <w:pPr>
        <w:ind w:left="2880" w:hanging="360"/>
      </w:pPr>
    </w:lvl>
    <w:lvl w:ilvl="4" w:tplc="6C6E12CE">
      <w:start w:val="1"/>
      <w:numFmt w:val="lowerLetter"/>
      <w:lvlText w:val="%5."/>
      <w:lvlJc w:val="left"/>
      <w:pPr>
        <w:ind w:left="3600" w:hanging="360"/>
      </w:pPr>
    </w:lvl>
    <w:lvl w:ilvl="5" w:tplc="EB327FEC">
      <w:start w:val="1"/>
      <w:numFmt w:val="lowerRoman"/>
      <w:lvlText w:val="%6."/>
      <w:lvlJc w:val="right"/>
      <w:pPr>
        <w:ind w:left="4320" w:hanging="180"/>
      </w:pPr>
    </w:lvl>
    <w:lvl w:ilvl="6" w:tplc="EEB2E5D6">
      <w:start w:val="1"/>
      <w:numFmt w:val="decimal"/>
      <w:lvlText w:val="%7."/>
      <w:lvlJc w:val="left"/>
      <w:pPr>
        <w:ind w:left="5040" w:hanging="360"/>
      </w:pPr>
    </w:lvl>
    <w:lvl w:ilvl="7" w:tplc="CB24D420">
      <w:start w:val="1"/>
      <w:numFmt w:val="lowerLetter"/>
      <w:lvlText w:val="%8."/>
      <w:lvlJc w:val="left"/>
      <w:pPr>
        <w:ind w:left="5760" w:hanging="360"/>
      </w:pPr>
    </w:lvl>
    <w:lvl w:ilvl="8" w:tplc="647C65C0">
      <w:start w:val="1"/>
      <w:numFmt w:val="lowerRoman"/>
      <w:lvlText w:val="%9."/>
      <w:lvlJc w:val="right"/>
      <w:pPr>
        <w:ind w:left="6480" w:hanging="180"/>
      </w:pPr>
    </w:lvl>
  </w:abstractNum>
  <w:num w:numId="1">
    <w:abstractNumId w:val="12"/>
  </w:num>
  <w:num w:numId="2">
    <w:abstractNumId w:val="2"/>
  </w:num>
  <w:num w:numId="3">
    <w:abstractNumId w:val="0"/>
  </w:num>
  <w:num w:numId="4">
    <w:abstractNumId w:val="11"/>
  </w:num>
  <w:num w:numId="5">
    <w:abstractNumId w:val="4"/>
  </w:num>
  <w:num w:numId="6">
    <w:abstractNumId w:val="13"/>
  </w:num>
  <w:num w:numId="7">
    <w:abstractNumId w:val="6"/>
  </w:num>
  <w:num w:numId="8">
    <w:abstractNumId w:val="8"/>
  </w:num>
  <w:num w:numId="9">
    <w:abstractNumId w:val="1"/>
  </w:num>
  <w:num w:numId="10">
    <w:abstractNumId w:val="23"/>
  </w:num>
  <w:num w:numId="11">
    <w:abstractNumId w:val="18"/>
  </w:num>
  <w:num w:numId="12">
    <w:abstractNumId w:val="7"/>
  </w:num>
  <w:num w:numId="13">
    <w:abstractNumId w:val="3"/>
  </w:num>
  <w:num w:numId="14">
    <w:abstractNumId w:val="15"/>
  </w:num>
  <w:num w:numId="15">
    <w:abstractNumId w:val="19"/>
  </w:num>
  <w:num w:numId="16">
    <w:abstractNumId w:val="17"/>
  </w:num>
  <w:num w:numId="17">
    <w:abstractNumId w:val="10"/>
  </w:num>
  <w:num w:numId="18">
    <w:abstractNumId w:val="21"/>
  </w:num>
  <w:num w:numId="19">
    <w:abstractNumId w:val="16"/>
  </w:num>
  <w:num w:numId="20">
    <w:abstractNumId w:val="20"/>
  </w:num>
  <w:num w:numId="21">
    <w:abstractNumId w:val="5"/>
  </w:num>
  <w:num w:numId="22">
    <w:abstractNumId w:val="22"/>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73FB3"/>
    <w:rsid w:val="00051B41"/>
    <w:rsid w:val="000E0B4C"/>
    <w:rsid w:val="000E5F88"/>
    <w:rsid w:val="0010075E"/>
    <w:rsid w:val="0013174A"/>
    <w:rsid w:val="00166AC9"/>
    <w:rsid w:val="00184844"/>
    <w:rsid w:val="001C1B39"/>
    <w:rsid w:val="00327CC5"/>
    <w:rsid w:val="003417EC"/>
    <w:rsid w:val="003C137B"/>
    <w:rsid w:val="0043DDC9"/>
    <w:rsid w:val="00440E54"/>
    <w:rsid w:val="004432C3"/>
    <w:rsid w:val="004449A6"/>
    <w:rsid w:val="005419AA"/>
    <w:rsid w:val="0055639E"/>
    <w:rsid w:val="00577100"/>
    <w:rsid w:val="005C0407"/>
    <w:rsid w:val="005E3C27"/>
    <w:rsid w:val="005F4D0E"/>
    <w:rsid w:val="005F781B"/>
    <w:rsid w:val="0065433C"/>
    <w:rsid w:val="006676A8"/>
    <w:rsid w:val="00677DAB"/>
    <w:rsid w:val="006A224C"/>
    <w:rsid w:val="006F4DFB"/>
    <w:rsid w:val="007204C3"/>
    <w:rsid w:val="00740B58"/>
    <w:rsid w:val="00762F90"/>
    <w:rsid w:val="007B347A"/>
    <w:rsid w:val="007D4993"/>
    <w:rsid w:val="007F01CC"/>
    <w:rsid w:val="0081046F"/>
    <w:rsid w:val="008149E1"/>
    <w:rsid w:val="00877FBC"/>
    <w:rsid w:val="008E16EF"/>
    <w:rsid w:val="008F1483"/>
    <w:rsid w:val="009336A2"/>
    <w:rsid w:val="009337F1"/>
    <w:rsid w:val="00985436"/>
    <w:rsid w:val="0098581F"/>
    <w:rsid w:val="009B6259"/>
    <w:rsid w:val="00A3632E"/>
    <w:rsid w:val="00A50A7A"/>
    <w:rsid w:val="00A71D38"/>
    <w:rsid w:val="00AE736A"/>
    <w:rsid w:val="00AF07D3"/>
    <w:rsid w:val="00B40E7C"/>
    <w:rsid w:val="00BA0C3D"/>
    <w:rsid w:val="00BE1F60"/>
    <w:rsid w:val="00BE7C30"/>
    <w:rsid w:val="00C2377B"/>
    <w:rsid w:val="00C40CDF"/>
    <w:rsid w:val="00D53711"/>
    <w:rsid w:val="00D6354F"/>
    <w:rsid w:val="00DA4C42"/>
    <w:rsid w:val="00DB4BB5"/>
    <w:rsid w:val="00DD435C"/>
    <w:rsid w:val="00E17048"/>
    <w:rsid w:val="00E30F06"/>
    <w:rsid w:val="00E52A2C"/>
    <w:rsid w:val="00EA7735"/>
    <w:rsid w:val="00EF45F2"/>
    <w:rsid w:val="00F00DE2"/>
    <w:rsid w:val="00F1428C"/>
    <w:rsid w:val="00F927D6"/>
    <w:rsid w:val="00FA60F5"/>
    <w:rsid w:val="00FA6793"/>
    <w:rsid w:val="00FD64C6"/>
    <w:rsid w:val="02832D29"/>
    <w:rsid w:val="03381B8F"/>
    <w:rsid w:val="038A5316"/>
    <w:rsid w:val="0490AFEF"/>
    <w:rsid w:val="04E1C09E"/>
    <w:rsid w:val="05DF85F6"/>
    <w:rsid w:val="05F522EB"/>
    <w:rsid w:val="06080252"/>
    <w:rsid w:val="06734E73"/>
    <w:rsid w:val="06E05A7B"/>
    <w:rsid w:val="07685990"/>
    <w:rsid w:val="077E016A"/>
    <w:rsid w:val="08B1689F"/>
    <w:rsid w:val="08F762BE"/>
    <w:rsid w:val="0A3FCEBB"/>
    <w:rsid w:val="0AAD7C7B"/>
    <w:rsid w:val="0B914BD9"/>
    <w:rsid w:val="0C34B833"/>
    <w:rsid w:val="0D176E08"/>
    <w:rsid w:val="0D3FA8F5"/>
    <w:rsid w:val="0DA2C6F4"/>
    <w:rsid w:val="0DE506B6"/>
    <w:rsid w:val="0FE161EA"/>
    <w:rsid w:val="10745CFD"/>
    <w:rsid w:val="10C90405"/>
    <w:rsid w:val="128F3B07"/>
    <w:rsid w:val="130DF934"/>
    <w:rsid w:val="13A79EB2"/>
    <w:rsid w:val="16209558"/>
    <w:rsid w:val="16751421"/>
    <w:rsid w:val="16AA6CAF"/>
    <w:rsid w:val="173B4481"/>
    <w:rsid w:val="18F50BCE"/>
    <w:rsid w:val="1A4C01E6"/>
    <w:rsid w:val="1B1C092E"/>
    <w:rsid w:val="1BA8D8C1"/>
    <w:rsid w:val="1CC23F59"/>
    <w:rsid w:val="1D5490DF"/>
    <w:rsid w:val="1D9B8E00"/>
    <w:rsid w:val="1E86049E"/>
    <w:rsid w:val="20766627"/>
    <w:rsid w:val="20F34C6B"/>
    <w:rsid w:val="215C16CC"/>
    <w:rsid w:val="21C06CBC"/>
    <w:rsid w:val="22087D5A"/>
    <w:rsid w:val="220C2C68"/>
    <w:rsid w:val="2375438F"/>
    <w:rsid w:val="23BFE5B2"/>
    <w:rsid w:val="23D8AB22"/>
    <w:rsid w:val="23E34943"/>
    <w:rsid w:val="26F49785"/>
    <w:rsid w:val="27BE2C9B"/>
    <w:rsid w:val="2F24A9EC"/>
    <w:rsid w:val="2F78FD10"/>
    <w:rsid w:val="31468BAC"/>
    <w:rsid w:val="31B4FCC5"/>
    <w:rsid w:val="3258986A"/>
    <w:rsid w:val="347D6DB8"/>
    <w:rsid w:val="352C66D6"/>
    <w:rsid w:val="36079308"/>
    <w:rsid w:val="3702A291"/>
    <w:rsid w:val="37992C2C"/>
    <w:rsid w:val="37D94C9F"/>
    <w:rsid w:val="37EC45AE"/>
    <w:rsid w:val="3825FF56"/>
    <w:rsid w:val="394624D1"/>
    <w:rsid w:val="3A91AEA1"/>
    <w:rsid w:val="3C8349DF"/>
    <w:rsid w:val="3D3802BF"/>
    <w:rsid w:val="3D57FD8A"/>
    <w:rsid w:val="3D82DDFC"/>
    <w:rsid w:val="3DF5FB53"/>
    <w:rsid w:val="3E009750"/>
    <w:rsid w:val="3E235A4B"/>
    <w:rsid w:val="3E2EF905"/>
    <w:rsid w:val="3F4C533C"/>
    <w:rsid w:val="3FE6B91A"/>
    <w:rsid w:val="409E0DDA"/>
    <w:rsid w:val="4141EEC6"/>
    <w:rsid w:val="414CA54E"/>
    <w:rsid w:val="421BB953"/>
    <w:rsid w:val="44DB415C"/>
    <w:rsid w:val="454DCEF7"/>
    <w:rsid w:val="466099D2"/>
    <w:rsid w:val="474FEF87"/>
    <w:rsid w:val="497450D4"/>
    <w:rsid w:val="4A72DA11"/>
    <w:rsid w:val="4AB9BC0B"/>
    <w:rsid w:val="4B817B53"/>
    <w:rsid w:val="4B98CC9F"/>
    <w:rsid w:val="4C8AD41E"/>
    <w:rsid w:val="4CE7767F"/>
    <w:rsid w:val="4D57455F"/>
    <w:rsid w:val="4FDA47D3"/>
    <w:rsid w:val="50029206"/>
    <w:rsid w:val="504DB3BD"/>
    <w:rsid w:val="5134E963"/>
    <w:rsid w:val="51579C7A"/>
    <w:rsid w:val="51B0BE80"/>
    <w:rsid w:val="5372F864"/>
    <w:rsid w:val="53BCBB87"/>
    <w:rsid w:val="55410216"/>
    <w:rsid w:val="5542AC1B"/>
    <w:rsid w:val="55BBAB3D"/>
    <w:rsid w:val="56773FB3"/>
    <w:rsid w:val="570486F1"/>
    <w:rsid w:val="5740F147"/>
    <w:rsid w:val="58265DB4"/>
    <w:rsid w:val="58566E30"/>
    <w:rsid w:val="587ADD3B"/>
    <w:rsid w:val="58DAD660"/>
    <w:rsid w:val="59536B26"/>
    <w:rsid w:val="5B92FCF2"/>
    <w:rsid w:val="5C174932"/>
    <w:rsid w:val="5C88E4E9"/>
    <w:rsid w:val="60E5EA47"/>
    <w:rsid w:val="6327E1A8"/>
    <w:rsid w:val="6481395C"/>
    <w:rsid w:val="64DCFC2B"/>
    <w:rsid w:val="65825EEC"/>
    <w:rsid w:val="661F8D10"/>
    <w:rsid w:val="6831B83D"/>
    <w:rsid w:val="6AE1C5CF"/>
    <w:rsid w:val="6B8A5A5D"/>
    <w:rsid w:val="6DA1DE9E"/>
    <w:rsid w:val="6E4E6582"/>
    <w:rsid w:val="700E2B5B"/>
    <w:rsid w:val="7096B0E8"/>
    <w:rsid w:val="71B71ABC"/>
    <w:rsid w:val="71D6A606"/>
    <w:rsid w:val="7245FFCD"/>
    <w:rsid w:val="72962BD7"/>
    <w:rsid w:val="735027F7"/>
    <w:rsid w:val="7375FA48"/>
    <w:rsid w:val="742912EF"/>
    <w:rsid w:val="74468CAE"/>
    <w:rsid w:val="74C1D749"/>
    <w:rsid w:val="751698F5"/>
    <w:rsid w:val="753B406D"/>
    <w:rsid w:val="7562B5C2"/>
    <w:rsid w:val="75F3A0A0"/>
    <w:rsid w:val="77D09F2B"/>
    <w:rsid w:val="7802C3F6"/>
    <w:rsid w:val="78F2A23A"/>
    <w:rsid w:val="7A3AACD7"/>
    <w:rsid w:val="7B0B5F4B"/>
    <w:rsid w:val="7CF39FAA"/>
    <w:rsid w:val="7DF21FBD"/>
    <w:rsid w:val="7F5C4A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3FB3"/>
  <w15:chartTrackingRefBased/>
  <w15:docId w15:val="{297EA7E7-7845-48DD-832F-E896A627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0E5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FB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E16EF"/>
    <w:rPr>
      <w:color w:val="0563C1" w:themeColor="hyperlink"/>
      <w:u w:val="single"/>
    </w:rPr>
  </w:style>
  <w:style w:type="paragraph" w:styleId="TOCHeading">
    <w:name w:val="TOC Heading"/>
    <w:basedOn w:val="Heading1"/>
    <w:next w:val="Normal"/>
    <w:uiPriority w:val="39"/>
    <w:unhideWhenUsed/>
    <w:qFormat/>
    <w:rsid w:val="005F4D0E"/>
    <w:pPr>
      <w:spacing w:before="480" w:line="276" w:lineRule="auto"/>
      <w:outlineLvl w:val="9"/>
    </w:pPr>
    <w:rPr>
      <w:b/>
      <w:bCs/>
      <w:sz w:val="28"/>
      <w:szCs w:val="28"/>
      <w:lang w:val="fr-FR" w:eastAsia="fr-FR"/>
    </w:rPr>
  </w:style>
  <w:style w:type="paragraph" w:styleId="TOC1">
    <w:name w:val="toc 1"/>
    <w:basedOn w:val="Normal"/>
    <w:next w:val="Normal"/>
    <w:autoRedefine/>
    <w:uiPriority w:val="39"/>
    <w:unhideWhenUsed/>
    <w:rsid w:val="005F4D0E"/>
    <w:pPr>
      <w:spacing w:before="120" w:after="0"/>
    </w:pPr>
    <w:rPr>
      <w:rFonts w:cstheme="minorHAnsi"/>
      <w:b/>
      <w:bCs/>
      <w:i/>
      <w:iCs/>
      <w:sz w:val="24"/>
      <w:szCs w:val="24"/>
    </w:rPr>
  </w:style>
  <w:style w:type="paragraph" w:styleId="TOC2">
    <w:name w:val="toc 2"/>
    <w:basedOn w:val="Normal"/>
    <w:next w:val="Normal"/>
    <w:autoRedefine/>
    <w:uiPriority w:val="39"/>
    <w:unhideWhenUsed/>
    <w:rsid w:val="005F4D0E"/>
    <w:pPr>
      <w:spacing w:before="120" w:after="0"/>
      <w:ind w:left="220"/>
    </w:pPr>
    <w:rPr>
      <w:rFonts w:cstheme="minorHAnsi"/>
      <w:b/>
      <w:bCs/>
    </w:rPr>
  </w:style>
  <w:style w:type="paragraph" w:styleId="TOC3">
    <w:name w:val="toc 3"/>
    <w:basedOn w:val="Normal"/>
    <w:next w:val="Normal"/>
    <w:autoRedefine/>
    <w:uiPriority w:val="39"/>
    <w:unhideWhenUsed/>
    <w:rsid w:val="005F4D0E"/>
    <w:pPr>
      <w:spacing w:after="0"/>
      <w:ind w:left="440"/>
    </w:pPr>
    <w:rPr>
      <w:rFonts w:cstheme="minorHAnsi"/>
      <w:sz w:val="20"/>
      <w:szCs w:val="20"/>
    </w:rPr>
  </w:style>
  <w:style w:type="paragraph" w:styleId="TOC4">
    <w:name w:val="toc 4"/>
    <w:basedOn w:val="Normal"/>
    <w:next w:val="Normal"/>
    <w:autoRedefine/>
    <w:uiPriority w:val="39"/>
    <w:semiHidden/>
    <w:unhideWhenUsed/>
    <w:rsid w:val="005F4D0E"/>
    <w:pPr>
      <w:spacing w:after="0"/>
      <w:ind w:left="660"/>
    </w:pPr>
    <w:rPr>
      <w:rFonts w:cstheme="minorHAnsi"/>
      <w:sz w:val="20"/>
      <w:szCs w:val="20"/>
    </w:rPr>
  </w:style>
  <w:style w:type="paragraph" w:styleId="TOC5">
    <w:name w:val="toc 5"/>
    <w:basedOn w:val="Normal"/>
    <w:next w:val="Normal"/>
    <w:autoRedefine/>
    <w:uiPriority w:val="39"/>
    <w:semiHidden/>
    <w:unhideWhenUsed/>
    <w:rsid w:val="005F4D0E"/>
    <w:pPr>
      <w:spacing w:after="0"/>
      <w:ind w:left="880"/>
    </w:pPr>
    <w:rPr>
      <w:rFonts w:cstheme="minorHAnsi"/>
      <w:sz w:val="20"/>
      <w:szCs w:val="20"/>
    </w:rPr>
  </w:style>
  <w:style w:type="paragraph" w:styleId="TOC6">
    <w:name w:val="toc 6"/>
    <w:basedOn w:val="Normal"/>
    <w:next w:val="Normal"/>
    <w:autoRedefine/>
    <w:uiPriority w:val="39"/>
    <w:semiHidden/>
    <w:unhideWhenUsed/>
    <w:rsid w:val="005F4D0E"/>
    <w:pPr>
      <w:spacing w:after="0"/>
      <w:ind w:left="1100"/>
    </w:pPr>
    <w:rPr>
      <w:rFonts w:cstheme="minorHAnsi"/>
      <w:sz w:val="20"/>
      <w:szCs w:val="20"/>
    </w:rPr>
  </w:style>
  <w:style w:type="paragraph" w:styleId="TOC7">
    <w:name w:val="toc 7"/>
    <w:basedOn w:val="Normal"/>
    <w:next w:val="Normal"/>
    <w:autoRedefine/>
    <w:uiPriority w:val="39"/>
    <w:semiHidden/>
    <w:unhideWhenUsed/>
    <w:rsid w:val="005F4D0E"/>
    <w:pPr>
      <w:spacing w:after="0"/>
      <w:ind w:left="1320"/>
    </w:pPr>
    <w:rPr>
      <w:rFonts w:cstheme="minorHAnsi"/>
      <w:sz w:val="20"/>
      <w:szCs w:val="20"/>
    </w:rPr>
  </w:style>
  <w:style w:type="paragraph" w:styleId="TOC8">
    <w:name w:val="toc 8"/>
    <w:basedOn w:val="Normal"/>
    <w:next w:val="Normal"/>
    <w:autoRedefine/>
    <w:uiPriority w:val="39"/>
    <w:semiHidden/>
    <w:unhideWhenUsed/>
    <w:rsid w:val="005F4D0E"/>
    <w:pPr>
      <w:spacing w:after="0"/>
      <w:ind w:left="1540"/>
    </w:pPr>
    <w:rPr>
      <w:rFonts w:cstheme="minorHAnsi"/>
      <w:sz w:val="20"/>
      <w:szCs w:val="20"/>
    </w:rPr>
  </w:style>
  <w:style w:type="paragraph" w:styleId="TOC9">
    <w:name w:val="toc 9"/>
    <w:basedOn w:val="Normal"/>
    <w:next w:val="Normal"/>
    <w:autoRedefine/>
    <w:uiPriority w:val="39"/>
    <w:semiHidden/>
    <w:unhideWhenUsed/>
    <w:rsid w:val="005F4D0E"/>
    <w:pPr>
      <w:spacing w:after="0"/>
      <w:ind w:left="1760"/>
    </w:pPr>
    <w:rPr>
      <w:rFonts w:cstheme="minorHAnsi"/>
      <w:sz w:val="20"/>
      <w:szCs w:val="20"/>
    </w:rPr>
  </w:style>
  <w:style w:type="paragraph" w:styleId="NoSpacing">
    <w:name w:val="No Spacing"/>
    <w:link w:val="NoSpacingChar"/>
    <w:uiPriority w:val="1"/>
    <w:qFormat/>
    <w:rsid w:val="00AE736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E736A"/>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576727">
      <w:bodyDiv w:val="1"/>
      <w:marLeft w:val="0"/>
      <w:marRight w:val="0"/>
      <w:marTop w:val="0"/>
      <w:marBottom w:val="0"/>
      <w:divBdr>
        <w:top w:val="none" w:sz="0" w:space="0" w:color="auto"/>
        <w:left w:val="none" w:sz="0" w:space="0" w:color="auto"/>
        <w:bottom w:val="none" w:sz="0" w:space="0" w:color="auto"/>
        <w:right w:val="none" w:sz="0" w:space="0" w:color="auto"/>
      </w:divBdr>
    </w:div>
    <w:div w:id="9430024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eb.295114-293042-292621-4pjt.tk/" TargetMode="External"/><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208C41-8AF2-1140-A436-A9AB752A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964</Words>
  <Characters>5500</Characters>
  <Application>Microsoft Office Word</Application>
  <DocSecurity>4</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utilisateurs</dc:title>
  <dc:subject/>
  <dc:creator>PIERRAT Robin</dc:creator>
  <cp:keywords/>
  <dc:description/>
  <cp:lastModifiedBy>TEYSSANDIER Clément</cp:lastModifiedBy>
  <cp:revision>60</cp:revision>
  <dcterms:created xsi:type="dcterms:W3CDTF">2020-06-14T07:22:00Z</dcterms:created>
  <dcterms:modified xsi:type="dcterms:W3CDTF">2020-06-15T00:41:00Z</dcterms:modified>
</cp:coreProperties>
</file>