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EF051F" w14:textId="54F9948D" w:rsidR="00773EBF" w:rsidRPr="00DB36EC" w:rsidRDefault="008F7B18" w:rsidP="00585E3A">
      <w:pPr>
        <w:rPr>
          <w:rFonts w:cs="Arial"/>
        </w:rPr>
      </w:pPr>
      <w:r w:rsidRPr="00DB36EC">
        <w:rPr>
          <w:rFonts w:cs="Arial"/>
          <w:noProof/>
          <w:lang w:eastAsia="fr-FR"/>
        </w:rPr>
        <mc:AlternateContent>
          <mc:Choice Requires="wps">
            <w:drawing>
              <wp:anchor distT="0" distB="0" distL="114300" distR="114300" simplePos="0" relativeHeight="251659264" behindDoc="1" locked="0" layoutInCell="1" allowOverlap="1" wp14:anchorId="25B2BA94" wp14:editId="4321AC9A">
                <wp:simplePos x="0" y="0"/>
                <wp:positionH relativeFrom="page">
                  <wp:posOffset>0</wp:posOffset>
                </wp:positionH>
                <wp:positionV relativeFrom="paragraph">
                  <wp:posOffset>-899350</wp:posOffset>
                </wp:positionV>
                <wp:extent cx="7659584" cy="2683823"/>
                <wp:effectExtent l="0" t="0" r="0" b="2540"/>
                <wp:wrapNone/>
                <wp:docPr id="12" name="Rectangle 12"/>
                <wp:cNvGraphicFramePr/>
                <a:graphic xmlns:a="http://schemas.openxmlformats.org/drawingml/2006/main">
                  <a:graphicData uri="http://schemas.microsoft.com/office/word/2010/wordprocessingShape">
                    <wps:wsp>
                      <wps:cNvSpPr/>
                      <wps:spPr>
                        <a:xfrm>
                          <a:off x="0" y="0"/>
                          <a:ext cx="7659584" cy="2683823"/>
                        </a:xfrm>
                        <a:prstGeom prst="rect">
                          <a:avLst/>
                        </a:prstGeom>
                        <a:solidFill>
                          <a:srgbClr val="FF5C3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E2057C6" id="Rectangle 12" o:spid="_x0000_s1026" style="position:absolute;margin-left:0;margin-top:-70.8pt;width:603.1pt;height:21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" fillcolor="#ff5c39" stroked="f" strokeweight="1pt">
                <w10:wrap anchorx="page"/>
              </v:rect>
            </w:pict>
          </mc:Fallback>
        </mc:AlternateContent>
      </w:r>
      <w:r w:rsidR="00BC727B" w:rsidRPr="00DB36EC">
        <w:rPr>
          <w:rFonts w:cs="Arial"/>
          <w:noProof/>
          <w:lang w:eastAsia="fr-FR"/>
        </w:rPr>
        <w:drawing>
          <wp:anchor distT="0" distB="0" distL="114300" distR="114300" simplePos="0" relativeHeight="251656192" behindDoc="0" locked="0" layoutInCell="1" allowOverlap="1" wp14:anchorId="73840586" wp14:editId="687651CD">
            <wp:simplePos x="0" y="0"/>
            <wp:positionH relativeFrom="column">
              <wp:posOffset>-804792</wp:posOffset>
            </wp:positionH>
            <wp:positionV relativeFrom="paragraph">
              <wp:posOffset>-899795</wp:posOffset>
            </wp:positionV>
            <wp:extent cx="3508518" cy="1389413"/>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0920" cy="1394324"/>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8E69880" w14:textId="4C3F5891" w:rsidR="00773EBF" w:rsidRPr="00DB36EC" w:rsidRDefault="00C25090" w:rsidP="00585E3A">
      <w:pPr>
        <w:rPr>
          <w:rFonts w:cs="Arial"/>
        </w:rPr>
      </w:pPr>
      <w:r w:rsidRPr="00DB36EC">
        <w:rPr>
          <w:rFonts w:cs="Arial"/>
          <w:noProof/>
          <w:sz w:val="28"/>
          <w:szCs w:val="28"/>
          <w:lang w:eastAsia="fr-FR"/>
        </w:rPr>
        <mc:AlternateContent>
          <mc:Choice Requires="wps">
            <w:drawing>
              <wp:anchor distT="0" distB="0" distL="114300" distR="114300" simplePos="0" relativeHeight="251670528" behindDoc="0" locked="0" layoutInCell="1" allowOverlap="1" wp14:anchorId="71AA4530" wp14:editId="441F7A20">
                <wp:simplePos x="0" y="0"/>
                <wp:positionH relativeFrom="margin">
                  <wp:align>center</wp:align>
                </wp:positionH>
                <wp:positionV relativeFrom="paragraph">
                  <wp:posOffset>204337</wp:posOffset>
                </wp:positionV>
                <wp:extent cx="6913245" cy="507161"/>
                <wp:effectExtent l="57150" t="57150" r="116205" b="121920"/>
                <wp:wrapNone/>
                <wp:docPr id="2" name="Rectangle : avec coins rognés en diagonale 2"/>
                <wp:cNvGraphicFramePr/>
                <a:graphic xmlns:a="http://schemas.openxmlformats.org/drawingml/2006/main">
                  <a:graphicData uri="http://schemas.microsoft.com/office/word/2010/wordprocessingShape">
                    <wps:wsp>
                      <wps:cNvSpPr/>
                      <wps:spPr>
                        <a:xfrm>
                          <a:off x="0" y="0"/>
                          <a:ext cx="6913245" cy="507161"/>
                        </a:xfrm>
                        <a:prstGeom prst="snip2DiagRect">
                          <a:avLst/>
                        </a:prstGeom>
                        <a:solidFill>
                          <a:schemeClr val="bg1"/>
                        </a:solidFill>
                        <a:ln w="38100">
                          <a:solidFill>
                            <a:srgbClr val="1971C2"/>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B27FC23" w14:textId="68BEBF5C" w:rsidR="00A4459B" w:rsidRPr="0049679A" w:rsidRDefault="00A4459B" w:rsidP="0049679A">
                            <w:pPr>
                              <w:jc w:val="center"/>
                              <w:rPr>
                                <w:color w:val="0D0D0D" w:themeColor="text1" w:themeTint="F2"/>
                                <w:sz w:val="42"/>
                                <w:szCs w:val="42"/>
                              </w:rPr>
                            </w:pPr>
                            <w:r w:rsidRPr="0049679A">
                              <w:rPr>
                                <w:color w:val="0D0D0D" w:themeColor="text1" w:themeTint="F2"/>
                                <w:sz w:val="42"/>
                                <w:szCs w:val="42"/>
                              </w:rPr>
                              <w:t>Le métier de consultant technique sur l’ERP Infor 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A4530" id="Rectangle : avec coins rognés en diagonale 2" o:spid="_x0000_s1026" style="position:absolute;left:0;text-align:left;margin-left:0;margin-top:16.1pt;width:544.35pt;height:39.9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6913245,5071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" adj="-11796480,,5400" path="m,l6828716,r84529,84529l6913245,507161r,l84529,507161,,422632,,xe" fillcolor="white [3212]" strokecolor="#1971c2" strokeweight="3pt">
                <v:stroke joinstyle="miter"/>
                <v:shadow on="t" color="black" opacity="26214f" origin="-.5,-.5" offset=".74836mm,.74836mm"/>
                <v:formulas/>
                <v:path arrowok="t" o:connecttype="custom" o:connectlocs="0,0;6828716,0;6913245,84529;6913245,507161;6913245,507161;84529,507161;0,422632;0,0" o:connectangles="0,0,0,0,0,0,0,0" textboxrect="0,0,6913245,507161"/>
                <v:textbox>
                  <w:txbxContent>
                    <w:p w14:paraId="0B27FC23" w14:textId="68BEBF5C" w:rsidR="00A4459B" w:rsidRPr="0049679A" w:rsidRDefault="00A4459B" w:rsidP="0049679A">
                      <w:pPr>
                        <w:jc w:val="center"/>
                        <w:rPr>
                          <w:color w:val="0D0D0D" w:themeColor="text1" w:themeTint="F2"/>
                          <w:sz w:val="42"/>
                          <w:szCs w:val="42"/>
                        </w:rPr>
                      </w:pPr>
                      <w:r w:rsidRPr="0049679A">
                        <w:rPr>
                          <w:color w:val="0D0D0D" w:themeColor="text1" w:themeTint="F2"/>
                          <w:sz w:val="42"/>
                          <w:szCs w:val="42"/>
                        </w:rPr>
                        <w:t>Le métier de consultant technique sur l’ERP Infor M3</w:t>
                      </w:r>
                    </w:p>
                  </w:txbxContent>
                </v:textbox>
                <w10:wrap anchorx="margin"/>
              </v:shape>
            </w:pict>
          </mc:Fallback>
        </mc:AlternateContent>
      </w:r>
    </w:p>
    <w:p w14:paraId="3F148305" w14:textId="5A641325" w:rsidR="00773EBF" w:rsidRPr="00DB36EC" w:rsidRDefault="00773EBF" w:rsidP="00585E3A">
      <w:pPr>
        <w:rPr>
          <w:rFonts w:cs="Arial"/>
        </w:rPr>
      </w:pPr>
    </w:p>
    <w:p w14:paraId="5E1F9D5F" w14:textId="5CFB7D0A" w:rsidR="00773EBF" w:rsidRPr="00DB36EC" w:rsidRDefault="0049679A" w:rsidP="00585E3A">
      <w:pPr>
        <w:rPr>
          <w:rFonts w:cs="Arial"/>
        </w:rPr>
      </w:pPr>
      <w:r w:rsidRPr="00DB36EC">
        <w:rPr>
          <w:rFonts w:cs="Arial"/>
          <w:noProof/>
          <w:sz w:val="32"/>
          <w:szCs w:val="32"/>
          <w:lang w:eastAsia="fr-FR"/>
        </w:rPr>
        <mc:AlternateContent>
          <mc:Choice Requires="wps">
            <w:drawing>
              <wp:anchor distT="0" distB="0" distL="114300" distR="114300" simplePos="0" relativeHeight="251671552" behindDoc="0" locked="0" layoutInCell="1" allowOverlap="1" wp14:anchorId="79F275DE" wp14:editId="205C7E05">
                <wp:simplePos x="0" y="0"/>
                <wp:positionH relativeFrom="margin">
                  <wp:posOffset>-204470</wp:posOffset>
                </wp:positionH>
                <wp:positionV relativeFrom="paragraph">
                  <wp:posOffset>285115</wp:posOffset>
                </wp:positionV>
                <wp:extent cx="5638800" cy="1764665"/>
                <wp:effectExtent l="0" t="0" r="0" b="6985"/>
                <wp:wrapNone/>
                <wp:docPr id="4" name="Zone de texte 4"/>
                <wp:cNvGraphicFramePr/>
                <a:graphic xmlns:a="http://schemas.openxmlformats.org/drawingml/2006/main">
                  <a:graphicData uri="http://schemas.microsoft.com/office/word/2010/wordprocessingShape">
                    <wps:wsp>
                      <wps:cNvSpPr txBox="1"/>
                      <wps:spPr>
                        <a:xfrm>
                          <a:off x="0" y="0"/>
                          <a:ext cx="5638800" cy="1764665"/>
                        </a:xfrm>
                        <a:prstGeom prst="rect">
                          <a:avLst/>
                        </a:prstGeom>
                        <a:noFill/>
                        <a:ln w="6350">
                          <a:noFill/>
                        </a:ln>
                      </wps:spPr>
                      <wps:txbx>
                        <w:txbxContent>
                          <w:p w14:paraId="1BDA28B4" w14:textId="468342C6" w:rsidR="00A4459B" w:rsidRPr="00CB4979" w:rsidRDefault="00A4459B" w:rsidP="00CB4979">
                            <w:pPr>
                              <w:rPr>
                                <w:color w:val="FFFFFF" w:themeColor="background1"/>
                                <w:sz w:val="36"/>
                                <w:szCs w:val="36"/>
                              </w:rPr>
                            </w:pPr>
                            <w:r w:rsidRPr="00CB4979">
                              <w:rPr>
                                <w:color w:val="FFFFFF" w:themeColor="background1"/>
                                <w:sz w:val="36"/>
                                <w:szCs w:val="36"/>
                              </w:rPr>
                              <w:t>Synthèse – Bilan année apprentissage AP</w:t>
                            </w:r>
                            <w:r>
                              <w:rPr>
                                <w:color w:val="FFFFFF" w:themeColor="background1"/>
                                <w:sz w:val="36"/>
                                <w:szCs w:val="36"/>
                              </w:rPr>
                              <w:t>4</w:t>
                            </w:r>
                            <w:r w:rsidRPr="00CB4979">
                              <w:rPr>
                                <w:color w:val="FFFFFF" w:themeColor="background1"/>
                                <w:sz w:val="36"/>
                                <w:szCs w:val="36"/>
                              </w:rPr>
                              <w:t xml:space="preserve"> ISEN</w:t>
                            </w:r>
                          </w:p>
                          <w:p w14:paraId="1B58395D" w14:textId="53ADD0E8" w:rsidR="00A4459B" w:rsidRPr="00CB4979" w:rsidRDefault="00A4459B" w:rsidP="00CB4979">
                            <w:pPr>
                              <w:rPr>
                                <w:color w:val="FFFFFF" w:themeColor="background1"/>
                                <w:sz w:val="36"/>
                                <w:szCs w:val="36"/>
                              </w:rPr>
                            </w:pPr>
                            <w:r w:rsidRPr="00CB4979">
                              <w:rPr>
                                <w:color w:val="FFFFFF" w:themeColor="background1"/>
                                <w:sz w:val="36"/>
                                <w:szCs w:val="36"/>
                              </w:rPr>
                              <w:t>Année 202</w:t>
                            </w:r>
                            <w:r>
                              <w:rPr>
                                <w:color w:val="FFFFFF" w:themeColor="background1"/>
                                <w:sz w:val="36"/>
                                <w:szCs w:val="36"/>
                              </w:rPr>
                              <w:t>2 –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275DE" id="_x0000_t202" coordsize="21600,21600" o:spt="202" path="m,l,21600r21600,l21600,xe">
                <v:stroke joinstyle="miter"/>
                <v:path gradientshapeok="t" o:connecttype="rect"/>
              </v:shapetype>
              <v:shape id="Zone de texte 4" o:spid="_x0000_s1027" type="#_x0000_t202" style="position:absolute;left:0;text-align:left;margin-left:-16.1pt;margin-top:22.45pt;width:444pt;height:138.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" filled="f" stroked="f" strokeweight=".5pt">
                <v:textbox>
                  <w:txbxContent>
                    <w:p w14:paraId="1BDA28B4" w14:textId="468342C6" w:rsidR="00A4459B" w:rsidRPr="00CB4979" w:rsidRDefault="00A4459B" w:rsidP="00CB4979">
                      <w:pPr>
                        <w:rPr>
                          <w:color w:val="FFFFFF" w:themeColor="background1"/>
                          <w:sz w:val="36"/>
                          <w:szCs w:val="36"/>
                        </w:rPr>
                      </w:pPr>
                      <w:r w:rsidRPr="00CB4979">
                        <w:rPr>
                          <w:color w:val="FFFFFF" w:themeColor="background1"/>
                          <w:sz w:val="36"/>
                          <w:szCs w:val="36"/>
                        </w:rPr>
                        <w:t>Synthèse – Bilan année apprentissage AP</w:t>
                      </w:r>
                      <w:r>
                        <w:rPr>
                          <w:color w:val="FFFFFF" w:themeColor="background1"/>
                          <w:sz w:val="36"/>
                          <w:szCs w:val="36"/>
                        </w:rPr>
                        <w:t>4</w:t>
                      </w:r>
                      <w:r w:rsidRPr="00CB4979">
                        <w:rPr>
                          <w:color w:val="FFFFFF" w:themeColor="background1"/>
                          <w:sz w:val="36"/>
                          <w:szCs w:val="36"/>
                        </w:rPr>
                        <w:t xml:space="preserve"> ISEN</w:t>
                      </w:r>
                    </w:p>
                    <w:p w14:paraId="1B58395D" w14:textId="53ADD0E8" w:rsidR="00A4459B" w:rsidRPr="00CB4979" w:rsidRDefault="00A4459B" w:rsidP="00CB4979">
                      <w:pPr>
                        <w:rPr>
                          <w:color w:val="FFFFFF" w:themeColor="background1"/>
                          <w:sz w:val="36"/>
                          <w:szCs w:val="36"/>
                        </w:rPr>
                      </w:pPr>
                      <w:r w:rsidRPr="00CB4979">
                        <w:rPr>
                          <w:color w:val="FFFFFF" w:themeColor="background1"/>
                          <w:sz w:val="36"/>
                          <w:szCs w:val="36"/>
                        </w:rPr>
                        <w:t>Année 202</w:t>
                      </w:r>
                      <w:r>
                        <w:rPr>
                          <w:color w:val="FFFFFF" w:themeColor="background1"/>
                          <w:sz w:val="36"/>
                          <w:szCs w:val="36"/>
                        </w:rPr>
                        <w:t>2 – 2023</w:t>
                      </w:r>
                    </w:p>
                  </w:txbxContent>
                </v:textbox>
                <w10:wrap anchorx="margin"/>
              </v:shape>
            </w:pict>
          </mc:Fallback>
        </mc:AlternateContent>
      </w:r>
    </w:p>
    <w:p w14:paraId="3D230562" w14:textId="60EF7229" w:rsidR="008F7B18" w:rsidRPr="00DB36EC" w:rsidRDefault="008F7B18" w:rsidP="00585E3A">
      <w:pPr>
        <w:rPr>
          <w:rFonts w:cs="Arial"/>
        </w:rPr>
      </w:pPr>
    </w:p>
    <w:p w14:paraId="7F7C3ACF" w14:textId="1274DB06" w:rsidR="008E4882" w:rsidRPr="00DB36EC" w:rsidRDefault="00C369B1" w:rsidP="00585E3A">
      <w:pPr>
        <w:rPr>
          <w:rFonts w:cs="Arial"/>
          <w:color w:val="FFFFFF" w:themeColor="background1"/>
          <w:sz w:val="36"/>
          <w:szCs w:val="36"/>
        </w:rPr>
      </w:pPr>
      <w:r w:rsidRPr="00DB36EC">
        <w:rPr>
          <w:rFonts w:cs="Arial"/>
          <w:noProof/>
          <w:color w:val="FFFFFF" w:themeColor="background1"/>
          <w:sz w:val="36"/>
          <w:szCs w:val="36"/>
          <w:lang w:eastAsia="fr-FR"/>
        </w:rPr>
        <mc:AlternateContent>
          <mc:Choice Requires="wps">
            <w:drawing>
              <wp:anchor distT="0" distB="0" distL="114300" distR="114300" simplePos="0" relativeHeight="251662336" behindDoc="1" locked="0" layoutInCell="1" allowOverlap="1" wp14:anchorId="5A5B8A9E" wp14:editId="10976358">
                <wp:simplePos x="0" y="0"/>
                <wp:positionH relativeFrom="page">
                  <wp:posOffset>-558141</wp:posOffset>
                </wp:positionH>
                <wp:positionV relativeFrom="paragraph">
                  <wp:posOffset>260910</wp:posOffset>
                </wp:positionV>
                <wp:extent cx="8122285" cy="3028208"/>
                <wp:effectExtent l="0" t="0" r="0" b="1270"/>
                <wp:wrapNone/>
                <wp:docPr id="16" name="Triangle rectangle 16"/>
                <wp:cNvGraphicFramePr/>
                <a:graphic xmlns:a="http://schemas.openxmlformats.org/drawingml/2006/main">
                  <a:graphicData uri="http://schemas.microsoft.com/office/word/2010/wordprocessingShape">
                    <wps:wsp>
                      <wps:cNvSpPr/>
                      <wps:spPr>
                        <a:xfrm rot="10800000">
                          <a:off x="0" y="0"/>
                          <a:ext cx="8122285" cy="3028208"/>
                        </a:xfrm>
                        <a:prstGeom prst="rtTriangle">
                          <a:avLst/>
                        </a:prstGeom>
                        <a:solidFill>
                          <a:srgbClr val="FF5C3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D8AA60C" id="_x0000_t6" coordsize="21600,21600" o:spt="6" path="m,l,21600r21600,xe">
                <v:stroke joinstyle="miter"/>
                <v:path gradientshapeok="t" o:connecttype="custom" o:connectlocs="0,0;0,10800;0,21600;10800,21600;21600,21600;10800,10800" textboxrect="1800,12600,12600,19800"/>
              </v:shapetype>
              <v:shape id="Triangle rectangle 16" o:spid="_x0000_s1026" type="#_x0000_t6" style="position:absolute;margin-left:-43.95pt;margin-top:20.55pt;width:639.55pt;height:238.45pt;rotation:180;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" fillcolor="#ff5c39" stroked="f" strokeweight="1pt">
                <w10:wrap anchorx="page"/>
              </v:shape>
            </w:pict>
          </mc:Fallback>
        </mc:AlternateContent>
      </w:r>
    </w:p>
    <w:p w14:paraId="0076031B" w14:textId="3E177C6A" w:rsidR="00CB4979" w:rsidRPr="00DB36EC" w:rsidRDefault="00CB4979" w:rsidP="00585E3A">
      <w:pPr>
        <w:rPr>
          <w:rFonts w:cs="Arial"/>
          <w:color w:val="FFFFFF" w:themeColor="background1"/>
          <w:sz w:val="36"/>
          <w:szCs w:val="36"/>
        </w:rPr>
      </w:pPr>
    </w:p>
    <w:p w14:paraId="7069E888" w14:textId="338E9512" w:rsidR="008E4882" w:rsidRPr="00DB36EC" w:rsidRDefault="008E4882" w:rsidP="00585E3A">
      <w:pPr>
        <w:rPr>
          <w:rFonts w:cs="Arial"/>
          <w:sz w:val="32"/>
          <w:szCs w:val="32"/>
        </w:rPr>
      </w:pPr>
    </w:p>
    <w:p w14:paraId="19DAA770" w14:textId="0CF005D9" w:rsidR="007B2CB6" w:rsidRPr="00DB36EC" w:rsidRDefault="007B2CB6" w:rsidP="007B2CB6">
      <w:pPr>
        <w:rPr>
          <w:rFonts w:cs="Arial"/>
          <w:sz w:val="32"/>
          <w:szCs w:val="32"/>
        </w:rPr>
      </w:pPr>
    </w:p>
    <w:p w14:paraId="7E411628" w14:textId="325B5436" w:rsidR="007B2CB6" w:rsidRPr="00DB36EC" w:rsidRDefault="007B2CB6" w:rsidP="007B2CB6">
      <w:pPr>
        <w:rPr>
          <w:rFonts w:cs="Arial"/>
          <w:sz w:val="32"/>
          <w:szCs w:val="32"/>
        </w:rPr>
      </w:pPr>
    </w:p>
    <w:p w14:paraId="13BC1EF3" w14:textId="6D5B3EB9" w:rsidR="007B2CB6" w:rsidRPr="00DB36EC" w:rsidRDefault="007B2CB6" w:rsidP="008F7B18">
      <w:pPr>
        <w:rPr>
          <w:rFonts w:cs="Arial"/>
          <w:sz w:val="32"/>
          <w:szCs w:val="32"/>
        </w:rPr>
      </w:pPr>
    </w:p>
    <w:p w14:paraId="086B1D53" w14:textId="020D705E" w:rsidR="007B2CB6" w:rsidRPr="00DB36EC" w:rsidRDefault="0049679A" w:rsidP="008F7B18">
      <w:pPr>
        <w:rPr>
          <w:rFonts w:cs="Arial"/>
          <w:sz w:val="32"/>
          <w:szCs w:val="32"/>
        </w:rPr>
      </w:pPr>
      <w:r w:rsidRPr="00DB36EC">
        <w:rPr>
          <w:rFonts w:cs="Arial"/>
          <w:noProof/>
          <w:sz w:val="32"/>
          <w:szCs w:val="32"/>
          <w:lang w:eastAsia="fr-FR"/>
        </w:rPr>
        <mc:AlternateContent>
          <mc:Choice Requires="wps">
            <w:drawing>
              <wp:anchor distT="0" distB="0" distL="114300" distR="114300" simplePos="0" relativeHeight="251666432" behindDoc="0" locked="0" layoutInCell="1" allowOverlap="1" wp14:anchorId="6D67C2E6" wp14:editId="040736EB">
                <wp:simplePos x="0" y="0"/>
                <wp:positionH relativeFrom="margin">
                  <wp:posOffset>-722630</wp:posOffset>
                </wp:positionH>
                <wp:positionV relativeFrom="paragraph">
                  <wp:posOffset>217805</wp:posOffset>
                </wp:positionV>
                <wp:extent cx="6555179" cy="1365663"/>
                <wp:effectExtent l="0" t="0" r="0" b="6350"/>
                <wp:wrapNone/>
                <wp:docPr id="20" name="Zone de texte 20"/>
                <wp:cNvGraphicFramePr/>
                <a:graphic xmlns:a="http://schemas.openxmlformats.org/drawingml/2006/main">
                  <a:graphicData uri="http://schemas.microsoft.com/office/word/2010/wordprocessingShape">
                    <wps:wsp>
                      <wps:cNvSpPr txBox="1"/>
                      <wps:spPr>
                        <a:xfrm>
                          <a:off x="0" y="0"/>
                          <a:ext cx="6555179" cy="1365663"/>
                        </a:xfrm>
                        <a:prstGeom prst="rect">
                          <a:avLst/>
                        </a:prstGeom>
                        <a:noFill/>
                        <a:ln w="6350">
                          <a:noFill/>
                        </a:ln>
                      </wps:spPr>
                      <wps:txbx>
                        <w:txbxContent>
                          <w:p w14:paraId="49F2C05A" w14:textId="3B000E2D" w:rsidR="00A4459B" w:rsidRPr="006D24C1" w:rsidRDefault="00A4459B" w:rsidP="007B2CB6">
                            <w:pPr>
                              <w:rPr>
                                <w:sz w:val="36"/>
                                <w:szCs w:val="36"/>
                              </w:rPr>
                            </w:pPr>
                            <w:r w:rsidRPr="006D24C1">
                              <w:rPr>
                                <w:sz w:val="36"/>
                                <w:szCs w:val="36"/>
                              </w:rPr>
                              <w:t>Rapport de : Clément</w:t>
                            </w:r>
                            <w:r w:rsidRPr="00C25090">
                              <w:rPr>
                                <w:sz w:val="36"/>
                                <w:szCs w:val="36"/>
                              </w:rPr>
                              <w:t xml:space="preserve"> </w:t>
                            </w:r>
                            <w:r w:rsidRPr="006D24C1">
                              <w:rPr>
                                <w:sz w:val="36"/>
                                <w:szCs w:val="36"/>
                              </w:rPr>
                              <w:t>Zajac</w:t>
                            </w:r>
                          </w:p>
                          <w:p w14:paraId="00CA15A4" w14:textId="0D611C06" w:rsidR="00A4459B" w:rsidRPr="006D24C1" w:rsidRDefault="00A4459B" w:rsidP="007B2CB6">
                            <w:pPr>
                              <w:rPr>
                                <w:sz w:val="36"/>
                                <w:szCs w:val="36"/>
                              </w:rPr>
                            </w:pPr>
                            <w:r w:rsidRPr="006D24C1">
                              <w:rPr>
                                <w:sz w:val="36"/>
                                <w:szCs w:val="36"/>
                              </w:rPr>
                              <w:t xml:space="preserve">Maître d’apprentissage : Dominique </w:t>
                            </w:r>
                            <w:proofErr w:type="spellStart"/>
                            <w:r w:rsidRPr="006D24C1">
                              <w:rPr>
                                <w:sz w:val="36"/>
                                <w:szCs w:val="36"/>
                              </w:rPr>
                              <w:t>Grüt</w:t>
                            </w:r>
                            <w:proofErr w:type="spellEnd"/>
                            <w:r w:rsidRPr="006D24C1">
                              <w:rPr>
                                <w:sz w:val="36"/>
                                <w:szCs w:val="36"/>
                              </w:rPr>
                              <w:t xml:space="preserve"> –</w:t>
                            </w:r>
                            <w:r>
                              <w:rPr>
                                <w:sz w:val="36"/>
                                <w:szCs w:val="36"/>
                              </w:rPr>
                              <w:t xml:space="preserve"> Service Manager</w:t>
                            </w:r>
                          </w:p>
                          <w:p w14:paraId="5E4E18A8" w14:textId="6887A5A8" w:rsidR="00A4459B" w:rsidRPr="006D24C1" w:rsidRDefault="00A4459B">
                            <w:pPr>
                              <w:rPr>
                                <w:sz w:val="24"/>
                                <w:szCs w:val="24"/>
                              </w:rPr>
                            </w:pPr>
                            <w:r w:rsidRPr="006D24C1">
                              <w:rPr>
                                <w:sz w:val="36"/>
                                <w:szCs w:val="36"/>
                              </w:rPr>
                              <w:t>Tutrice pédagogique : Françoise Corman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7C2E6" id="Zone de texte 20" o:spid="_x0000_s1028" type="#_x0000_t202" style="position:absolute;left:0;text-align:left;margin-left:-56.9pt;margin-top:17.15pt;width:516.15pt;height:107.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" filled="f" stroked="f" strokeweight=".5pt">
                <v:textbox>
                  <w:txbxContent>
                    <w:p w14:paraId="49F2C05A" w14:textId="3B000E2D" w:rsidR="00A4459B" w:rsidRPr="006D24C1" w:rsidRDefault="00A4459B" w:rsidP="007B2CB6">
                      <w:pPr>
                        <w:rPr>
                          <w:sz w:val="36"/>
                          <w:szCs w:val="36"/>
                        </w:rPr>
                      </w:pPr>
                      <w:r w:rsidRPr="006D24C1">
                        <w:rPr>
                          <w:sz w:val="36"/>
                          <w:szCs w:val="36"/>
                        </w:rPr>
                        <w:t>Rapport de : Clément</w:t>
                      </w:r>
                      <w:r w:rsidRPr="00C25090">
                        <w:rPr>
                          <w:sz w:val="36"/>
                          <w:szCs w:val="36"/>
                        </w:rPr>
                        <w:t xml:space="preserve"> </w:t>
                      </w:r>
                      <w:r w:rsidRPr="006D24C1">
                        <w:rPr>
                          <w:sz w:val="36"/>
                          <w:szCs w:val="36"/>
                        </w:rPr>
                        <w:t>Zajac</w:t>
                      </w:r>
                    </w:p>
                    <w:p w14:paraId="00CA15A4" w14:textId="0D611C06" w:rsidR="00A4459B" w:rsidRPr="006D24C1" w:rsidRDefault="00A4459B" w:rsidP="007B2CB6">
                      <w:pPr>
                        <w:rPr>
                          <w:sz w:val="36"/>
                          <w:szCs w:val="36"/>
                        </w:rPr>
                      </w:pPr>
                      <w:r w:rsidRPr="006D24C1">
                        <w:rPr>
                          <w:sz w:val="36"/>
                          <w:szCs w:val="36"/>
                        </w:rPr>
                        <w:t xml:space="preserve">Maître d’apprentissage : Dominique </w:t>
                      </w:r>
                      <w:proofErr w:type="spellStart"/>
                      <w:r w:rsidRPr="006D24C1">
                        <w:rPr>
                          <w:sz w:val="36"/>
                          <w:szCs w:val="36"/>
                        </w:rPr>
                        <w:t>Grüt</w:t>
                      </w:r>
                      <w:proofErr w:type="spellEnd"/>
                      <w:r w:rsidRPr="006D24C1">
                        <w:rPr>
                          <w:sz w:val="36"/>
                          <w:szCs w:val="36"/>
                        </w:rPr>
                        <w:t xml:space="preserve"> –</w:t>
                      </w:r>
                      <w:r>
                        <w:rPr>
                          <w:sz w:val="36"/>
                          <w:szCs w:val="36"/>
                        </w:rPr>
                        <w:t xml:space="preserve"> Service Manager</w:t>
                      </w:r>
                    </w:p>
                    <w:p w14:paraId="5E4E18A8" w14:textId="6887A5A8" w:rsidR="00A4459B" w:rsidRPr="006D24C1" w:rsidRDefault="00A4459B">
                      <w:pPr>
                        <w:rPr>
                          <w:sz w:val="24"/>
                          <w:szCs w:val="24"/>
                        </w:rPr>
                      </w:pPr>
                      <w:r w:rsidRPr="006D24C1">
                        <w:rPr>
                          <w:sz w:val="36"/>
                          <w:szCs w:val="36"/>
                        </w:rPr>
                        <w:t>Tutrice pédagogique : Françoise Corman</w:t>
                      </w:r>
                    </w:p>
                  </w:txbxContent>
                </v:textbox>
                <w10:wrap anchorx="margin"/>
              </v:shape>
            </w:pict>
          </mc:Fallback>
        </mc:AlternateContent>
      </w:r>
    </w:p>
    <w:p w14:paraId="026E68FE" w14:textId="6212D4BD" w:rsidR="007B2CB6" w:rsidRPr="00DB36EC" w:rsidRDefault="007B2CB6" w:rsidP="008F7B18">
      <w:pPr>
        <w:rPr>
          <w:rFonts w:cs="Arial"/>
          <w:sz w:val="32"/>
          <w:szCs w:val="32"/>
        </w:rPr>
      </w:pPr>
      <w:r w:rsidRPr="00DB36EC">
        <w:rPr>
          <w:rFonts w:cs="Arial"/>
          <w:noProof/>
          <w:color w:val="000000" w:themeColor="text1"/>
          <w:sz w:val="32"/>
          <w:szCs w:val="32"/>
          <w:lang w:eastAsia="fr-FR"/>
        </w:rPr>
        <mc:AlternateContent>
          <mc:Choice Requires="wps">
            <w:drawing>
              <wp:anchor distT="0" distB="0" distL="114300" distR="114300" simplePos="0" relativeHeight="251664384" behindDoc="1" locked="0" layoutInCell="1" allowOverlap="1" wp14:anchorId="6485E2E4" wp14:editId="54008E67">
                <wp:simplePos x="0" y="0"/>
                <wp:positionH relativeFrom="page">
                  <wp:posOffset>-2303813</wp:posOffset>
                </wp:positionH>
                <wp:positionV relativeFrom="paragraph">
                  <wp:posOffset>308792</wp:posOffset>
                </wp:positionV>
                <wp:extent cx="10081260" cy="2931762"/>
                <wp:effectExtent l="0" t="0" r="0" b="2540"/>
                <wp:wrapNone/>
                <wp:docPr id="17" name="Triangle rectangle 17"/>
                <wp:cNvGraphicFramePr/>
                <a:graphic xmlns:a="http://schemas.openxmlformats.org/drawingml/2006/main">
                  <a:graphicData uri="http://schemas.microsoft.com/office/word/2010/wordprocessingShape">
                    <wps:wsp>
                      <wps:cNvSpPr/>
                      <wps:spPr>
                        <a:xfrm flipH="1">
                          <a:off x="0" y="0"/>
                          <a:ext cx="10081260" cy="2931762"/>
                        </a:xfrm>
                        <a:prstGeom prst="rtTriangl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7AACD74" id="_x0000_t6" coordsize="21600,21600" o:spt="6" path="m,l,21600r21600,xe">
                <v:stroke joinstyle="miter"/>
                <v:path gradientshapeok="t" o:connecttype="custom" o:connectlocs="0,0;0,10800;0,21600;10800,21600;21600,21600;10800,10800" textboxrect="1800,12600,12600,19800"/>
              </v:shapetype>
              <v:shape id="Triangle rectangle 17" o:spid="_x0000_s1026" type="#_x0000_t6" style="position:absolute;margin-left:-181.4pt;margin-top:24.3pt;width:793.8pt;height:230.85pt;flip:x;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" fillcolor="#0070c0" stroked="f" strokeweight="1pt">
                <w10:wrap anchorx="page"/>
              </v:shape>
            </w:pict>
          </mc:Fallback>
        </mc:AlternateContent>
      </w:r>
    </w:p>
    <w:p w14:paraId="06D860A7" w14:textId="34A112A0" w:rsidR="007B2CB6" w:rsidRPr="00DB36EC" w:rsidRDefault="007B2CB6" w:rsidP="008F7B18">
      <w:pPr>
        <w:rPr>
          <w:rFonts w:cs="Arial"/>
          <w:sz w:val="32"/>
          <w:szCs w:val="32"/>
        </w:rPr>
      </w:pPr>
    </w:p>
    <w:p w14:paraId="51C71C5C" w14:textId="3892AB49" w:rsidR="007B2CB6" w:rsidRPr="00DB36EC" w:rsidRDefault="00703816" w:rsidP="008F7B18">
      <w:pPr>
        <w:rPr>
          <w:rFonts w:cs="Arial"/>
          <w:sz w:val="32"/>
          <w:szCs w:val="32"/>
        </w:rPr>
      </w:pPr>
      <w:r w:rsidRPr="00DB36EC">
        <w:rPr>
          <w:rFonts w:cs="Arial"/>
          <w:noProof/>
          <w:sz w:val="32"/>
          <w:szCs w:val="32"/>
          <w:lang w:eastAsia="fr-FR"/>
        </w:rPr>
        <w:drawing>
          <wp:anchor distT="0" distB="0" distL="114300" distR="114300" simplePos="0" relativeHeight="251657216" behindDoc="0" locked="0" layoutInCell="1" allowOverlap="1" wp14:anchorId="2491DE40" wp14:editId="6B5C4BFA">
            <wp:simplePos x="0" y="0"/>
            <wp:positionH relativeFrom="margin">
              <wp:posOffset>-633095</wp:posOffset>
            </wp:positionH>
            <wp:positionV relativeFrom="paragraph">
              <wp:posOffset>393700</wp:posOffset>
            </wp:positionV>
            <wp:extent cx="1933575" cy="773200"/>
            <wp:effectExtent l="19050" t="57150" r="85725" b="65405"/>
            <wp:wrapNone/>
            <wp:docPr id="3" name="Image 3" descr="logo de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de IB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773200"/>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E7A7E0E" w14:textId="5A876AC6" w:rsidR="007B2CB6" w:rsidRPr="00DB36EC" w:rsidRDefault="007B2CB6" w:rsidP="008F7B18">
      <w:pPr>
        <w:rPr>
          <w:rFonts w:cs="Arial"/>
          <w:sz w:val="32"/>
          <w:szCs w:val="32"/>
        </w:rPr>
      </w:pPr>
    </w:p>
    <w:p w14:paraId="3ECE5AA7" w14:textId="2D2F3E04" w:rsidR="008F7B18" w:rsidRPr="00DB36EC" w:rsidRDefault="008F7B18" w:rsidP="008F7B18">
      <w:pPr>
        <w:rPr>
          <w:rFonts w:cs="Arial"/>
          <w:sz w:val="32"/>
          <w:szCs w:val="32"/>
        </w:rPr>
      </w:pPr>
    </w:p>
    <w:p w14:paraId="5D1FBE2B" w14:textId="5C6BF759" w:rsidR="00691107" w:rsidRPr="00DB36EC" w:rsidRDefault="00691107" w:rsidP="00691107">
      <w:pPr>
        <w:ind w:firstLine="708"/>
        <w:rPr>
          <w:rFonts w:cs="Arial"/>
          <w:sz w:val="32"/>
          <w:szCs w:val="32"/>
        </w:rPr>
      </w:pPr>
    </w:p>
    <w:p w14:paraId="4003FE45" w14:textId="168559DD" w:rsidR="008F7B18" w:rsidRPr="00DB36EC" w:rsidRDefault="008F7B18" w:rsidP="00585E3A">
      <w:pPr>
        <w:rPr>
          <w:rFonts w:cs="Arial"/>
          <w:sz w:val="32"/>
          <w:szCs w:val="32"/>
        </w:rPr>
      </w:pPr>
    </w:p>
    <w:p w14:paraId="72DA2DA6" w14:textId="4C3D6F47" w:rsidR="006D24C1" w:rsidRPr="00DB36EC" w:rsidRDefault="00E5596F" w:rsidP="00585E3A">
      <w:pPr>
        <w:rPr>
          <w:rFonts w:cs="Arial"/>
          <w:color w:val="FFFFFF" w:themeColor="background1"/>
          <w:sz w:val="40"/>
          <w:szCs w:val="40"/>
        </w:rPr>
      </w:pPr>
      <w:r w:rsidRPr="00DB36EC">
        <w:rPr>
          <w:rFonts w:cs="Arial"/>
          <w:color w:val="FFFFFF" w:themeColor="background1"/>
          <w:sz w:val="40"/>
          <w:szCs w:val="40"/>
        </w:rPr>
        <w:t>IBM - International Business Machines Corporation</w:t>
      </w:r>
    </w:p>
    <w:p w14:paraId="63582BD4" w14:textId="71096E0E" w:rsidR="00966E3C" w:rsidRPr="00DB36EC" w:rsidRDefault="00703816" w:rsidP="00585E3A">
      <w:pPr>
        <w:rPr>
          <w:rFonts w:cs="Arial"/>
          <w:color w:val="FFFFFF" w:themeColor="background1"/>
          <w:sz w:val="40"/>
          <w:szCs w:val="40"/>
        </w:rPr>
      </w:pPr>
      <w:r w:rsidRPr="00DB36EC">
        <w:rPr>
          <w:rFonts w:cs="Arial"/>
          <w:noProof/>
          <w:color w:val="FFFFFF" w:themeColor="background1"/>
          <w:lang w:eastAsia="fr-FR"/>
        </w:rPr>
        <mc:AlternateContent>
          <mc:Choice Requires="wps">
            <w:drawing>
              <wp:anchor distT="0" distB="0" distL="114300" distR="114300" simplePos="0" relativeHeight="251668480" behindDoc="1" locked="0" layoutInCell="1" allowOverlap="1" wp14:anchorId="2FE3880A" wp14:editId="3CC71346">
                <wp:simplePos x="0" y="0"/>
                <wp:positionH relativeFrom="page">
                  <wp:posOffset>-99060</wp:posOffset>
                </wp:positionH>
                <wp:positionV relativeFrom="paragraph">
                  <wp:posOffset>295085</wp:posOffset>
                </wp:positionV>
                <wp:extent cx="7659370" cy="2683510"/>
                <wp:effectExtent l="0" t="0" r="0" b="2540"/>
                <wp:wrapNone/>
                <wp:docPr id="21" name="Rectangle 21"/>
                <wp:cNvGraphicFramePr/>
                <a:graphic xmlns:a="http://schemas.openxmlformats.org/drawingml/2006/main">
                  <a:graphicData uri="http://schemas.microsoft.com/office/word/2010/wordprocessingShape">
                    <wps:wsp>
                      <wps:cNvSpPr/>
                      <wps:spPr>
                        <a:xfrm>
                          <a:off x="0" y="0"/>
                          <a:ext cx="7659370" cy="268351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485E822" id="Rectangle 21" o:spid="_x0000_s1026" style="position:absolute;margin-left:-7.8pt;margin-top:23.25pt;width:603.1pt;height:211.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" fillcolor="#0070c0" stroked="f" strokeweight="1pt">
                <w10:wrap anchorx="page"/>
              </v:rect>
            </w:pict>
          </mc:Fallback>
        </mc:AlternateContent>
      </w:r>
      <w:r w:rsidR="007B2CB6" w:rsidRPr="00DB36EC">
        <w:rPr>
          <w:rFonts w:cs="Arial"/>
          <w:noProof/>
          <w:color w:val="FFFFFF" w:themeColor="background1"/>
          <w:sz w:val="40"/>
          <w:szCs w:val="40"/>
          <w:lang w:eastAsia="fr-FR"/>
        </w:rPr>
        <w:drawing>
          <wp:anchor distT="0" distB="0" distL="114300" distR="114300" simplePos="0" relativeHeight="251665408" behindDoc="0" locked="0" layoutInCell="1" allowOverlap="1" wp14:anchorId="339BE88A" wp14:editId="7AAC9E6D">
            <wp:simplePos x="0" y="0"/>
            <wp:positionH relativeFrom="page">
              <wp:posOffset>0</wp:posOffset>
            </wp:positionH>
            <wp:positionV relativeFrom="paragraph">
              <wp:posOffset>171923</wp:posOffset>
            </wp:positionV>
            <wp:extent cx="5760720" cy="324167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anchor>
        </w:drawing>
      </w:r>
    </w:p>
    <w:p w14:paraId="46E3EB53" w14:textId="18181077" w:rsidR="00966E3C" w:rsidRPr="00DB36EC" w:rsidRDefault="0049679A" w:rsidP="00585E3A">
      <w:pPr>
        <w:rPr>
          <w:rFonts w:cs="Arial"/>
        </w:rPr>
      </w:pPr>
      <w:r w:rsidRPr="00DB36EC">
        <w:rPr>
          <w:noProof/>
          <w:lang w:eastAsia="fr-FR"/>
        </w:rPr>
        <w:drawing>
          <wp:anchor distT="0" distB="0" distL="114300" distR="114300" simplePos="0" relativeHeight="251694080" behindDoc="0" locked="0" layoutInCell="1" allowOverlap="1" wp14:anchorId="36073925" wp14:editId="0B4DC11F">
            <wp:simplePos x="0" y="0"/>
            <wp:positionH relativeFrom="column">
              <wp:posOffset>4378008</wp:posOffset>
            </wp:positionH>
            <wp:positionV relativeFrom="paragraph">
              <wp:posOffset>54763</wp:posOffset>
            </wp:positionV>
            <wp:extent cx="1781092" cy="96186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092" cy="961860"/>
                    </a:xfrm>
                    <a:prstGeom prst="rect">
                      <a:avLst/>
                    </a:prstGeom>
                    <a:noFill/>
                    <a:ln>
                      <a:noFill/>
                    </a:ln>
                    <a:effectLst>
                      <a:innerShdw blurRad="63500" dist="50800" dir="2700000">
                        <a:prstClr val="black">
                          <a:alpha val="50000"/>
                        </a:prstClr>
                      </a:innerShdw>
                    </a:effectLst>
                  </pic:spPr>
                </pic:pic>
              </a:graphicData>
            </a:graphic>
            <wp14:sizeRelH relativeFrom="margin">
              <wp14:pctWidth>0</wp14:pctWidth>
            </wp14:sizeRelH>
            <wp14:sizeRelV relativeFrom="margin">
              <wp14:pctHeight>0</wp14:pctHeight>
            </wp14:sizeRelV>
          </wp:anchor>
        </w:drawing>
      </w:r>
    </w:p>
    <w:p w14:paraId="7806BA4B" w14:textId="7091F6A5" w:rsidR="00966E3C" w:rsidRPr="00DB36EC" w:rsidRDefault="00966E3C" w:rsidP="00585E3A">
      <w:pPr>
        <w:rPr>
          <w:rFonts w:cs="Arial"/>
        </w:rPr>
      </w:pPr>
    </w:p>
    <w:p w14:paraId="0685E140" w14:textId="335190E7" w:rsidR="00966E3C" w:rsidRPr="00DB36EC" w:rsidRDefault="00966E3C" w:rsidP="00585E3A">
      <w:pPr>
        <w:rPr>
          <w:rFonts w:cs="Arial"/>
        </w:rPr>
      </w:pPr>
    </w:p>
    <w:p w14:paraId="15D4639E" w14:textId="0FFE5C26" w:rsidR="00966E3C" w:rsidRPr="00DB36EC" w:rsidRDefault="00966E3C" w:rsidP="00585E3A">
      <w:pPr>
        <w:rPr>
          <w:rFonts w:cs="Arial"/>
        </w:rPr>
      </w:pPr>
    </w:p>
    <w:p w14:paraId="2C21D6AD" w14:textId="29357F85" w:rsidR="00966E3C" w:rsidRPr="00DB36EC" w:rsidRDefault="00966E3C" w:rsidP="00585E3A">
      <w:pPr>
        <w:rPr>
          <w:rFonts w:cs="Arial"/>
        </w:rPr>
      </w:pPr>
    </w:p>
    <w:p w14:paraId="0469CE89" w14:textId="6A25209A" w:rsidR="00966E3C" w:rsidRPr="00DB36EC" w:rsidRDefault="00966E3C" w:rsidP="00585E3A">
      <w:pPr>
        <w:rPr>
          <w:rFonts w:cs="Arial"/>
        </w:rPr>
      </w:pPr>
    </w:p>
    <w:sdt>
      <w:sdtPr>
        <w:rPr>
          <w:rFonts w:eastAsiaTheme="minorHAnsi" w:cstheme="minorBidi"/>
          <w:b w:val="0"/>
          <w:bCs w:val="0"/>
          <w:smallCaps w:val="0"/>
          <w:color w:val="auto"/>
          <w:kern w:val="0"/>
          <w:sz w:val="22"/>
          <w:szCs w:val="22"/>
          <w:lang w:eastAsia="en-US"/>
        </w:rPr>
        <w:id w:val="147024533"/>
        <w:docPartObj>
          <w:docPartGallery w:val="Table of Contents"/>
          <w:docPartUnique/>
        </w:docPartObj>
      </w:sdtPr>
      <w:sdtContent>
        <w:p w14:paraId="274A5858" w14:textId="6D86CF17" w:rsidR="008D3DB3" w:rsidRPr="00DB36EC" w:rsidRDefault="00A02196" w:rsidP="00FC7F72">
          <w:pPr>
            <w:pStyle w:val="En-ttedetabledesmatires"/>
          </w:pPr>
          <w:r w:rsidRPr="00DB36EC">
            <w:t>Sommaire</w:t>
          </w:r>
        </w:p>
        <w:p w14:paraId="11E0090A" w14:textId="0BD56B82" w:rsidR="008F7B0C" w:rsidRPr="00DB36EC" w:rsidRDefault="008D3DB3">
          <w:pPr>
            <w:pStyle w:val="TM1"/>
            <w:rPr>
              <w:rFonts w:asciiTheme="minorHAnsi" w:eastAsiaTheme="minorEastAsia" w:hAnsiTheme="minorHAnsi"/>
              <w:noProof/>
              <w:lang w:eastAsia="fr-FR"/>
            </w:rPr>
          </w:pPr>
          <w:r w:rsidRPr="00DB36EC">
            <w:rPr>
              <w:rFonts w:cs="Arial"/>
            </w:rPr>
            <w:fldChar w:fldCharType="begin"/>
          </w:r>
          <w:r w:rsidRPr="00DB36EC">
            <w:rPr>
              <w:rFonts w:cs="Arial"/>
            </w:rPr>
            <w:instrText xml:space="preserve"> TOC \o "1-3" \h \z \u </w:instrText>
          </w:r>
          <w:r w:rsidRPr="00DB36EC">
            <w:rPr>
              <w:rFonts w:cs="Arial"/>
            </w:rPr>
            <w:fldChar w:fldCharType="separate"/>
          </w:r>
          <w:hyperlink w:anchor="_Toc112659911" w:history="1">
            <w:r w:rsidR="008F7B0C" w:rsidRPr="00DB36EC">
              <w:rPr>
                <w:rStyle w:val="Lienhypertexte"/>
                <w:noProof/>
              </w:rPr>
              <w:t>I.</w:t>
            </w:r>
            <w:r w:rsidR="008F7B0C" w:rsidRPr="00DB36EC">
              <w:rPr>
                <w:rFonts w:asciiTheme="minorHAnsi" w:eastAsiaTheme="minorEastAsia" w:hAnsiTheme="minorHAnsi"/>
                <w:noProof/>
                <w:lang w:eastAsia="fr-FR"/>
              </w:rPr>
              <w:tab/>
            </w:r>
            <w:r w:rsidR="008F7B0C" w:rsidRPr="00DB36EC">
              <w:rPr>
                <w:rStyle w:val="Lienhypertexte"/>
                <w:noProof/>
              </w:rPr>
              <w:t>Introduction</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_Toc112659911 \h </w:instrText>
            </w:r>
            <w:r w:rsidR="008F7B0C" w:rsidRPr="00DB36EC">
              <w:rPr>
                <w:noProof/>
                <w:webHidden/>
              </w:rPr>
            </w:r>
            <w:r w:rsidR="008F7B0C" w:rsidRPr="00DB36EC">
              <w:rPr>
                <w:noProof/>
                <w:webHidden/>
              </w:rPr>
              <w:fldChar w:fldCharType="separate"/>
            </w:r>
            <w:r w:rsidR="00277552" w:rsidRPr="00DB36EC">
              <w:rPr>
                <w:noProof/>
                <w:webHidden/>
              </w:rPr>
              <w:t>5</w:t>
            </w:r>
            <w:r w:rsidR="008F7B0C" w:rsidRPr="00DB36EC">
              <w:rPr>
                <w:noProof/>
                <w:webHidden/>
              </w:rPr>
              <w:fldChar w:fldCharType="end"/>
            </w:r>
          </w:hyperlink>
        </w:p>
        <w:p w14:paraId="5AC7897E" w14:textId="60DBF9E7" w:rsidR="008F7B0C" w:rsidRPr="00DB36EC" w:rsidRDefault="00A4459B">
          <w:pPr>
            <w:pStyle w:val="TM1"/>
            <w:rPr>
              <w:rFonts w:asciiTheme="minorHAnsi" w:eastAsiaTheme="minorEastAsia" w:hAnsiTheme="minorHAnsi"/>
              <w:noProof/>
              <w:lang w:eastAsia="fr-FR"/>
            </w:rPr>
          </w:pPr>
          <w:hyperlink w:anchor="_Toc112659912" w:history="1">
            <w:r w:rsidR="008F7B0C" w:rsidRPr="00DB36EC">
              <w:rPr>
                <w:rStyle w:val="Lienhypertexte"/>
                <w:noProof/>
              </w:rPr>
              <w:t>II.</w:t>
            </w:r>
            <w:r w:rsidR="008F7B0C" w:rsidRPr="00DB36EC">
              <w:rPr>
                <w:rFonts w:asciiTheme="minorHAnsi" w:eastAsiaTheme="minorEastAsia" w:hAnsiTheme="minorHAnsi"/>
                <w:noProof/>
                <w:lang w:eastAsia="fr-FR"/>
              </w:rPr>
              <w:tab/>
            </w:r>
            <w:r w:rsidR="008F7B0C" w:rsidRPr="00DB36EC">
              <w:rPr>
                <w:rStyle w:val="Lienhypertexte"/>
                <w:noProof/>
              </w:rPr>
              <w:t>Contexte de l'entreprise d’apprentissage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_Toc112659912 \h </w:instrText>
            </w:r>
            <w:r w:rsidR="008F7B0C" w:rsidRPr="00DB36EC">
              <w:rPr>
                <w:noProof/>
                <w:webHidden/>
              </w:rPr>
            </w:r>
            <w:r w:rsidR="008F7B0C" w:rsidRPr="00DB36EC">
              <w:rPr>
                <w:noProof/>
                <w:webHidden/>
              </w:rPr>
              <w:fldChar w:fldCharType="separate"/>
            </w:r>
            <w:r w:rsidR="00277552" w:rsidRPr="00DB36EC">
              <w:rPr>
                <w:noProof/>
                <w:webHidden/>
              </w:rPr>
              <w:t>6</w:t>
            </w:r>
            <w:r w:rsidR="008F7B0C" w:rsidRPr="00DB36EC">
              <w:rPr>
                <w:noProof/>
                <w:webHidden/>
              </w:rPr>
              <w:fldChar w:fldCharType="end"/>
            </w:r>
          </w:hyperlink>
        </w:p>
        <w:p w14:paraId="33F27DD7" w14:textId="44695FF2" w:rsidR="008F7B0C" w:rsidRPr="00DB36EC" w:rsidRDefault="00A4459B">
          <w:pPr>
            <w:pStyle w:val="TM2"/>
            <w:rPr>
              <w:rFonts w:asciiTheme="minorHAnsi" w:eastAsiaTheme="minorEastAsia" w:hAnsiTheme="minorHAnsi"/>
              <w:noProof/>
              <w:lang w:eastAsia="fr-FR"/>
            </w:rPr>
          </w:pPr>
          <w:hyperlink w:anchor="_Toc112659913" w:history="1">
            <w:r w:rsidR="008F7B0C" w:rsidRPr="00DB36EC">
              <w:rPr>
                <w:rStyle w:val="Lienhypertexte"/>
                <w:noProof/>
              </w:rPr>
              <w:t>2.1 - Présentation de l’entreprise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_Toc112659913 \h </w:instrText>
            </w:r>
            <w:r w:rsidR="008F7B0C" w:rsidRPr="00DB36EC">
              <w:rPr>
                <w:noProof/>
                <w:webHidden/>
              </w:rPr>
            </w:r>
            <w:r w:rsidR="008F7B0C" w:rsidRPr="00DB36EC">
              <w:rPr>
                <w:noProof/>
                <w:webHidden/>
              </w:rPr>
              <w:fldChar w:fldCharType="separate"/>
            </w:r>
            <w:r w:rsidR="00277552" w:rsidRPr="00DB36EC">
              <w:rPr>
                <w:noProof/>
                <w:webHidden/>
              </w:rPr>
              <w:t>6</w:t>
            </w:r>
            <w:r w:rsidR="008F7B0C" w:rsidRPr="00DB36EC">
              <w:rPr>
                <w:noProof/>
                <w:webHidden/>
              </w:rPr>
              <w:fldChar w:fldCharType="end"/>
            </w:r>
          </w:hyperlink>
        </w:p>
        <w:p w14:paraId="78D27D7D" w14:textId="2A924DC0" w:rsidR="008F7B0C" w:rsidRPr="00DB36EC" w:rsidRDefault="00A4459B">
          <w:pPr>
            <w:pStyle w:val="TM2"/>
            <w:rPr>
              <w:rFonts w:asciiTheme="minorHAnsi" w:eastAsiaTheme="minorEastAsia" w:hAnsiTheme="minorHAnsi"/>
              <w:noProof/>
              <w:lang w:eastAsia="fr-FR"/>
            </w:rPr>
          </w:pPr>
          <w:hyperlink w:anchor="_Toc112659914" w:history="1">
            <w:r w:rsidR="008F7B0C" w:rsidRPr="00DB36EC">
              <w:rPr>
                <w:rStyle w:val="Lienhypertexte"/>
                <w:noProof/>
              </w:rPr>
              <w:t>2.2 - Le centre CIC de Lille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_Toc112659914 \h </w:instrText>
            </w:r>
            <w:r w:rsidR="008F7B0C" w:rsidRPr="00DB36EC">
              <w:rPr>
                <w:noProof/>
                <w:webHidden/>
              </w:rPr>
            </w:r>
            <w:r w:rsidR="008F7B0C" w:rsidRPr="00DB36EC">
              <w:rPr>
                <w:noProof/>
                <w:webHidden/>
              </w:rPr>
              <w:fldChar w:fldCharType="separate"/>
            </w:r>
            <w:r w:rsidR="00277552" w:rsidRPr="00DB36EC">
              <w:rPr>
                <w:noProof/>
                <w:webHidden/>
              </w:rPr>
              <w:t>7</w:t>
            </w:r>
            <w:r w:rsidR="008F7B0C" w:rsidRPr="00DB36EC">
              <w:rPr>
                <w:noProof/>
                <w:webHidden/>
              </w:rPr>
              <w:fldChar w:fldCharType="end"/>
            </w:r>
          </w:hyperlink>
        </w:p>
        <w:p w14:paraId="3E252330" w14:textId="07AB0084" w:rsidR="008F7B0C" w:rsidRPr="00DB36EC" w:rsidRDefault="00A4459B">
          <w:pPr>
            <w:pStyle w:val="TM2"/>
            <w:rPr>
              <w:rFonts w:asciiTheme="minorHAnsi" w:eastAsiaTheme="minorEastAsia" w:hAnsiTheme="minorHAnsi"/>
              <w:noProof/>
              <w:lang w:eastAsia="fr-FR"/>
            </w:rPr>
          </w:pPr>
          <w:hyperlink w:anchor="_Toc112659915" w:history="1">
            <w:r w:rsidR="008F7B0C" w:rsidRPr="00DB36EC">
              <w:rPr>
                <w:rStyle w:val="Lienhypertexte"/>
                <w:noProof/>
              </w:rPr>
              <w:t>2.3 - Qu’est-ce qu’un ERP ?</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_Toc112659915 \h </w:instrText>
            </w:r>
            <w:r w:rsidR="008F7B0C" w:rsidRPr="00DB36EC">
              <w:rPr>
                <w:noProof/>
                <w:webHidden/>
              </w:rPr>
            </w:r>
            <w:r w:rsidR="008F7B0C" w:rsidRPr="00DB36EC">
              <w:rPr>
                <w:noProof/>
                <w:webHidden/>
              </w:rPr>
              <w:fldChar w:fldCharType="separate"/>
            </w:r>
            <w:r w:rsidR="00277552" w:rsidRPr="00DB36EC">
              <w:rPr>
                <w:noProof/>
                <w:webHidden/>
              </w:rPr>
              <w:t>8</w:t>
            </w:r>
            <w:r w:rsidR="008F7B0C" w:rsidRPr="00DB36EC">
              <w:rPr>
                <w:noProof/>
                <w:webHidden/>
              </w:rPr>
              <w:fldChar w:fldCharType="end"/>
            </w:r>
          </w:hyperlink>
        </w:p>
        <w:p w14:paraId="31C3CF2A" w14:textId="0DDEEC15" w:rsidR="008F7B0C" w:rsidRPr="00DB36EC" w:rsidRDefault="00A4459B">
          <w:pPr>
            <w:pStyle w:val="TM2"/>
            <w:rPr>
              <w:rFonts w:asciiTheme="minorHAnsi" w:eastAsiaTheme="minorEastAsia" w:hAnsiTheme="minorHAnsi"/>
              <w:noProof/>
              <w:lang w:eastAsia="fr-FR"/>
            </w:rPr>
          </w:pPr>
          <w:hyperlink w:anchor="_Toc112659916" w:history="1">
            <w:r w:rsidR="008F7B0C" w:rsidRPr="00DB36EC">
              <w:rPr>
                <w:rStyle w:val="Lienhypertexte"/>
                <w:noProof/>
              </w:rPr>
              <w:t>2.4 - La practice ERP Infor M3</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_Toc112659916 \h </w:instrText>
            </w:r>
            <w:r w:rsidR="008F7B0C" w:rsidRPr="00DB36EC">
              <w:rPr>
                <w:noProof/>
                <w:webHidden/>
              </w:rPr>
            </w:r>
            <w:r w:rsidR="008F7B0C" w:rsidRPr="00DB36EC">
              <w:rPr>
                <w:noProof/>
                <w:webHidden/>
              </w:rPr>
              <w:fldChar w:fldCharType="separate"/>
            </w:r>
            <w:r w:rsidR="00277552" w:rsidRPr="00DB36EC">
              <w:rPr>
                <w:noProof/>
                <w:webHidden/>
              </w:rPr>
              <w:t>8</w:t>
            </w:r>
            <w:r w:rsidR="008F7B0C" w:rsidRPr="00DB36EC">
              <w:rPr>
                <w:noProof/>
                <w:webHidden/>
              </w:rPr>
              <w:fldChar w:fldCharType="end"/>
            </w:r>
          </w:hyperlink>
        </w:p>
        <w:p w14:paraId="3FEF5939" w14:textId="57AAAEB4" w:rsidR="008F7B0C" w:rsidRPr="00DB36EC" w:rsidRDefault="00A4459B">
          <w:pPr>
            <w:pStyle w:val="TM3"/>
            <w:rPr>
              <w:rFonts w:asciiTheme="minorHAnsi" w:eastAsiaTheme="minorEastAsia" w:hAnsiTheme="minorHAnsi"/>
              <w:noProof/>
              <w:lang w:eastAsia="fr-FR"/>
            </w:rPr>
          </w:pPr>
          <w:hyperlink w:anchor="_Toc112659917" w:history="1">
            <w:r w:rsidR="008F7B0C" w:rsidRPr="00DB36EC">
              <w:rPr>
                <w:rStyle w:val="Lienhypertexte"/>
                <w:noProof/>
              </w:rPr>
              <w:t>2.4.1 - Notre activité</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_Toc112659917 \h </w:instrText>
            </w:r>
            <w:r w:rsidR="008F7B0C" w:rsidRPr="00DB36EC">
              <w:rPr>
                <w:noProof/>
                <w:webHidden/>
              </w:rPr>
            </w:r>
            <w:r w:rsidR="008F7B0C" w:rsidRPr="00DB36EC">
              <w:rPr>
                <w:noProof/>
                <w:webHidden/>
              </w:rPr>
              <w:fldChar w:fldCharType="separate"/>
            </w:r>
            <w:r w:rsidR="00277552" w:rsidRPr="00DB36EC">
              <w:rPr>
                <w:noProof/>
                <w:webHidden/>
              </w:rPr>
              <w:t>8</w:t>
            </w:r>
            <w:r w:rsidR="008F7B0C" w:rsidRPr="00DB36EC">
              <w:rPr>
                <w:noProof/>
                <w:webHidden/>
              </w:rPr>
              <w:fldChar w:fldCharType="end"/>
            </w:r>
          </w:hyperlink>
        </w:p>
        <w:p w14:paraId="5C3EA6D0" w14:textId="0AAB75DE" w:rsidR="008F7B0C" w:rsidRPr="00DB36EC" w:rsidRDefault="00A4459B">
          <w:pPr>
            <w:pStyle w:val="TM3"/>
            <w:rPr>
              <w:rFonts w:asciiTheme="minorHAnsi" w:eastAsiaTheme="minorEastAsia" w:hAnsiTheme="minorHAnsi"/>
              <w:noProof/>
              <w:lang w:eastAsia="fr-FR"/>
            </w:rPr>
          </w:pPr>
          <w:hyperlink w:anchor="_Toc112659918" w:history="1">
            <w:r w:rsidR="008F7B0C" w:rsidRPr="00DB36EC">
              <w:rPr>
                <w:rStyle w:val="Lienhypertexte"/>
                <w:noProof/>
              </w:rPr>
              <w:t>2.4.2 - Notre hiérarchie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_Toc112659918 \h </w:instrText>
            </w:r>
            <w:r w:rsidR="008F7B0C" w:rsidRPr="00DB36EC">
              <w:rPr>
                <w:noProof/>
                <w:webHidden/>
              </w:rPr>
            </w:r>
            <w:r w:rsidR="008F7B0C" w:rsidRPr="00DB36EC">
              <w:rPr>
                <w:noProof/>
                <w:webHidden/>
              </w:rPr>
              <w:fldChar w:fldCharType="separate"/>
            </w:r>
            <w:r w:rsidR="00277552" w:rsidRPr="00DB36EC">
              <w:rPr>
                <w:noProof/>
                <w:webHidden/>
              </w:rPr>
              <w:t>9</w:t>
            </w:r>
            <w:r w:rsidR="008F7B0C" w:rsidRPr="00DB36EC">
              <w:rPr>
                <w:noProof/>
                <w:webHidden/>
              </w:rPr>
              <w:fldChar w:fldCharType="end"/>
            </w:r>
          </w:hyperlink>
        </w:p>
        <w:p w14:paraId="6A9261DC" w14:textId="1112B597" w:rsidR="008F7B0C" w:rsidRPr="00DB36EC" w:rsidRDefault="00A4459B">
          <w:pPr>
            <w:pStyle w:val="TM1"/>
            <w:rPr>
              <w:rFonts w:asciiTheme="minorHAnsi" w:eastAsiaTheme="minorEastAsia" w:hAnsiTheme="minorHAnsi"/>
              <w:noProof/>
              <w:lang w:eastAsia="fr-FR"/>
            </w:rPr>
          </w:pPr>
          <w:hyperlink w:anchor="_Toc112659919" w:history="1">
            <w:r w:rsidR="008F7B0C" w:rsidRPr="00DB36EC">
              <w:rPr>
                <w:rStyle w:val="Lienhypertexte"/>
                <w:noProof/>
              </w:rPr>
              <w:t>III.</w:t>
            </w:r>
            <w:r w:rsidR="008F7B0C" w:rsidRPr="00DB36EC">
              <w:rPr>
                <w:rFonts w:asciiTheme="minorHAnsi" w:eastAsiaTheme="minorEastAsia" w:hAnsiTheme="minorHAnsi"/>
                <w:noProof/>
                <w:lang w:eastAsia="fr-FR"/>
              </w:rPr>
              <w:tab/>
            </w:r>
            <w:r w:rsidR="008F7B0C" w:rsidRPr="00DB36EC">
              <w:rPr>
                <w:rStyle w:val="Lienhypertexte"/>
                <w:noProof/>
              </w:rPr>
              <w:t>Être consultant technique dans la practice M3</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_Toc112659919 \h </w:instrText>
            </w:r>
            <w:r w:rsidR="008F7B0C" w:rsidRPr="00DB36EC">
              <w:rPr>
                <w:noProof/>
                <w:webHidden/>
              </w:rPr>
            </w:r>
            <w:r w:rsidR="008F7B0C" w:rsidRPr="00DB36EC">
              <w:rPr>
                <w:noProof/>
                <w:webHidden/>
              </w:rPr>
              <w:fldChar w:fldCharType="separate"/>
            </w:r>
            <w:r w:rsidR="00277552" w:rsidRPr="00DB36EC">
              <w:rPr>
                <w:noProof/>
                <w:webHidden/>
              </w:rPr>
              <w:t>10</w:t>
            </w:r>
            <w:r w:rsidR="008F7B0C" w:rsidRPr="00DB36EC">
              <w:rPr>
                <w:noProof/>
                <w:webHidden/>
              </w:rPr>
              <w:fldChar w:fldCharType="end"/>
            </w:r>
          </w:hyperlink>
        </w:p>
        <w:p w14:paraId="0CC12F22" w14:textId="7887263C" w:rsidR="008F7B0C" w:rsidRPr="00DB36EC" w:rsidRDefault="00A4459B">
          <w:pPr>
            <w:pStyle w:val="TM2"/>
            <w:rPr>
              <w:rFonts w:asciiTheme="minorHAnsi" w:eastAsiaTheme="minorEastAsia" w:hAnsiTheme="minorHAnsi"/>
              <w:noProof/>
              <w:lang w:eastAsia="fr-FR"/>
            </w:rPr>
          </w:pPr>
          <w:hyperlink w:anchor="_Toc112659920" w:history="1">
            <w:r w:rsidR="008F7B0C" w:rsidRPr="00DB36EC">
              <w:rPr>
                <w:rStyle w:val="Lienhypertexte"/>
                <w:noProof/>
              </w:rPr>
              <w:t>3.1 - L’ERP Infor M3</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_Toc112659920 \h </w:instrText>
            </w:r>
            <w:r w:rsidR="008F7B0C" w:rsidRPr="00DB36EC">
              <w:rPr>
                <w:noProof/>
                <w:webHidden/>
              </w:rPr>
            </w:r>
            <w:r w:rsidR="008F7B0C" w:rsidRPr="00DB36EC">
              <w:rPr>
                <w:noProof/>
                <w:webHidden/>
              </w:rPr>
              <w:fldChar w:fldCharType="separate"/>
            </w:r>
            <w:r w:rsidR="00277552" w:rsidRPr="00DB36EC">
              <w:rPr>
                <w:noProof/>
                <w:webHidden/>
              </w:rPr>
              <w:t>10</w:t>
            </w:r>
            <w:r w:rsidR="008F7B0C" w:rsidRPr="00DB36EC">
              <w:rPr>
                <w:noProof/>
                <w:webHidden/>
              </w:rPr>
              <w:fldChar w:fldCharType="end"/>
            </w:r>
          </w:hyperlink>
        </w:p>
        <w:p w14:paraId="6A39E8A4" w14:textId="7A5E9CEE" w:rsidR="008F7B0C" w:rsidRPr="00DB36EC" w:rsidRDefault="00A4459B">
          <w:pPr>
            <w:pStyle w:val="TM2"/>
            <w:rPr>
              <w:rFonts w:asciiTheme="minorHAnsi" w:eastAsiaTheme="minorEastAsia" w:hAnsiTheme="minorHAnsi"/>
              <w:noProof/>
              <w:lang w:eastAsia="fr-FR"/>
            </w:rPr>
          </w:pPr>
          <w:hyperlink w:anchor="_Toc112659921" w:history="1">
            <w:r w:rsidR="008F7B0C" w:rsidRPr="00DB36EC">
              <w:rPr>
                <w:rStyle w:val="Lienhypertexte"/>
                <w:noProof/>
              </w:rPr>
              <w:t>3.2 - Mon rôle dans la practice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_Toc112659921 \h </w:instrText>
            </w:r>
            <w:r w:rsidR="008F7B0C" w:rsidRPr="00DB36EC">
              <w:rPr>
                <w:noProof/>
                <w:webHidden/>
              </w:rPr>
            </w:r>
            <w:r w:rsidR="008F7B0C" w:rsidRPr="00DB36EC">
              <w:rPr>
                <w:noProof/>
                <w:webHidden/>
              </w:rPr>
              <w:fldChar w:fldCharType="separate"/>
            </w:r>
            <w:r w:rsidR="00277552" w:rsidRPr="00DB36EC">
              <w:rPr>
                <w:noProof/>
                <w:webHidden/>
              </w:rPr>
              <w:t>11</w:t>
            </w:r>
            <w:r w:rsidR="008F7B0C" w:rsidRPr="00DB36EC">
              <w:rPr>
                <w:noProof/>
                <w:webHidden/>
              </w:rPr>
              <w:fldChar w:fldCharType="end"/>
            </w:r>
          </w:hyperlink>
        </w:p>
        <w:p w14:paraId="4A9ECBBF" w14:textId="07B53BCD" w:rsidR="008F7B0C" w:rsidRPr="00DB36EC" w:rsidRDefault="00A4459B">
          <w:pPr>
            <w:pStyle w:val="TM2"/>
            <w:rPr>
              <w:rFonts w:asciiTheme="minorHAnsi" w:eastAsiaTheme="minorEastAsia" w:hAnsiTheme="minorHAnsi"/>
              <w:noProof/>
              <w:lang w:eastAsia="fr-FR"/>
            </w:rPr>
          </w:pPr>
          <w:hyperlink w:anchor="_Toc112659922" w:history="1">
            <w:r w:rsidR="008F7B0C" w:rsidRPr="00DB36EC">
              <w:rPr>
                <w:rStyle w:val="Lienhypertexte"/>
                <w:noProof/>
              </w:rPr>
              <w:t>3.3 - Contexte et enjeux métiers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_Toc112659922 \h </w:instrText>
            </w:r>
            <w:r w:rsidR="008F7B0C" w:rsidRPr="00DB36EC">
              <w:rPr>
                <w:noProof/>
                <w:webHidden/>
              </w:rPr>
            </w:r>
            <w:r w:rsidR="008F7B0C" w:rsidRPr="00DB36EC">
              <w:rPr>
                <w:noProof/>
                <w:webHidden/>
              </w:rPr>
              <w:fldChar w:fldCharType="separate"/>
            </w:r>
            <w:r w:rsidR="00277552" w:rsidRPr="00DB36EC">
              <w:rPr>
                <w:noProof/>
                <w:webHidden/>
              </w:rPr>
              <w:t>12</w:t>
            </w:r>
            <w:r w:rsidR="008F7B0C" w:rsidRPr="00DB36EC">
              <w:rPr>
                <w:noProof/>
                <w:webHidden/>
              </w:rPr>
              <w:fldChar w:fldCharType="end"/>
            </w:r>
          </w:hyperlink>
        </w:p>
        <w:p w14:paraId="48FB3501" w14:textId="49745C4E" w:rsidR="008F7B0C" w:rsidRPr="00DB36EC" w:rsidRDefault="00A4459B">
          <w:pPr>
            <w:pStyle w:val="TM3"/>
            <w:rPr>
              <w:rFonts w:asciiTheme="minorHAnsi" w:eastAsiaTheme="minorEastAsia" w:hAnsiTheme="minorHAnsi"/>
              <w:noProof/>
              <w:lang w:eastAsia="fr-FR"/>
            </w:rPr>
          </w:pPr>
          <w:hyperlink w:anchor="_Toc112659923" w:history="1">
            <w:r w:rsidR="008F7B0C" w:rsidRPr="00DB36EC">
              <w:rPr>
                <w:rStyle w:val="Lienhypertexte"/>
                <w:noProof/>
              </w:rPr>
              <w:t>3.3.1 - Nos clients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_Toc112659923 \h </w:instrText>
            </w:r>
            <w:r w:rsidR="008F7B0C" w:rsidRPr="00DB36EC">
              <w:rPr>
                <w:noProof/>
                <w:webHidden/>
              </w:rPr>
            </w:r>
            <w:r w:rsidR="008F7B0C" w:rsidRPr="00DB36EC">
              <w:rPr>
                <w:noProof/>
                <w:webHidden/>
              </w:rPr>
              <w:fldChar w:fldCharType="separate"/>
            </w:r>
            <w:r w:rsidR="00277552" w:rsidRPr="00DB36EC">
              <w:rPr>
                <w:noProof/>
                <w:webHidden/>
              </w:rPr>
              <w:t>12</w:t>
            </w:r>
            <w:r w:rsidR="008F7B0C" w:rsidRPr="00DB36EC">
              <w:rPr>
                <w:noProof/>
                <w:webHidden/>
              </w:rPr>
              <w:fldChar w:fldCharType="end"/>
            </w:r>
          </w:hyperlink>
        </w:p>
        <w:p w14:paraId="682D404D" w14:textId="4F4093D7" w:rsidR="008F7B0C" w:rsidRPr="00DB36EC" w:rsidRDefault="00A4459B">
          <w:pPr>
            <w:pStyle w:val="TM3"/>
            <w:rPr>
              <w:rFonts w:asciiTheme="minorHAnsi" w:eastAsiaTheme="minorEastAsia" w:hAnsiTheme="minorHAnsi"/>
              <w:noProof/>
              <w:lang w:eastAsia="fr-FR"/>
            </w:rPr>
          </w:pPr>
          <w:hyperlink w:anchor="_Toc112659924" w:history="1">
            <w:r w:rsidR="008F7B0C" w:rsidRPr="00DB36EC">
              <w:rPr>
                <w:rStyle w:val="Lienhypertexte"/>
                <w:noProof/>
              </w:rPr>
              <w:t>3.3.2 - L’organisation technique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_Toc112659924 \h </w:instrText>
            </w:r>
            <w:r w:rsidR="008F7B0C" w:rsidRPr="00DB36EC">
              <w:rPr>
                <w:noProof/>
                <w:webHidden/>
              </w:rPr>
            </w:r>
            <w:r w:rsidR="008F7B0C" w:rsidRPr="00DB36EC">
              <w:rPr>
                <w:noProof/>
                <w:webHidden/>
              </w:rPr>
              <w:fldChar w:fldCharType="separate"/>
            </w:r>
            <w:r w:rsidR="00277552" w:rsidRPr="00DB36EC">
              <w:rPr>
                <w:noProof/>
                <w:webHidden/>
              </w:rPr>
              <w:t>13</w:t>
            </w:r>
            <w:r w:rsidR="008F7B0C" w:rsidRPr="00DB36EC">
              <w:rPr>
                <w:noProof/>
                <w:webHidden/>
              </w:rPr>
              <w:fldChar w:fldCharType="end"/>
            </w:r>
          </w:hyperlink>
        </w:p>
        <w:p w14:paraId="2B08BB1E" w14:textId="3D4B195B" w:rsidR="008F7B0C" w:rsidRPr="00DB36EC" w:rsidRDefault="00A4459B">
          <w:pPr>
            <w:pStyle w:val="TM3"/>
            <w:rPr>
              <w:rFonts w:asciiTheme="minorHAnsi" w:eastAsiaTheme="minorEastAsia" w:hAnsiTheme="minorHAnsi"/>
              <w:noProof/>
              <w:lang w:eastAsia="fr-FR"/>
            </w:rPr>
          </w:pPr>
          <w:hyperlink w:anchor="_Toc112659925" w:history="1">
            <w:r w:rsidR="008F7B0C" w:rsidRPr="00DB36EC">
              <w:rPr>
                <w:rStyle w:val="Lienhypertexte"/>
                <w:noProof/>
              </w:rPr>
              <w:t>3.3.3 - L’organisation de l’admin au CIC Lille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_Toc112659925 \h </w:instrText>
            </w:r>
            <w:r w:rsidR="008F7B0C" w:rsidRPr="00DB36EC">
              <w:rPr>
                <w:noProof/>
                <w:webHidden/>
              </w:rPr>
            </w:r>
            <w:r w:rsidR="008F7B0C" w:rsidRPr="00DB36EC">
              <w:rPr>
                <w:noProof/>
                <w:webHidden/>
              </w:rPr>
              <w:fldChar w:fldCharType="separate"/>
            </w:r>
            <w:r w:rsidR="00277552" w:rsidRPr="00DB36EC">
              <w:rPr>
                <w:noProof/>
                <w:webHidden/>
              </w:rPr>
              <w:t>13</w:t>
            </w:r>
            <w:r w:rsidR="008F7B0C" w:rsidRPr="00DB36EC">
              <w:rPr>
                <w:noProof/>
                <w:webHidden/>
              </w:rPr>
              <w:fldChar w:fldCharType="end"/>
            </w:r>
          </w:hyperlink>
        </w:p>
        <w:p w14:paraId="08FF2C05" w14:textId="194905C0" w:rsidR="008F7B0C" w:rsidRPr="00DB36EC" w:rsidRDefault="00A4459B">
          <w:pPr>
            <w:pStyle w:val="TM3"/>
            <w:rPr>
              <w:rFonts w:asciiTheme="minorHAnsi" w:eastAsiaTheme="minorEastAsia" w:hAnsiTheme="minorHAnsi"/>
              <w:noProof/>
              <w:lang w:eastAsia="fr-FR"/>
            </w:rPr>
          </w:pPr>
          <w:hyperlink w:anchor="_Toc112659926" w:history="1">
            <w:r w:rsidR="008F7B0C" w:rsidRPr="00DB36EC">
              <w:rPr>
                <w:rStyle w:val="Lienhypertexte"/>
                <w:noProof/>
              </w:rPr>
              <w:t>3.3.4 - Enjeux, contraintes et problématiques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_Toc112659926 \h </w:instrText>
            </w:r>
            <w:r w:rsidR="008F7B0C" w:rsidRPr="00DB36EC">
              <w:rPr>
                <w:noProof/>
                <w:webHidden/>
              </w:rPr>
            </w:r>
            <w:r w:rsidR="008F7B0C" w:rsidRPr="00DB36EC">
              <w:rPr>
                <w:noProof/>
                <w:webHidden/>
              </w:rPr>
              <w:fldChar w:fldCharType="separate"/>
            </w:r>
            <w:r w:rsidR="00277552" w:rsidRPr="00DB36EC">
              <w:rPr>
                <w:noProof/>
                <w:webHidden/>
              </w:rPr>
              <w:t>15</w:t>
            </w:r>
            <w:r w:rsidR="008F7B0C" w:rsidRPr="00DB36EC">
              <w:rPr>
                <w:noProof/>
                <w:webHidden/>
              </w:rPr>
              <w:fldChar w:fldCharType="end"/>
            </w:r>
          </w:hyperlink>
        </w:p>
        <w:p w14:paraId="40485F2F" w14:textId="1E702CC3" w:rsidR="008F7B0C" w:rsidRPr="00DB36EC" w:rsidRDefault="00A4459B">
          <w:pPr>
            <w:pStyle w:val="TM1"/>
            <w:rPr>
              <w:rFonts w:asciiTheme="minorHAnsi" w:eastAsiaTheme="minorEastAsia" w:hAnsiTheme="minorHAnsi"/>
              <w:noProof/>
              <w:lang w:eastAsia="fr-FR"/>
            </w:rPr>
          </w:pPr>
          <w:hyperlink w:anchor="_Toc112659927" w:history="1">
            <w:r w:rsidR="008F7B0C" w:rsidRPr="00DB36EC">
              <w:rPr>
                <w:rStyle w:val="Lienhypertexte"/>
                <w:noProof/>
              </w:rPr>
              <w:t>IV.</w:t>
            </w:r>
            <w:r w:rsidR="008F7B0C" w:rsidRPr="00DB36EC">
              <w:rPr>
                <w:rFonts w:asciiTheme="minorHAnsi" w:eastAsiaTheme="minorEastAsia" w:hAnsiTheme="minorHAnsi"/>
                <w:noProof/>
                <w:lang w:eastAsia="fr-FR"/>
              </w:rPr>
              <w:tab/>
            </w:r>
            <w:r w:rsidR="008F7B0C" w:rsidRPr="00DB36EC">
              <w:rPr>
                <w:rStyle w:val="Lienhypertexte"/>
                <w:noProof/>
              </w:rPr>
              <w:t>Mes missions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_Toc112659927 \h </w:instrText>
            </w:r>
            <w:r w:rsidR="008F7B0C" w:rsidRPr="00DB36EC">
              <w:rPr>
                <w:noProof/>
                <w:webHidden/>
              </w:rPr>
            </w:r>
            <w:r w:rsidR="008F7B0C" w:rsidRPr="00DB36EC">
              <w:rPr>
                <w:noProof/>
                <w:webHidden/>
              </w:rPr>
              <w:fldChar w:fldCharType="separate"/>
            </w:r>
            <w:r w:rsidR="00277552" w:rsidRPr="00DB36EC">
              <w:rPr>
                <w:noProof/>
                <w:webHidden/>
              </w:rPr>
              <w:t>17</w:t>
            </w:r>
            <w:r w:rsidR="008F7B0C" w:rsidRPr="00DB36EC">
              <w:rPr>
                <w:noProof/>
                <w:webHidden/>
              </w:rPr>
              <w:fldChar w:fldCharType="end"/>
            </w:r>
          </w:hyperlink>
        </w:p>
        <w:p w14:paraId="33785DB9" w14:textId="40A49229" w:rsidR="008F7B0C" w:rsidRPr="00DB36EC" w:rsidRDefault="00A4459B">
          <w:pPr>
            <w:pStyle w:val="TM2"/>
            <w:rPr>
              <w:rFonts w:asciiTheme="minorHAnsi" w:eastAsiaTheme="minorEastAsia" w:hAnsiTheme="minorHAnsi"/>
              <w:noProof/>
              <w:lang w:eastAsia="fr-FR"/>
            </w:rPr>
          </w:pPr>
          <w:hyperlink w:anchor="_Toc112659928" w:history="1">
            <w:r w:rsidR="008F7B0C" w:rsidRPr="00DB36EC">
              <w:rPr>
                <w:rStyle w:val="Lienhypertexte"/>
                <w:noProof/>
              </w:rPr>
              <w:t>4.1 - Clarins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_Toc112659928 \h </w:instrText>
            </w:r>
            <w:r w:rsidR="008F7B0C" w:rsidRPr="00DB36EC">
              <w:rPr>
                <w:noProof/>
                <w:webHidden/>
              </w:rPr>
            </w:r>
            <w:r w:rsidR="008F7B0C" w:rsidRPr="00DB36EC">
              <w:rPr>
                <w:noProof/>
                <w:webHidden/>
              </w:rPr>
              <w:fldChar w:fldCharType="separate"/>
            </w:r>
            <w:r w:rsidR="00277552" w:rsidRPr="00DB36EC">
              <w:rPr>
                <w:noProof/>
                <w:webHidden/>
              </w:rPr>
              <w:t>17</w:t>
            </w:r>
            <w:r w:rsidR="008F7B0C" w:rsidRPr="00DB36EC">
              <w:rPr>
                <w:noProof/>
                <w:webHidden/>
              </w:rPr>
              <w:fldChar w:fldCharType="end"/>
            </w:r>
          </w:hyperlink>
        </w:p>
        <w:p w14:paraId="2BB05F45" w14:textId="73A1107F" w:rsidR="008F7B0C" w:rsidRPr="00DB36EC" w:rsidRDefault="00A4459B">
          <w:pPr>
            <w:pStyle w:val="TM3"/>
            <w:rPr>
              <w:rFonts w:asciiTheme="minorHAnsi" w:eastAsiaTheme="minorEastAsia" w:hAnsiTheme="minorHAnsi"/>
              <w:noProof/>
              <w:lang w:eastAsia="fr-FR"/>
            </w:rPr>
          </w:pPr>
          <w:hyperlink w:anchor="_Toc112659929" w:history="1">
            <w:r w:rsidR="008F7B0C" w:rsidRPr="00DB36EC">
              <w:rPr>
                <w:rStyle w:val="Lienhypertexte"/>
                <w:noProof/>
              </w:rPr>
              <w:t>4.1.1 - Contexte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_Toc112659929 \h </w:instrText>
            </w:r>
            <w:r w:rsidR="008F7B0C" w:rsidRPr="00DB36EC">
              <w:rPr>
                <w:noProof/>
                <w:webHidden/>
              </w:rPr>
            </w:r>
            <w:r w:rsidR="008F7B0C" w:rsidRPr="00DB36EC">
              <w:rPr>
                <w:noProof/>
                <w:webHidden/>
              </w:rPr>
              <w:fldChar w:fldCharType="separate"/>
            </w:r>
            <w:r w:rsidR="00277552" w:rsidRPr="00DB36EC">
              <w:rPr>
                <w:noProof/>
                <w:webHidden/>
              </w:rPr>
              <w:t>17</w:t>
            </w:r>
            <w:r w:rsidR="008F7B0C" w:rsidRPr="00DB36EC">
              <w:rPr>
                <w:noProof/>
                <w:webHidden/>
              </w:rPr>
              <w:fldChar w:fldCharType="end"/>
            </w:r>
          </w:hyperlink>
        </w:p>
        <w:p w14:paraId="2843A479" w14:textId="5A184901" w:rsidR="008F7B0C" w:rsidRPr="00DB36EC" w:rsidRDefault="00A4459B">
          <w:pPr>
            <w:pStyle w:val="TM3"/>
            <w:rPr>
              <w:rFonts w:asciiTheme="minorHAnsi" w:eastAsiaTheme="minorEastAsia" w:hAnsiTheme="minorHAnsi"/>
              <w:noProof/>
              <w:lang w:eastAsia="fr-FR"/>
            </w:rPr>
          </w:pPr>
          <w:hyperlink w:anchor="_Toc112659930" w:history="1">
            <w:r w:rsidR="008F7B0C" w:rsidRPr="00DB36EC">
              <w:rPr>
                <w:rStyle w:val="Lienhypertexte"/>
                <w:noProof/>
              </w:rPr>
              <w:t>4.1.2 – Outils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_Toc112659930 \h </w:instrText>
            </w:r>
            <w:r w:rsidR="008F7B0C" w:rsidRPr="00DB36EC">
              <w:rPr>
                <w:noProof/>
                <w:webHidden/>
              </w:rPr>
            </w:r>
            <w:r w:rsidR="008F7B0C" w:rsidRPr="00DB36EC">
              <w:rPr>
                <w:noProof/>
                <w:webHidden/>
              </w:rPr>
              <w:fldChar w:fldCharType="separate"/>
            </w:r>
            <w:r w:rsidR="00277552" w:rsidRPr="00DB36EC">
              <w:rPr>
                <w:noProof/>
                <w:webHidden/>
              </w:rPr>
              <w:t>17</w:t>
            </w:r>
            <w:r w:rsidR="008F7B0C" w:rsidRPr="00DB36EC">
              <w:rPr>
                <w:noProof/>
                <w:webHidden/>
              </w:rPr>
              <w:fldChar w:fldCharType="end"/>
            </w:r>
          </w:hyperlink>
        </w:p>
        <w:p w14:paraId="46097798" w14:textId="0213E76A" w:rsidR="008F7B0C" w:rsidRPr="00DB36EC" w:rsidRDefault="00A4459B">
          <w:pPr>
            <w:pStyle w:val="TM3"/>
            <w:rPr>
              <w:rFonts w:asciiTheme="minorHAnsi" w:eastAsiaTheme="minorEastAsia" w:hAnsiTheme="minorHAnsi"/>
              <w:noProof/>
              <w:lang w:eastAsia="fr-FR"/>
            </w:rPr>
          </w:pPr>
          <w:hyperlink w:anchor="_Toc112659931" w:history="1">
            <w:r w:rsidR="008F7B0C" w:rsidRPr="00DB36EC">
              <w:rPr>
                <w:rStyle w:val="Lienhypertexte"/>
                <w:noProof/>
              </w:rPr>
              <w:t>4.1.3 - Difficultés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_Toc112659931 \h </w:instrText>
            </w:r>
            <w:r w:rsidR="008F7B0C" w:rsidRPr="00DB36EC">
              <w:rPr>
                <w:noProof/>
                <w:webHidden/>
              </w:rPr>
            </w:r>
            <w:r w:rsidR="008F7B0C" w:rsidRPr="00DB36EC">
              <w:rPr>
                <w:noProof/>
                <w:webHidden/>
              </w:rPr>
              <w:fldChar w:fldCharType="separate"/>
            </w:r>
            <w:r w:rsidR="00277552" w:rsidRPr="00DB36EC">
              <w:rPr>
                <w:noProof/>
                <w:webHidden/>
              </w:rPr>
              <w:t>18</w:t>
            </w:r>
            <w:r w:rsidR="008F7B0C" w:rsidRPr="00DB36EC">
              <w:rPr>
                <w:noProof/>
                <w:webHidden/>
              </w:rPr>
              <w:fldChar w:fldCharType="end"/>
            </w:r>
          </w:hyperlink>
        </w:p>
        <w:p w14:paraId="743DE08D" w14:textId="6098C14E" w:rsidR="008F7B0C" w:rsidRPr="00DB36EC" w:rsidRDefault="00A4459B">
          <w:pPr>
            <w:pStyle w:val="TM3"/>
            <w:rPr>
              <w:rFonts w:asciiTheme="minorHAnsi" w:eastAsiaTheme="minorEastAsia" w:hAnsiTheme="minorHAnsi"/>
              <w:noProof/>
              <w:lang w:eastAsia="fr-FR"/>
            </w:rPr>
          </w:pPr>
          <w:hyperlink w:anchor="_Toc112659932" w:history="1">
            <w:r w:rsidR="008F7B0C" w:rsidRPr="00DB36EC">
              <w:rPr>
                <w:rStyle w:val="Lienhypertexte"/>
                <w:noProof/>
              </w:rPr>
              <w:t>4.1.4 - Prise de recul</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_Toc112659932 \h </w:instrText>
            </w:r>
            <w:r w:rsidR="008F7B0C" w:rsidRPr="00DB36EC">
              <w:rPr>
                <w:noProof/>
                <w:webHidden/>
              </w:rPr>
            </w:r>
            <w:r w:rsidR="008F7B0C" w:rsidRPr="00DB36EC">
              <w:rPr>
                <w:noProof/>
                <w:webHidden/>
              </w:rPr>
              <w:fldChar w:fldCharType="separate"/>
            </w:r>
            <w:r w:rsidR="00277552" w:rsidRPr="00DB36EC">
              <w:rPr>
                <w:noProof/>
                <w:webHidden/>
              </w:rPr>
              <w:t>18</w:t>
            </w:r>
            <w:r w:rsidR="008F7B0C" w:rsidRPr="00DB36EC">
              <w:rPr>
                <w:noProof/>
                <w:webHidden/>
              </w:rPr>
              <w:fldChar w:fldCharType="end"/>
            </w:r>
          </w:hyperlink>
        </w:p>
        <w:p w14:paraId="04DC755E" w14:textId="3528580C" w:rsidR="008F7B0C" w:rsidRPr="00DB36EC" w:rsidRDefault="00A4459B">
          <w:pPr>
            <w:pStyle w:val="TM2"/>
            <w:rPr>
              <w:rFonts w:asciiTheme="minorHAnsi" w:eastAsiaTheme="minorEastAsia" w:hAnsiTheme="minorHAnsi"/>
              <w:noProof/>
              <w:lang w:eastAsia="fr-FR"/>
            </w:rPr>
          </w:pPr>
          <w:hyperlink w:anchor="_Toc112659933" w:history="1">
            <w:r w:rsidR="008F7B0C" w:rsidRPr="00DB36EC">
              <w:rPr>
                <w:rStyle w:val="Lienhypertexte"/>
                <w:noProof/>
              </w:rPr>
              <w:t>4.2 - Andros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_Toc112659933 \h </w:instrText>
            </w:r>
            <w:r w:rsidR="008F7B0C" w:rsidRPr="00DB36EC">
              <w:rPr>
                <w:noProof/>
                <w:webHidden/>
              </w:rPr>
            </w:r>
            <w:r w:rsidR="008F7B0C" w:rsidRPr="00DB36EC">
              <w:rPr>
                <w:noProof/>
                <w:webHidden/>
              </w:rPr>
              <w:fldChar w:fldCharType="separate"/>
            </w:r>
            <w:r w:rsidR="00277552" w:rsidRPr="00DB36EC">
              <w:rPr>
                <w:noProof/>
                <w:webHidden/>
              </w:rPr>
              <w:t>19</w:t>
            </w:r>
            <w:r w:rsidR="008F7B0C" w:rsidRPr="00DB36EC">
              <w:rPr>
                <w:noProof/>
                <w:webHidden/>
              </w:rPr>
              <w:fldChar w:fldCharType="end"/>
            </w:r>
          </w:hyperlink>
        </w:p>
        <w:p w14:paraId="188F393E" w14:textId="46E9DC24" w:rsidR="008F7B0C" w:rsidRPr="00DB36EC" w:rsidRDefault="00A4459B">
          <w:pPr>
            <w:pStyle w:val="TM3"/>
            <w:rPr>
              <w:rFonts w:asciiTheme="minorHAnsi" w:eastAsiaTheme="minorEastAsia" w:hAnsiTheme="minorHAnsi"/>
              <w:noProof/>
              <w:lang w:eastAsia="fr-FR"/>
            </w:rPr>
          </w:pPr>
          <w:hyperlink w:anchor="_Toc112659934" w:history="1">
            <w:r w:rsidR="008F7B0C" w:rsidRPr="00DB36EC">
              <w:rPr>
                <w:rStyle w:val="Lienhypertexte"/>
                <w:noProof/>
              </w:rPr>
              <w:t>4.2.1 - Contexte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_Toc112659934 \h </w:instrText>
            </w:r>
            <w:r w:rsidR="008F7B0C" w:rsidRPr="00DB36EC">
              <w:rPr>
                <w:noProof/>
                <w:webHidden/>
              </w:rPr>
            </w:r>
            <w:r w:rsidR="008F7B0C" w:rsidRPr="00DB36EC">
              <w:rPr>
                <w:noProof/>
                <w:webHidden/>
              </w:rPr>
              <w:fldChar w:fldCharType="separate"/>
            </w:r>
            <w:r w:rsidR="00277552" w:rsidRPr="00DB36EC">
              <w:rPr>
                <w:noProof/>
                <w:webHidden/>
              </w:rPr>
              <w:t>19</w:t>
            </w:r>
            <w:r w:rsidR="008F7B0C" w:rsidRPr="00DB36EC">
              <w:rPr>
                <w:noProof/>
                <w:webHidden/>
              </w:rPr>
              <w:fldChar w:fldCharType="end"/>
            </w:r>
          </w:hyperlink>
        </w:p>
        <w:p w14:paraId="4993CBCD" w14:textId="220DC884" w:rsidR="008F7B0C" w:rsidRPr="00DB36EC" w:rsidRDefault="00A4459B">
          <w:pPr>
            <w:pStyle w:val="TM3"/>
            <w:rPr>
              <w:rFonts w:asciiTheme="minorHAnsi" w:eastAsiaTheme="minorEastAsia" w:hAnsiTheme="minorHAnsi"/>
              <w:noProof/>
              <w:lang w:eastAsia="fr-FR"/>
            </w:rPr>
          </w:pPr>
          <w:hyperlink w:anchor="_Toc112659935" w:history="1">
            <w:r w:rsidR="008F7B0C" w:rsidRPr="00DB36EC">
              <w:rPr>
                <w:rStyle w:val="Lienhypertexte"/>
                <w:noProof/>
              </w:rPr>
              <w:t>4.2.2 - Outils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_Toc112659935 \h </w:instrText>
            </w:r>
            <w:r w:rsidR="008F7B0C" w:rsidRPr="00DB36EC">
              <w:rPr>
                <w:noProof/>
                <w:webHidden/>
              </w:rPr>
            </w:r>
            <w:r w:rsidR="008F7B0C" w:rsidRPr="00DB36EC">
              <w:rPr>
                <w:noProof/>
                <w:webHidden/>
              </w:rPr>
              <w:fldChar w:fldCharType="separate"/>
            </w:r>
            <w:r w:rsidR="00277552" w:rsidRPr="00DB36EC">
              <w:rPr>
                <w:noProof/>
                <w:webHidden/>
              </w:rPr>
              <w:t>19</w:t>
            </w:r>
            <w:r w:rsidR="008F7B0C" w:rsidRPr="00DB36EC">
              <w:rPr>
                <w:noProof/>
                <w:webHidden/>
              </w:rPr>
              <w:fldChar w:fldCharType="end"/>
            </w:r>
          </w:hyperlink>
        </w:p>
        <w:p w14:paraId="45FE4DDD" w14:textId="6B695054" w:rsidR="008F7B0C" w:rsidRPr="00DB36EC" w:rsidRDefault="00A4459B">
          <w:pPr>
            <w:pStyle w:val="TM3"/>
            <w:rPr>
              <w:rFonts w:asciiTheme="minorHAnsi" w:eastAsiaTheme="minorEastAsia" w:hAnsiTheme="minorHAnsi"/>
              <w:noProof/>
              <w:lang w:eastAsia="fr-FR"/>
            </w:rPr>
          </w:pPr>
          <w:hyperlink w:anchor="_Toc112659936" w:history="1">
            <w:r w:rsidR="008F7B0C" w:rsidRPr="00DB36EC">
              <w:rPr>
                <w:rStyle w:val="Lienhypertexte"/>
                <w:noProof/>
              </w:rPr>
              <w:t>4.2.3 - Difficultés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_Toc112659936 \h </w:instrText>
            </w:r>
            <w:r w:rsidR="008F7B0C" w:rsidRPr="00DB36EC">
              <w:rPr>
                <w:noProof/>
                <w:webHidden/>
              </w:rPr>
            </w:r>
            <w:r w:rsidR="008F7B0C" w:rsidRPr="00DB36EC">
              <w:rPr>
                <w:noProof/>
                <w:webHidden/>
              </w:rPr>
              <w:fldChar w:fldCharType="separate"/>
            </w:r>
            <w:r w:rsidR="00277552" w:rsidRPr="00DB36EC">
              <w:rPr>
                <w:noProof/>
                <w:webHidden/>
              </w:rPr>
              <w:t>19</w:t>
            </w:r>
            <w:r w:rsidR="008F7B0C" w:rsidRPr="00DB36EC">
              <w:rPr>
                <w:noProof/>
                <w:webHidden/>
              </w:rPr>
              <w:fldChar w:fldCharType="end"/>
            </w:r>
          </w:hyperlink>
        </w:p>
        <w:p w14:paraId="47FE01AF" w14:textId="006D0CBD" w:rsidR="008F7B0C" w:rsidRPr="00DB36EC" w:rsidRDefault="00A4459B">
          <w:pPr>
            <w:pStyle w:val="TM3"/>
            <w:rPr>
              <w:rFonts w:asciiTheme="minorHAnsi" w:eastAsiaTheme="minorEastAsia" w:hAnsiTheme="minorHAnsi"/>
              <w:noProof/>
              <w:lang w:eastAsia="fr-FR"/>
            </w:rPr>
          </w:pPr>
          <w:hyperlink w:anchor="_Toc112659937" w:history="1">
            <w:r w:rsidR="008F7B0C" w:rsidRPr="00DB36EC">
              <w:rPr>
                <w:rStyle w:val="Lienhypertexte"/>
                <w:noProof/>
              </w:rPr>
              <w:t>4.2.4 - Prise de recul</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_Toc112659937 \h </w:instrText>
            </w:r>
            <w:r w:rsidR="008F7B0C" w:rsidRPr="00DB36EC">
              <w:rPr>
                <w:noProof/>
                <w:webHidden/>
              </w:rPr>
            </w:r>
            <w:r w:rsidR="008F7B0C" w:rsidRPr="00DB36EC">
              <w:rPr>
                <w:noProof/>
                <w:webHidden/>
              </w:rPr>
              <w:fldChar w:fldCharType="separate"/>
            </w:r>
            <w:r w:rsidR="00277552" w:rsidRPr="00DB36EC">
              <w:rPr>
                <w:noProof/>
                <w:webHidden/>
              </w:rPr>
              <w:t>20</w:t>
            </w:r>
            <w:r w:rsidR="008F7B0C" w:rsidRPr="00DB36EC">
              <w:rPr>
                <w:noProof/>
                <w:webHidden/>
              </w:rPr>
              <w:fldChar w:fldCharType="end"/>
            </w:r>
          </w:hyperlink>
        </w:p>
        <w:p w14:paraId="76936DB6" w14:textId="58F365EF" w:rsidR="008F7B0C" w:rsidRPr="00DB36EC" w:rsidRDefault="00A4459B">
          <w:pPr>
            <w:pStyle w:val="TM2"/>
            <w:rPr>
              <w:rFonts w:asciiTheme="minorHAnsi" w:eastAsiaTheme="minorEastAsia" w:hAnsiTheme="minorHAnsi"/>
              <w:noProof/>
              <w:lang w:eastAsia="fr-FR"/>
            </w:rPr>
          </w:pPr>
          <w:hyperlink w:anchor="_Toc112659938" w:history="1">
            <w:r w:rsidR="008F7B0C" w:rsidRPr="00DB36EC">
              <w:rPr>
                <w:rStyle w:val="Lienhypertexte"/>
                <w:noProof/>
              </w:rPr>
              <w:t>4.3 - MultiCRA</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_Toc112659938 \h </w:instrText>
            </w:r>
            <w:r w:rsidR="008F7B0C" w:rsidRPr="00DB36EC">
              <w:rPr>
                <w:noProof/>
                <w:webHidden/>
              </w:rPr>
            </w:r>
            <w:r w:rsidR="008F7B0C" w:rsidRPr="00DB36EC">
              <w:rPr>
                <w:noProof/>
                <w:webHidden/>
              </w:rPr>
              <w:fldChar w:fldCharType="separate"/>
            </w:r>
            <w:r w:rsidR="00277552" w:rsidRPr="00DB36EC">
              <w:rPr>
                <w:noProof/>
                <w:webHidden/>
              </w:rPr>
              <w:t>20</w:t>
            </w:r>
            <w:r w:rsidR="008F7B0C" w:rsidRPr="00DB36EC">
              <w:rPr>
                <w:noProof/>
                <w:webHidden/>
              </w:rPr>
              <w:fldChar w:fldCharType="end"/>
            </w:r>
          </w:hyperlink>
        </w:p>
        <w:p w14:paraId="10E4E8D7" w14:textId="19B84F0D" w:rsidR="008F7B0C" w:rsidRPr="00DB36EC" w:rsidRDefault="00A4459B">
          <w:pPr>
            <w:pStyle w:val="TM3"/>
            <w:rPr>
              <w:rFonts w:asciiTheme="minorHAnsi" w:eastAsiaTheme="minorEastAsia" w:hAnsiTheme="minorHAnsi"/>
              <w:noProof/>
              <w:lang w:eastAsia="fr-FR"/>
            </w:rPr>
          </w:pPr>
          <w:hyperlink w:anchor="_Toc112659939" w:history="1">
            <w:r w:rsidR="008F7B0C" w:rsidRPr="00DB36EC">
              <w:rPr>
                <w:rStyle w:val="Lienhypertexte"/>
                <w:noProof/>
              </w:rPr>
              <w:t>4.3.1 - Contexte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_Toc112659939 \h </w:instrText>
            </w:r>
            <w:r w:rsidR="008F7B0C" w:rsidRPr="00DB36EC">
              <w:rPr>
                <w:noProof/>
                <w:webHidden/>
              </w:rPr>
            </w:r>
            <w:r w:rsidR="008F7B0C" w:rsidRPr="00DB36EC">
              <w:rPr>
                <w:noProof/>
                <w:webHidden/>
              </w:rPr>
              <w:fldChar w:fldCharType="separate"/>
            </w:r>
            <w:r w:rsidR="00277552" w:rsidRPr="00DB36EC">
              <w:rPr>
                <w:noProof/>
                <w:webHidden/>
              </w:rPr>
              <w:t>20</w:t>
            </w:r>
            <w:r w:rsidR="008F7B0C" w:rsidRPr="00DB36EC">
              <w:rPr>
                <w:noProof/>
                <w:webHidden/>
              </w:rPr>
              <w:fldChar w:fldCharType="end"/>
            </w:r>
          </w:hyperlink>
        </w:p>
        <w:p w14:paraId="38C52E30" w14:textId="542767C3" w:rsidR="008F7B0C" w:rsidRPr="00DB36EC" w:rsidRDefault="00A4459B">
          <w:pPr>
            <w:pStyle w:val="TM3"/>
            <w:rPr>
              <w:rFonts w:asciiTheme="minorHAnsi" w:eastAsiaTheme="minorEastAsia" w:hAnsiTheme="minorHAnsi"/>
              <w:noProof/>
              <w:lang w:eastAsia="fr-FR"/>
            </w:rPr>
          </w:pPr>
          <w:hyperlink w:anchor="_Toc112659940" w:history="1">
            <w:r w:rsidR="008F7B0C" w:rsidRPr="00DB36EC">
              <w:rPr>
                <w:rStyle w:val="Lienhypertexte"/>
                <w:noProof/>
              </w:rPr>
              <w:t>4.3.2 - Outils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_Toc112659940 \h </w:instrText>
            </w:r>
            <w:r w:rsidR="008F7B0C" w:rsidRPr="00DB36EC">
              <w:rPr>
                <w:noProof/>
                <w:webHidden/>
              </w:rPr>
            </w:r>
            <w:r w:rsidR="008F7B0C" w:rsidRPr="00DB36EC">
              <w:rPr>
                <w:noProof/>
                <w:webHidden/>
              </w:rPr>
              <w:fldChar w:fldCharType="separate"/>
            </w:r>
            <w:r w:rsidR="00277552" w:rsidRPr="00DB36EC">
              <w:rPr>
                <w:noProof/>
                <w:webHidden/>
              </w:rPr>
              <w:t>21</w:t>
            </w:r>
            <w:r w:rsidR="008F7B0C" w:rsidRPr="00DB36EC">
              <w:rPr>
                <w:noProof/>
                <w:webHidden/>
              </w:rPr>
              <w:fldChar w:fldCharType="end"/>
            </w:r>
          </w:hyperlink>
        </w:p>
        <w:p w14:paraId="7F89B61C" w14:textId="3E46A928" w:rsidR="008F7B0C" w:rsidRPr="00DB36EC" w:rsidRDefault="00A4459B">
          <w:pPr>
            <w:pStyle w:val="TM3"/>
            <w:rPr>
              <w:rFonts w:asciiTheme="minorHAnsi" w:eastAsiaTheme="minorEastAsia" w:hAnsiTheme="minorHAnsi"/>
              <w:noProof/>
              <w:lang w:eastAsia="fr-FR"/>
            </w:rPr>
          </w:pPr>
          <w:hyperlink w:anchor="_Toc112659941" w:history="1">
            <w:r w:rsidR="008F7B0C" w:rsidRPr="00DB36EC">
              <w:rPr>
                <w:rStyle w:val="Lienhypertexte"/>
                <w:noProof/>
              </w:rPr>
              <w:t>4.3.3 - Difficultés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_Toc112659941 \h </w:instrText>
            </w:r>
            <w:r w:rsidR="008F7B0C" w:rsidRPr="00DB36EC">
              <w:rPr>
                <w:noProof/>
                <w:webHidden/>
              </w:rPr>
            </w:r>
            <w:r w:rsidR="008F7B0C" w:rsidRPr="00DB36EC">
              <w:rPr>
                <w:noProof/>
                <w:webHidden/>
              </w:rPr>
              <w:fldChar w:fldCharType="separate"/>
            </w:r>
            <w:r w:rsidR="00277552" w:rsidRPr="00DB36EC">
              <w:rPr>
                <w:noProof/>
                <w:webHidden/>
              </w:rPr>
              <w:t>21</w:t>
            </w:r>
            <w:r w:rsidR="008F7B0C" w:rsidRPr="00DB36EC">
              <w:rPr>
                <w:noProof/>
                <w:webHidden/>
              </w:rPr>
              <w:fldChar w:fldCharType="end"/>
            </w:r>
          </w:hyperlink>
        </w:p>
        <w:p w14:paraId="611C45BC" w14:textId="61469995" w:rsidR="008F7B0C" w:rsidRPr="00DB36EC" w:rsidRDefault="00A4459B">
          <w:pPr>
            <w:pStyle w:val="TM3"/>
            <w:rPr>
              <w:rFonts w:asciiTheme="minorHAnsi" w:eastAsiaTheme="minorEastAsia" w:hAnsiTheme="minorHAnsi"/>
              <w:noProof/>
              <w:lang w:eastAsia="fr-FR"/>
            </w:rPr>
          </w:pPr>
          <w:hyperlink w:anchor="_Toc112659942" w:history="1">
            <w:r w:rsidR="008F7B0C" w:rsidRPr="00DB36EC">
              <w:rPr>
                <w:rStyle w:val="Lienhypertexte"/>
                <w:noProof/>
              </w:rPr>
              <w:t>4.3.4 - Prise de recul</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_Toc112659942 \h </w:instrText>
            </w:r>
            <w:r w:rsidR="008F7B0C" w:rsidRPr="00DB36EC">
              <w:rPr>
                <w:noProof/>
                <w:webHidden/>
              </w:rPr>
            </w:r>
            <w:r w:rsidR="008F7B0C" w:rsidRPr="00DB36EC">
              <w:rPr>
                <w:noProof/>
                <w:webHidden/>
              </w:rPr>
              <w:fldChar w:fldCharType="separate"/>
            </w:r>
            <w:r w:rsidR="00277552" w:rsidRPr="00DB36EC">
              <w:rPr>
                <w:noProof/>
                <w:webHidden/>
              </w:rPr>
              <w:t>21</w:t>
            </w:r>
            <w:r w:rsidR="008F7B0C" w:rsidRPr="00DB36EC">
              <w:rPr>
                <w:noProof/>
                <w:webHidden/>
              </w:rPr>
              <w:fldChar w:fldCharType="end"/>
            </w:r>
          </w:hyperlink>
        </w:p>
        <w:p w14:paraId="14AC16FD" w14:textId="59465085" w:rsidR="008F7B0C" w:rsidRPr="00DB36EC" w:rsidRDefault="00A4459B">
          <w:pPr>
            <w:pStyle w:val="TM2"/>
            <w:rPr>
              <w:rFonts w:asciiTheme="minorHAnsi" w:eastAsiaTheme="minorEastAsia" w:hAnsiTheme="minorHAnsi"/>
              <w:noProof/>
              <w:lang w:eastAsia="fr-FR"/>
            </w:rPr>
          </w:pPr>
          <w:hyperlink w:anchor="_Toc112659943" w:history="1">
            <w:r w:rsidR="008F7B0C" w:rsidRPr="00DB36EC">
              <w:rPr>
                <w:rStyle w:val="Lienhypertexte"/>
                <w:noProof/>
              </w:rPr>
              <w:t>4.4 - SandBox IBM (Bac à sable)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_Toc112659943 \h </w:instrText>
            </w:r>
            <w:r w:rsidR="008F7B0C" w:rsidRPr="00DB36EC">
              <w:rPr>
                <w:noProof/>
                <w:webHidden/>
              </w:rPr>
            </w:r>
            <w:r w:rsidR="008F7B0C" w:rsidRPr="00DB36EC">
              <w:rPr>
                <w:noProof/>
                <w:webHidden/>
              </w:rPr>
              <w:fldChar w:fldCharType="separate"/>
            </w:r>
            <w:r w:rsidR="00277552" w:rsidRPr="00DB36EC">
              <w:rPr>
                <w:noProof/>
                <w:webHidden/>
              </w:rPr>
              <w:t>22</w:t>
            </w:r>
            <w:r w:rsidR="008F7B0C" w:rsidRPr="00DB36EC">
              <w:rPr>
                <w:noProof/>
                <w:webHidden/>
              </w:rPr>
              <w:fldChar w:fldCharType="end"/>
            </w:r>
          </w:hyperlink>
        </w:p>
        <w:p w14:paraId="28FAABA6" w14:textId="0540C496" w:rsidR="008F7B0C" w:rsidRPr="00DB36EC" w:rsidRDefault="00A4459B">
          <w:pPr>
            <w:pStyle w:val="TM3"/>
            <w:rPr>
              <w:rFonts w:asciiTheme="minorHAnsi" w:eastAsiaTheme="minorEastAsia" w:hAnsiTheme="minorHAnsi"/>
              <w:noProof/>
              <w:lang w:eastAsia="fr-FR"/>
            </w:rPr>
          </w:pPr>
          <w:hyperlink w:anchor="_Toc112659944" w:history="1">
            <w:r w:rsidR="008F7B0C" w:rsidRPr="00DB36EC">
              <w:rPr>
                <w:rStyle w:val="Lienhypertexte"/>
                <w:noProof/>
              </w:rPr>
              <w:t>4.4.1 - Contexte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_Toc112659944 \h </w:instrText>
            </w:r>
            <w:r w:rsidR="008F7B0C" w:rsidRPr="00DB36EC">
              <w:rPr>
                <w:noProof/>
                <w:webHidden/>
              </w:rPr>
            </w:r>
            <w:r w:rsidR="008F7B0C" w:rsidRPr="00DB36EC">
              <w:rPr>
                <w:noProof/>
                <w:webHidden/>
              </w:rPr>
              <w:fldChar w:fldCharType="separate"/>
            </w:r>
            <w:r w:rsidR="00277552" w:rsidRPr="00DB36EC">
              <w:rPr>
                <w:noProof/>
                <w:webHidden/>
              </w:rPr>
              <w:t>22</w:t>
            </w:r>
            <w:r w:rsidR="008F7B0C" w:rsidRPr="00DB36EC">
              <w:rPr>
                <w:noProof/>
                <w:webHidden/>
              </w:rPr>
              <w:fldChar w:fldCharType="end"/>
            </w:r>
          </w:hyperlink>
        </w:p>
        <w:p w14:paraId="3397BA93" w14:textId="5C1E39CC" w:rsidR="008F7B0C" w:rsidRPr="00DB36EC" w:rsidRDefault="00A4459B">
          <w:pPr>
            <w:pStyle w:val="TM3"/>
            <w:rPr>
              <w:rFonts w:asciiTheme="minorHAnsi" w:eastAsiaTheme="minorEastAsia" w:hAnsiTheme="minorHAnsi"/>
              <w:noProof/>
              <w:lang w:eastAsia="fr-FR"/>
            </w:rPr>
          </w:pPr>
          <w:hyperlink w:anchor="_Toc112659945" w:history="1">
            <w:r w:rsidR="008F7B0C" w:rsidRPr="00DB36EC">
              <w:rPr>
                <w:rStyle w:val="Lienhypertexte"/>
                <w:noProof/>
              </w:rPr>
              <w:t>4.4.2 - Outils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_Toc112659945 \h </w:instrText>
            </w:r>
            <w:r w:rsidR="008F7B0C" w:rsidRPr="00DB36EC">
              <w:rPr>
                <w:noProof/>
                <w:webHidden/>
              </w:rPr>
            </w:r>
            <w:r w:rsidR="008F7B0C" w:rsidRPr="00DB36EC">
              <w:rPr>
                <w:noProof/>
                <w:webHidden/>
              </w:rPr>
              <w:fldChar w:fldCharType="separate"/>
            </w:r>
            <w:r w:rsidR="00277552" w:rsidRPr="00DB36EC">
              <w:rPr>
                <w:noProof/>
                <w:webHidden/>
              </w:rPr>
              <w:t>22</w:t>
            </w:r>
            <w:r w:rsidR="008F7B0C" w:rsidRPr="00DB36EC">
              <w:rPr>
                <w:noProof/>
                <w:webHidden/>
              </w:rPr>
              <w:fldChar w:fldCharType="end"/>
            </w:r>
          </w:hyperlink>
        </w:p>
        <w:p w14:paraId="5EDD66E0" w14:textId="1B8863D3" w:rsidR="008F7B0C" w:rsidRPr="00DB36EC" w:rsidRDefault="00A4459B">
          <w:pPr>
            <w:pStyle w:val="TM3"/>
            <w:rPr>
              <w:rFonts w:asciiTheme="minorHAnsi" w:eastAsiaTheme="minorEastAsia" w:hAnsiTheme="minorHAnsi"/>
              <w:noProof/>
              <w:lang w:eastAsia="fr-FR"/>
            </w:rPr>
          </w:pPr>
          <w:hyperlink w:anchor="_Toc112659946" w:history="1">
            <w:r w:rsidR="008F7B0C" w:rsidRPr="00DB36EC">
              <w:rPr>
                <w:rStyle w:val="Lienhypertexte"/>
                <w:noProof/>
              </w:rPr>
              <w:t>4.4.3 - Difficultés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_Toc112659946 \h </w:instrText>
            </w:r>
            <w:r w:rsidR="008F7B0C" w:rsidRPr="00DB36EC">
              <w:rPr>
                <w:noProof/>
                <w:webHidden/>
              </w:rPr>
            </w:r>
            <w:r w:rsidR="008F7B0C" w:rsidRPr="00DB36EC">
              <w:rPr>
                <w:noProof/>
                <w:webHidden/>
              </w:rPr>
              <w:fldChar w:fldCharType="separate"/>
            </w:r>
            <w:r w:rsidR="00277552" w:rsidRPr="00DB36EC">
              <w:rPr>
                <w:noProof/>
                <w:webHidden/>
              </w:rPr>
              <w:t>22</w:t>
            </w:r>
            <w:r w:rsidR="008F7B0C" w:rsidRPr="00DB36EC">
              <w:rPr>
                <w:noProof/>
                <w:webHidden/>
              </w:rPr>
              <w:fldChar w:fldCharType="end"/>
            </w:r>
          </w:hyperlink>
        </w:p>
        <w:p w14:paraId="6EC09888" w14:textId="3CA0B059" w:rsidR="008F7B0C" w:rsidRPr="00DB36EC" w:rsidRDefault="00A4459B">
          <w:pPr>
            <w:pStyle w:val="TM3"/>
            <w:rPr>
              <w:rFonts w:asciiTheme="minorHAnsi" w:eastAsiaTheme="minorEastAsia" w:hAnsiTheme="minorHAnsi"/>
              <w:noProof/>
              <w:lang w:eastAsia="fr-FR"/>
            </w:rPr>
          </w:pPr>
          <w:hyperlink w:anchor="_Toc112659947" w:history="1">
            <w:r w:rsidR="008F7B0C" w:rsidRPr="00DB36EC">
              <w:rPr>
                <w:rStyle w:val="Lienhypertexte"/>
                <w:noProof/>
              </w:rPr>
              <w:t>4.4.4 - Prise de recul</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_Toc112659947 \h </w:instrText>
            </w:r>
            <w:r w:rsidR="008F7B0C" w:rsidRPr="00DB36EC">
              <w:rPr>
                <w:noProof/>
                <w:webHidden/>
              </w:rPr>
            </w:r>
            <w:r w:rsidR="008F7B0C" w:rsidRPr="00DB36EC">
              <w:rPr>
                <w:noProof/>
                <w:webHidden/>
              </w:rPr>
              <w:fldChar w:fldCharType="separate"/>
            </w:r>
            <w:r w:rsidR="00277552" w:rsidRPr="00DB36EC">
              <w:rPr>
                <w:noProof/>
                <w:webHidden/>
              </w:rPr>
              <w:t>22</w:t>
            </w:r>
            <w:r w:rsidR="008F7B0C" w:rsidRPr="00DB36EC">
              <w:rPr>
                <w:noProof/>
                <w:webHidden/>
              </w:rPr>
              <w:fldChar w:fldCharType="end"/>
            </w:r>
          </w:hyperlink>
        </w:p>
        <w:p w14:paraId="6DA88E97" w14:textId="61A0575D" w:rsidR="008F7B0C" w:rsidRPr="00DB36EC" w:rsidRDefault="00A4459B">
          <w:pPr>
            <w:pStyle w:val="TM2"/>
            <w:rPr>
              <w:rFonts w:asciiTheme="minorHAnsi" w:eastAsiaTheme="minorEastAsia" w:hAnsiTheme="minorHAnsi"/>
              <w:noProof/>
              <w:lang w:eastAsia="fr-FR"/>
            </w:rPr>
          </w:pPr>
          <w:hyperlink w:anchor="_Toc112659948" w:history="1">
            <w:r w:rsidR="008F7B0C" w:rsidRPr="00DB36EC">
              <w:rPr>
                <w:rStyle w:val="Lienhypertexte"/>
                <w:noProof/>
              </w:rPr>
              <w:t>4.5 - Formation des nouveaux</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_Toc112659948 \h </w:instrText>
            </w:r>
            <w:r w:rsidR="008F7B0C" w:rsidRPr="00DB36EC">
              <w:rPr>
                <w:noProof/>
                <w:webHidden/>
              </w:rPr>
            </w:r>
            <w:r w:rsidR="008F7B0C" w:rsidRPr="00DB36EC">
              <w:rPr>
                <w:noProof/>
                <w:webHidden/>
              </w:rPr>
              <w:fldChar w:fldCharType="separate"/>
            </w:r>
            <w:r w:rsidR="00277552" w:rsidRPr="00DB36EC">
              <w:rPr>
                <w:noProof/>
                <w:webHidden/>
              </w:rPr>
              <w:t>23</w:t>
            </w:r>
            <w:r w:rsidR="008F7B0C" w:rsidRPr="00DB36EC">
              <w:rPr>
                <w:noProof/>
                <w:webHidden/>
              </w:rPr>
              <w:fldChar w:fldCharType="end"/>
            </w:r>
          </w:hyperlink>
        </w:p>
        <w:p w14:paraId="76733A5A" w14:textId="5FFD06F7" w:rsidR="008F7B0C" w:rsidRPr="00DB36EC" w:rsidRDefault="00A4459B">
          <w:pPr>
            <w:pStyle w:val="TM3"/>
            <w:rPr>
              <w:rFonts w:asciiTheme="minorHAnsi" w:eastAsiaTheme="minorEastAsia" w:hAnsiTheme="minorHAnsi"/>
              <w:noProof/>
              <w:lang w:eastAsia="fr-FR"/>
            </w:rPr>
          </w:pPr>
          <w:hyperlink w:anchor="_Toc112659949" w:history="1">
            <w:r w:rsidR="008F7B0C" w:rsidRPr="00DB36EC">
              <w:rPr>
                <w:rStyle w:val="Lienhypertexte"/>
                <w:noProof/>
              </w:rPr>
              <w:t>4.5.1 - Contexte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_Toc112659949 \h </w:instrText>
            </w:r>
            <w:r w:rsidR="008F7B0C" w:rsidRPr="00DB36EC">
              <w:rPr>
                <w:noProof/>
                <w:webHidden/>
              </w:rPr>
            </w:r>
            <w:r w:rsidR="008F7B0C" w:rsidRPr="00DB36EC">
              <w:rPr>
                <w:noProof/>
                <w:webHidden/>
              </w:rPr>
              <w:fldChar w:fldCharType="separate"/>
            </w:r>
            <w:r w:rsidR="00277552" w:rsidRPr="00DB36EC">
              <w:rPr>
                <w:noProof/>
                <w:webHidden/>
              </w:rPr>
              <w:t>23</w:t>
            </w:r>
            <w:r w:rsidR="008F7B0C" w:rsidRPr="00DB36EC">
              <w:rPr>
                <w:noProof/>
                <w:webHidden/>
              </w:rPr>
              <w:fldChar w:fldCharType="end"/>
            </w:r>
          </w:hyperlink>
        </w:p>
        <w:p w14:paraId="3D928682" w14:textId="0A3C59A9" w:rsidR="008F7B0C" w:rsidRPr="00DB36EC" w:rsidRDefault="00A4459B">
          <w:pPr>
            <w:pStyle w:val="TM3"/>
            <w:rPr>
              <w:rFonts w:asciiTheme="minorHAnsi" w:eastAsiaTheme="minorEastAsia" w:hAnsiTheme="minorHAnsi"/>
              <w:noProof/>
              <w:lang w:eastAsia="fr-FR"/>
            </w:rPr>
          </w:pPr>
          <w:hyperlink w:anchor="_Toc112659950" w:history="1">
            <w:r w:rsidR="008F7B0C" w:rsidRPr="00DB36EC">
              <w:rPr>
                <w:rStyle w:val="Lienhypertexte"/>
                <w:noProof/>
              </w:rPr>
              <w:t>4.5.2 - Difficultés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_Toc112659950 \h </w:instrText>
            </w:r>
            <w:r w:rsidR="008F7B0C" w:rsidRPr="00DB36EC">
              <w:rPr>
                <w:noProof/>
                <w:webHidden/>
              </w:rPr>
            </w:r>
            <w:r w:rsidR="008F7B0C" w:rsidRPr="00DB36EC">
              <w:rPr>
                <w:noProof/>
                <w:webHidden/>
              </w:rPr>
              <w:fldChar w:fldCharType="separate"/>
            </w:r>
            <w:r w:rsidR="00277552" w:rsidRPr="00DB36EC">
              <w:rPr>
                <w:noProof/>
                <w:webHidden/>
              </w:rPr>
              <w:t>23</w:t>
            </w:r>
            <w:r w:rsidR="008F7B0C" w:rsidRPr="00DB36EC">
              <w:rPr>
                <w:noProof/>
                <w:webHidden/>
              </w:rPr>
              <w:fldChar w:fldCharType="end"/>
            </w:r>
          </w:hyperlink>
        </w:p>
        <w:p w14:paraId="393EEDC9" w14:textId="1B04CB2B" w:rsidR="008F7B0C" w:rsidRPr="00DB36EC" w:rsidRDefault="00A4459B">
          <w:pPr>
            <w:pStyle w:val="TM3"/>
            <w:rPr>
              <w:rFonts w:asciiTheme="minorHAnsi" w:eastAsiaTheme="minorEastAsia" w:hAnsiTheme="minorHAnsi"/>
              <w:noProof/>
              <w:lang w:eastAsia="fr-FR"/>
            </w:rPr>
          </w:pPr>
          <w:hyperlink w:anchor="_Toc112659951" w:history="1">
            <w:r w:rsidR="008F7B0C" w:rsidRPr="00DB36EC">
              <w:rPr>
                <w:rStyle w:val="Lienhypertexte"/>
                <w:noProof/>
              </w:rPr>
              <w:t>4.5.3 - Prise de recul</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_Toc112659951 \h </w:instrText>
            </w:r>
            <w:r w:rsidR="008F7B0C" w:rsidRPr="00DB36EC">
              <w:rPr>
                <w:noProof/>
                <w:webHidden/>
              </w:rPr>
            </w:r>
            <w:r w:rsidR="008F7B0C" w:rsidRPr="00DB36EC">
              <w:rPr>
                <w:noProof/>
                <w:webHidden/>
              </w:rPr>
              <w:fldChar w:fldCharType="separate"/>
            </w:r>
            <w:r w:rsidR="00277552" w:rsidRPr="00DB36EC">
              <w:rPr>
                <w:noProof/>
                <w:webHidden/>
              </w:rPr>
              <w:t>23</w:t>
            </w:r>
            <w:r w:rsidR="008F7B0C" w:rsidRPr="00DB36EC">
              <w:rPr>
                <w:noProof/>
                <w:webHidden/>
              </w:rPr>
              <w:fldChar w:fldCharType="end"/>
            </w:r>
          </w:hyperlink>
        </w:p>
        <w:p w14:paraId="3E351994" w14:textId="015B7FC5" w:rsidR="008F7B0C" w:rsidRPr="00DB36EC" w:rsidRDefault="00A4459B">
          <w:pPr>
            <w:pStyle w:val="TM1"/>
            <w:rPr>
              <w:rFonts w:asciiTheme="minorHAnsi" w:eastAsiaTheme="minorEastAsia" w:hAnsiTheme="minorHAnsi"/>
              <w:noProof/>
              <w:lang w:eastAsia="fr-FR"/>
            </w:rPr>
          </w:pPr>
          <w:hyperlink w:anchor="_Toc112659952" w:history="1">
            <w:r w:rsidR="008F7B0C" w:rsidRPr="00DB36EC">
              <w:rPr>
                <w:rStyle w:val="Lienhypertexte"/>
                <w:noProof/>
              </w:rPr>
              <w:t>V.</w:t>
            </w:r>
            <w:r w:rsidR="008F7B0C" w:rsidRPr="00DB36EC">
              <w:rPr>
                <w:rFonts w:asciiTheme="minorHAnsi" w:eastAsiaTheme="minorEastAsia" w:hAnsiTheme="minorHAnsi"/>
                <w:noProof/>
                <w:lang w:eastAsia="fr-FR"/>
              </w:rPr>
              <w:tab/>
            </w:r>
            <w:r w:rsidR="008F7B0C" w:rsidRPr="00DB36EC">
              <w:rPr>
                <w:rStyle w:val="Lienhypertexte"/>
                <w:noProof/>
              </w:rPr>
              <w:t>Bilan</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_Toc112659952 \h </w:instrText>
            </w:r>
            <w:r w:rsidR="008F7B0C" w:rsidRPr="00DB36EC">
              <w:rPr>
                <w:noProof/>
                <w:webHidden/>
              </w:rPr>
            </w:r>
            <w:r w:rsidR="008F7B0C" w:rsidRPr="00DB36EC">
              <w:rPr>
                <w:noProof/>
                <w:webHidden/>
              </w:rPr>
              <w:fldChar w:fldCharType="separate"/>
            </w:r>
            <w:r w:rsidR="00277552" w:rsidRPr="00DB36EC">
              <w:rPr>
                <w:noProof/>
                <w:webHidden/>
              </w:rPr>
              <w:t>24</w:t>
            </w:r>
            <w:r w:rsidR="008F7B0C" w:rsidRPr="00DB36EC">
              <w:rPr>
                <w:noProof/>
                <w:webHidden/>
              </w:rPr>
              <w:fldChar w:fldCharType="end"/>
            </w:r>
          </w:hyperlink>
        </w:p>
        <w:p w14:paraId="16230947" w14:textId="1DFBD215" w:rsidR="008F7B0C" w:rsidRPr="00DB36EC" w:rsidRDefault="00A4459B">
          <w:pPr>
            <w:pStyle w:val="TM2"/>
            <w:rPr>
              <w:rFonts w:asciiTheme="minorHAnsi" w:eastAsiaTheme="minorEastAsia" w:hAnsiTheme="minorHAnsi"/>
              <w:noProof/>
              <w:lang w:eastAsia="fr-FR"/>
            </w:rPr>
          </w:pPr>
          <w:hyperlink w:anchor="_Toc112659953" w:history="1">
            <w:r w:rsidR="008F7B0C" w:rsidRPr="00DB36EC">
              <w:rPr>
                <w:rStyle w:val="Lienhypertexte"/>
                <w:noProof/>
              </w:rPr>
              <w:t>5.1 - L’année chez IBM</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_Toc112659953 \h </w:instrText>
            </w:r>
            <w:r w:rsidR="008F7B0C" w:rsidRPr="00DB36EC">
              <w:rPr>
                <w:noProof/>
                <w:webHidden/>
              </w:rPr>
            </w:r>
            <w:r w:rsidR="008F7B0C" w:rsidRPr="00DB36EC">
              <w:rPr>
                <w:noProof/>
                <w:webHidden/>
              </w:rPr>
              <w:fldChar w:fldCharType="separate"/>
            </w:r>
            <w:r w:rsidR="00277552" w:rsidRPr="00DB36EC">
              <w:rPr>
                <w:noProof/>
                <w:webHidden/>
              </w:rPr>
              <w:t>24</w:t>
            </w:r>
            <w:r w:rsidR="008F7B0C" w:rsidRPr="00DB36EC">
              <w:rPr>
                <w:noProof/>
                <w:webHidden/>
              </w:rPr>
              <w:fldChar w:fldCharType="end"/>
            </w:r>
          </w:hyperlink>
        </w:p>
        <w:p w14:paraId="59279958" w14:textId="70B17789" w:rsidR="008F7B0C" w:rsidRPr="00DB36EC" w:rsidRDefault="00A4459B">
          <w:pPr>
            <w:pStyle w:val="TM2"/>
            <w:rPr>
              <w:rFonts w:asciiTheme="minorHAnsi" w:eastAsiaTheme="minorEastAsia" w:hAnsiTheme="minorHAnsi"/>
              <w:noProof/>
              <w:lang w:eastAsia="fr-FR"/>
            </w:rPr>
          </w:pPr>
          <w:hyperlink w:anchor="_Toc112659954" w:history="1">
            <w:r w:rsidR="008F7B0C" w:rsidRPr="00DB36EC">
              <w:rPr>
                <w:rStyle w:val="Lienhypertexte"/>
                <w:noProof/>
              </w:rPr>
              <w:t>5.2 - L’année à l’ISEN</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_Toc112659954 \h </w:instrText>
            </w:r>
            <w:r w:rsidR="008F7B0C" w:rsidRPr="00DB36EC">
              <w:rPr>
                <w:noProof/>
                <w:webHidden/>
              </w:rPr>
            </w:r>
            <w:r w:rsidR="008F7B0C" w:rsidRPr="00DB36EC">
              <w:rPr>
                <w:noProof/>
                <w:webHidden/>
              </w:rPr>
              <w:fldChar w:fldCharType="separate"/>
            </w:r>
            <w:r w:rsidR="00277552" w:rsidRPr="00DB36EC">
              <w:rPr>
                <w:noProof/>
                <w:webHidden/>
              </w:rPr>
              <w:t>24</w:t>
            </w:r>
            <w:r w:rsidR="008F7B0C" w:rsidRPr="00DB36EC">
              <w:rPr>
                <w:noProof/>
                <w:webHidden/>
              </w:rPr>
              <w:fldChar w:fldCharType="end"/>
            </w:r>
          </w:hyperlink>
        </w:p>
        <w:p w14:paraId="5F32B9C8" w14:textId="3A8471A7" w:rsidR="008F7B0C" w:rsidRPr="00DB36EC" w:rsidRDefault="00A4459B">
          <w:pPr>
            <w:pStyle w:val="TM1"/>
            <w:rPr>
              <w:rFonts w:asciiTheme="minorHAnsi" w:eastAsiaTheme="minorEastAsia" w:hAnsiTheme="minorHAnsi"/>
              <w:noProof/>
              <w:lang w:eastAsia="fr-FR"/>
            </w:rPr>
          </w:pPr>
          <w:hyperlink w:anchor="_Toc112659955" w:history="1">
            <w:r w:rsidR="008F7B0C" w:rsidRPr="00DB36EC">
              <w:rPr>
                <w:rStyle w:val="Lienhypertexte"/>
                <w:noProof/>
              </w:rPr>
              <w:t>VI.</w:t>
            </w:r>
            <w:r w:rsidR="008F7B0C" w:rsidRPr="00DB36EC">
              <w:rPr>
                <w:rFonts w:asciiTheme="minorHAnsi" w:eastAsiaTheme="minorEastAsia" w:hAnsiTheme="minorHAnsi"/>
                <w:noProof/>
                <w:lang w:eastAsia="fr-FR"/>
              </w:rPr>
              <w:tab/>
            </w:r>
            <w:r w:rsidR="008F7B0C" w:rsidRPr="00DB36EC">
              <w:rPr>
                <w:rStyle w:val="Lienhypertexte"/>
                <w:noProof/>
              </w:rPr>
              <w:t>Objectifs pour l’année suivante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_Toc112659955 \h </w:instrText>
            </w:r>
            <w:r w:rsidR="008F7B0C" w:rsidRPr="00DB36EC">
              <w:rPr>
                <w:noProof/>
                <w:webHidden/>
              </w:rPr>
            </w:r>
            <w:r w:rsidR="008F7B0C" w:rsidRPr="00DB36EC">
              <w:rPr>
                <w:noProof/>
                <w:webHidden/>
              </w:rPr>
              <w:fldChar w:fldCharType="separate"/>
            </w:r>
            <w:r w:rsidR="00277552" w:rsidRPr="00DB36EC">
              <w:rPr>
                <w:noProof/>
                <w:webHidden/>
              </w:rPr>
              <w:t>25</w:t>
            </w:r>
            <w:r w:rsidR="008F7B0C" w:rsidRPr="00DB36EC">
              <w:rPr>
                <w:noProof/>
                <w:webHidden/>
              </w:rPr>
              <w:fldChar w:fldCharType="end"/>
            </w:r>
          </w:hyperlink>
        </w:p>
        <w:p w14:paraId="380E0E51" w14:textId="2132F2E4" w:rsidR="008F7B0C" w:rsidRPr="00DB36EC" w:rsidRDefault="00A4459B">
          <w:pPr>
            <w:pStyle w:val="TM2"/>
            <w:rPr>
              <w:rFonts w:asciiTheme="minorHAnsi" w:eastAsiaTheme="minorEastAsia" w:hAnsiTheme="minorHAnsi"/>
              <w:noProof/>
              <w:lang w:eastAsia="fr-FR"/>
            </w:rPr>
          </w:pPr>
          <w:hyperlink w:anchor="_Toc112659956" w:history="1">
            <w:r w:rsidR="008F7B0C" w:rsidRPr="00DB36EC">
              <w:rPr>
                <w:rStyle w:val="Lienhypertexte"/>
                <w:noProof/>
              </w:rPr>
              <w:t>6.1 - Mes objectifs pour IBM</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_Toc112659956 \h </w:instrText>
            </w:r>
            <w:r w:rsidR="008F7B0C" w:rsidRPr="00DB36EC">
              <w:rPr>
                <w:noProof/>
                <w:webHidden/>
              </w:rPr>
            </w:r>
            <w:r w:rsidR="008F7B0C" w:rsidRPr="00DB36EC">
              <w:rPr>
                <w:noProof/>
                <w:webHidden/>
              </w:rPr>
              <w:fldChar w:fldCharType="separate"/>
            </w:r>
            <w:r w:rsidR="00277552" w:rsidRPr="00DB36EC">
              <w:rPr>
                <w:noProof/>
                <w:webHidden/>
              </w:rPr>
              <w:t>25</w:t>
            </w:r>
            <w:r w:rsidR="008F7B0C" w:rsidRPr="00DB36EC">
              <w:rPr>
                <w:noProof/>
                <w:webHidden/>
              </w:rPr>
              <w:fldChar w:fldCharType="end"/>
            </w:r>
          </w:hyperlink>
        </w:p>
        <w:p w14:paraId="0E47F90B" w14:textId="2CDF7CF3" w:rsidR="008F7B0C" w:rsidRPr="00DB36EC" w:rsidRDefault="00A4459B">
          <w:pPr>
            <w:pStyle w:val="TM2"/>
            <w:rPr>
              <w:rFonts w:asciiTheme="minorHAnsi" w:eastAsiaTheme="minorEastAsia" w:hAnsiTheme="minorHAnsi"/>
              <w:noProof/>
              <w:lang w:eastAsia="fr-FR"/>
            </w:rPr>
          </w:pPr>
          <w:hyperlink w:anchor="_Toc112659957" w:history="1">
            <w:r w:rsidR="008F7B0C" w:rsidRPr="00DB36EC">
              <w:rPr>
                <w:rStyle w:val="Lienhypertexte"/>
                <w:noProof/>
              </w:rPr>
              <w:t>6.2 - Mes objectifs pour l’ISEN</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_Toc112659957 \h </w:instrText>
            </w:r>
            <w:r w:rsidR="008F7B0C" w:rsidRPr="00DB36EC">
              <w:rPr>
                <w:noProof/>
                <w:webHidden/>
              </w:rPr>
            </w:r>
            <w:r w:rsidR="008F7B0C" w:rsidRPr="00DB36EC">
              <w:rPr>
                <w:noProof/>
                <w:webHidden/>
              </w:rPr>
              <w:fldChar w:fldCharType="separate"/>
            </w:r>
            <w:r w:rsidR="00277552" w:rsidRPr="00DB36EC">
              <w:rPr>
                <w:noProof/>
                <w:webHidden/>
              </w:rPr>
              <w:t>25</w:t>
            </w:r>
            <w:r w:rsidR="008F7B0C" w:rsidRPr="00DB36EC">
              <w:rPr>
                <w:noProof/>
                <w:webHidden/>
              </w:rPr>
              <w:fldChar w:fldCharType="end"/>
            </w:r>
          </w:hyperlink>
        </w:p>
        <w:p w14:paraId="7A29D6A3" w14:textId="051FB99B" w:rsidR="008F7B0C" w:rsidRPr="00DB36EC" w:rsidRDefault="00A4459B">
          <w:pPr>
            <w:pStyle w:val="TM1"/>
            <w:rPr>
              <w:rFonts w:asciiTheme="minorHAnsi" w:eastAsiaTheme="minorEastAsia" w:hAnsiTheme="minorHAnsi"/>
              <w:noProof/>
              <w:lang w:eastAsia="fr-FR"/>
            </w:rPr>
          </w:pPr>
          <w:hyperlink w:anchor="_Toc112659958" w:history="1">
            <w:r w:rsidR="008F7B0C" w:rsidRPr="00DB36EC">
              <w:rPr>
                <w:rStyle w:val="Lienhypertexte"/>
                <w:noProof/>
              </w:rPr>
              <w:t>VII.</w:t>
            </w:r>
            <w:r w:rsidR="008F7B0C" w:rsidRPr="00DB36EC">
              <w:rPr>
                <w:rFonts w:asciiTheme="minorHAnsi" w:eastAsiaTheme="minorEastAsia" w:hAnsiTheme="minorHAnsi"/>
                <w:noProof/>
                <w:lang w:eastAsia="fr-FR"/>
              </w:rPr>
              <w:tab/>
            </w:r>
            <w:r w:rsidR="008F7B0C" w:rsidRPr="00DB36EC">
              <w:rPr>
                <w:rStyle w:val="Lienhypertexte"/>
                <w:noProof/>
              </w:rPr>
              <w:t>Conclusion</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_Toc112659958 \h </w:instrText>
            </w:r>
            <w:r w:rsidR="008F7B0C" w:rsidRPr="00DB36EC">
              <w:rPr>
                <w:noProof/>
                <w:webHidden/>
              </w:rPr>
            </w:r>
            <w:r w:rsidR="008F7B0C" w:rsidRPr="00DB36EC">
              <w:rPr>
                <w:noProof/>
                <w:webHidden/>
              </w:rPr>
              <w:fldChar w:fldCharType="separate"/>
            </w:r>
            <w:r w:rsidR="00277552" w:rsidRPr="00DB36EC">
              <w:rPr>
                <w:noProof/>
                <w:webHidden/>
              </w:rPr>
              <w:t>26</w:t>
            </w:r>
            <w:r w:rsidR="008F7B0C" w:rsidRPr="00DB36EC">
              <w:rPr>
                <w:noProof/>
                <w:webHidden/>
              </w:rPr>
              <w:fldChar w:fldCharType="end"/>
            </w:r>
          </w:hyperlink>
        </w:p>
        <w:p w14:paraId="321C1B89" w14:textId="46F712C4" w:rsidR="008F7B0C" w:rsidRPr="00DB36EC" w:rsidRDefault="00A4459B">
          <w:pPr>
            <w:pStyle w:val="TM1"/>
            <w:rPr>
              <w:rFonts w:asciiTheme="minorHAnsi" w:eastAsiaTheme="minorEastAsia" w:hAnsiTheme="minorHAnsi"/>
              <w:noProof/>
              <w:lang w:eastAsia="fr-FR"/>
            </w:rPr>
          </w:pPr>
          <w:hyperlink w:anchor="_Toc112659959" w:history="1">
            <w:r w:rsidR="008F7B0C" w:rsidRPr="00DB36EC">
              <w:rPr>
                <w:rStyle w:val="Lienhypertexte"/>
                <w:noProof/>
              </w:rPr>
              <w:t>VIII.</w:t>
            </w:r>
            <w:r w:rsidR="008F7B0C" w:rsidRPr="00DB36EC">
              <w:rPr>
                <w:rFonts w:asciiTheme="minorHAnsi" w:eastAsiaTheme="minorEastAsia" w:hAnsiTheme="minorHAnsi"/>
                <w:noProof/>
                <w:lang w:eastAsia="fr-FR"/>
              </w:rPr>
              <w:tab/>
            </w:r>
            <w:r w:rsidR="008F7B0C" w:rsidRPr="00DB36EC">
              <w:rPr>
                <w:rStyle w:val="Lienhypertexte"/>
                <w:noProof/>
              </w:rPr>
              <w:t>Les références bibliographiques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_Toc112659959 \h </w:instrText>
            </w:r>
            <w:r w:rsidR="008F7B0C" w:rsidRPr="00DB36EC">
              <w:rPr>
                <w:noProof/>
                <w:webHidden/>
              </w:rPr>
            </w:r>
            <w:r w:rsidR="008F7B0C" w:rsidRPr="00DB36EC">
              <w:rPr>
                <w:noProof/>
                <w:webHidden/>
              </w:rPr>
              <w:fldChar w:fldCharType="separate"/>
            </w:r>
            <w:r w:rsidR="00277552" w:rsidRPr="00DB36EC">
              <w:rPr>
                <w:noProof/>
                <w:webHidden/>
              </w:rPr>
              <w:t>27</w:t>
            </w:r>
            <w:r w:rsidR="008F7B0C" w:rsidRPr="00DB36EC">
              <w:rPr>
                <w:noProof/>
                <w:webHidden/>
              </w:rPr>
              <w:fldChar w:fldCharType="end"/>
            </w:r>
          </w:hyperlink>
        </w:p>
        <w:p w14:paraId="7B591508" w14:textId="4CCBE70A" w:rsidR="008F7B0C" w:rsidRPr="00DB36EC" w:rsidRDefault="00A4459B">
          <w:pPr>
            <w:pStyle w:val="TM1"/>
            <w:rPr>
              <w:rFonts w:asciiTheme="minorHAnsi" w:eastAsiaTheme="minorEastAsia" w:hAnsiTheme="minorHAnsi"/>
              <w:noProof/>
              <w:lang w:eastAsia="fr-FR"/>
            </w:rPr>
          </w:pPr>
          <w:hyperlink w:anchor="_Toc112659960" w:history="1">
            <w:r w:rsidR="008F7B0C" w:rsidRPr="00DB36EC">
              <w:rPr>
                <w:rStyle w:val="Lienhypertexte"/>
                <w:noProof/>
              </w:rPr>
              <w:t>IX.</w:t>
            </w:r>
            <w:r w:rsidR="008F7B0C" w:rsidRPr="00DB36EC">
              <w:rPr>
                <w:rFonts w:asciiTheme="minorHAnsi" w:eastAsiaTheme="minorEastAsia" w:hAnsiTheme="minorHAnsi"/>
                <w:noProof/>
                <w:lang w:eastAsia="fr-FR"/>
              </w:rPr>
              <w:tab/>
            </w:r>
            <w:r w:rsidR="008F7B0C" w:rsidRPr="00DB36EC">
              <w:rPr>
                <w:rStyle w:val="Lienhypertexte"/>
                <w:noProof/>
              </w:rPr>
              <w:t>Le glossaire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_Toc112659960 \h </w:instrText>
            </w:r>
            <w:r w:rsidR="008F7B0C" w:rsidRPr="00DB36EC">
              <w:rPr>
                <w:noProof/>
                <w:webHidden/>
              </w:rPr>
            </w:r>
            <w:r w:rsidR="008F7B0C" w:rsidRPr="00DB36EC">
              <w:rPr>
                <w:noProof/>
                <w:webHidden/>
              </w:rPr>
              <w:fldChar w:fldCharType="separate"/>
            </w:r>
            <w:r w:rsidR="00277552" w:rsidRPr="00DB36EC">
              <w:rPr>
                <w:noProof/>
                <w:webHidden/>
              </w:rPr>
              <w:t>28</w:t>
            </w:r>
            <w:r w:rsidR="008F7B0C" w:rsidRPr="00DB36EC">
              <w:rPr>
                <w:noProof/>
                <w:webHidden/>
              </w:rPr>
              <w:fldChar w:fldCharType="end"/>
            </w:r>
          </w:hyperlink>
        </w:p>
        <w:p w14:paraId="2388D1F0" w14:textId="3D2C1EC7" w:rsidR="008F7B0C" w:rsidRPr="00DB36EC" w:rsidRDefault="00A4459B">
          <w:pPr>
            <w:pStyle w:val="TM1"/>
            <w:rPr>
              <w:rFonts w:asciiTheme="minorHAnsi" w:eastAsiaTheme="minorEastAsia" w:hAnsiTheme="minorHAnsi"/>
              <w:noProof/>
              <w:lang w:eastAsia="fr-FR"/>
            </w:rPr>
          </w:pPr>
          <w:hyperlink w:anchor="_Toc112659961" w:history="1">
            <w:r w:rsidR="008F7B0C" w:rsidRPr="00DB36EC">
              <w:rPr>
                <w:rStyle w:val="Lienhypertexte"/>
                <w:noProof/>
              </w:rPr>
              <w:t>X.</w:t>
            </w:r>
            <w:r w:rsidR="008F7B0C" w:rsidRPr="00DB36EC">
              <w:rPr>
                <w:rFonts w:asciiTheme="minorHAnsi" w:eastAsiaTheme="minorEastAsia" w:hAnsiTheme="minorHAnsi"/>
                <w:noProof/>
                <w:lang w:eastAsia="fr-FR"/>
              </w:rPr>
              <w:tab/>
            </w:r>
            <w:r w:rsidR="008F7B0C" w:rsidRPr="00DB36EC">
              <w:rPr>
                <w:rStyle w:val="Lienhypertexte"/>
                <w:noProof/>
              </w:rPr>
              <w:t>Table des illustrations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_Toc112659961 \h </w:instrText>
            </w:r>
            <w:r w:rsidR="008F7B0C" w:rsidRPr="00DB36EC">
              <w:rPr>
                <w:noProof/>
                <w:webHidden/>
              </w:rPr>
            </w:r>
            <w:r w:rsidR="008F7B0C" w:rsidRPr="00DB36EC">
              <w:rPr>
                <w:noProof/>
                <w:webHidden/>
              </w:rPr>
              <w:fldChar w:fldCharType="separate"/>
            </w:r>
            <w:r w:rsidR="00277552" w:rsidRPr="00DB36EC">
              <w:rPr>
                <w:noProof/>
                <w:webHidden/>
              </w:rPr>
              <w:t>29</w:t>
            </w:r>
            <w:r w:rsidR="008F7B0C" w:rsidRPr="00DB36EC">
              <w:rPr>
                <w:noProof/>
                <w:webHidden/>
              </w:rPr>
              <w:fldChar w:fldCharType="end"/>
            </w:r>
          </w:hyperlink>
        </w:p>
        <w:p w14:paraId="52EAABBE" w14:textId="4C2305AB" w:rsidR="008F7B0C" w:rsidRPr="00DB36EC" w:rsidRDefault="00A4459B">
          <w:pPr>
            <w:pStyle w:val="TM1"/>
            <w:rPr>
              <w:rFonts w:asciiTheme="minorHAnsi" w:eastAsiaTheme="minorEastAsia" w:hAnsiTheme="minorHAnsi"/>
              <w:noProof/>
              <w:lang w:eastAsia="fr-FR"/>
            </w:rPr>
          </w:pPr>
          <w:hyperlink w:anchor="_Toc112659962" w:history="1">
            <w:r w:rsidR="008F7B0C" w:rsidRPr="00DB36EC">
              <w:rPr>
                <w:rStyle w:val="Lienhypertexte"/>
                <w:noProof/>
              </w:rPr>
              <w:t>XI.</w:t>
            </w:r>
            <w:r w:rsidR="008F7B0C" w:rsidRPr="00DB36EC">
              <w:rPr>
                <w:rFonts w:asciiTheme="minorHAnsi" w:eastAsiaTheme="minorEastAsia" w:hAnsiTheme="minorHAnsi"/>
                <w:noProof/>
                <w:lang w:eastAsia="fr-FR"/>
              </w:rPr>
              <w:tab/>
            </w:r>
            <w:r w:rsidR="008F7B0C" w:rsidRPr="00DB36EC">
              <w:rPr>
                <w:rStyle w:val="Lienhypertexte"/>
                <w:noProof/>
              </w:rPr>
              <w:t>Annexes</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_Toc112659962 \h </w:instrText>
            </w:r>
            <w:r w:rsidR="008F7B0C" w:rsidRPr="00DB36EC">
              <w:rPr>
                <w:noProof/>
                <w:webHidden/>
              </w:rPr>
            </w:r>
            <w:r w:rsidR="008F7B0C" w:rsidRPr="00DB36EC">
              <w:rPr>
                <w:noProof/>
                <w:webHidden/>
              </w:rPr>
              <w:fldChar w:fldCharType="separate"/>
            </w:r>
            <w:r w:rsidR="00277552" w:rsidRPr="00DB36EC">
              <w:rPr>
                <w:noProof/>
                <w:webHidden/>
              </w:rPr>
              <w:t>30</w:t>
            </w:r>
            <w:r w:rsidR="008F7B0C" w:rsidRPr="00DB36EC">
              <w:rPr>
                <w:noProof/>
                <w:webHidden/>
              </w:rPr>
              <w:fldChar w:fldCharType="end"/>
            </w:r>
          </w:hyperlink>
        </w:p>
        <w:p w14:paraId="6A2C028E" w14:textId="0FCB83C6" w:rsidR="008D3DB3" w:rsidRPr="00DB36EC" w:rsidRDefault="008D3DB3">
          <w:pPr>
            <w:rPr>
              <w:rFonts w:cs="Arial"/>
            </w:rPr>
          </w:pPr>
          <w:r w:rsidRPr="00DB36EC">
            <w:rPr>
              <w:rFonts w:cs="Arial"/>
              <w:b/>
              <w:bCs/>
            </w:rPr>
            <w:fldChar w:fldCharType="end"/>
          </w:r>
        </w:p>
      </w:sdtContent>
    </w:sdt>
    <w:p w14:paraId="4DFA42E5" w14:textId="77777777" w:rsidR="006F72A4" w:rsidRPr="00DB36EC" w:rsidRDefault="006F72A4" w:rsidP="006F72A4">
      <w:pPr>
        <w:rPr>
          <w:rFonts w:cs="Arial"/>
        </w:rPr>
      </w:pPr>
    </w:p>
    <w:p w14:paraId="642AD824" w14:textId="234C3309" w:rsidR="00C223A9" w:rsidRPr="00DB36EC" w:rsidRDefault="006F72A4" w:rsidP="00FC7F72">
      <w:pPr>
        <w:pStyle w:val="En-ttedetabledesmatires"/>
      </w:pPr>
      <w:r w:rsidRPr="00DB36EC">
        <w:lastRenderedPageBreak/>
        <w:t>Remerciements</w:t>
      </w:r>
    </w:p>
    <w:p w14:paraId="3D4EB4F0" w14:textId="77777777" w:rsidR="001574A3" w:rsidRPr="00DB36EC" w:rsidRDefault="001574A3" w:rsidP="001574A3">
      <w:pPr>
        <w:rPr>
          <w:lang w:eastAsia="fr-FR"/>
        </w:rPr>
      </w:pPr>
    </w:p>
    <w:p w14:paraId="5A4AE7B6" w14:textId="5D73A22D" w:rsidR="004B2688" w:rsidRPr="00DB36EC" w:rsidRDefault="00646D3E" w:rsidP="00646D3E">
      <w:pPr>
        <w:rPr>
          <w:lang w:eastAsia="fr-FR"/>
        </w:rPr>
      </w:pPr>
      <w:r w:rsidRPr="00DB36EC">
        <w:rPr>
          <w:lang w:eastAsia="fr-FR"/>
        </w:rPr>
        <w:t xml:space="preserve">Je tiens à remercier particulièrement </w:t>
      </w:r>
      <w:r w:rsidR="004B2688" w:rsidRPr="00DB36EC">
        <w:rPr>
          <w:lang w:eastAsia="fr-FR"/>
        </w:rPr>
        <w:t xml:space="preserve">Monsieur </w:t>
      </w:r>
      <w:r w:rsidRPr="00DB36EC">
        <w:rPr>
          <w:lang w:eastAsia="fr-FR"/>
        </w:rPr>
        <w:t xml:space="preserve">Dominique </w:t>
      </w:r>
      <w:r w:rsidR="00E36D65" w:rsidRPr="00DB36EC">
        <w:rPr>
          <w:lang w:eastAsia="fr-FR"/>
        </w:rPr>
        <w:t xml:space="preserve">GRÜT </w:t>
      </w:r>
      <w:r w:rsidRPr="00DB36EC">
        <w:rPr>
          <w:lang w:eastAsia="fr-FR"/>
        </w:rPr>
        <w:t xml:space="preserve">de m’avoir fait confiance, d’avoir vu en moi quelqu’un qui </w:t>
      </w:r>
      <w:r w:rsidR="008B3E52" w:rsidRPr="00DB36EC">
        <w:rPr>
          <w:lang w:eastAsia="fr-FR"/>
        </w:rPr>
        <w:t xml:space="preserve">pouvait rejoindre </w:t>
      </w:r>
      <w:proofErr w:type="gramStart"/>
      <w:r w:rsidR="008B3E52" w:rsidRPr="00DB36EC">
        <w:rPr>
          <w:lang w:eastAsia="fr-FR"/>
        </w:rPr>
        <w:t>la</w:t>
      </w:r>
      <w:proofErr w:type="gramEnd"/>
      <w:r w:rsidR="008B3E52" w:rsidRPr="00DB36EC">
        <w:rPr>
          <w:lang w:eastAsia="fr-FR"/>
        </w:rPr>
        <w:t xml:space="preserve"> team </w:t>
      </w:r>
      <w:proofErr w:type="spellStart"/>
      <w:r w:rsidR="008B3E52" w:rsidRPr="00DB36EC">
        <w:rPr>
          <w:lang w:eastAsia="fr-FR"/>
        </w:rPr>
        <w:t>Infor</w:t>
      </w:r>
      <w:proofErr w:type="spellEnd"/>
      <w:r w:rsidR="008B3E52" w:rsidRPr="00DB36EC">
        <w:rPr>
          <w:lang w:eastAsia="fr-FR"/>
        </w:rPr>
        <w:t xml:space="preserve"> M3, de m’avoir intégré à cette équipe et de m’accompagner au quotidien.</w:t>
      </w:r>
    </w:p>
    <w:p w14:paraId="38BA4831" w14:textId="52300CBF" w:rsidR="004B2688" w:rsidRPr="00DB36EC" w:rsidRDefault="008B3E52" w:rsidP="00646D3E">
      <w:pPr>
        <w:rPr>
          <w:lang w:eastAsia="fr-FR"/>
        </w:rPr>
      </w:pPr>
      <w:r w:rsidRPr="00DB36EC">
        <w:rPr>
          <w:lang w:eastAsia="fr-FR"/>
        </w:rPr>
        <w:t xml:space="preserve">Un merci également à </w:t>
      </w:r>
      <w:r w:rsidR="004B2688" w:rsidRPr="00DB36EC">
        <w:rPr>
          <w:lang w:eastAsia="fr-FR"/>
        </w:rPr>
        <w:t xml:space="preserve">Monsieur </w:t>
      </w:r>
      <w:r w:rsidRPr="00DB36EC">
        <w:rPr>
          <w:lang w:eastAsia="fr-FR"/>
        </w:rPr>
        <w:t xml:space="preserve">Julien </w:t>
      </w:r>
      <w:r w:rsidR="00E36D65" w:rsidRPr="00DB36EC">
        <w:rPr>
          <w:lang w:eastAsia="fr-FR"/>
        </w:rPr>
        <w:t xml:space="preserve">QUEVAL </w:t>
      </w:r>
      <w:r w:rsidRPr="00DB36EC">
        <w:rPr>
          <w:lang w:eastAsia="fr-FR"/>
        </w:rPr>
        <w:t xml:space="preserve">qui </w:t>
      </w:r>
      <w:r w:rsidR="002823B7" w:rsidRPr="00DB36EC">
        <w:rPr>
          <w:lang w:eastAsia="fr-FR"/>
        </w:rPr>
        <w:t>m’a</w:t>
      </w:r>
      <w:r w:rsidRPr="00DB36EC">
        <w:rPr>
          <w:lang w:eastAsia="fr-FR"/>
        </w:rPr>
        <w:t xml:space="preserve"> formé</w:t>
      </w:r>
      <w:r w:rsidR="004B2688" w:rsidRPr="00DB36EC">
        <w:rPr>
          <w:lang w:eastAsia="fr-FR"/>
        </w:rPr>
        <w:t xml:space="preserve"> et rassuré</w:t>
      </w:r>
      <w:r w:rsidR="00F657C0" w:rsidRPr="00DB36EC">
        <w:rPr>
          <w:lang w:eastAsia="fr-FR"/>
        </w:rPr>
        <w:t xml:space="preserve"> en cas de doute</w:t>
      </w:r>
      <w:r w:rsidRPr="00DB36EC">
        <w:rPr>
          <w:lang w:eastAsia="fr-FR"/>
        </w:rPr>
        <w:t xml:space="preserve">, </w:t>
      </w:r>
      <w:r w:rsidR="00F657C0" w:rsidRPr="00DB36EC">
        <w:rPr>
          <w:lang w:eastAsia="fr-FR"/>
        </w:rPr>
        <w:t>ainsi qu’</w:t>
      </w:r>
      <w:r w:rsidRPr="00DB36EC">
        <w:rPr>
          <w:lang w:eastAsia="fr-FR"/>
        </w:rPr>
        <w:t>appris à évoluer dans le contexte IBM.</w:t>
      </w:r>
      <w:r w:rsidR="00170DF2" w:rsidRPr="00DB36EC">
        <w:rPr>
          <w:lang w:eastAsia="fr-FR"/>
        </w:rPr>
        <w:t xml:space="preserve"> </w:t>
      </w:r>
    </w:p>
    <w:p w14:paraId="0060AB11" w14:textId="14E65CBD" w:rsidR="001574A3" w:rsidRPr="00DB36EC" w:rsidRDefault="00170DF2" w:rsidP="00646D3E">
      <w:pPr>
        <w:rPr>
          <w:lang w:eastAsia="fr-FR"/>
        </w:rPr>
      </w:pPr>
      <w:r w:rsidRPr="00DB36EC">
        <w:rPr>
          <w:lang w:eastAsia="fr-FR"/>
        </w:rPr>
        <w:t xml:space="preserve">Mes </w:t>
      </w:r>
      <w:r w:rsidR="002823B7" w:rsidRPr="00DB36EC">
        <w:rPr>
          <w:lang w:eastAsia="fr-FR"/>
        </w:rPr>
        <w:t>remerciements</w:t>
      </w:r>
      <w:r w:rsidRPr="00DB36EC">
        <w:rPr>
          <w:lang w:eastAsia="fr-FR"/>
        </w:rPr>
        <w:t xml:space="preserve"> </w:t>
      </w:r>
      <w:r w:rsidR="004B2688" w:rsidRPr="00DB36EC">
        <w:rPr>
          <w:lang w:eastAsia="fr-FR"/>
        </w:rPr>
        <w:t>s’adressent</w:t>
      </w:r>
      <w:r w:rsidRPr="00DB36EC">
        <w:rPr>
          <w:lang w:eastAsia="fr-FR"/>
        </w:rPr>
        <w:t xml:space="preserve"> à </w:t>
      </w:r>
      <w:r w:rsidR="004B2688" w:rsidRPr="00DB36EC">
        <w:rPr>
          <w:lang w:eastAsia="fr-FR"/>
        </w:rPr>
        <w:t xml:space="preserve">Monsieur </w:t>
      </w:r>
      <w:r w:rsidRPr="00DB36EC">
        <w:rPr>
          <w:lang w:eastAsia="fr-FR"/>
        </w:rPr>
        <w:t xml:space="preserve">Nicolas </w:t>
      </w:r>
      <w:r w:rsidR="00E36D65" w:rsidRPr="00DB36EC">
        <w:rPr>
          <w:lang w:eastAsia="fr-FR"/>
        </w:rPr>
        <w:t>DENDAUW</w:t>
      </w:r>
      <w:r w:rsidRPr="00DB36EC">
        <w:rPr>
          <w:lang w:eastAsia="fr-FR"/>
        </w:rPr>
        <w:t>, qui s’est occupé du début de ma formation, avec qui j’a</w:t>
      </w:r>
      <w:r w:rsidR="00F657C0" w:rsidRPr="00DB36EC">
        <w:rPr>
          <w:lang w:eastAsia="fr-FR"/>
        </w:rPr>
        <w:t>i</w:t>
      </w:r>
      <w:r w:rsidRPr="00DB36EC">
        <w:rPr>
          <w:lang w:eastAsia="fr-FR"/>
        </w:rPr>
        <w:t xml:space="preserve"> beaucoup appr</w:t>
      </w:r>
      <w:r w:rsidR="00F657C0" w:rsidRPr="00DB36EC">
        <w:rPr>
          <w:lang w:eastAsia="fr-FR"/>
        </w:rPr>
        <w:t>is</w:t>
      </w:r>
      <w:r w:rsidR="00F13077" w:rsidRPr="00DB36EC">
        <w:rPr>
          <w:lang w:eastAsia="fr-FR"/>
        </w:rPr>
        <w:t xml:space="preserve"> </w:t>
      </w:r>
      <w:r w:rsidRPr="00DB36EC">
        <w:rPr>
          <w:lang w:eastAsia="fr-FR"/>
        </w:rPr>
        <w:t xml:space="preserve">sur </w:t>
      </w:r>
      <w:r w:rsidR="00F13077" w:rsidRPr="00DB36EC">
        <w:rPr>
          <w:lang w:eastAsia="fr-FR"/>
        </w:rPr>
        <w:t>le domaine</w:t>
      </w:r>
      <w:r w:rsidRPr="00DB36EC">
        <w:rPr>
          <w:lang w:eastAsia="fr-FR"/>
        </w:rPr>
        <w:t xml:space="preserve"> technique</w:t>
      </w:r>
      <w:r w:rsidR="00F13077" w:rsidRPr="00DB36EC">
        <w:rPr>
          <w:lang w:eastAsia="fr-FR"/>
        </w:rPr>
        <w:t>, et</w:t>
      </w:r>
      <w:r w:rsidRPr="00DB36EC">
        <w:rPr>
          <w:lang w:eastAsia="fr-FR"/>
        </w:rPr>
        <w:t xml:space="preserve"> </w:t>
      </w:r>
      <w:r w:rsidR="00F13077" w:rsidRPr="00DB36EC">
        <w:rPr>
          <w:lang w:eastAsia="fr-FR"/>
        </w:rPr>
        <w:t xml:space="preserve">sur </w:t>
      </w:r>
      <w:r w:rsidR="00F657C0" w:rsidRPr="00DB36EC">
        <w:rPr>
          <w:lang w:eastAsia="fr-FR"/>
        </w:rPr>
        <w:t>d</w:t>
      </w:r>
      <w:r w:rsidR="00F13077" w:rsidRPr="00DB36EC">
        <w:rPr>
          <w:lang w:eastAsia="fr-FR"/>
        </w:rPr>
        <w:t xml:space="preserve">es points </w:t>
      </w:r>
      <w:r w:rsidRPr="00DB36EC">
        <w:rPr>
          <w:lang w:eastAsia="fr-FR"/>
        </w:rPr>
        <w:t>de réflexions.</w:t>
      </w:r>
    </w:p>
    <w:p w14:paraId="10007689" w14:textId="29B40C83" w:rsidR="00170DF2" w:rsidRPr="00DB36EC" w:rsidRDefault="00170DF2" w:rsidP="00646D3E">
      <w:pPr>
        <w:rPr>
          <w:lang w:eastAsia="fr-FR"/>
        </w:rPr>
      </w:pPr>
      <w:r w:rsidRPr="00DB36EC">
        <w:rPr>
          <w:lang w:eastAsia="fr-FR"/>
        </w:rPr>
        <w:t xml:space="preserve">Merci à </w:t>
      </w:r>
      <w:proofErr w:type="gramStart"/>
      <w:r w:rsidRPr="00DB36EC">
        <w:rPr>
          <w:lang w:eastAsia="fr-FR"/>
        </w:rPr>
        <w:t>toute la</w:t>
      </w:r>
      <w:proofErr w:type="gramEnd"/>
      <w:r w:rsidRPr="00DB36EC">
        <w:rPr>
          <w:lang w:eastAsia="fr-FR"/>
        </w:rPr>
        <w:t xml:space="preserve"> team M3 d’être disponible pour moi, et de me faire vivre un quotidien agréable de </w:t>
      </w:r>
      <w:r w:rsidR="000B3DA8" w:rsidRPr="00DB36EC">
        <w:rPr>
          <w:lang w:eastAsia="fr-FR"/>
        </w:rPr>
        <w:t>par</w:t>
      </w:r>
      <w:r w:rsidRPr="00DB36EC">
        <w:rPr>
          <w:lang w:eastAsia="fr-FR"/>
        </w:rPr>
        <w:t xml:space="preserve"> leur bonne humeur et volonté de transmettre aux plus jeunes.</w:t>
      </w:r>
    </w:p>
    <w:p w14:paraId="0FA8EE3B" w14:textId="69DD740B" w:rsidR="00646D3E" w:rsidRPr="00DB36EC" w:rsidRDefault="00F13077" w:rsidP="00841353">
      <w:pPr>
        <w:rPr>
          <w:lang w:eastAsia="fr-FR"/>
        </w:rPr>
      </w:pPr>
      <w:r w:rsidRPr="00DB36EC">
        <w:rPr>
          <w:lang w:eastAsia="fr-FR"/>
        </w:rPr>
        <w:t>Merci également</w:t>
      </w:r>
      <w:r w:rsidR="00841353" w:rsidRPr="00DB36EC">
        <w:rPr>
          <w:lang w:eastAsia="fr-FR"/>
        </w:rPr>
        <w:t xml:space="preserve"> au centre IBM Client Innovation Center pour avoir appuyé ma candidature</w:t>
      </w:r>
      <w:r w:rsidR="00F657C0" w:rsidRPr="00DB36EC">
        <w:rPr>
          <w:lang w:eastAsia="fr-FR"/>
        </w:rPr>
        <w:t xml:space="preserve"> </w:t>
      </w:r>
      <w:r w:rsidRPr="00DB36EC">
        <w:rPr>
          <w:lang w:eastAsia="fr-FR"/>
        </w:rPr>
        <w:t>me permettant</w:t>
      </w:r>
      <w:r w:rsidR="00841353" w:rsidRPr="00DB36EC">
        <w:rPr>
          <w:lang w:eastAsia="fr-FR"/>
        </w:rPr>
        <w:t xml:space="preserve"> de continuer mes études </w:t>
      </w:r>
      <w:r w:rsidRPr="00DB36EC">
        <w:rPr>
          <w:lang w:eastAsia="fr-FR"/>
        </w:rPr>
        <w:t>pour évoluer</w:t>
      </w:r>
      <w:r w:rsidR="00841353" w:rsidRPr="00DB36EC">
        <w:rPr>
          <w:lang w:eastAsia="fr-FR"/>
        </w:rPr>
        <w:t xml:space="preserve"> </w:t>
      </w:r>
      <w:r w:rsidRPr="00DB36EC">
        <w:rPr>
          <w:lang w:eastAsia="fr-FR"/>
        </w:rPr>
        <w:t>d</w:t>
      </w:r>
      <w:r w:rsidR="00F657C0" w:rsidRPr="00DB36EC">
        <w:rPr>
          <w:lang w:eastAsia="fr-FR"/>
        </w:rPr>
        <w:t>ans</w:t>
      </w:r>
      <w:r w:rsidR="00841353" w:rsidRPr="00DB36EC">
        <w:rPr>
          <w:lang w:eastAsia="fr-FR"/>
        </w:rPr>
        <w:t xml:space="preserve"> le monde professionnel, et qui plus est, dans une grande entreprise comme IBM.</w:t>
      </w:r>
    </w:p>
    <w:p w14:paraId="4EBB5BE8" w14:textId="2AEEC72B" w:rsidR="00F657C0" w:rsidRPr="00DB36EC" w:rsidRDefault="00841353" w:rsidP="00646D3E">
      <w:pPr>
        <w:rPr>
          <w:lang w:eastAsia="fr-FR"/>
        </w:rPr>
      </w:pPr>
      <w:r w:rsidRPr="00DB36EC">
        <w:rPr>
          <w:lang w:eastAsia="fr-FR"/>
        </w:rPr>
        <w:t>De même, je remercie l’équipe de JUNIA ISEN de par son suivi et la formation proposé</w:t>
      </w:r>
      <w:r w:rsidR="00F657C0" w:rsidRPr="00DB36EC">
        <w:rPr>
          <w:lang w:eastAsia="fr-FR"/>
        </w:rPr>
        <w:t>e</w:t>
      </w:r>
      <w:r w:rsidRPr="00DB36EC">
        <w:rPr>
          <w:lang w:eastAsia="fr-FR"/>
        </w:rPr>
        <w:t>, et plus particulièrement M</w:t>
      </w:r>
      <w:r w:rsidR="00F657C0" w:rsidRPr="00DB36EC">
        <w:rPr>
          <w:lang w:eastAsia="fr-FR"/>
        </w:rPr>
        <w:t>esda</w:t>
      </w:r>
      <w:r w:rsidRPr="00DB36EC">
        <w:rPr>
          <w:lang w:eastAsia="fr-FR"/>
        </w:rPr>
        <w:t>me</w:t>
      </w:r>
      <w:r w:rsidR="00F657C0" w:rsidRPr="00DB36EC">
        <w:rPr>
          <w:lang w:eastAsia="fr-FR"/>
        </w:rPr>
        <w:t>s</w:t>
      </w:r>
      <w:r w:rsidRPr="00DB36EC">
        <w:rPr>
          <w:lang w:eastAsia="fr-FR"/>
        </w:rPr>
        <w:t xml:space="preserve"> </w:t>
      </w:r>
      <w:r w:rsidR="00E36D65" w:rsidRPr="00DB36EC">
        <w:rPr>
          <w:lang w:eastAsia="fr-FR"/>
        </w:rPr>
        <w:t xml:space="preserve">MESSAGER </w:t>
      </w:r>
      <w:r w:rsidRPr="00DB36EC">
        <w:rPr>
          <w:lang w:eastAsia="fr-FR"/>
        </w:rPr>
        <w:t xml:space="preserve">et </w:t>
      </w:r>
      <w:r w:rsidR="00E36D65" w:rsidRPr="00DB36EC">
        <w:rPr>
          <w:lang w:eastAsia="fr-FR"/>
        </w:rPr>
        <w:t>DEHONDT</w:t>
      </w:r>
      <w:r w:rsidRPr="00DB36EC">
        <w:rPr>
          <w:lang w:eastAsia="fr-FR"/>
        </w:rPr>
        <w:t>, d’avoir cru en mon profil</w:t>
      </w:r>
      <w:r w:rsidR="00F657C0" w:rsidRPr="00DB36EC">
        <w:rPr>
          <w:lang w:eastAsia="fr-FR"/>
        </w:rPr>
        <w:t xml:space="preserve"> </w:t>
      </w:r>
      <w:r w:rsidRPr="00DB36EC">
        <w:rPr>
          <w:lang w:eastAsia="fr-FR"/>
        </w:rPr>
        <w:t>malgré mes difficultés identifié</w:t>
      </w:r>
      <w:r w:rsidR="00F657C0" w:rsidRPr="00DB36EC">
        <w:rPr>
          <w:lang w:eastAsia="fr-FR"/>
        </w:rPr>
        <w:t>e</w:t>
      </w:r>
      <w:r w:rsidRPr="00DB36EC">
        <w:rPr>
          <w:lang w:eastAsia="fr-FR"/>
        </w:rPr>
        <w:t>s</w:t>
      </w:r>
      <w:r w:rsidR="001574A3" w:rsidRPr="00DB36EC">
        <w:rPr>
          <w:lang w:eastAsia="fr-FR"/>
        </w:rPr>
        <w:t xml:space="preserve">. </w:t>
      </w:r>
    </w:p>
    <w:p w14:paraId="53E93394" w14:textId="44B0C9A9" w:rsidR="00646D3E" w:rsidRPr="00DB36EC" w:rsidRDefault="001574A3" w:rsidP="00646D3E">
      <w:pPr>
        <w:rPr>
          <w:lang w:eastAsia="fr-FR"/>
        </w:rPr>
      </w:pPr>
      <w:r w:rsidRPr="00DB36EC">
        <w:rPr>
          <w:lang w:eastAsia="fr-FR"/>
        </w:rPr>
        <w:t>Pour finir, je remercie M</w:t>
      </w:r>
      <w:r w:rsidR="00F657C0" w:rsidRPr="00DB36EC">
        <w:rPr>
          <w:lang w:eastAsia="fr-FR"/>
        </w:rPr>
        <w:t>ada</w:t>
      </w:r>
      <w:r w:rsidRPr="00DB36EC">
        <w:rPr>
          <w:lang w:eastAsia="fr-FR"/>
        </w:rPr>
        <w:t xml:space="preserve">me </w:t>
      </w:r>
      <w:r w:rsidR="00E36D65" w:rsidRPr="00DB36EC">
        <w:rPr>
          <w:lang w:eastAsia="fr-FR"/>
        </w:rPr>
        <w:t>CORMAN</w:t>
      </w:r>
      <w:r w:rsidRPr="00DB36EC">
        <w:rPr>
          <w:lang w:eastAsia="fr-FR"/>
        </w:rPr>
        <w:t>, pour mon suivi école / entreprise, ses encouragements,</w:t>
      </w:r>
      <w:r w:rsidR="00B26360" w:rsidRPr="00DB36EC">
        <w:rPr>
          <w:lang w:eastAsia="fr-FR"/>
        </w:rPr>
        <w:t xml:space="preserve"> et sa disponibilité.</w:t>
      </w:r>
    </w:p>
    <w:p w14:paraId="307D622E" w14:textId="6022206E" w:rsidR="00C223A9" w:rsidRPr="00DB36EC" w:rsidRDefault="00387C2A" w:rsidP="00FC7F72">
      <w:pPr>
        <w:pStyle w:val="Titre1"/>
      </w:pPr>
      <w:bookmarkStart w:id="0" w:name="_Toc112659911"/>
      <w:r w:rsidRPr="00DB36EC">
        <w:lastRenderedPageBreak/>
        <w:t>I</w:t>
      </w:r>
      <w:r w:rsidR="00C223A9" w:rsidRPr="00DB36EC">
        <w:t>ntroduction</w:t>
      </w:r>
      <w:bookmarkEnd w:id="0"/>
    </w:p>
    <w:p w14:paraId="08FB4DDD" w14:textId="37E349A6" w:rsidR="00C674DC" w:rsidRPr="00DB36EC" w:rsidRDefault="00C674DC" w:rsidP="00C674DC">
      <w:pPr>
        <w:rPr>
          <w:rFonts w:cs="Arial"/>
        </w:rPr>
      </w:pPr>
    </w:p>
    <w:p w14:paraId="258D3C26" w14:textId="269B5255" w:rsidR="00C674DC" w:rsidRPr="00DB36EC" w:rsidRDefault="002823B7" w:rsidP="00C674DC">
      <w:pPr>
        <w:rPr>
          <w:rFonts w:cs="Arial"/>
        </w:rPr>
      </w:pPr>
      <w:r w:rsidRPr="00DB36EC">
        <w:rPr>
          <w:rFonts w:cs="Arial"/>
        </w:rPr>
        <w:t>É</w:t>
      </w:r>
      <w:r w:rsidR="00663F76" w:rsidRPr="00DB36EC">
        <w:rPr>
          <w:rFonts w:cs="Arial"/>
        </w:rPr>
        <w:t xml:space="preserve">tudiant à l’institut supérieur de l'électronique et du numérique (ISEN) </w:t>
      </w:r>
      <w:r w:rsidR="000C6BCA" w:rsidRPr="00DB36EC">
        <w:rPr>
          <w:rFonts w:cs="Arial"/>
        </w:rPr>
        <w:t xml:space="preserve">à Lille </w:t>
      </w:r>
      <w:r w:rsidR="00663F76" w:rsidRPr="00DB36EC">
        <w:rPr>
          <w:rFonts w:cs="Arial"/>
        </w:rPr>
        <w:t>depuis septembre 202</w:t>
      </w:r>
      <w:r w:rsidR="00E36D65" w:rsidRPr="00DB36EC">
        <w:rPr>
          <w:rFonts w:cs="Arial"/>
        </w:rPr>
        <w:t>1</w:t>
      </w:r>
      <w:r w:rsidR="00663F76" w:rsidRPr="00DB36EC">
        <w:rPr>
          <w:rFonts w:cs="Arial"/>
        </w:rPr>
        <w:t xml:space="preserve">, </w:t>
      </w:r>
      <w:r w:rsidR="00F36DD9" w:rsidRPr="00DB36EC">
        <w:rPr>
          <w:rFonts w:cs="Arial"/>
        </w:rPr>
        <w:t>je prépare un diplôme d’ingénieur dans le domaine du numérique. Je suis cette formation en alternance</w:t>
      </w:r>
      <w:r w:rsidR="004D51C0" w:rsidRPr="00DB36EC">
        <w:rPr>
          <w:rFonts w:cs="Arial"/>
        </w:rPr>
        <w:t> : le centre CIC d’IBM m’accueil</w:t>
      </w:r>
      <w:r w:rsidR="00735C69" w:rsidRPr="00DB36EC">
        <w:rPr>
          <w:rFonts w:cs="Arial"/>
        </w:rPr>
        <w:t>le</w:t>
      </w:r>
      <w:r w:rsidR="004D51C0" w:rsidRPr="00DB36EC">
        <w:rPr>
          <w:rFonts w:cs="Arial"/>
        </w:rPr>
        <w:t xml:space="preserve"> pour ma formation dans le milieu professionnel</w:t>
      </w:r>
      <w:r w:rsidR="00AB65C7" w:rsidRPr="00DB36EC">
        <w:rPr>
          <w:rFonts w:cs="Arial"/>
        </w:rPr>
        <w:t>.</w:t>
      </w:r>
    </w:p>
    <w:p w14:paraId="2169F141" w14:textId="4D0C82F0" w:rsidR="001F09EF" w:rsidRPr="00DB36EC" w:rsidRDefault="00BF59E3" w:rsidP="001F09EF">
      <w:pPr>
        <w:rPr>
          <w:rFonts w:cs="Arial"/>
        </w:rPr>
      </w:pPr>
      <w:r w:rsidRPr="00DB36EC">
        <w:rPr>
          <w:rFonts w:cs="Arial"/>
        </w:rPr>
        <w:t>J’ai pu intégrer le cycle ingénieur de l’ISEN après avoir préparé un BTS SIO (</w:t>
      </w:r>
      <w:r w:rsidR="00D715EB" w:rsidRPr="00DB36EC">
        <w:rPr>
          <w:rFonts w:cs="Arial"/>
        </w:rPr>
        <w:t>Services Informatiques aux Organisations</w:t>
      </w:r>
      <w:r w:rsidRPr="00DB36EC">
        <w:rPr>
          <w:rFonts w:cs="Arial"/>
        </w:rPr>
        <w:t>) option SLAM (Solutions Logicielles et Applications Métier)</w:t>
      </w:r>
      <w:r w:rsidR="00D715EB" w:rsidRPr="00DB36EC">
        <w:rPr>
          <w:rFonts w:cs="Arial"/>
        </w:rPr>
        <w:t xml:space="preserve">, et une licence informatique générale en alternance. </w:t>
      </w:r>
      <w:r w:rsidR="001F09EF" w:rsidRPr="00DB36EC">
        <w:rPr>
          <w:rFonts w:cs="Arial"/>
        </w:rPr>
        <w:t>Durant ces formations j’ai acquis une expérience professionnelle durant laquelle j’ai pu créer un progiciel de gestion intégré pour une TPE du monde du BTP.</w:t>
      </w:r>
    </w:p>
    <w:p w14:paraId="74080A46" w14:textId="79268FB0" w:rsidR="001F09EF" w:rsidRPr="00DB36EC" w:rsidRDefault="00AB65C7" w:rsidP="001F09EF">
      <w:pPr>
        <w:rPr>
          <w:rFonts w:cs="Arial"/>
        </w:rPr>
      </w:pPr>
      <w:r w:rsidRPr="00DB36EC">
        <w:rPr>
          <w:rFonts w:cs="Arial"/>
        </w:rPr>
        <w:t>Cet attrait</w:t>
      </w:r>
      <w:r w:rsidR="001F09EF" w:rsidRPr="00DB36EC">
        <w:rPr>
          <w:rFonts w:cs="Arial"/>
        </w:rPr>
        <w:t xml:space="preserve"> pour l’informatique que j’ai depuis </w:t>
      </w:r>
      <w:r w:rsidR="000C6BCA" w:rsidRPr="00DB36EC">
        <w:rPr>
          <w:rFonts w:cs="Arial"/>
        </w:rPr>
        <w:t>très jeune</w:t>
      </w:r>
      <w:r w:rsidR="001F09EF" w:rsidRPr="00DB36EC">
        <w:rPr>
          <w:rFonts w:cs="Arial"/>
        </w:rPr>
        <w:t xml:space="preserve">, mes expériences et mon cursus sont des facteurs qui m’ont permis </w:t>
      </w:r>
      <w:r w:rsidRPr="00DB36EC">
        <w:rPr>
          <w:rFonts w:cs="Arial"/>
        </w:rPr>
        <w:t>de rejoindre la « tribu</w:t>
      </w:r>
      <w:r w:rsidR="00735C69" w:rsidRPr="00DB36EC">
        <w:rPr>
          <w:rFonts w:cs="Arial"/>
        </w:rPr>
        <w:t xml:space="preserve"> </w:t>
      </w:r>
      <w:r w:rsidRPr="00DB36EC">
        <w:rPr>
          <w:rFonts w:cs="Arial"/>
        </w:rPr>
        <w:t xml:space="preserve">» ISEN et de faire de moi un </w:t>
      </w:r>
      <w:proofErr w:type="spellStart"/>
      <w:r w:rsidRPr="00DB36EC">
        <w:rPr>
          <w:rFonts w:cs="Arial"/>
        </w:rPr>
        <w:t>IBMer</w:t>
      </w:r>
      <w:proofErr w:type="spellEnd"/>
      <w:r w:rsidRPr="00DB36EC">
        <w:rPr>
          <w:rFonts w:cs="Arial"/>
        </w:rPr>
        <w:t>.</w:t>
      </w:r>
    </w:p>
    <w:p w14:paraId="3F111089" w14:textId="7D6410D5" w:rsidR="00AB65C7" w:rsidRPr="00DB36EC" w:rsidRDefault="00AB65C7" w:rsidP="001F09EF">
      <w:pPr>
        <w:rPr>
          <w:rFonts w:cs="Arial"/>
        </w:rPr>
      </w:pPr>
      <w:r w:rsidRPr="00DB36EC">
        <w:rPr>
          <w:rFonts w:cs="Arial"/>
        </w:rPr>
        <w:t xml:space="preserve">En préparant ce diplôme d’ingénieur, j’ai pour objectif d’apprendre et </w:t>
      </w:r>
      <w:r w:rsidR="00735C69" w:rsidRPr="00DB36EC">
        <w:rPr>
          <w:rFonts w:cs="Arial"/>
        </w:rPr>
        <w:t>d’</w:t>
      </w:r>
      <w:r w:rsidRPr="00DB36EC">
        <w:rPr>
          <w:rFonts w:cs="Arial"/>
        </w:rPr>
        <w:t>évoluer dans le milieu de l’informatique pour vivre de ma passion</w:t>
      </w:r>
      <w:r w:rsidR="0049517A" w:rsidRPr="00DB36EC">
        <w:rPr>
          <w:rFonts w:cs="Arial"/>
        </w:rPr>
        <w:t>. C</w:t>
      </w:r>
      <w:r w:rsidRPr="00DB36EC">
        <w:rPr>
          <w:rFonts w:cs="Arial"/>
        </w:rPr>
        <w:t xml:space="preserve">réer, innover et enseigner </w:t>
      </w:r>
      <w:r w:rsidR="00735C69" w:rsidRPr="00DB36EC">
        <w:rPr>
          <w:rFonts w:cs="Arial"/>
        </w:rPr>
        <w:t>sont</w:t>
      </w:r>
      <w:r w:rsidR="0049517A" w:rsidRPr="00DB36EC">
        <w:rPr>
          <w:rFonts w:cs="Arial"/>
        </w:rPr>
        <w:t xml:space="preserve"> les trois </w:t>
      </w:r>
      <w:r w:rsidR="00735C69" w:rsidRPr="00DB36EC">
        <w:rPr>
          <w:rFonts w:cs="Arial"/>
        </w:rPr>
        <w:t xml:space="preserve">mots </w:t>
      </w:r>
      <w:r w:rsidR="0049517A" w:rsidRPr="00DB36EC">
        <w:rPr>
          <w:rFonts w:cs="Arial"/>
        </w:rPr>
        <w:t>qui</w:t>
      </w:r>
      <w:r w:rsidR="00735C69" w:rsidRPr="00DB36EC">
        <w:rPr>
          <w:rFonts w:cs="Arial"/>
        </w:rPr>
        <w:t xml:space="preserve"> </w:t>
      </w:r>
      <w:r w:rsidR="0049517A" w:rsidRPr="00DB36EC">
        <w:rPr>
          <w:rFonts w:cs="Arial"/>
        </w:rPr>
        <w:t>d</w:t>
      </w:r>
      <w:r w:rsidR="00735C69" w:rsidRPr="00DB36EC">
        <w:rPr>
          <w:rFonts w:cs="Arial"/>
        </w:rPr>
        <w:t>éfinissent</w:t>
      </w:r>
      <w:r w:rsidR="0049517A" w:rsidRPr="00DB36EC">
        <w:rPr>
          <w:rFonts w:cs="Arial"/>
        </w:rPr>
        <w:t xml:space="preserve"> mes perspectives dans le monde du numérique.</w:t>
      </w:r>
    </w:p>
    <w:p w14:paraId="0D1D9BBB" w14:textId="77777777" w:rsidR="001F09EF" w:rsidRPr="00DB36EC" w:rsidRDefault="001F09EF" w:rsidP="001F09EF">
      <w:pPr>
        <w:rPr>
          <w:rFonts w:cs="Arial"/>
        </w:rPr>
      </w:pPr>
    </w:p>
    <w:p w14:paraId="378B8726" w14:textId="089D9E7B" w:rsidR="006F72A4" w:rsidRPr="00DB36EC" w:rsidRDefault="006F72A4" w:rsidP="00FC7F72">
      <w:pPr>
        <w:pStyle w:val="Titre1"/>
      </w:pPr>
      <w:bookmarkStart w:id="1" w:name="_Toc112659912"/>
      <w:r w:rsidRPr="00DB36EC">
        <w:lastRenderedPageBreak/>
        <w:t>Contexte de l'entreprise d’apprentissage</w:t>
      </w:r>
      <w:bookmarkEnd w:id="1"/>
    </w:p>
    <w:p w14:paraId="39AE839B" w14:textId="4F0485CB" w:rsidR="000D610B" w:rsidRPr="00DB36EC" w:rsidRDefault="00990F7B" w:rsidP="001100DE">
      <w:pPr>
        <w:pStyle w:val="Titre2"/>
      </w:pPr>
      <w:bookmarkStart w:id="2" w:name="_Toc112659913"/>
      <w:r w:rsidRPr="00DB36EC">
        <w:t>2</w:t>
      </w:r>
      <w:r w:rsidR="00F043B4" w:rsidRPr="00DB36EC">
        <w:t>.1</w:t>
      </w:r>
      <w:r w:rsidR="009F3180" w:rsidRPr="00DB36EC">
        <w:t xml:space="preserve"> - </w:t>
      </w:r>
      <w:r w:rsidR="006F72A4" w:rsidRPr="00DB36EC">
        <w:t>Présentation de l’entreprise</w:t>
      </w:r>
      <w:bookmarkEnd w:id="2"/>
    </w:p>
    <w:p w14:paraId="36F14626" w14:textId="576346DA" w:rsidR="0015736D" w:rsidRPr="00DB36EC" w:rsidRDefault="0015736D" w:rsidP="00DC443D">
      <w:pPr>
        <w:rPr>
          <w:rFonts w:cs="Arial"/>
        </w:rPr>
      </w:pPr>
      <w:r w:rsidRPr="00DB36EC">
        <w:rPr>
          <w:rFonts w:cs="Arial"/>
        </w:rPr>
        <w:t>IBM, ou International Business Machines Corporation, est une société multinationale du domaine informatique qui commercialise matériel, logiciel</w:t>
      </w:r>
      <w:r w:rsidR="000C6BCA" w:rsidRPr="00DB36EC">
        <w:rPr>
          <w:rFonts w:cs="Arial"/>
        </w:rPr>
        <w:t>,</w:t>
      </w:r>
      <w:r w:rsidRPr="00DB36EC">
        <w:rPr>
          <w:rFonts w:cs="Arial"/>
        </w:rPr>
        <w:t xml:space="preserve"> et services informatiques. </w:t>
      </w:r>
    </w:p>
    <w:p w14:paraId="611CFE10" w14:textId="36067447" w:rsidR="0015736D" w:rsidRPr="00DB36EC" w:rsidRDefault="00A04C12" w:rsidP="00A04C12">
      <w:r w:rsidRPr="00DB36EC">
        <w:rPr>
          <w:rFonts w:cs="Arial"/>
        </w:rPr>
        <w:t xml:space="preserve">Le 16 juin 1911 la société voit le jour, deux sociétés fusionnent : </w:t>
      </w:r>
      <w:r w:rsidR="0015736D" w:rsidRPr="00DB36EC">
        <w:t xml:space="preserve">la </w:t>
      </w:r>
      <w:proofErr w:type="spellStart"/>
      <w:r w:rsidR="0015736D" w:rsidRPr="00DB36EC">
        <w:rPr>
          <w:b/>
          <w:bCs/>
        </w:rPr>
        <w:t>Computing</w:t>
      </w:r>
      <w:proofErr w:type="spellEnd"/>
      <w:r w:rsidR="0015736D" w:rsidRPr="00DB36EC">
        <w:rPr>
          <w:b/>
          <w:bCs/>
        </w:rPr>
        <w:t xml:space="preserve"> </w:t>
      </w:r>
      <w:proofErr w:type="spellStart"/>
      <w:r w:rsidR="0015736D" w:rsidRPr="00DB36EC">
        <w:rPr>
          <w:b/>
          <w:bCs/>
        </w:rPr>
        <w:t>Scale</w:t>
      </w:r>
      <w:proofErr w:type="spellEnd"/>
      <w:r w:rsidR="0015736D" w:rsidRPr="00DB36EC">
        <w:rPr>
          <w:b/>
          <w:bCs/>
        </w:rPr>
        <w:t xml:space="preserve"> </w:t>
      </w:r>
      <w:proofErr w:type="spellStart"/>
      <w:r w:rsidR="0015736D" w:rsidRPr="00DB36EC">
        <w:rPr>
          <w:b/>
          <w:bCs/>
        </w:rPr>
        <w:t>Company</w:t>
      </w:r>
      <w:proofErr w:type="spellEnd"/>
      <w:r w:rsidR="0015736D" w:rsidRPr="00DB36EC">
        <w:t xml:space="preserve"> et de la </w:t>
      </w:r>
      <w:proofErr w:type="spellStart"/>
      <w:r w:rsidR="0015736D" w:rsidRPr="00DB36EC">
        <w:rPr>
          <w:b/>
          <w:bCs/>
        </w:rPr>
        <w:t>Tabulating</w:t>
      </w:r>
      <w:proofErr w:type="spellEnd"/>
      <w:r w:rsidR="0015736D" w:rsidRPr="00DB36EC">
        <w:rPr>
          <w:b/>
          <w:bCs/>
        </w:rPr>
        <w:t xml:space="preserve"> Machine </w:t>
      </w:r>
      <w:proofErr w:type="spellStart"/>
      <w:r w:rsidR="0015736D" w:rsidRPr="00DB36EC">
        <w:rPr>
          <w:b/>
          <w:bCs/>
        </w:rPr>
        <w:t>Company</w:t>
      </w:r>
      <w:proofErr w:type="spellEnd"/>
      <w:r w:rsidRPr="00DB36EC">
        <w:t xml:space="preserve"> </w:t>
      </w:r>
      <w:r w:rsidR="00F1791B" w:rsidRPr="00DB36EC">
        <w:t xml:space="preserve">pour </w:t>
      </w:r>
      <w:r w:rsidRPr="00DB36EC">
        <w:t>donner</w:t>
      </w:r>
      <w:r w:rsidR="0015736D" w:rsidRPr="00DB36EC">
        <w:t xml:space="preserve"> </w:t>
      </w:r>
      <w:proofErr w:type="spellStart"/>
      <w:r w:rsidR="0015736D" w:rsidRPr="00DB36EC">
        <w:rPr>
          <w:b/>
          <w:bCs/>
        </w:rPr>
        <w:t>Computing</w:t>
      </w:r>
      <w:proofErr w:type="spellEnd"/>
      <w:r w:rsidR="0015736D" w:rsidRPr="00DB36EC">
        <w:rPr>
          <w:b/>
          <w:bCs/>
        </w:rPr>
        <w:t xml:space="preserve"> </w:t>
      </w:r>
      <w:proofErr w:type="spellStart"/>
      <w:r w:rsidR="0015736D" w:rsidRPr="00DB36EC">
        <w:rPr>
          <w:b/>
          <w:bCs/>
        </w:rPr>
        <w:t>Tabulating</w:t>
      </w:r>
      <w:proofErr w:type="spellEnd"/>
      <w:r w:rsidR="0015736D" w:rsidRPr="00DB36EC">
        <w:rPr>
          <w:b/>
          <w:bCs/>
        </w:rPr>
        <w:t xml:space="preserve"> </w:t>
      </w:r>
      <w:proofErr w:type="spellStart"/>
      <w:r w:rsidR="0015736D" w:rsidRPr="00DB36EC">
        <w:rPr>
          <w:b/>
          <w:bCs/>
        </w:rPr>
        <w:t>Recording</w:t>
      </w:r>
      <w:proofErr w:type="spellEnd"/>
      <w:r w:rsidR="0015736D" w:rsidRPr="00DB36EC">
        <w:rPr>
          <w:b/>
          <w:bCs/>
        </w:rPr>
        <w:t xml:space="preserve"> </w:t>
      </w:r>
      <w:proofErr w:type="spellStart"/>
      <w:r w:rsidR="0015736D" w:rsidRPr="00DB36EC">
        <w:rPr>
          <w:b/>
          <w:bCs/>
        </w:rPr>
        <w:t>Company</w:t>
      </w:r>
      <w:proofErr w:type="spellEnd"/>
      <w:r w:rsidR="00F1791B" w:rsidRPr="00DB36EC">
        <w:t>. L</w:t>
      </w:r>
      <w:r w:rsidR="00735C69" w:rsidRPr="00DB36EC">
        <w:t>a dénomination</w:t>
      </w:r>
      <w:r w:rsidR="0015736D" w:rsidRPr="00DB36EC">
        <w:t xml:space="preserve"> change </w:t>
      </w:r>
      <w:r w:rsidR="00735C69" w:rsidRPr="00DB36EC">
        <w:t>le 14 février 1924 pour celui de</w:t>
      </w:r>
      <w:r w:rsidR="00F1791B" w:rsidRPr="00DB36EC">
        <w:t xml:space="preserve"> « </w:t>
      </w:r>
      <w:r w:rsidR="00F1791B" w:rsidRPr="00DB36EC">
        <w:rPr>
          <w:b/>
          <w:bCs/>
        </w:rPr>
        <w:t>IBM</w:t>
      </w:r>
      <w:r w:rsidR="00F1791B" w:rsidRPr="00DB36EC">
        <w:t> »</w:t>
      </w:r>
      <w:r w:rsidR="0015736D" w:rsidRPr="00DB36EC">
        <w:t xml:space="preserve"> sur décision de Thomas Watson</w:t>
      </w:r>
      <w:r w:rsidR="00F1791B" w:rsidRPr="00DB36EC">
        <w:t xml:space="preserve"> (</w:t>
      </w:r>
      <w:r w:rsidR="0015736D" w:rsidRPr="00DB36EC">
        <w:t>président-directeur général jusqu’en 1956</w:t>
      </w:r>
      <w:r w:rsidR="00F1791B" w:rsidRPr="00DB36EC">
        <w:t>).</w:t>
      </w:r>
    </w:p>
    <w:p w14:paraId="27EA5FAB" w14:textId="16A1F30A" w:rsidR="0043124A" w:rsidRPr="00DB36EC" w:rsidRDefault="0015736D" w:rsidP="0015736D">
      <w:pPr>
        <w:rPr>
          <w:rFonts w:cs="Arial"/>
          <w:sz w:val="23"/>
          <w:szCs w:val="23"/>
        </w:rPr>
      </w:pPr>
      <w:proofErr w:type="spellStart"/>
      <w:r w:rsidRPr="00DB36EC">
        <w:rPr>
          <w:rFonts w:cs="Arial"/>
        </w:rPr>
        <w:t>Big</w:t>
      </w:r>
      <w:proofErr w:type="spellEnd"/>
      <w:r w:rsidRPr="00DB36EC">
        <w:rPr>
          <w:rFonts w:cs="Arial"/>
        </w:rPr>
        <w:t xml:space="preserve"> Blue, surnom associé à l’entreprise du fait de sa charte graphique</w:t>
      </w:r>
      <w:r w:rsidR="00254C67" w:rsidRPr="00DB36EC">
        <w:rPr>
          <w:rFonts w:cs="Arial"/>
        </w:rPr>
        <w:t xml:space="preserve"> qui </w:t>
      </w:r>
      <w:r w:rsidR="00735C69" w:rsidRPr="00DB36EC">
        <w:rPr>
          <w:rFonts w:cs="Arial"/>
        </w:rPr>
        <w:t>a</w:t>
      </w:r>
      <w:r w:rsidR="00254C67" w:rsidRPr="00DB36EC">
        <w:rPr>
          <w:rFonts w:cs="Arial"/>
        </w:rPr>
        <w:t xml:space="preserve"> persisté</w:t>
      </w:r>
      <w:r w:rsidR="00735C69" w:rsidRPr="00DB36EC">
        <w:rPr>
          <w:rFonts w:cs="Arial"/>
        </w:rPr>
        <w:t>e</w:t>
      </w:r>
      <w:r w:rsidR="00254C67" w:rsidRPr="00DB36EC">
        <w:rPr>
          <w:rFonts w:cs="Arial"/>
        </w:rPr>
        <w:t xml:space="preserve"> depuis 1972, ainsi qu’</w:t>
      </w:r>
      <w:r w:rsidR="00735C69" w:rsidRPr="00DB36EC">
        <w:rPr>
          <w:rFonts w:cs="Arial"/>
        </w:rPr>
        <w:t>à</w:t>
      </w:r>
      <w:r w:rsidR="00254C67" w:rsidRPr="00DB36EC">
        <w:rPr>
          <w:rFonts w:cs="Arial"/>
        </w:rPr>
        <w:t xml:space="preserve"> ses célèbres costumes bleu</w:t>
      </w:r>
      <w:r w:rsidR="000C6BCA" w:rsidRPr="00DB36EC">
        <w:rPr>
          <w:rFonts w:cs="Arial"/>
        </w:rPr>
        <w:t>.</w:t>
      </w:r>
    </w:p>
    <w:p w14:paraId="519ABB35" w14:textId="77777777" w:rsidR="00F46A18" w:rsidRPr="00DB36EC" w:rsidRDefault="00F46A18" w:rsidP="00F46A18">
      <w:pPr>
        <w:keepNext/>
        <w:jc w:val="center"/>
        <w:rPr>
          <w:rFonts w:cs="Arial"/>
        </w:rPr>
      </w:pPr>
      <w:r w:rsidRPr="00DB36EC">
        <w:rPr>
          <w:rFonts w:cs="Arial"/>
          <w:noProof/>
          <w:sz w:val="23"/>
          <w:szCs w:val="23"/>
          <w:lang w:eastAsia="fr-FR"/>
        </w:rPr>
        <w:drawing>
          <wp:inline distT="0" distB="0" distL="0" distR="0" wp14:anchorId="7A8B73A1" wp14:editId="1DA1AA1C">
            <wp:extent cx="4619625" cy="2033306"/>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7350" cy="2058713"/>
                    </a:xfrm>
                    <a:prstGeom prst="rect">
                      <a:avLst/>
                    </a:prstGeom>
                    <a:noFill/>
                    <a:ln>
                      <a:noFill/>
                    </a:ln>
                  </pic:spPr>
                </pic:pic>
              </a:graphicData>
            </a:graphic>
          </wp:inline>
        </w:drawing>
      </w:r>
    </w:p>
    <w:p w14:paraId="692EE990" w14:textId="196C1DF5" w:rsidR="00F46A18" w:rsidRPr="00DB36EC" w:rsidRDefault="00F46A18" w:rsidP="0077647D">
      <w:pPr>
        <w:pStyle w:val="Lgende"/>
        <w:rPr>
          <w:rFonts w:cs="Arial"/>
        </w:rPr>
      </w:pPr>
      <w:bookmarkStart w:id="3" w:name="_Toc112659963"/>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8876DF" w:rsidRPr="00DB36EC">
        <w:rPr>
          <w:rFonts w:cs="Arial"/>
          <w:noProof/>
        </w:rPr>
        <w:t>1</w:t>
      </w:r>
      <w:r w:rsidR="008876DF" w:rsidRPr="00DB36EC">
        <w:rPr>
          <w:rFonts w:cs="Arial"/>
        </w:rPr>
        <w:fldChar w:fldCharType="end"/>
      </w:r>
      <w:r w:rsidRPr="00DB36EC">
        <w:rPr>
          <w:rFonts w:cs="Arial"/>
        </w:rPr>
        <w:t xml:space="preserve"> Évolution logo IBM</w:t>
      </w:r>
      <w:r w:rsidR="00F10E3A" w:rsidRPr="00DB36EC">
        <w:rPr>
          <w:rFonts w:cs="Arial"/>
        </w:rPr>
        <w:t>.</w:t>
      </w:r>
      <w:bookmarkEnd w:id="3"/>
    </w:p>
    <w:p w14:paraId="6FADB87D" w14:textId="5E07B49C" w:rsidR="00BA2194" w:rsidRPr="00DB36EC" w:rsidRDefault="00254C67" w:rsidP="00F46A18">
      <w:pPr>
        <w:rPr>
          <w:rFonts w:cs="Arial"/>
          <w:sz w:val="23"/>
          <w:szCs w:val="23"/>
        </w:rPr>
      </w:pPr>
      <w:r w:rsidRPr="00DB36EC">
        <w:rPr>
          <w:rFonts w:cs="Arial"/>
          <w:sz w:val="23"/>
          <w:szCs w:val="23"/>
        </w:rPr>
        <w:t xml:space="preserve">IBM </w:t>
      </w:r>
      <w:r w:rsidR="00F46A18" w:rsidRPr="00DB36EC">
        <w:rPr>
          <w:rFonts w:cs="Arial"/>
          <w:sz w:val="23"/>
          <w:szCs w:val="23"/>
        </w:rPr>
        <w:t>a</w:t>
      </w:r>
      <w:r w:rsidR="0015736D" w:rsidRPr="00DB36EC">
        <w:rPr>
          <w:rFonts w:cs="Arial"/>
          <w:sz w:val="23"/>
          <w:szCs w:val="23"/>
        </w:rPr>
        <w:t xml:space="preserve"> su évoluer au long de sa vie pour s’adapter aux différentes évolutions du marché et de la technologie. Débutant son activité avec les cartes perforées et la production de machines industrielles, l’entreprise s’oriente depuis les années 2000 vers les services informatiques, laissant de côté la production de matériels technologiques (</w:t>
      </w:r>
      <w:r w:rsidR="003B4E67" w:rsidRPr="00DB36EC">
        <w:rPr>
          <w:rFonts w:cs="Arial"/>
          <w:sz w:val="23"/>
          <w:szCs w:val="23"/>
        </w:rPr>
        <w:t>v</w:t>
      </w:r>
      <w:r w:rsidR="0015736D" w:rsidRPr="00DB36EC">
        <w:rPr>
          <w:rFonts w:cs="Arial"/>
          <w:sz w:val="23"/>
          <w:szCs w:val="23"/>
        </w:rPr>
        <w:t>ente de la branche de production de PC à Lenovo le 8 décembre 2004).</w:t>
      </w:r>
    </w:p>
    <w:p w14:paraId="68A8A69A" w14:textId="77777777" w:rsidR="003C3782" w:rsidRPr="00DB36EC" w:rsidRDefault="003C3782" w:rsidP="00F46A18">
      <w:pPr>
        <w:rPr>
          <w:rFonts w:cs="Arial"/>
          <w:sz w:val="23"/>
          <w:szCs w:val="23"/>
        </w:rPr>
      </w:pPr>
    </w:p>
    <w:p w14:paraId="67C0D5F4" w14:textId="6DDFD0CB" w:rsidR="00B92AF6" w:rsidRPr="00DB36EC" w:rsidRDefault="0029206C" w:rsidP="00F46A18">
      <w:pPr>
        <w:rPr>
          <w:rFonts w:cs="Arial"/>
          <w:sz w:val="23"/>
          <w:szCs w:val="23"/>
        </w:rPr>
      </w:pPr>
      <w:r w:rsidRPr="00DB36EC">
        <w:rPr>
          <w:noProof/>
          <w:lang w:eastAsia="fr-FR"/>
        </w:rPr>
        <w:drawing>
          <wp:anchor distT="0" distB="0" distL="114300" distR="114300" simplePos="0" relativeHeight="251731968" behindDoc="0" locked="0" layoutInCell="1" allowOverlap="1" wp14:anchorId="5B2E6DA6" wp14:editId="4C296757">
            <wp:simplePos x="0" y="0"/>
            <wp:positionH relativeFrom="column">
              <wp:posOffset>2964180</wp:posOffset>
            </wp:positionH>
            <wp:positionV relativeFrom="paragraph">
              <wp:posOffset>36636</wp:posOffset>
            </wp:positionV>
            <wp:extent cx="3133090" cy="2082800"/>
            <wp:effectExtent l="0" t="0" r="10160" b="12700"/>
            <wp:wrapThrough wrapText="bothSides">
              <wp:wrapPolygon edited="0">
                <wp:start x="0" y="0"/>
                <wp:lineTo x="0" y="21534"/>
                <wp:lineTo x="21539" y="21534"/>
                <wp:lineTo x="21539" y="0"/>
                <wp:lineTo x="0" y="0"/>
              </wp:wrapPolygon>
            </wp:wrapThrough>
            <wp:docPr id="61" name="Graphique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B92AF6" w:rsidRPr="00DB36EC">
        <w:rPr>
          <w:rFonts w:cs="Arial"/>
          <w:sz w:val="23"/>
          <w:szCs w:val="23"/>
        </w:rPr>
        <w:t xml:space="preserve">Le chiffre d’affaires d’IBM est en baisse depuis quelques années, mais tend à se stabiliser : la nomination de Monsieur </w:t>
      </w:r>
      <w:proofErr w:type="spellStart"/>
      <w:r w:rsidR="00B92AF6" w:rsidRPr="00DB36EC">
        <w:rPr>
          <w:rFonts w:cs="Arial"/>
          <w:sz w:val="23"/>
          <w:szCs w:val="23"/>
        </w:rPr>
        <w:t>Arvind</w:t>
      </w:r>
      <w:proofErr w:type="spellEnd"/>
      <w:r w:rsidR="00B92AF6" w:rsidRPr="00DB36EC">
        <w:rPr>
          <w:rFonts w:cs="Arial"/>
          <w:sz w:val="23"/>
          <w:szCs w:val="23"/>
        </w:rPr>
        <w:t xml:space="preserve"> Krishna comme directeur général en avril 2020, et ses </w:t>
      </w:r>
      <w:r w:rsidR="0079435D" w:rsidRPr="00DB36EC">
        <w:rPr>
          <w:rFonts w:cs="Arial"/>
          <w:sz w:val="23"/>
          <w:szCs w:val="23"/>
        </w:rPr>
        <w:t>décision</w:t>
      </w:r>
      <w:r w:rsidR="00F10E3A" w:rsidRPr="00DB36EC">
        <w:rPr>
          <w:rFonts w:cs="Arial"/>
          <w:sz w:val="23"/>
          <w:szCs w:val="23"/>
        </w:rPr>
        <w:t>s</w:t>
      </w:r>
      <w:r w:rsidR="00B92AF6" w:rsidRPr="00DB36EC">
        <w:rPr>
          <w:rFonts w:cs="Arial"/>
          <w:sz w:val="23"/>
          <w:szCs w:val="23"/>
        </w:rPr>
        <w:t xml:space="preserve"> qui tou</w:t>
      </w:r>
      <w:r w:rsidR="0079435D" w:rsidRPr="00DB36EC">
        <w:rPr>
          <w:rFonts w:cs="Arial"/>
          <w:sz w:val="23"/>
          <w:szCs w:val="23"/>
        </w:rPr>
        <w:t>r</w:t>
      </w:r>
      <w:r w:rsidR="00B92AF6" w:rsidRPr="00DB36EC">
        <w:rPr>
          <w:rFonts w:cs="Arial"/>
          <w:sz w:val="23"/>
          <w:szCs w:val="23"/>
        </w:rPr>
        <w:t>nent IBM vers le cloud commence</w:t>
      </w:r>
      <w:r w:rsidR="00F10E3A" w:rsidRPr="00DB36EC">
        <w:rPr>
          <w:rFonts w:cs="Arial"/>
          <w:sz w:val="23"/>
          <w:szCs w:val="23"/>
        </w:rPr>
        <w:t>nt</w:t>
      </w:r>
      <w:r w:rsidR="00B92AF6" w:rsidRPr="00DB36EC">
        <w:rPr>
          <w:rFonts w:cs="Arial"/>
          <w:sz w:val="23"/>
          <w:szCs w:val="23"/>
        </w:rPr>
        <w:t xml:space="preserve"> à porter </w:t>
      </w:r>
      <w:r w:rsidRPr="00DB36EC">
        <w:rPr>
          <w:rFonts w:cs="Arial"/>
          <w:sz w:val="23"/>
          <w:szCs w:val="23"/>
        </w:rPr>
        <w:t>leurs</w:t>
      </w:r>
      <w:r w:rsidR="00B92AF6" w:rsidRPr="00DB36EC">
        <w:rPr>
          <w:rFonts w:cs="Arial"/>
          <w:sz w:val="23"/>
          <w:szCs w:val="23"/>
        </w:rPr>
        <w:t xml:space="preserve"> fruits</w:t>
      </w:r>
      <w:r w:rsidR="0079435D" w:rsidRPr="00DB36EC">
        <w:rPr>
          <w:rFonts w:cs="Arial"/>
          <w:sz w:val="23"/>
          <w:szCs w:val="23"/>
        </w:rPr>
        <w:t xml:space="preserve">. Sur le dernier trimestre 2021, IBM voit son chiffre d’affaires augmenter de 6,7% par rapport à la même période de l’année précédente. </w:t>
      </w:r>
      <w:r w:rsidRPr="00DB36EC">
        <w:rPr>
          <w:rFonts w:cs="Arial"/>
          <w:sz w:val="23"/>
          <w:szCs w:val="23"/>
        </w:rPr>
        <w:t>C</w:t>
      </w:r>
      <w:r w:rsidR="0079435D" w:rsidRPr="00DB36EC">
        <w:rPr>
          <w:rFonts w:cs="Arial"/>
          <w:sz w:val="23"/>
          <w:szCs w:val="23"/>
        </w:rPr>
        <w:t>e trimestre marque le meilleur en termes de croissance depuis dix ans.</w:t>
      </w:r>
    </w:p>
    <w:p w14:paraId="00B0CD5B" w14:textId="4B8DCB67" w:rsidR="00523B8B" w:rsidRPr="00DB36EC" w:rsidRDefault="0029206C" w:rsidP="0079435D">
      <w:pPr>
        <w:rPr>
          <w:rFonts w:cs="Arial"/>
          <w:sz w:val="23"/>
          <w:szCs w:val="23"/>
        </w:rPr>
      </w:pPr>
      <w:r w:rsidRPr="00DB36EC">
        <w:rPr>
          <w:noProof/>
          <w:lang w:eastAsia="fr-FR"/>
        </w:rPr>
        <mc:AlternateContent>
          <mc:Choice Requires="wps">
            <w:drawing>
              <wp:anchor distT="0" distB="0" distL="114300" distR="114300" simplePos="0" relativeHeight="251734016" behindDoc="0" locked="0" layoutInCell="1" allowOverlap="1" wp14:anchorId="7B9FD09E" wp14:editId="363085B5">
                <wp:simplePos x="0" y="0"/>
                <wp:positionH relativeFrom="column">
                  <wp:posOffset>2964180</wp:posOffset>
                </wp:positionH>
                <wp:positionV relativeFrom="paragraph">
                  <wp:posOffset>51435</wp:posOffset>
                </wp:positionV>
                <wp:extent cx="3133090" cy="635"/>
                <wp:effectExtent l="0" t="0" r="0" b="8255"/>
                <wp:wrapThrough wrapText="bothSides">
                  <wp:wrapPolygon edited="0">
                    <wp:start x="0" y="0"/>
                    <wp:lineTo x="0" y="20698"/>
                    <wp:lineTo x="21407" y="20698"/>
                    <wp:lineTo x="21407"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3133090" cy="635"/>
                        </a:xfrm>
                        <a:prstGeom prst="rect">
                          <a:avLst/>
                        </a:prstGeom>
                        <a:solidFill>
                          <a:prstClr val="white"/>
                        </a:solidFill>
                        <a:ln>
                          <a:noFill/>
                        </a:ln>
                      </wps:spPr>
                      <wps:txbx>
                        <w:txbxContent>
                          <w:p w14:paraId="467D50F6" w14:textId="06E4087D" w:rsidR="00A4459B" w:rsidRPr="00D07CE9" w:rsidRDefault="00A4459B" w:rsidP="0029206C">
                            <w:pPr>
                              <w:pStyle w:val="Lgende"/>
                              <w:rPr>
                                <w:noProof/>
                              </w:rPr>
                            </w:pPr>
                            <w:bookmarkStart w:id="4" w:name="_Toc112659964"/>
                            <w:r>
                              <w:t xml:space="preserve">Figure </w:t>
                            </w:r>
                            <w:fldSimple w:instr=" SEQ Figure \* ARABIC ">
                              <w:r>
                                <w:rPr>
                                  <w:noProof/>
                                </w:rPr>
                                <w:t>2</w:t>
                              </w:r>
                            </w:fldSimple>
                            <w:r>
                              <w:t xml:space="preserve"> Chiffre d’affaires d'IBM.</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9FD09E" id="Zone de texte 13" o:spid="_x0000_s1029" type="#_x0000_t202" style="position:absolute;left:0;text-align:left;margin-left:233.4pt;margin-top:4.05pt;width:246.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" stroked="f">
                <v:textbox style="mso-fit-shape-to-text:t" inset="0,0,0,0">
                  <w:txbxContent>
                    <w:p w14:paraId="467D50F6" w14:textId="06E4087D" w:rsidR="00A4459B" w:rsidRPr="00D07CE9" w:rsidRDefault="00A4459B" w:rsidP="0029206C">
                      <w:pPr>
                        <w:pStyle w:val="Lgende"/>
                        <w:rPr>
                          <w:noProof/>
                        </w:rPr>
                      </w:pPr>
                      <w:bookmarkStart w:id="5" w:name="_Toc112659964"/>
                      <w:r>
                        <w:t xml:space="preserve">Figure </w:t>
                      </w:r>
                      <w:fldSimple w:instr=" SEQ Figure \* ARABIC ">
                        <w:r>
                          <w:rPr>
                            <w:noProof/>
                          </w:rPr>
                          <w:t>2</w:t>
                        </w:r>
                      </w:fldSimple>
                      <w:r>
                        <w:t xml:space="preserve"> Chiffre d’affaires d'IBM.</w:t>
                      </w:r>
                      <w:bookmarkEnd w:id="5"/>
                    </w:p>
                  </w:txbxContent>
                </v:textbox>
                <w10:wrap type="through"/>
              </v:shape>
            </w:pict>
          </mc:Fallback>
        </mc:AlternateContent>
      </w:r>
      <w:r w:rsidR="00CB346D" w:rsidRPr="00DB36EC">
        <w:rPr>
          <w:rFonts w:cs="Arial"/>
          <w:sz w:val="23"/>
          <w:szCs w:val="23"/>
        </w:rPr>
        <w:t xml:space="preserve">L’effectif d’IBM </w:t>
      </w:r>
      <w:r w:rsidRPr="00DB36EC">
        <w:rPr>
          <w:rFonts w:cs="Arial"/>
          <w:sz w:val="23"/>
          <w:szCs w:val="23"/>
        </w:rPr>
        <w:t>a</w:t>
      </w:r>
      <w:r w:rsidR="00CB346D" w:rsidRPr="00DB36EC">
        <w:rPr>
          <w:rFonts w:cs="Arial"/>
          <w:sz w:val="23"/>
          <w:szCs w:val="23"/>
        </w:rPr>
        <w:t xml:space="preserve"> baissé en même temps que son chiffre d’affaires : de 380 000 salariés en 2018, nous sommes </w:t>
      </w:r>
      <w:proofErr w:type="gramStart"/>
      <w:r w:rsidR="00CB346D" w:rsidRPr="00DB36EC">
        <w:rPr>
          <w:rFonts w:cs="Arial"/>
          <w:sz w:val="23"/>
          <w:szCs w:val="23"/>
        </w:rPr>
        <w:t>passé</w:t>
      </w:r>
      <w:proofErr w:type="gramEnd"/>
      <w:r w:rsidR="00CB346D" w:rsidRPr="00DB36EC">
        <w:rPr>
          <w:rFonts w:cs="Arial"/>
          <w:sz w:val="23"/>
          <w:szCs w:val="23"/>
        </w:rPr>
        <w:t xml:space="preserve"> à 282 000 en fin 2021.</w:t>
      </w:r>
    </w:p>
    <w:p w14:paraId="27ECA47F" w14:textId="64B27222" w:rsidR="0043124A" w:rsidRPr="00DB36EC" w:rsidRDefault="00BC7CCC" w:rsidP="001100DE">
      <w:pPr>
        <w:pStyle w:val="Titre2"/>
      </w:pPr>
      <w:bookmarkStart w:id="6" w:name="_Toc112659914"/>
      <w:r w:rsidRPr="00DB36EC">
        <w:lastRenderedPageBreak/>
        <w:t xml:space="preserve">2.2 </w:t>
      </w:r>
      <w:r w:rsidR="000D610B" w:rsidRPr="00DB36EC">
        <w:t>- Le centre CIC de Lille</w:t>
      </w:r>
      <w:bookmarkEnd w:id="6"/>
    </w:p>
    <w:p w14:paraId="5E278FEF" w14:textId="79568474" w:rsidR="002766B3" w:rsidRPr="00DB36EC" w:rsidRDefault="0043124A" w:rsidP="00DC443D">
      <w:pPr>
        <w:rPr>
          <w:rFonts w:cs="Arial"/>
        </w:rPr>
      </w:pPr>
      <w:r w:rsidRPr="00DB36EC">
        <w:rPr>
          <w:rFonts w:cs="Arial"/>
        </w:rPr>
        <w:t>IBM Client Innovation Center France (IBM CIC) est une</w:t>
      </w:r>
      <w:r w:rsidR="002766B3" w:rsidRPr="00DB36EC">
        <w:rPr>
          <w:rFonts w:cs="Arial"/>
        </w:rPr>
        <w:t xml:space="preserve"> filiale d’IBM, décrite comme </w:t>
      </w:r>
      <w:r w:rsidRPr="00DB36EC">
        <w:rPr>
          <w:rFonts w:cs="Arial"/>
        </w:rPr>
        <w:t>société de co</w:t>
      </w:r>
      <w:r w:rsidR="002766B3" w:rsidRPr="00DB36EC">
        <w:rPr>
          <w:rFonts w:cs="Arial"/>
        </w:rPr>
        <w:t>û</w:t>
      </w:r>
      <w:r w:rsidRPr="00DB36EC">
        <w:rPr>
          <w:rFonts w:cs="Arial"/>
        </w:rPr>
        <w:t>t</w:t>
      </w:r>
      <w:r w:rsidR="002766B3" w:rsidRPr="00DB36EC">
        <w:rPr>
          <w:rFonts w:cs="Arial"/>
        </w:rPr>
        <w:t> :</w:t>
      </w:r>
      <w:r w:rsidRPr="00DB36EC">
        <w:rPr>
          <w:rFonts w:cs="Arial"/>
        </w:rPr>
        <w:t xml:space="preserve"> c’est-à-dire qu</w:t>
      </w:r>
      <w:r w:rsidR="008A0A9A" w:rsidRPr="00DB36EC">
        <w:rPr>
          <w:rFonts w:cs="Arial"/>
        </w:rPr>
        <w:t>’</w:t>
      </w:r>
      <w:r w:rsidRPr="00DB36EC">
        <w:rPr>
          <w:rFonts w:cs="Arial"/>
        </w:rPr>
        <w:t xml:space="preserve">elle ne réalise </w:t>
      </w:r>
      <w:r w:rsidR="002766B3" w:rsidRPr="00DB36EC">
        <w:rPr>
          <w:rFonts w:cs="Arial"/>
        </w:rPr>
        <w:t xml:space="preserve">pas </w:t>
      </w:r>
      <w:r w:rsidRPr="00DB36EC">
        <w:rPr>
          <w:rFonts w:cs="Arial"/>
        </w:rPr>
        <w:t xml:space="preserve">de chiffre </w:t>
      </w:r>
      <w:r w:rsidR="008331EC" w:rsidRPr="00DB36EC">
        <w:rPr>
          <w:rFonts w:cs="Arial"/>
        </w:rPr>
        <w:t>d’affaires</w:t>
      </w:r>
      <w:r w:rsidR="0029206C" w:rsidRPr="00DB36EC">
        <w:rPr>
          <w:rFonts w:cs="Arial"/>
        </w:rPr>
        <w:t>,</w:t>
      </w:r>
      <w:r w:rsidR="008A0A9A" w:rsidRPr="00DB36EC">
        <w:rPr>
          <w:rFonts w:cs="Arial"/>
        </w:rPr>
        <w:t xml:space="preserve"> </w:t>
      </w:r>
      <w:r w:rsidR="002766B3" w:rsidRPr="00DB36EC">
        <w:rPr>
          <w:rFonts w:cs="Arial"/>
        </w:rPr>
        <w:t>mais</w:t>
      </w:r>
      <w:r w:rsidRPr="00DB36EC">
        <w:rPr>
          <w:rFonts w:cs="Arial"/>
        </w:rPr>
        <w:t xml:space="preserve"> est chargé</w:t>
      </w:r>
      <w:r w:rsidR="002766B3" w:rsidRPr="00DB36EC">
        <w:rPr>
          <w:rFonts w:cs="Arial"/>
        </w:rPr>
        <w:t>e</w:t>
      </w:r>
      <w:r w:rsidRPr="00DB36EC">
        <w:rPr>
          <w:rFonts w:cs="Arial"/>
        </w:rPr>
        <w:t xml:space="preserve"> d’</w:t>
      </w:r>
      <w:r w:rsidR="002766B3" w:rsidRPr="00DB36EC">
        <w:rPr>
          <w:rFonts w:cs="Arial"/>
        </w:rPr>
        <w:t>exécuter</w:t>
      </w:r>
      <w:r w:rsidRPr="00DB36EC">
        <w:rPr>
          <w:rFonts w:cs="Arial"/>
        </w:rPr>
        <w:t xml:space="preserve"> les contrats </w:t>
      </w:r>
      <w:r w:rsidR="002766B3" w:rsidRPr="00DB36EC">
        <w:rPr>
          <w:rFonts w:cs="Arial"/>
        </w:rPr>
        <w:t>d’IBM.</w:t>
      </w:r>
    </w:p>
    <w:p w14:paraId="34846BD6" w14:textId="542C299A" w:rsidR="002766B3" w:rsidRPr="00DB36EC" w:rsidRDefault="002766B3" w:rsidP="00DC443D">
      <w:pPr>
        <w:rPr>
          <w:rFonts w:cs="Arial"/>
        </w:rPr>
      </w:pPr>
      <w:r w:rsidRPr="00DB36EC">
        <w:rPr>
          <w:rFonts w:cs="Arial"/>
        </w:rPr>
        <w:t xml:space="preserve">IBM CIC de Lille existe depuis août 2013 et est implanté dans la zone </w:t>
      </w:r>
      <w:proofErr w:type="spellStart"/>
      <w:r w:rsidRPr="00DB36EC">
        <w:rPr>
          <w:rFonts w:cs="Arial"/>
        </w:rPr>
        <w:t>Eura</w:t>
      </w:r>
      <w:proofErr w:type="spellEnd"/>
      <w:r w:rsidR="00F10E3A" w:rsidRPr="00DB36EC">
        <w:rPr>
          <w:rFonts w:cs="Arial"/>
        </w:rPr>
        <w:t xml:space="preserve"> </w:t>
      </w:r>
      <w:r w:rsidRPr="00DB36EC">
        <w:rPr>
          <w:rFonts w:cs="Arial"/>
        </w:rPr>
        <w:t>Technologie</w:t>
      </w:r>
      <w:r w:rsidR="00892866" w:rsidRPr="00DB36EC">
        <w:rPr>
          <w:rFonts w:cs="Arial"/>
        </w:rPr>
        <w:t>s</w:t>
      </w:r>
      <w:r w:rsidRPr="00DB36EC">
        <w:rPr>
          <w:rFonts w:cs="Arial"/>
        </w:rPr>
        <w:t>, pôle d’activités numériques</w:t>
      </w:r>
      <w:r w:rsidR="00BD1091" w:rsidRPr="00DB36EC">
        <w:rPr>
          <w:rFonts w:cs="Arial"/>
        </w:rPr>
        <w:t>.</w:t>
      </w:r>
    </w:p>
    <w:p w14:paraId="5835C232" w14:textId="77777777" w:rsidR="00BD1091" w:rsidRPr="00DB36EC" w:rsidRDefault="00BD1091" w:rsidP="00BD1091">
      <w:pPr>
        <w:pStyle w:val="Default"/>
        <w:keepNext/>
        <w:jc w:val="center"/>
        <w:rPr>
          <w:rFonts w:ascii="Arial" w:hAnsi="Arial" w:cs="Arial"/>
        </w:rPr>
      </w:pPr>
      <w:r w:rsidRPr="00DB36EC">
        <w:rPr>
          <w:rFonts w:ascii="Arial" w:hAnsi="Arial" w:cs="Arial"/>
          <w:noProof/>
          <w:lang w:eastAsia="fr-FR"/>
        </w:rPr>
        <w:drawing>
          <wp:inline distT="0" distB="0" distL="0" distR="0" wp14:anchorId="0BFA8D1E" wp14:editId="6B618BFA">
            <wp:extent cx="4136017" cy="2627410"/>
            <wp:effectExtent l="152400" t="171450" r="360045" b="363855"/>
            <wp:docPr id="9" name="Espace réservé du contenu 4" descr="Une image contenant carte&#10;&#10;Description générée automatiquement">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735CEA7-1702-4A13-8CAB-4B6E2678E5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4" descr="Une image contenant carte&#10;&#10;Description générée automatiquement">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735CEA7-1702-4A13-8CAB-4B6E2678E5B8}"/>
                        </a:ext>
                      </a:extLst>
                    </pic:cNvPr>
                    <pic:cNvPicPr>
                      <a:picLocks noGrp="1" noChangeAspect="1"/>
                    </pic:cNvPicPr>
                  </pic:nvPicPr>
                  <pic:blipFill rotWithShape="1">
                    <a:blip r:embed="rId14"/>
                    <a:srcRect t="9716" r="13730" b="10833"/>
                    <a:stretch/>
                  </pic:blipFill>
                  <pic:spPr>
                    <a:xfrm>
                      <a:off x="0" y="0"/>
                      <a:ext cx="4160010" cy="26426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7692A2D" w14:textId="416FFEDA" w:rsidR="002766B3" w:rsidRPr="00DB36EC" w:rsidRDefault="00BD1091" w:rsidP="00BD1091">
      <w:pPr>
        <w:pStyle w:val="Lgende"/>
        <w:rPr>
          <w:rFonts w:cs="Arial"/>
        </w:rPr>
      </w:pPr>
      <w:bookmarkStart w:id="7" w:name="_Toc112659965"/>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8876DF" w:rsidRPr="00DB36EC">
        <w:rPr>
          <w:rFonts w:cs="Arial"/>
          <w:noProof/>
        </w:rPr>
        <w:t>3</w:t>
      </w:r>
      <w:r w:rsidR="008876DF" w:rsidRPr="00DB36EC">
        <w:rPr>
          <w:rFonts w:cs="Arial"/>
        </w:rPr>
        <w:fldChar w:fldCharType="end"/>
      </w:r>
      <w:r w:rsidRPr="00DB36EC">
        <w:rPr>
          <w:rFonts w:cs="Arial"/>
        </w:rPr>
        <w:t xml:space="preserve"> Situer le centre IBM CIC de Lille</w:t>
      </w:r>
      <w:r w:rsidR="00F10E3A" w:rsidRPr="00DB36EC">
        <w:rPr>
          <w:rFonts w:cs="Arial"/>
        </w:rPr>
        <w:t>.</w:t>
      </w:r>
      <w:bookmarkEnd w:id="7"/>
    </w:p>
    <w:p w14:paraId="6FBC9484" w14:textId="77777777" w:rsidR="002766B3" w:rsidRPr="00DB36EC" w:rsidRDefault="002766B3" w:rsidP="00DC443D">
      <w:pPr>
        <w:rPr>
          <w:rFonts w:cs="Arial"/>
        </w:rPr>
      </w:pPr>
      <w:r w:rsidRPr="00DB36EC">
        <w:rPr>
          <w:rFonts w:cs="Arial"/>
        </w:rPr>
        <w:t>Le centre de Lille</w:t>
      </w:r>
      <w:r w:rsidR="0043124A" w:rsidRPr="00DB36EC">
        <w:rPr>
          <w:rFonts w:cs="Arial"/>
        </w:rPr>
        <w:t xml:space="preserve"> propose des solutions de développement avec notamment des projets </w:t>
      </w:r>
      <w:proofErr w:type="spellStart"/>
      <w:r w:rsidR="0043124A" w:rsidRPr="00DB36EC">
        <w:rPr>
          <w:rFonts w:cs="Arial"/>
        </w:rPr>
        <w:t>Big</w:t>
      </w:r>
      <w:proofErr w:type="spellEnd"/>
      <w:r w:rsidR="0043124A" w:rsidRPr="00DB36EC">
        <w:rPr>
          <w:rFonts w:cs="Arial"/>
        </w:rPr>
        <w:t xml:space="preserve"> Data et d’intelligence artificielle (</w:t>
      </w:r>
      <w:proofErr w:type="spellStart"/>
      <w:r w:rsidR="0043124A" w:rsidRPr="00DB36EC">
        <w:rPr>
          <w:rFonts w:cs="Arial"/>
        </w:rPr>
        <w:t>Deep</w:t>
      </w:r>
      <w:proofErr w:type="spellEnd"/>
      <w:r w:rsidR="0043124A" w:rsidRPr="00DB36EC">
        <w:rPr>
          <w:rFonts w:cs="Arial"/>
        </w:rPr>
        <w:t xml:space="preserve"> Blue et Watson) ainsi que d’ERP.</w:t>
      </w:r>
    </w:p>
    <w:p w14:paraId="31116E1C" w14:textId="77777777" w:rsidR="002766B3" w:rsidRPr="00DB36EC" w:rsidRDefault="002766B3" w:rsidP="00DC443D">
      <w:pPr>
        <w:rPr>
          <w:rFonts w:cs="Arial"/>
        </w:rPr>
      </w:pPr>
    </w:p>
    <w:p w14:paraId="0BBDA7A5" w14:textId="7E6FB5BA" w:rsidR="0043124A" w:rsidRPr="00DB36EC" w:rsidRDefault="002766B3" w:rsidP="00DC443D">
      <w:pPr>
        <w:rPr>
          <w:rFonts w:cs="Arial"/>
        </w:rPr>
      </w:pPr>
      <w:r w:rsidRPr="00DB36EC">
        <w:rPr>
          <w:rFonts w:cs="Arial"/>
        </w:rPr>
        <w:t>Auparavant le centre était séparé en deux structures :</w:t>
      </w:r>
    </w:p>
    <w:p w14:paraId="05D52C80" w14:textId="4C716173" w:rsidR="0043124A" w:rsidRPr="00DB36EC" w:rsidRDefault="0043124A" w:rsidP="00DC443D">
      <w:pPr>
        <w:pStyle w:val="Paragraphedeliste"/>
        <w:numPr>
          <w:ilvl w:val="0"/>
          <w:numId w:val="24"/>
        </w:numPr>
        <w:rPr>
          <w:rFonts w:cs="Arial"/>
        </w:rPr>
      </w:pPr>
      <w:r w:rsidRPr="00DB36EC">
        <w:rPr>
          <w:rFonts w:cs="Arial"/>
        </w:rPr>
        <w:t xml:space="preserve">Le Global Business Service (GBS) </w:t>
      </w:r>
      <w:r w:rsidR="00B26360" w:rsidRPr="00DB36EC">
        <w:rPr>
          <w:rFonts w:cs="Arial"/>
        </w:rPr>
        <w:t>gérait</w:t>
      </w:r>
      <w:r w:rsidRPr="00DB36EC">
        <w:rPr>
          <w:rFonts w:cs="Arial"/>
        </w:rPr>
        <w:t xml:space="preserve"> la prestation de services liés au développement d’applications</w:t>
      </w:r>
      <w:r w:rsidR="00C07BD8" w:rsidRPr="00DB36EC">
        <w:rPr>
          <w:rFonts w:cs="Arial"/>
        </w:rPr>
        <w:t> (</w:t>
      </w:r>
      <w:r w:rsidRPr="00DB36EC">
        <w:rPr>
          <w:rFonts w:cs="Arial"/>
        </w:rPr>
        <w:t>conception technique, réalisation, intégration et tests), utilisant des langages de programmation tels que Java (J2EE), C# (.Net) ou encore Cobol.</w:t>
      </w:r>
      <w:r w:rsidR="003C3AB5" w:rsidRPr="00DB36EC">
        <w:rPr>
          <w:rFonts w:cs="Arial"/>
        </w:rPr>
        <w:t xml:space="preserve"> Les practices ERP (</w:t>
      </w:r>
      <w:proofErr w:type="spellStart"/>
      <w:r w:rsidR="003C3AB5" w:rsidRPr="00DB36EC">
        <w:rPr>
          <w:rFonts w:cs="Arial"/>
        </w:rPr>
        <w:t>Infor</w:t>
      </w:r>
      <w:proofErr w:type="spellEnd"/>
      <w:r w:rsidR="003C3AB5" w:rsidRPr="00DB36EC">
        <w:rPr>
          <w:rFonts w:cs="Arial"/>
        </w:rPr>
        <w:t xml:space="preserve"> M3, SAP et </w:t>
      </w:r>
      <w:proofErr w:type="spellStart"/>
      <w:r w:rsidR="003C3AB5" w:rsidRPr="00DB36EC">
        <w:rPr>
          <w:rFonts w:cs="Arial"/>
        </w:rPr>
        <w:t>Salesforce</w:t>
      </w:r>
      <w:proofErr w:type="spellEnd"/>
      <w:r w:rsidR="003C3AB5" w:rsidRPr="00DB36EC">
        <w:rPr>
          <w:rFonts w:cs="Arial"/>
        </w:rPr>
        <w:t>) ét</w:t>
      </w:r>
      <w:r w:rsidR="008A0A9A" w:rsidRPr="00DB36EC">
        <w:rPr>
          <w:rFonts w:cs="Arial"/>
        </w:rPr>
        <w:t xml:space="preserve">aient </w:t>
      </w:r>
      <w:r w:rsidR="003C3AB5" w:rsidRPr="00DB36EC">
        <w:rPr>
          <w:rFonts w:cs="Arial"/>
        </w:rPr>
        <w:t>aussi regroupés sous le nom GBS.</w:t>
      </w:r>
    </w:p>
    <w:p w14:paraId="5E18EFE2" w14:textId="4D016339" w:rsidR="0043124A" w:rsidRPr="00DB36EC" w:rsidRDefault="0043124A" w:rsidP="00DC443D">
      <w:pPr>
        <w:pStyle w:val="Paragraphedeliste"/>
        <w:numPr>
          <w:ilvl w:val="0"/>
          <w:numId w:val="24"/>
        </w:numPr>
        <w:rPr>
          <w:rFonts w:cs="Arial"/>
        </w:rPr>
      </w:pPr>
      <w:r w:rsidRPr="00DB36EC">
        <w:rPr>
          <w:rFonts w:cs="Arial"/>
        </w:rPr>
        <w:t xml:space="preserve">Le Global </w:t>
      </w:r>
      <w:proofErr w:type="spellStart"/>
      <w:r w:rsidRPr="00DB36EC">
        <w:rPr>
          <w:rFonts w:cs="Arial"/>
        </w:rPr>
        <w:t>Technology</w:t>
      </w:r>
      <w:proofErr w:type="spellEnd"/>
      <w:r w:rsidRPr="00DB36EC">
        <w:rPr>
          <w:rFonts w:cs="Arial"/>
        </w:rPr>
        <w:t xml:space="preserve"> Service (GTS) </w:t>
      </w:r>
      <w:r w:rsidR="008A0A9A" w:rsidRPr="00DB36EC">
        <w:rPr>
          <w:rFonts w:cs="Arial"/>
        </w:rPr>
        <w:t>gérait</w:t>
      </w:r>
      <w:r w:rsidRPr="00DB36EC">
        <w:rPr>
          <w:rFonts w:cs="Arial"/>
        </w:rPr>
        <w:t xml:space="preserve"> la prestation d’infrastructures comme le réseau, les machines ou le </w:t>
      </w:r>
      <w:proofErr w:type="spellStart"/>
      <w:r w:rsidRPr="00DB36EC">
        <w:rPr>
          <w:rFonts w:cs="Arial"/>
        </w:rPr>
        <w:t>Big</w:t>
      </w:r>
      <w:proofErr w:type="spellEnd"/>
      <w:r w:rsidRPr="00DB36EC">
        <w:rPr>
          <w:rFonts w:cs="Arial"/>
        </w:rPr>
        <w:t xml:space="preserve"> Data. </w:t>
      </w:r>
    </w:p>
    <w:p w14:paraId="7DB79294" w14:textId="1E9BAF89" w:rsidR="0043124A" w:rsidRPr="00DB36EC" w:rsidRDefault="0043124A" w:rsidP="00DC443D">
      <w:pPr>
        <w:rPr>
          <w:rFonts w:cs="Arial"/>
        </w:rPr>
      </w:pPr>
    </w:p>
    <w:p w14:paraId="5B61C1F1" w14:textId="781ED33F" w:rsidR="0043124A" w:rsidRPr="00DB36EC" w:rsidRDefault="00301C3D" w:rsidP="00DC443D">
      <w:pPr>
        <w:rPr>
          <w:rFonts w:cs="Arial"/>
        </w:rPr>
      </w:pPr>
      <w:r w:rsidRPr="00DB36EC">
        <w:rPr>
          <w:rFonts w:cs="Arial"/>
        </w:rPr>
        <w:t xml:space="preserve">En fin 2021 </w:t>
      </w:r>
      <w:r w:rsidR="005B0F4C" w:rsidRPr="00DB36EC">
        <w:rPr>
          <w:rFonts w:cs="Arial"/>
        </w:rPr>
        <w:t>IBM</w:t>
      </w:r>
      <w:r w:rsidRPr="00DB36EC">
        <w:rPr>
          <w:rFonts w:cs="Arial"/>
        </w:rPr>
        <w:t xml:space="preserve"> sépare ses activités</w:t>
      </w:r>
      <w:r w:rsidR="005B0F4C" w:rsidRPr="00DB36EC">
        <w:rPr>
          <w:rFonts w:cs="Arial"/>
        </w:rPr>
        <w:t xml:space="preserve"> : l’entreprise </w:t>
      </w:r>
      <w:r w:rsidR="003C3AB5" w:rsidRPr="00DB36EC">
        <w:rPr>
          <w:rFonts w:cs="Arial"/>
        </w:rPr>
        <w:t>filiale</w:t>
      </w:r>
      <w:r w:rsidR="005B0F4C" w:rsidRPr="00DB36EC">
        <w:rPr>
          <w:rFonts w:cs="Arial"/>
        </w:rPr>
        <w:t xml:space="preserve"> </w:t>
      </w:r>
      <w:proofErr w:type="spellStart"/>
      <w:r w:rsidR="005B0F4C" w:rsidRPr="00DB36EC">
        <w:rPr>
          <w:rFonts w:cs="Arial"/>
        </w:rPr>
        <w:t>Kyndryl</w:t>
      </w:r>
      <w:proofErr w:type="spellEnd"/>
      <w:r w:rsidR="005B0F4C" w:rsidRPr="00DB36EC">
        <w:rPr>
          <w:rFonts w:cs="Arial"/>
        </w:rPr>
        <w:t xml:space="preserve"> voit le jour et reprend les activités de GTS.</w:t>
      </w:r>
      <w:r w:rsidR="005C44D1" w:rsidRPr="00DB36EC">
        <w:rPr>
          <w:rFonts w:cs="Arial"/>
        </w:rPr>
        <w:t xml:space="preserve"> Nous ne parlons plus de GBS à partir de cette séparation, car le centre </w:t>
      </w:r>
      <w:r w:rsidR="003C3AB5" w:rsidRPr="00DB36EC">
        <w:rPr>
          <w:rFonts w:cs="Arial"/>
        </w:rPr>
        <w:t xml:space="preserve">CIC </w:t>
      </w:r>
      <w:r w:rsidR="005C44D1" w:rsidRPr="00DB36EC">
        <w:rPr>
          <w:rFonts w:cs="Arial"/>
        </w:rPr>
        <w:t xml:space="preserve">de Lille </w:t>
      </w:r>
      <w:r w:rsidR="003C3AB5" w:rsidRPr="00DB36EC">
        <w:rPr>
          <w:rFonts w:cs="Arial"/>
        </w:rPr>
        <w:t>a</w:t>
      </w:r>
      <w:r w:rsidR="005C44D1" w:rsidRPr="00DB36EC">
        <w:rPr>
          <w:rFonts w:cs="Arial"/>
        </w:rPr>
        <w:t xml:space="preserve"> gard</w:t>
      </w:r>
      <w:r w:rsidR="003C3AB5" w:rsidRPr="00DB36EC">
        <w:rPr>
          <w:rFonts w:cs="Arial"/>
        </w:rPr>
        <w:t>é</w:t>
      </w:r>
      <w:r w:rsidR="005C44D1" w:rsidRPr="00DB36EC">
        <w:rPr>
          <w:rFonts w:cs="Arial"/>
        </w:rPr>
        <w:t xml:space="preserve"> toutes les </w:t>
      </w:r>
      <w:r w:rsidR="003C3AB5" w:rsidRPr="00DB36EC">
        <w:rPr>
          <w:rFonts w:cs="Arial"/>
        </w:rPr>
        <w:t>activités</w:t>
      </w:r>
      <w:r w:rsidR="005C44D1" w:rsidRPr="00DB36EC">
        <w:rPr>
          <w:rFonts w:cs="Arial"/>
        </w:rPr>
        <w:t xml:space="preserve"> liées à GBS, et uniquement celles-ci</w:t>
      </w:r>
      <w:r w:rsidR="003C3AB5" w:rsidRPr="00DB36EC">
        <w:rPr>
          <w:rFonts w:cs="Arial"/>
        </w:rPr>
        <w:t> : une dissociation entre GBS et GTS n’est plus nécessaire.</w:t>
      </w:r>
    </w:p>
    <w:p w14:paraId="24A0EEF0" w14:textId="7CB8ED71" w:rsidR="007B5BD0" w:rsidRPr="00DB36EC" w:rsidRDefault="00F10E3A" w:rsidP="007B5BD0">
      <w:pPr>
        <w:rPr>
          <w:rFonts w:cs="Arial"/>
        </w:rPr>
      </w:pPr>
      <w:r w:rsidRPr="00DB36EC">
        <w:rPr>
          <w:rFonts w:cs="Arial"/>
        </w:rPr>
        <w:t>Après c</w:t>
      </w:r>
      <w:r w:rsidR="007B5BD0" w:rsidRPr="00DB36EC">
        <w:rPr>
          <w:rFonts w:cs="Arial"/>
        </w:rPr>
        <w:t xml:space="preserve">ette scission, IBM CIC Lille compte aujourd’hui </w:t>
      </w:r>
      <w:r w:rsidR="008F6CCC" w:rsidRPr="00DB36EC">
        <w:rPr>
          <w:rFonts w:cs="Arial"/>
        </w:rPr>
        <w:t xml:space="preserve">plus de </w:t>
      </w:r>
      <w:r w:rsidR="007B5BD0" w:rsidRPr="00DB36EC">
        <w:rPr>
          <w:rFonts w:cs="Arial"/>
        </w:rPr>
        <w:t>450 salariés, avec 48 alternants et stagiaires et 73 embauches en CDI en 2021.</w:t>
      </w:r>
    </w:p>
    <w:p w14:paraId="2AD35D9D" w14:textId="4DA6ADFA" w:rsidR="00A317D7" w:rsidRPr="00DB36EC" w:rsidRDefault="00A317D7" w:rsidP="001100DE">
      <w:pPr>
        <w:pStyle w:val="Titre2"/>
      </w:pPr>
      <w:bookmarkStart w:id="8" w:name="_Toc112659915"/>
      <w:r w:rsidRPr="00DB36EC">
        <w:lastRenderedPageBreak/>
        <w:t>2.3 - Qu’est-ce qu’un ERP ?</w:t>
      </w:r>
      <w:bookmarkEnd w:id="8"/>
    </w:p>
    <w:p w14:paraId="09BB180B" w14:textId="52C45659" w:rsidR="00A317D7" w:rsidRPr="00DB36EC" w:rsidRDefault="00F15D01" w:rsidP="00A317D7">
      <w:pPr>
        <w:rPr>
          <w:rFonts w:cs="Arial"/>
        </w:rPr>
      </w:pPr>
      <w:r w:rsidRPr="00DB36EC">
        <w:rPr>
          <w:rFonts w:cs="Arial"/>
          <w:noProof/>
          <w:lang w:eastAsia="fr-FR"/>
        </w:rPr>
        <w:drawing>
          <wp:anchor distT="0" distB="0" distL="114300" distR="114300" simplePos="0" relativeHeight="251672576" behindDoc="0" locked="0" layoutInCell="1" allowOverlap="1" wp14:anchorId="53246027" wp14:editId="7AE85D7B">
            <wp:simplePos x="0" y="0"/>
            <wp:positionH relativeFrom="column">
              <wp:posOffset>4025900</wp:posOffset>
            </wp:positionH>
            <wp:positionV relativeFrom="paragraph">
              <wp:posOffset>6350</wp:posOffset>
            </wp:positionV>
            <wp:extent cx="1983105" cy="1933575"/>
            <wp:effectExtent l="0" t="0" r="0" b="9525"/>
            <wp:wrapSquare wrapText="bothSides"/>
            <wp:docPr id="18" name="Image 18" descr="Qu'est ce qu'un ERP ? - Définition d'un logiciel ERP (ou P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 ce qu'un ERP ? - Définition d'un logiciel ERP (ou PGI)"/>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13" b="6390"/>
                    <a:stretch/>
                  </pic:blipFill>
                  <pic:spPr bwMode="auto">
                    <a:xfrm>
                      <a:off x="0" y="0"/>
                      <a:ext cx="1983105" cy="1933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7D7" w:rsidRPr="00DB36EC">
        <w:rPr>
          <w:rFonts w:cs="Arial"/>
        </w:rPr>
        <w:t xml:space="preserve">Un Entreprise Resource Planning (ERP), ou Progiciel de Gestion Intégré, vise à offrir une gestion cohérente et homogène du système d’information d’une entreprise en fonction du métier de cette dernière (location, </w:t>
      </w:r>
      <w:proofErr w:type="spellStart"/>
      <w:r w:rsidR="00F10E3A" w:rsidRPr="00DB36EC">
        <w:rPr>
          <w:rFonts w:cs="Arial"/>
        </w:rPr>
        <w:t>R</w:t>
      </w:r>
      <w:r w:rsidR="00A317D7" w:rsidRPr="00DB36EC">
        <w:rPr>
          <w:rFonts w:cs="Arial"/>
        </w:rPr>
        <w:t>etail</w:t>
      </w:r>
      <w:proofErr w:type="spellEnd"/>
      <w:r w:rsidR="00A317D7" w:rsidRPr="00DB36EC">
        <w:rPr>
          <w:rFonts w:cs="Arial"/>
        </w:rPr>
        <w:t>, industrie …).</w:t>
      </w:r>
    </w:p>
    <w:p w14:paraId="642EC3C0" w14:textId="77777777" w:rsidR="00B36C49" w:rsidRPr="00DB36EC" w:rsidRDefault="00B36C49" w:rsidP="00A317D7">
      <w:pPr>
        <w:rPr>
          <w:rFonts w:cs="Arial"/>
        </w:rPr>
      </w:pPr>
    </w:p>
    <w:p w14:paraId="10B4780A" w14:textId="31814460" w:rsidR="00F15D01" w:rsidRPr="00DB36EC" w:rsidRDefault="00713537" w:rsidP="00A317D7">
      <w:pPr>
        <w:rPr>
          <w:rFonts w:cs="Arial"/>
        </w:rPr>
      </w:pPr>
      <w:r w:rsidRPr="00DB36EC">
        <w:rPr>
          <w:rFonts w:cs="Arial"/>
          <w:noProof/>
          <w:lang w:eastAsia="fr-FR"/>
        </w:rPr>
        <mc:AlternateContent>
          <mc:Choice Requires="wps">
            <w:drawing>
              <wp:anchor distT="0" distB="0" distL="114300" distR="114300" simplePos="0" relativeHeight="251674624" behindDoc="0" locked="0" layoutInCell="1" allowOverlap="1" wp14:anchorId="6C6B4128" wp14:editId="096433D3">
                <wp:simplePos x="0" y="0"/>
                <wp:positionH relativeFrom="column">
                  <wp:posOffset>3614420</wp:posOffset>
                </wp:positionH>
                <wp:positionV relativeFrom="paragraph">
                  <wp:posOffset>946150</wp:posOffset>
                </wp:positionV>
                <wp:extent cx="2385060" cy="635"/>
                <wp:effectExtent l="0" t="0" r="0" b="8255"/>
                <wp:wrapSquare wrapText="bothSides"/>
                <wp:docPr id="23" name="Zone de texte 23"/>
                <wp:cNvGraphicFramePr/>
                <a:graphic xmlns:a="http://schemas.openxmlformats.org/drawingml/2006/main">
                  <a:graphicData uri="http://schemas.microsoft.com/office/word/2010/wordprocessingShape">
                    <wps:wsp>
                      <wps:cNvSpPr txBox="1"/>
                      <wps:spPr>
                        <a:xfrm>
                          <a:off x="0" y="0"/>
                          <a:ext cx="2385060" cy="635"/>
                        </a:xfrm>
                        <a:prstGeom prst="rect">
                          <a:avLst/>
                        </a:prstGeom>
                        <a:noFill/>
                        <a:ln>
                          <a:noFill/>
                        </a:ln>
                      </wps:spPr>
                      <wps:txbx>
                        <w:txbxContent>
                          <w:p w14:paraId="3FE79A2E" w14:textId="79C674D5" w:rsidR="00A4459B" w:rsidRPr="00711A9C" w:rsidRDefault="00A4459B" w:rsidP="00713537">
                            <w:pPr>
                              <w:pStyle w:val="Lgende"/>
                              <w:rPr>
                                <w:noProof/>
                              </w:rPr>
                            </w:pPr>
                            <w:bookmarkStart w:id="9" w:name="_Toc112659966"/>
                            <w:r>
                              <w:t xml:space="preserve">Figure </w:t>
                            </w:r>
                            <w:fldSimple w:instr=" SEQ Figure \* ARABIC ">
                              <w:r>
                                <w:rPr>
                                  <w:noProof/>
                                </w:rPr>
                                <w:t>4</w:t>
                              </w:r>
                            </w:fldSimple>
                            <w:r>
                              <w:t xml:space="preserve"> Schéma ERP.</w:t>
                            </w:r>
                            <w:bookmarkEnd w:id="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B4128" id="Zone de texte 23" o:spid="_x0000_s1030" type="#_x0000_t202" style="position:absolute;left:0;text-align:left;margin-left:284.6pt;margin-top:74.5pt;width:187.8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" filled="f" stroked="f">
                <v:textbox style="mso-fit-shape-to-text:t" inset="0,0,0,0">
                  <w:txbxContent>
                    <w:p w14:paraId="3FE79A2E" w14:textId="79C674D5" w:rsidR="00A4459B" w:rsidRPr="00711A9C" w:rsidRDefault="00A4459B" w:rsidP="00713537">
                      <w:pPr>
                        <w:pStyle w:val="Lgende"/>
                        <w:rPr>
                          <w:noProof/>
                        </w:rPr>
                      </w:pPr>
                      <w:bookmarkStart w:id="10" w:name="_Toc112659966"/>
                      <w:r>
                        <w:t xml:space="preserve">Figure </w:t>
                      </w:r>
                      <w:fldSimple w:instr=" SEQ Figure \* ARABIC ">
                        <w:r>
                          <w:rPr>
                            <w:noProof/>
                          </w:rPr>
                          <w:t>4</w:t>
                        </w:r>
                      </w:fldSimple>
                      <w:r>
                        <w:t xml:space="preserve"> Schéma ERP.</w:t>
                      </w:r>
                      <w:bookmarkEnd w:id="10"/>
                      <w:r>
                        <w:t xml:space="preserve">     </w:t>
                      </w:r>
                    </w:p>
                  </w:txbxContent>
                </v:textbox>
                <w10:wrap type="square"/>
              </v:shape>
            </w:pict>
          </mc:Fallback>
        </mc:AlternateContent>
      </w:r>
      <w:r w:rsidR="00A317D7" w:rsidRPr="00DB36EC">
        <w:rPr>
          <w:rFonts w:cs="Arial"/>
        </w:rPr>
        <w:t>Un ERP est construit autour d’applications informatiques, indépendantes, modulaires mais compatibles. Les applications informatiques ainsi mise</w:t>
      </w:r>
      <w:r w:rsidR="008A0A9A" w:rsidRPr="00DB36EC">
        <w:rPr>
          <w:rFonts w:cs="Arial"/>
        </w:rPr>
        <w:t>s</w:t>
      </w:r>
      <w:r w:rsidR="00A317D7" w:rsidRPr="00DB36EC">
        <w:rPr>
          <w:rFonts w:cs="Arial"/>
        </w:rPr>
        <w:t xml:space="preserve"> en place</w:t>
      </w:r>
      <w:r w:rsidR="008A0A9A" w:rsidRPr="00DB36EC">
        <w:rPr>
          <w:rFonts w:cs="Arial"/>
        </w:rPr>
        <w:t xml:space="preserve"> </w:t>
      </w:r>
      <w:r w:rsidR="00A317D7" w:rsidRPr="00DB36EC">
        <w:rPr>
          <w:rFonts w:cs="Arial"/>
        </w:rPr>
        <w:t>permettent d’assurer une couverture complète des besoins de l</w:t>
      </w:r>
      <w:r w:rsidR="00E36D65" w:rsidRPr="00DB36EC">
        <w:rPr>
          <w:rFonts w:cs="Arial"/>
        </w:rPr>
        <w:t>’</w:t>
      </w:r>
      <w:r w:rsidR="00A317D7" w:rsidRPr="00DB36EC">
        <w:rPr>
          <w:rFonts w:cs="Arial"/>
        </w:rPr>
        <w:t xml:space="preserve">entreprise au travers de plusieurs modules : achats, gestion commerciale, finance, production, logistique, services, qualité, location, luxe </w:t>
      </w:r>
      <w:proofErr w:type="spellStart"/>
      <w:r w:rsidR="00A317D7" w:rsidRPr="00DB36EC">
        <w:rPr>
          <w:rFonts w:cs="Arial"/>
        </w:rPr>
        <w:t>etc</w:t>
      </w:r>
      <w:proofErr w:type="spellEnd"/>
      <w:r w:rsidR="00A317D7" w:rsidRPr="00DB36EC">
        <w:rPr>
          <w:rFonts w:cs="Arial"/>
        </w:rPr>
        <w:t xml:space="preserve"> ...</w:t>
      </w:r>
    </w:p>
    <w:p w14:paraId="569AE1B6" w14:textId="77777777" w:rsidR="00B36C49" w:rsidRPr="00DB36EC" w:rsidRDefault="00B36C49" w:rsidP="00A317D7">
      <w:pPr>
        <w:rPr>
          <w:rFonts w:cs="Arial"/>
        </w:rPr>
      </w:pPr>
    </w:p>
    <w:p w14:paraId="3C820C45" w14:textId="1DCAF079" w:rsidR="00F15D01" w:rsidRPr="00DB36EC" w:rsidRDefault="00F15D01" w:rsidP="00F15D01">
      <w:pPr>
        <w:rPr>
          <w:rFonts w:cs="Arial"/>
        </w:rPr>
      </w:pPr>
      <w:r w:rsidRPr="00DB36EC">
        <w:rPr>
          <w:rFonts w:cs="Arial"/>
        </w:rPr>
        <w:t xml:space="preserve">L’un des principaux avantages de ce type de logiciel, est de faire communiquer rapidement et facilement toutes les fonctions de l’entreprise. </w:t>
      </w:r>
      <w:r w:rsidR="00713537" w:rsidRPr="00DB36EC">
        <w:rPr>
          <w:rFonts w:cs="Arial"/>
        </w:rPr>
        <w:t>Ce qui permet :</w:t>
      </w:r>
      <w:r w:rsidRPr="00DB36EC">
        <w:rPr>
          <w:rFonts w:cs="Arial"/>
        </w:rPr>
        <w:t xml:space="preserve"> </w:t>
      </w:r>
    </w:p>
    <w:p w14:paraId="641D8E7A" w14:textId="7BCBA467" w:rsidR="00F15D01" w:rsidRPr="00DB36EC" w:rsidRDefault="00713537" w:rsidP="00F15D01">
      <w:pPr>
        <w:pStyle w:val="Paragraphedeliste"/>
        <w:numPr>
          <w:ilvl w:val="0"/>
          <w:numId w:val="19"/>
        </w:numPr>
        <w:rPr>
          <w:rFonts w:cs="Arial"/>
        </w:rPr>
      </w:pPr>
      <w:r w:rsidRPr="00DB36EC">
        <w:rPr>
          <w:rFonts w:cs="Arial"/>
        </w:rPr>
        <w:t>D’avoir u</w:t>
      </w:r>
      <w:r w:rsidR="00F15D01" w:rsidRPr="00DB36EC">
        <w:rPr>
          <w:rFonts w:cs="Arial"/>
        </w:rPr>
        <w:t>n référentiel unique</w:t>
      </w:r>
      <w:r w:rsidR="00BE4EF0" w:rsidRPr="00DB36EC">
        <w:rPr>
          <w:rFonts w:cs="Arial"/>
        </w:rPr>
        <w:t>.</w:t>
      </w:r>
    </w:p>
    <w:p w14:paraId="5CEFCF3C" w14:textId="110DBD6A" w:rsidR="00F15D01" w:rsidRPr="00DB36EC" w:rsidRDefault="00713537" w:rsidP="00F15D01">
      <w:pPr>
        <w:pStyle w:val="Paragraphedeliste"/>
        <w:numPr>
          <w:ilvl w:val="0"/>
          <w:numId w:val="19"/>
        </w:numPr>
        <w:rPr>
          <w:rFonts w:cs="Arial"/>
        </w:rPr>
      </w:pPr>
      <w:r w:rsidRPr="00DB36EC">
        <w:rPr>
          <w:rFonts w:cs="Arial"/>
        </w:rPr>
        <w:t xml:space="preserve">De gérer plus facilement plusieurs domaines de </w:t>
      </w:r>
      <w:r w:rsidR="00F15D01" w:rsidRPr="00DB36EC">
        <w:rPr>
          <w:rFonts w:cs="Arial"/>
        </w:rPr>
        <w:t>l’entreprise</w:t>
      </w:r>
      <w:r w:rsidR="00BE4EF0" w:rsidRPr="00DB36EC">
        <w:rPr>
          <w:rFonts w:cs="Arial"/>
        </w:rPr>
        <w:t>.</w:t>
      </w:r>
    </w:p>
    <w:p w14:paraId="73F40EF0" w14:textId="57284D98" w:rsidR="00713537" w:rsidRPr="00DB36EC" w:rsidRDefault="00713537" w:rsidP="00713537">
      <w:pPr>
        <w:pStyle w:val="Paragraphedeliste"/>
        <w:numPr>
          <w:ilvl w:val="0"/>
          <w:numId w:val="19"/>
        </w:numPr>
        <w:rPr>
          <w:rFonts w:cs="Arial"/>
        </w:rPr>
      </w:pPr>
      <w:r w:rsidRPr="00DB36EC">
        <w:rPr>
          <w:rFonts w:cs="Arial"/>
        </w:rPr>
        <w:t>D’avoir une administration unique</w:t>
      </w:r>
      <w:r w:rsidR="00BE4EF0" w:rsidRPr="00DB36EC">
        <w:rPr>
          <w:rFonts w:cs="Arial"/>
        </w:rPr>
        <w:t>.</w:t>
      </w:r>
    </w:p>
    <w:p w14:paraId="10032F3E" w14:textId="3AEE195A" w:rsidR="00713537" w:rsidRPr="00DB36EC" w:rsidRDefault="00713537" w:rsidP="00713537">
      <w:pPr>
        <w:pStyle w:val="Paragraphedeliste"/>
        <w:numPr>
          <w:ilvl w:val="0"/>
          <w:numId w:val="19"/>
        </w:numPr>
        <w:rPr>
          <w:rFonts w:cs="Arial"/>
        </w:rPr>
      </w:pPr>
      <w:r w:rsidRPr="00DB36EC">
        <w:rPr>
          <w:rFonts w:cs="Arial"/>
        </w:rPr>
        <w:t>D’uniformiser les IHM (Interface</w:t>
      </w:r>
      <w:r w:rsidR="008F6CCC" w:rsidRPr="00DB36EC">
        <w:rPr>
          <w:rFonts w:cs="Arial"/>
        </w:rPr>
        <w:t>s</w:t>
      </w:r>
      <w:r w:rsidRPr="00DB36EC">
        <w:rPr>
          <w:rFonts w:cs="Arial"/>
        </w:rPr>
        <w:t xml:space="preserve"> Homme-Machine)</w:t>
      </w:r>
      <w:r w:rsidR="00BE4EF0" w:rsidRPr="00DB36EC">
        <w:rPr>
          <w:rFonts w:cs="Arial"/>
        </w:rPr>
        <w:t>.</w:t>
      </w:r>
    </w:p>
    <w:p w14:paraId="627264C0" w14:textId="2FB19855" w:rsidR="00A317D7" w:rsidRPr="00DB36EC" w:rsidRDefault="00713537" w:rsidP="00A317D7">
      <w:pPr>
        <w:pStyle w:val="Paragraphedeliste"/>
        <w:numPr>
          <w:ilvl w:val="0"/>
          <w:numId w:val="19"/>
        </w:numPr>
        <w:rPr>
          <w:rFonts w:cs="Arial"/>
        </w:rPr>
      </w:pPr>
      <w:r w:rsidRPr="00DB36EC">
        <w:rPr>
          <w:rFonts w:cs="Arial"/>
        </w:rPr>
        <w:t>D</w:t>
      </w:r>
      <w:r w:rsidR="00F15D01" w:rsidRPr="00DB36EC">
        <w:rPr>
          <w:rFonts w:cs="Arial"/>
        </w:rPr>
        <w:t>’adapt</w:t>
      </w:r>
      <w:r w:rsidR="00BE4EF0" w:rsidRPr="00DB36EC">
        <w:rPr>
          <w:rFonts w:cs="Arial"/>
        </w:rPr>
        <w:t xml:space="preserve">er </w:t>
      </w:r>
      <w:r w:rsidRPr="00DB36EC">
        <w:rPr>
          <w:rFonts w:cs="Arial"/>
        </w:rPr>
        <w:t>les</w:t>
      </w:r>
      <w:r w:rsidR="00F15D01" w:rsidRPr="00DB36EC">
        <w:rPr>
          <w:rFonts w:cs="Arial"/>
        </w:rPr>
        <w:t xml:space="preserve"> règles légales et de l’entreprise</w:t>
      </w:r>
      <w:r w:rsidRPr="00DB36EC">
        <w:rPr>
          <w:rFonts w:cs="Arial"/>
        </w:rPr>
        <w:t xml:space="preserve"> (du fait du caractère uniforme de l’ERP)</w:t>
      </w:r>
      <w:r w:rsidR="00BE4EF0" w:rsidRPr="00DB36EC">
        <w:rPr>
          <w:rFonts w:cs="Arial"/>
        </w:rPr>
        <w:t>.</w:t>
      </w:r>
    </w:p>
    <w:p w14:paraId="120C5803" w14:textId="1F6E2656" w:rsidR="007121B6" w:rsidRPr="00DB36EC" w:rsidRDefault="00BC7CCC" w:rsidP="001100DE">
      <w:pPr>
        <w:pStyle w:val="Titre2"/>
      </w:pPr>
      <w:bookmarkStart w:id="11" w:name="_Toc112659916"/>
      <w:r w:rsidRPr="00DB36EC">
        <w:t>2.</w:t>
      </w:r>
      <w:r w:rsidR="00166FAC" w:rsidRPr="00DB36EC">
        <w:t>4</w:t>
      </w:r>
      <w:r w:rsidRPr="00DB36EC">
        <w:t xml:space="preserve"> </w:t>
      </w:r>
      <w:r w:rsidR="009F3180" w:rsidRPr="00DB36EC">
        <w:t xml:space="preserve">- </w:t>
      </w:r>
      <w:r w:rsidR="00DD7A23" w:rsidRPr="00DB36EC">
        <w:t>La practice</w:t>
      </w:r>
      <w:r w:rsidR="00C07BD8" w:rsidRPr="00DB36EC">
        <w:t xml:space="preserve"> </w:t>
      </w:r>
      <w:r w:rsidR="00A317D7" w:rsidRPr="00DB36EC">
        <w:t xml:space="preserve">ERP </w:t>
      </w:r>
      <w:proofErr w:type="spellStart"/>
      <w:r w:rsidR="00C07BD8" w:rsidRPr="00DB36EC">
        <w:t>Infor</w:t>
      </w:r>
      <w:proofErr w:type="spellEnd"/>
      <w:r w:rsidR="00DD7A23" w:rsidRPr="00DB36EC">
        <w:t xml:space="preserve"> M3</w:t>
      </w:r>
      <w:bookmarkEnd w:id="11"/>
      <w:r w:rsidR="00DD7A23" w:rsidRPr="00DB36EC">
        <w:t xml:space="preserve"> </w:t>
      </w:r>
    </w:p>
    <w:p w14:paraId="5FC17BA5" w14:textId="0714D97E" w:rsidR="00E96B19" w:rsidRPr="00DB36EC" w:rsidRDefault="00E96B19" w:rsidP="00E96B19">
      <w:pPr>
        <w:pStyle w:val="Titre3"/>
      </w:pPr>
      <w:bookmarkStart w:id="12" w:name="_Toc112659917"/>
      <w:r w:rsidRPr="00DB36EC">
        <w:t>2.4.1 - Notre activité</w:t>
      </w:r>
      <w:bookmarkEnd w:id="12"/>
    </w:p>
    <w:p w14:paraId="359BA38A" w14:textId="7DC441B6" w:rsidR="00CC2DCB" w:rsidRPr="00DB36EC" w:rsidRDefault="003A395D" w:rsidP="00CC2DCB">
      <w:r w:rsidRPr="00DB36EC">
        <w:t xml:space="preserve">Avec presque 30 consultants sur Lille, et plus d’une centaine sur Paris, notre practice est la plus grande de France traitant de l’ERP </w:t>
      </w:r>
      <w:r w:rsidR="008F6CCC" w:rsidRPr="00DB36EC">
        <w:t>« </w:t>
      </w:r>
      <w:proofErr w:type="spellStart"/>
      <w:r w:rsidRPr="00DB36EC">
        <w:t>Infor</w:t>
      </w:r>
      <w:proofErr w:type="spellEnd"/>
      <w:r w:rsidRPr="00DB36EC">
        <w:t xml:space="preserve"> M3</w:t>
      </w:r>
      <w:r w:rsidR="008F6CCC" w:rsidRPr="00DB36EC">
        <w:t> »</w:t>
      </w:r>
      <w:r w:rsidRPr="00DB36EC">
        <w:t>.</w:t>
      </w:r>
    </w:p>
    <w:p w14:paraId="2EF4D184" w14:textId="49BB2D6F" w:rsidR="00BE4EF0" w:rsidRPr="00DB36EC" w:rsidRDefault="00FF7F6C" w:rsidP="00DC443D">
      <w:pPr>
        <w:rPr>
          <w:rFonts w:cs="Arial"/>
        </w:rPr>
      </w:pPr>
      <w:proofErr w:type="gramStart"/>
      <w:r w:rsidRPr="00DB36EC">
        <w:rPr>
          <w:rFonts w:cs="Arial"/>
        </w:rPr>
        <w:t xml:space="preserve">La practice </w:t>
      </w:r>
      <w:proofErr w:type="spellStart"/>
      <w:r w:rsidR="00D931C5" w:rsidRPr="00DB36EC">
        <w:rPr>
          <w:rFonts w:cs="Arial"/>
        </w:rPr>
        <w:t>Infor</w:t>
      </w:r>
      <w:proofErr w:type="spellEnd"/>
      <w:r w:rsidR="00D931C5" w:rsidRPr="00DB36EC">
        <w:rPr>
          <w:rFonts w:cs="Arial"/>
        </w:rPr>
        <w:t xml:space="preserve"> </w:t>
      </w:r>
      <w:hyperlink w:anchor="_Le_glossaire" w:history="1">
        <w:r w:rsidR="00D931C5" w:rsidRPr="00DB36EC">
          <w:rPr>
            <w:rStyle w:val="Lienhypertexte"/>
            <w:rFonts w:cs="Arial"/>
          </w:rPr>
          <w:t>M3</w:t>
        </w:r>
        <w:proofErr w:type="gramEnd"/>
      </w:hyperlink>
      <w:r w:rsidR="00D931C5" w:rsidRPr="00DB36EC">
        <w:rPr>
          <w:rFonts w:cs="Arial"/>
        </w:rPr>
        <w:t xml:space="preserve"> réalise une ou plusieurs prestation</w:t>
      </w:r>
      <w:r w:rsidR="00BE4EF0" w:rsidRPr="00DB36EC">
        <w:rPr>
          <w:rFonts w:cs="Arial"/>
        </w:rPr>
        <w:t>(s)</w:t>
      </w:r>
      <w:r w:rsidR="00D931C5" w:rsidRPr="00DB36EC">
        <w:rPr>
          <w:rFonts w:cs="Arial"/>
        </w:rPr>
        <w:t xml:space="preserve"> en fonction du contrat qui </w:t>
      </w:r>
      <w:r w:rsidR="00B36C49" w:rsidRPr="00DB36EC">
        <w:rPr>
          <w:rFonts w:cs="Arial"/>
        </w:rPr>
        <w:t>a</w:t>
      </w:r>
      <w:r w:rsidR="00D931C5" w:rsidRPr="00DB36EC">
        <w:rPr>
          <w:rFonts w:cs="Arial"/>
        </w:rPr>
        <w:t xml:space="preserve"> été érigé avec le client :</w:t>
      </w:r>
    </w:p>
    <w:p w14:paraId="45E2B3CC" w14:textId="6D19DAA0" w:rsidR="00FF7F6C" w:rsidRPr="00DB36EC" w:rsidRDefault="00FF7F6C" w:rsidP="00BE4EF0">
      <w:pPr>
        <w:pStyle w:val="Paragraphedeliste"/>
        <w:numPr>
          <w:ilvl w:val="0"/>
          <w:numId w:val="28"/>
        </w:numPr>
      </w:pPr>
      <w:r w:rsidRPr="00DB36EC">
        <w:t>Support Applicatif (Niveau 1,</w:t>
      </w:r>
      <w:r w:rsidR="008F6CCC" w:rsidRPr="00DB36EC">
        <w:t xml:space="preserve"> </w:t>
      </w:r>
      <w:r w:rsidRPr="00DB36EC">
        <w:t xml:space="preserve">2, 3 et 4) : </w:t>
      </w:r>
      <w:r w:rsidR="00BE4EF0" w:rsidRPr="00DB36EC">
        <w:t>i</w:t>
      </w:r>
      <w:r w:rsidRPr="00DB36EC">
        <w:t xml:space="preserve">nteractions, </w:t>
      </w:r>
      <w:r w:rsidR="00BE4EF0" w:rsidRPr="00DB36EC">
        <w:t>i</w:t>
      </w:r>
      <w:r w:rsidRPr="00DB36EC">
        <w:t xml:space="preserve">ncidents, </w:t>
      </w:r>
      <w:r w:rsidR="00BE4EF0" w:rsidRPr="00DB36EC">
        <w:t>p</w:t>
      </w:r>
      <w:r w:rsidRPr="00DB36EC">
        <w:t xml:space="preserve">roblèmes, </w:t>
      </w:r>
      <w:r w:rsidR="00BE4EF0" w:rsidRPr="00DB36EC">
        <w:t>c</w:t>
      </w:r>
      <w:r w:rsidRPr="00DB36EC">
        <w:t>hangements</w:t>
      </w:r>
      <w:r w:rsidR="00BE4EF0" w:rsidRPr="00DB36EC">
        <w:t>.</w:t>
      </w:r>
    </w:p>
    <w:p w14:paraId="251860BE" w14:textId="5476CA97" w:rsidR="00FF7F6C" w:rsidRPr="00DB36EC" w:rsidRDefault="00FF7F6C" w:rsidP="00BE4EF0">
      <w:pPr>
        <w:pStyle w:val="Paragraphedeliste"/>
        <w:numPr>
          <w:ilvl w:val="0"/>
          <w:numId w:val="28"/>
        </w:numPr>
      </w:pPr>
      <w:r w:rsidRPr="00DB36EC">
        <w:t xml:space="preserve">Tierce </w:t>
      </w:r>
      <w:r w:rsidR="00BE4EF0" w:rsidRPr="00DB36EC">
        <w:t>M</w:t>
      </w:r>
      <w:r w:rsidRPr="00DB36EC">
        <w:t xml:space="preserve">aintenance </w:t>
      </w:r>
      <w:r w:rsidR="00BE4EF0" w:rsidRPr="00DB36EC">
        <w:t>A</w:t>
      </w:r>
      <w:r w:rsidRPr="00DB36EC">
        <w:t xml:space="preserve">pplicative </w:t>
      </w:r>
      <w:r w:rsidR="00BE4EF0" w:rsidRPr="00DB36EC">
        <w:t xml:space="preserve">(TMA) : </w:t>
      </w:r>
      <w:r w:rsidRPr="00DB36EC">
        <w:t>Maintenance</w:t>
      </w:r>
      <w:r w:rsidR="008F6CCC" w:rsidRPr="00DB36EC">
        <w:t>,</w:t>
      </w:r>
      <w:r w:rsidRPr="00DB36EC">
        <w:t xml:space="preserve"> </w:t>
      </w:r>
      <w:r w:rsidR="00BE4EF0" w:rsidRPr="00DB36EC">
        <w:t>c</w:t>
      </w:r>
      <w:r w:rsidRPr="00DB36EC">
        <w:t>orrecti</w:t>
      </w:r>
      <w:r w:rsidR="008F6CCC" w:rsidRPr="00DB36EC">
        <w:t>on,</w:t>
      </w:r>
      <w:r w:rsidRPr="00DB36EC">
        <w:t xml:space="preserve"> et </w:t>
      </w:r>
      <w:r w:rsidR="00BE4EF0" w:rsidRPr="00DB36EC">
        <w:t>é</w:t>
      </w:r>
      <w:r w:rsidRPr="00DB36EC">
        <w:t>voluti</w:t>
      </w:r>
      <w:r w:rsidR="008F6CCC" w:rsidRPr="00DB36EC">
        <w:t>on applicative.</w:t>
      </w:r>
    </w:p>
    <w:p w14:paraId="33442560" w14:textId="4198340F" w:rsidR="00FF7F6C" w:rsidRPr="00DB36EC" w:rsidRDefault="00FF7F6C" w:rsidP="00BE4EF0">
      <w:pPr>
        <w:pStyle w:val="Paragraphedeliste"/>
        <w:numPr>
          <w:ilvl w:val="0"/>
          <w:numId w:val="28"/>
        </w:numPr>
      </w:pPr>
      <w:r w:rsidRPr="00DB36EC">
        <w:t xml:space="preserve">Administration &amp; </w:t>
      </w:r>
      <w:r w:rsidR="00BE4EF0" w:rsidRPr="00DB36EC">
        <w:t>s</w:t>
      </w:r>
      <w:r w:rsidRPr="00DB36EC">
        <w:t>upervision.</w:t>
      </w:r>
    </w:p>
    <w:p w14:paraId="585AB13C" w14:textId="2265BAE2" w:rsidR="00FF7F6C" w:rsidRPr="00DB36EC" w:rsidRDefault="00FF7F6C" w:rsidP="00BE4EF0">
      <w:pPr>
        <w:pStyle w:val="Paragraphedeliste"/>
        <w:numPr>
          <w:ilvl w:val="0"/>
          <w:numId w:val="28"/>
        </w:numPr>
      </w:pPr>
      <w:r w:rsidRPr="00DB36EC">
        <w:t xml:space="preserve">Missions de </w:t>
      </w:r>
      <w:r w:rsidR="00BE4EF0" w:rsidRPr="00DB36EC">
        <w:t>d</w:t>
      </w:r>
      <w:r w:rsidRPr="00DB36EC">
        <w:t xml:space="preserve">éveloppement, </w:t>
      </w:r>
      <w:r w:rsidR="00BE4EF0" w:rsidRPr="00DB36EC">
        <w:t>c</w:t>
      </w:r>
      <w:r w:rsidRPr="00DB36EC">
        <w:t>onsulting et d’expertise.</w:t>
      </w:r>
    </w:p>
    <w:p w14:paraId="0AE83C92" w14:textId="2A3D33A1" w:rsidR="00295107" w:rsidRPr="00DB36EC" w:rsidRDefault="00D931C5" w:rsidP="00FC3B75">
      <w:r w:rsidRPr="00DB36EC">
        <w:t xml:space="preserve">A noter que </w:t>
      </w:r>
      <w:proofErr w:type="gramStart"/>
      <w:r w:rsidR="00BE4EF0" w:rsidRPr="00DB36EC">
        <w:t>la</w:t>
      </w:r>
      <w:proofErr w:type="gramEnd"/>
      <w:r w:rsidR="00BE4EF0" w:rsidRPr="00DB36EC">
        <w:t xml:space="preserve"> practice ne réalise</w:t>
      </w:r>
      <w:r w:rsidRPr="00DB36EC">
        <w:t xml:space="preserve"> aucune prestation qui touche directement au matériel (ex</w:t>
      </w:r>
      <w:r w:rsidR="00FC3B75" w:rsidRPr="00DB36EC">
        <w:t>emple</w:t>
      </w:r>
      <w:r w:rsidRPr="00DB36EC">
        <w:t xml:space="preserve"> : monter une baie pour un serveur), ces prestations sont </w:t>
      </w:r>
      <w:r w:rsidR="00EF13A4" w:rsidRPr="00DB36EC">
        <w:t>assurées</w:t>
      </w:r>
      <w:r w:rsidRPr="00DB36EC">
        <w:t xml:space="preserve"> </w:t>
      </w:r>
      <w:r w:rsidR="00EF13A4" w:rsidRPr="00DB36EC">
        <w:t>par</w:t>
      </w:r>
      <w:r w:rsidR="00DE56DE" w:rsidRPr="00DB36EC">
        <w:t xml:space="preserve"> la société</w:t>
      </w:r>
      <w:r w:rsidRPr="00DB36EC">
        <w:t xml:space="preserve"> </w:t>
      </w:r>
      <w:proofErr w:type="spellStart"/>
      <w:r w:rsidRPr="00DB36EC">
        <w:t>Kyndryl</w:t>
      </w:r>
      <w:proofErr w:type="spellEnd"/>
      <w:r w:rsidRPr="00DB36EC">
        <w:t xml:space="preserve">. </w:t>
      </w:r>
    </w:p>
    <w:p w14:paraId="1C51B3BE" w14:textId="2E88C557" w:rsidR="00E87C6B" w:rsidRPr="00DB36EC" w:rsidRDefault="007D318D" w:rsidP="00DC443D">
      <w:pPr>
        <w:rPr>
          <w:rFonts w:cs="Arial"/>
        </w:rPr>
      </w:pPr>
      <w:r w:rsidRPr="00DB36EC">
        <w:rPr>
          <w:rFonts w:cs="Arial"/>
        </w:rPr>
        <w:t>Pour assurer ces missions</w:t>
      </w:r>
      <w:r w:rsidR="002E4386" w:rsidRPr="00DB36EC">
        <w:rPr>
          <w:rFonts w:cs="Arial"/>
        </w:rPr>
        <w:t>,</w:t>
      </w:r>
      <w:r w:rsidR="00AE698E" w:rsidRPr="00DB36EC">
        <w:rPr>
          <w:rFonts w:cs="Arial"/>
        </w:rPr>
        <w:t xml:space="preserve"> différent profils sont nécessaires :</w:t>
      </w:r>
    </w:p>
    <w:p w14:paraId="0F3EAC75" w14:textId="6790AB02" w:rsidR="00AE698E" w:rsidRPr="00DB36EC" w:rsidRDefault="00C94ADB" w:rsidP="00AE698E">
      <w:pPr>
        <w:pStyle w:val="Paragraphedeliste"/>
        <w:numPr>
          <w:ilvl w:val="0"/>
          <w:numId w:val="30"/>
        </w:numPr>
        <w:rPr>
          <w:rFonts w:cs="Arial"/>
        </w:rPr>
      </w:pPr>
      <w:r w:rsidRPr="00DB36EC">
        <w:rPr>
          <w:rFonts w:cs="Arial"/>
        </w:rPr>
        <w:t>Administrateurs</w:t>
      </w:r>
      <w:r w:rsidR="00AE698E" w:rsidRPr="00DB36EC">
        <w:rPr>
          <w:rFonts w:cs="Arial"/>
        </w:rPr>
        <w:t xml:space="preserve"> : ils </w:t>
      </w:r>
      <w:r w:rsidR="00295107" w:rsidRPr="00DB36EC">
        <w:rPr>
          <w:rFonts w:cs="Arial"/>
        </w:rPr>
        <w:t>s’occupent d’administrer les machines</w:t>
      </w:r>
      <w:r w:rsidRPr="00DB36EC">
        <w:rPr>
          <w:rFonts w:cs="Arial"/>
        </w:rPr>
        <w:t xml:space="preserve"> et la solution M3 du client</w:t>
      </w:r>
      <w:r w:rsidR="00295107" w:rsidRPr="00DB36EC">
        <w:rPr>
          <w:rFonts w:cs="Arial"/>
        </w:rPr>
        <w:t xml:space="preserve"> : c’est-à-dire d’installer des composants, diagnostiquer une panne </w:t>
      </w:r>
      <w:r w:rsidR="00C5174A" w:rsidRPr="00DB36EC">
        <w:rPr>
          <w:rFonts w:cs="Arial"/>
        </w:rPr>
        <w:t>logicielle</w:t>
      </w:r>
      <w:r w:rsidR="00295107" w:rsidRPr="00DB36EC">
        <w:rPr>
          <w:rFonts w:cs="Arial"/>
        </w:rPr>
        <w:t xml:space="preserve">, </w:t>
      </w:r>
      <w:r w:rsidR="00EF13A4" w:rsidRPr="00DB36EC">
        <w:rPr>
          <w:rFonts w:cs="Arial"/>
        </w:rPr>
        <w:t>réaliser</w:t>
      </w:r>
      <w:r w:rsidR="00295107" w:rsidRPr="00DB36EC">
        <w:rPr>
          <w:rFonts w:cs="Arial"/>
        </w:rPr>
        <w:t xml:space="preserve"> les mises </w:t>
      </w:r>
      <w:r w:rsidR="00863229" w:rsidRPr="00DB36EC">
        <w:rPr>
          <w:rFonts w:cs="Arial"/>
        </w:rPr>
        <w:t>à jour</w:t>
      </w:r>
      <w:r w:rsidR="00295107" w:rsidRPr="00DB36EC">
        <w:rPr>
          <w:rFonts w:cs="Arial"/>
        </w:rPr>
        <w:t xml:space="preserve">, transférer ou mettre en place de nouveaux </w:t>
      </w:r>
      <w:hyperlink w:anchor="_Le_glossaire" w:history="1">
        <w:r w:rsidR="00295107" w:rsidRPr="00DB36EC">
          <w:rPr>
            <w:rStyle w:val="Lienhypertexte"/>
            <w:rFonts w:cs="Arial"/>
          </w:rPr>
          <w:t>environnements.</w:t>
        </w:r>
      </w:hyperlink>
    </w:p>
    <w:p w14:paraId="0A159578" w14:textId="1FB9AA4B" w:rsidR="007121B6" w:rsidRPr="00DB36EC" w:rsidRDefault="00C94ADB" w:rsidP="00AE698E">
      <w:pPr>
        <w:pStyle w:val="Paragraphedeliste"/>
        <w:numPr>
          <w:ilvl w:val="0"/>
          <w:numId w:val="30"/>
        </w:numPr>
        <w:rPr>
          <w:rFonts w:cs="Arial"/>
        </w:rPr>
      </w:pPr>
      <w:r w:rsidRPr="00DB36EC">
        <w:rPr>
          <w:rFonts w:cs="Arial"/>
        </w:rPr>
        <w:lastRenderedPageBreak/>
        <w:t xml:space="preserve">Consultants Techniques (Développeurs) </w:t>
      </w:r>
      <w:r w:rsidR="00AE698E" w:rsidRPr="00DB36EC">
        <w:rPr>
          <w:rFonts w:cs="Arial"/>
        </w:rPr>
        <w:t>: ils</w:t>
      </w:r>
      <w:r w:rsidR="00863229" w:rsidRPr="00DB36EC">
        <w:rPr>
          <w:rFonts w:cs="Arial"/>
        </w:rPr>
        <w:t xml:space="preserve"> créent des programmes, modifient ou débuggent </w:t>
      </w:r>
      <w:r w:rsidR="00150ED6" w:rsidRPr="00DB36EC">
        <w:rPr>
          <w:rFonts w:cs="Arial"/>
        </w:rPr>
        <w:t>c</w:t>
      </w:r>
      <w:r w:rsidR="00863229" w:rsidRPr="00DB36EC">
        <w:rPr>
          <w:rFonts w:cs="Arial"/>
        </w:rPr>
        <w:t xml:space="preserve">es derniers lors d’un problème </w:t>
      </w:r>
      <w:r w:rsidR="002E4386" w:rsidRPr="00DB36EC">
        <w:rPr>
          <w:rFonts w:cs="Arial"/>
        </w:rPr>
        <w:t>pendant</w:t>
      </w:r>
      <w:r w:rsidR="00EF13A4" w:rsidRPr="00DB36EC">
        <w:rPr>
          <w:rFonts w:cs="Arial"/>
        </w:rPr>
        <w:t xml:space="preserve"> </w:t>
      </w:r>
      <w:r w:rsidR="00150ED6" w:rsidRPr="00DB36EC">
        <w:rPr>
          <w:rFonts w:cs="Arial"/>
        </w:rPr>
        <w:t xml:space="preserve">leurs </w:t>
      </w:r>
      <w:r w:rsidR="00863229" w:rsidRPr="00DB36EC">
        <w:rPr>
          <w:rFonts w:cs="Arial"/>
        </w:rPr>
        <w:t>exécution</w:t>
      </w:r>
      <w:r w:rsidR="00150ED6" w:rsidRPr="00DB36EC">
        <w:rPr>
          <w:rFonts w:cs="Arial"/>
        </w:rPr>
        <w:t>s.</w:t>
      </w:r>
    </w:p>
    <w:p w14:paraId="3E0633DF" w14:textId="61B04E79" w:rsidR="00AE698E" w:rsidRPr="00DB36EC" w:rsidRDefault="00C94ADB" w:rsidP="00AE698E">
      <w:pPr>
        <w:pStyle w:val="Paragraphedeliste"/>
        <w:numPr>
          <w:ilvl w:val="0"/>
          <w:numId w:val="30"/>
        </w:numPr>
        <w:rPr>
          <w:rFonts w:cs="Arial"/>
        </w:rPr>
      </w:pPr>
      <w:r w:rsidRPr="00DB36EC">
        <w:rPr>
          <w:rFonts w:cs="Arial"/>
        </w:rPr>
        <w:t xml:space="preserve">Consultants </w:t>
      </w:r>
      <w:r w:rsidR="00AE698E" w:rsidRPr="00DB36EC">
        <w:rPr>
          <w:rFonts w:cs="Arial"/>
        </w:rPr>
        <w:t>F</w:t>
      </w:r>
      <w:r w:rsidR="00863229" w:rsidRPr="00DB36EC">
        <w:rPr>
          <w:rFonts w:cs="Arial"/>
        </w:rPr>
        <w:t>onctionnel</w:t>
      </w:r>
      <w:r w:rsidR="00150ED6" w:rsidRPr="00DB36EC">
        <w:rPr>
          <w:rFonts w:cs="Arial"/>
        </w:rPr>
        <w:t>s</w:t>
      </w:r>
      <w:r w:rsidR="00AE698E" w:rsidRPr="00DB36EC">
        <w:rPr>
          <w:rFonts w:cs="Arial"/>
        </w:rPr>
        <w:t> :</w:t>
      </w:r>
      <w:r w:rsidR="00863229" w:rsidRPr="00DB36EC">
        <w:rPr>
          <w:rFonts w:cs="Arial"/>
        </w:rPr>
        <w:t xml:space="preserve"> </w:t>
      </w:r>
      <w:r w:rsidR="00AE698E" w:rsidRPr="00DB36EC">
        <w:rPr>
          <w:rFonts w:cs="Arial"/>
        </w:rPr>
        <w:t xml:space="preserve">ils </w:t>
      </w:r>
      <w:r w:rsidR="00863229" w:rsidRPr="00DB36EC">
        <w:rPr>
          <w:rFonts w:cs="Arial"/>
        </w:rPr>
        <w:t xml:space="preserve">ont pour mission </w:t>
      </w:r>
      <w:r w:rsidR="00150ED6" w:rsidRPr="00DB36EC">
        <w:rPr>
          <w:rFonts w:cs="Arial"/>
        </w:rPr>
        <w:t xml:space="preserve">d'accompagner le client dans la mise en place d'applications liées au métier de l'entreprise. Ils se concentrent sur le support et la </w:t>
      </w:r>
      <w:hyperlink w:anchor="_Le_glossaire" w:history="1">
        <w:r w:rsidR="00150ED6" w:rsidRPr="00DB36EC">
          <w:rPr>
            <w:rStyle w:val="Lienhypertexte"/>
            <w:rFonts w:cs="Arial"/>
          </w:rPr>
          <w:t>TMA</w:t>
        </w:r>
      </w:hyperlink>
      <w:r w:rsidR="00150ED6" w:rsidRPr="00DB36EC">
        <w:rPr>
          <w:rFonts w:cs="Arial"/>
        </w:rPr>
        <w:t>.</w:t>
      </w:r>
    </w:p>
    <w:p w14:paraId="3FE0B91C" w14:textId="2E56A40E" w:rsidR="00AE698E" w:rsidRPr="00DB36EC" w:rsidRDefault="00AE698E" w:rsidP="00AE698E">
      <w:pPr>
        <w:pStyle w:val="Paragraphedeliste"/>
        <w:numPr>
          <w:ilvl w:val="0"/>
          <w:numId w:val="30"/>
        </w:numPr>
        <w:rPr>
          <w:rFonts w:cs="Arial"/>
        </w:rPr>
      </w:pPr>
      <w:r w:rsidRPr="00DB36EC">
        <w:rPr>
          <w:rFonts w:cs="Arial"/>
        </w:rPr>
        <w:t>A</w:t>
      </w:r>
      <w:r w:rsidR="00B36C49" w:rsidRPr="00DB36EC">
        <w:rPr>
          <w:rFonts w:cs="Arial"/>
        </w:rPr>
        <w:t>rchitecte</w:t>
      </w:r>
      <w:r w:rsidR="00C94ADB" w:rsidRPr="00DB36EC">
        <w:rPr>
          <w:rFonts w:cs="Arial"/>
        </w:rPr>
        <w:t>s</w:t>
      </w:r>
      <w:r w:rsidR="00FD268E" w:rsidRPr="00DB36EC">
        <w:rPr>
          <w:rFonts w:cs="Arial"/>
        </w:rPr>
        <w:t xml:space="preserve"> logicie</w:t>
      </w:r>
      <w:r w:rsidR="00EF13A4" w:rsidRPr="00DB36EC">
        <w:rPr>
          <w:rFonts w:cs="Arial"/>
        </w:rPr>
        <w:t>l</w:t>
      </w:r>
      <w:r w:rsidRPr="00DB36EC">
        <w:rPr>
          <w:rFonts w:cs="Arial"/>
        </w:rPr>
        <w:t> : ils</w:t>
      </w:r>
      <w:r w:rsidR="00B36C49" w:rsidRPr="00DB36EC">
        <w:rPr>
          <w:rFonts w:cs="Arial"/>
        </w:rPr>
        <w:t xml:space="preserve"> </w:t>
      </w:r>
      <w:r w:rsidRPr="00DB36EC">
        <w:rPr>
          <w:rFonts w:cs="Arial"/>
        </w:rPr>
        <w:t>ont</w:t>
      </w:r>
      <w:r w:rsidR="00B36C49" w:rsidRPr="00DB36EC">
        <w:rPr>
          <w:rFonts w:cs="Arial"/>
        </w:rPr>
        <w:t xml:space="preserve"> la charge de concevoir la structure de nouvelles applications</w:t>
      </w:r>
    </w:p>
    <w:p w14:paraId="77BB3AB0" w14:textId="585D450E" w:rsidR="00B36C49" w:rsidRPr="00DB36EC" w:rsidRDefault="00AE698E" w:rsidP="00AE698E">
      <w:pPr>
        <w:pStyle w:val="Paragraphedeliste"/>
        <w:numPr>
          <w:ilvl w:val="0"/>
          <w:numId w:val="30"/>
        </w:numPr>
        <w:rPr>
          <w:rFonts w:cs="Arial"/>
        </w:rPr>
      </w:pPr>
      <w:r w:rsidRPr="00DB36EC">
        <w:rPr>
          <w:rFonts w:cs="Arial"/>
        </w:rPr>
        <w:t>T</w:t>
      </w:r>
      <w:r w:rsidR="00B36C49" w:rsidRPr="00DB36EC">
        <w:rPr>
          <w:rFonts w:cs="Arial"/>
        </w:rPr>
        <w:t>eam</w:t>
      </w:r>
      <w:r w:rsidR="002E1C73" w:rsidRPr="00DB36EC">
        <w:rPr>
          <w:rFonts w:cs="Arial"/>
        </w:rPr>
        <w:t>s</w:t>
      </w:r>
      <w:r w:rsidR="00B36C49" w:rsidRPr="00DB36EC">
        <w:rPr>
          <w:rFonts w:cs="Arial"/>
        </w:rPr>
        <w:t xml:space="preserve"> leader et service</w:t>
      </w:r>
      <w:r w:rsidR="002E1C73" w:rsidRPr="00DB36EC">
        <w:rPr>
          <w:rFonts w:cs="Arial"/>
        </w:rPr>
        <w:t>s</w:t>
      </w:r>
      <w:r w:rsidR="00B36C49" w:rsidRPr="00DB36EC">
        <w:rPr>
          <w:rFonts w:cs="Arial"/>
        </w:rPr>
        <w:t xml:space="preserve"> manager</w:t>
      </w:r>
      <w:r w:rsidRPr="00DB36EC">
        <w:rPr>
          <w:rFonts w:cs="Arial"/>
        </w:rPr>
        <w:t xml:space="preserve"> : ils </w:t>
      </w:r>
      <w:r w:rsidR="002E1C73" w:rsidRPr="00DB36EC">
        <w:rPr>
          <w:rFonts w:cs="Arial"/>
        </w:rPr>
        <w:t>travaillent à la coordination d</w:t>
      </w:r>
      <w:r w:rsidR="00B36C49" w:rsidRPr="00DB36EC">
        <w:rPr>
          <w:rFonts w:cs="Arial"/>
        </w:rPr>
        <w:t xml:space="preserve">es équipes, </w:t>
      </w:r>
      <w:r w:rsidR="002E1C73" w:rsidRPr="00DB36EC">
        <w:rPr>
          <w:rFonts w:cs="Arial"/>
        </w:rPr>
        <w:t>d</w:t>
      </w:r>
      <w:r w:rsidR="00B36C49" w:rsidRPr="00DB36EC">
        <w:rPr>
          <w:rFonts w:cs="Arial"/>
        </w:rPr>
        <w:t xml:space="preserve">es projets et </w:t>
      </w:r>
      <w:r w:rsidR="002E1C73" w:rsidRPr="00DB36EC">
        <w:rPr>
          <w:rFonts w:cs="Arial"/>
        </w:rPr>
        <w:t>de la gestion d</w:t>
      </w:r>
      <w:r w:rsidR="00B36C49" w:rsidRPr="00DB36EC">
        <w:rPr>
          <w:rFonts w:cs="Arial"/>
        </w:rPr>
        <w:t>es clients.</w:t>
      </w:r>
    </w:p>
    <w:p w14:paraId="650DD728" w14:textId="5791F533" w:rsidR="00E96B19" w:rsidRPr="00DB36EC" w:rsidRDefault="00AE698E" w:rsidP="00DC443D">
      <w:pPr>
        <w:rPr>
          <w:rFonts w:cs="Arial"/>
        </w:rPr>
      </w:pPr>
      <w:r w:rsidRPr="00DB36EC">
        <w:rPr>
          <w:rFonts w:cs="Arial"/>
        </w:rPr>
        <w:t xml:space="preserve">Il est à noter que certaines personnes peuvent </w:t>
      </w:r>
      <w:r w:rsidR="00606B2C" w:rsidRPr="00DB36EC">
        <w:rPr>
          <w:rFonts w:cs="Arial"/>
        </w:rPr>
        <w:t xml:space="preserve">disposer de plusieurs profils, et cela est une grande force dans notre métier. </w:t>
      </w:r>
      <w:r w:rsidR="008331EC" w:rsidRPr="00DB36EC">
        <w:rPr>
          <w:rFonts w:cs="Arial"/>
        </w:rPr>
        <w:t>U</w:t>
      </w:r>
      <w:r w:rsidR="00E96B19" w:rsidRPr="00DB36EC">
        <w:rPr>
          <w:rFonts w:cs="Arial"/>
        </w:rPr>
        <w:t xml:space="preserve">n </w:t>
      </w:r>
      <w:r w:rsidR="002E1C73" w:rsidRPr="00DB36EC">
        <w:rPr>
          <w:rFonts w:cs="Arial"/>
        </w:rPr>
        <w:t xml:space="preserve">profil </w:t>
      </w:r>
      <w:r w:rsidR="00606B2C" w:rsidRPr="00DB36EC">
        <w:rPr>
          <w:rFonts w:cs="Arial"/>
        </w:rPr>
        <w:t>fonctionnel</w:t>
      </w:r>
      <w:r w:rsidR="002E1C73" w:rsidRPr="00DB36EC">
        <w:rPr>
          <w:rFonts w:cs="Arial"/>
        </w:rPr>
        <w:t xml:space="preserve"> </w:t>
      </w:r>
      <w:r w:rsidR="00606B2C" w:rsidRPr="00DB36EC">
        <w:rPr>
          <w:rFonts w:cs="Arial"/>
        </w:rPr>
        <w:t>qui a des connaissances techniques dispose d</w:t>
      </w:r>
      <w:r w:rsidR="002E4386" w:rsidRPr="00DB36EC">
        <w:rPr>
          <w:rFonts w:cs="Arial"/>
        </w:rPr>
        <w:t xml:space="preserve">e plus </w:t>
      </w:r>
      <w:r w:rsidR="00606B2C" w:rsidRPr="00DB36EC">
        <w:rPr>
          <w:rFonts w:cs="Arial"/>
        </w:rPr>
        <w:t xml:space="preserve">d’outils pour diagnostiquer un problème : il peut aller voir dans le code </w:t>
      </w:r>
      <w:r w:rsidR="002E4386" w:rsidRPr="00DB36EC">
        <w:rPr>
          <w:rFonts w:cs="Arial"/>
        </w:rPr>
        <w:t>la raison pour laquelle</w:t>
      </w:r>
      <w:r w:rsidR="00606B2C" w:rsidRPr="00DB36EC">
        <w:rPr>
          <w:rFonts w:cs="Arial"/>
        </w:rPr>
        <w:t xml:space="preserve"> une erreur est retournée, faire des vérifications en </w:t>
      </w:r>
      <w:hyperlink w:anchor="_Le_glossaire" w:history="1">
        <w:r w:rsidR="00606B2C" w:rsidRPr="00DB36EC">
          <w:rPr>
            <w:rStyle w:val="Lienhypertexte"/>
            <w:rFonts w:cs="Arial"/>
          </w:rPr>
          <w:t>SQL</w:t>
        </w:r>
      </w:hyperlink>
      <w:r w:rsidR="00606B2C" w:rsidRPr="00DB36EC">
        <w:rPr>
          <w:rFonts w:cs="Arial"/>
        </w:rPr>
        <w:t xml:space="preserve"> etc.</w:t>
      </w:r>
      <w:r w:rsidR="008331EC" w:rsidRPr="00DB36EC">
        <w:rPr>
          <w:rFonts w:cs="Arial"/>
        </w:rPr>
        <w:t xml:space="preserve"> </w:t>
      </w:r>
      <w:r w:rsidR="00F765D8" w:rsidRPr="00DB36EC">
        <w:rPr>
          <w:rFonts w:cs="Arial"/>
        </w:rPr>
        <w:t xml:space="preserve">Le problème est identifié plus clairement, ce qui évite au technicien de passer à nouveau du temps à diagnostiquer, les erreurs sont </w:t>
      </w:r>
      <w:r w:rsidR="00225CEE" w:rsidRPr="00DB36EC">
        <w:rPr>
          <w:rFonts w:cs="Arial"/>
        </w:rPr>
        <w:t xml:space="preserve">donc </w:t>
      </w:r>
      <w:r w:rsidR="00F765D8" w:rsidRPr="00DB36EC">
        <w:rPr>
          <w:rFonts w:cs="Arial"/>
        </w:rPr>
        <w:t>corrigées plus efficacement</w:t>
      </w:r>
      <w:r w:rsidR="00C94ADB" w:rsidRPr="00DB36EC">
        <w:rPr>
          <w:rFonts w:cs="Arial"/>
        </w:rPr>
        <w:t xml:space="preserve"> et plus rapidement</w:t>
      </w:r>
      <w:r w:rsidR="00F765D8" w:rsidRPr="00DB36EC">
        <w:rPr>
          <w:rFonts w:cs="Arial"/>
        </w:rPr>
        <w:t>.</w:t>
      </w:r>
    </w:p>
    <w:p w14:paraId="6DA3F13C" w14:textId="0E226A78" w:rsidR="00E96B19" w:rsidRPr="00DB36EC" w:rsidRDefault="00E96B19" w:rsidP="00E96B19">
      <w:pPr>
        <w:pStyle w:val="Titre3"/>
      </w:pPr>
      <w:bookmarkStart w:id="13" w:name="_Toc112659918"/>
      <w:r w:rsidRPr="00DB36EC">
        <w:t xml:space="preserve">2.4.2 </w:t>
      </w:r>
      <w:r w:rsidR="00E36D65" w:rsidRPr="00DB36EC">
        <w:t>-</w:t>
      </w:r>
      <w:r w:rsidRPr="00DB36EC">
        <w:t xml:space="preserve"> Notre hiérarchie</w:t>
      </w:r>
      <w:bookmarkEnd w:id="13"/>
      <w:r w:rsidRPr="00DB36EC">
        <w:t xml:space="preserve"> </w:t>
      </w:r>
    </w:p>
    <w:p w14:paraId="3CCD4BD8" w14:textId="4A77CDFE" w:rsidR="00CE60F5" w:rsidRPr="00DB36EC" w:rsidRDefault="005A7B37" w:rsidP="005A7B37">
      <w:pPr>
        <w:rPr>
          <w:rFonts w:cs="Arial"/>
        </w:rPr>
      </w:pPr>
      <w:r w:rsidRPr="00DB36EC">
        <w:rPr>
          <w:rFonts w:cs="Arial"/>
        </w:rPr>
        <w:t>Deux organisations se distinguent sur la hiérarchie de l’équipe</w:t>
      </w:r>
      <w:r w:rsidR="003813CA" w:rsidRPr="00DB36EC">
        <w:rPr>
          <w:rFonts w:cs="Arial"/>
        </w:rPr>
        <w:t> :</w:t>
      </w:r>
    </w:p>
    <w:p w14:paraId="4342C058" w14:textId="77777777" w:rsidR="003813CA" w:rsidRPr="00DB36EC" w:rsidRDefault="00AE7063" w:rsidP="003813CA">
      <w:pPr>
        <w:pStyle w:val="Paragraphedeliste"/>
        <w:numPr>
          <w:ilvl w:val="0"/>
          <w:numId w:val="29"/>
        </w:numPr>
        <w:tabs>
          <w:tab w:val="left" w:pos="1027"/>
        </w:tabs>
        <w:rPr>
          <w:rFonts w:cs="Arial"/>
        </w:rPr>
      </w:pPr>
      <w:r w:rsidRPr="00DB36EC">
        <w:rPr>
          <w:rFonts w:cs="Arial"/>
        </w:rPr>
        <w:t>Une première dans le sens « IBM » c’est-à-dire les supérieurs hiérarchique en termes de poste et d’aspect administratif.</w:t>
      </w:r>
    </w:p>
    <w:p w14:paraId="6D1F9D3C" w14:textId="15787DA5" w:rsidR="00AE7063" w:rsidRPr="00DB36EC" w:rsidRDefault="00CE60F5" w:rsidP="003813CA">
      <w:pPr>
        <w:pStyle w:val="Paragraphedeliste"/>
        <w:tabs>
          <w:tab w:val="left" w:pos="1027"/>
        </w:tabs>
        <w:rPr>
          <w:rFonts w:cs="Arial"/>
        </w:rPr>
      </w:pPr>
      <w:r w:rsidRPr="00DB36EC">
        <w:rPr>
          <w:rFonts w:cs="Arial"/>
        </w:rPr>
        <w:t xml:space="preserve">Dorothée </w:t>
      </w:r>
      <w:r w:rsidR="003813CA" w:rsidRPr="00DB36EC">
        <w:rPr>
          <w:rFonts w:cs="Arial"/>
        </w:rPr>
        <w:t xml:space="preserve">WARNIER </w:t>
      </w:r>
      <w:r w:rsidRPr="00DB36EC">
        <w:rPr>
          <w:rFonts w:cs="Arial"/>
        </w:rPr>
        <w:t>est leader des practices ERP (</w:t>
      </w:r>
      <w:proofErr w:type="spellStart"/>
      <w:r w:rsidRPr="00DB36EC">
        <w:rPr>
          <w:rFonts w:cs="Arial"/>
        </w:rPr>
        <w:t>Infor</w:t>
      </w:r>
      <w:proofErr w:type="spellEnd"/>
      <w:r w:rsidRPr="00DB36EC">
        <w:rPr>
          <w:rFonts w:cs="Arial"/>
        </w:rPr>
        <w:t xml:space="preserve">, SAP et </w:t>
      </w:r>
      <w:proofErr w:type="spellStart"/>
      <w:r w:rsidRPr="00DB36EC">
        <w:rPr>
          <w:rFonts w:cs="Arial"/>
        </w:rPr>
        <w:t>Salesforce</w:t>
      </w:r>
      <w:proofErr w:type="spellEnd"/>
      <w:r w:rsidRPr="00DB36EC">
        <w:rPr>
          <w:rFonts w:cs="Arial"/>
        </w:rPr>
        <w:t xml:space="preserve">), </w:t>
      </w:r>
      <w:r w:rsidR="003813CA" w:rsidRPr="00DB36EC">
        <w:rPr>
          <w:rFonts w:cs="Arial"/>
        </w:rPr>
        <w:t xml:space="preserve">Thibault DOUTRIAUX POULET </w:t>
      </w:r>
      <w:r w:rsidRPr="00DB36EC">
        <w:rPr>
          <w:rFonts w:cs="Arial"/>
        </w:rPr>
        <w:t>et Dominique</w:t>
      </w:r>
      <w:r w:rsidR="003813CA" w:rsidRPr="00DB36EC">
        <w:rPr>
          <w:rFonts w:cs="Arial"/>
        </w:rPr>
        <w:t xml:space="preserve"> GRÜT</w:t>
      </w:r>
      <w:r w:rsidRPr="00DB36EC">
        <w:rPr>
          <w:rFonts w:cs="Arial"/>
        </w:rPr>
        <w:t xml:space="preserve"> sont manager</w:t>
      </w:r>
      <w:r w:rsidR="00C94ADB" w:rsidRPr="00DB36EC">
        <w:rPr>
          <w:rFonts w:cs="Arial"/>
        </w:rPr>
        <w:t>s</w:t>
      </w:r>
      <w:r w:rsidRPr="00DB36EC">
        <w:rPr>
          <w:rFonts w:cs="Arial"/>
        </w:rPr>
        <w:t xml:space="preserve"> </w:t>
      </w:r>
      <w:proofErr w:type="gramStart"/>
      <w:r w:rsidRPr="00DB36EC">
        <w:rPr>
          <w:rFonts w:cs="Arial"/>
        </w:rPr>
        <w:t>de la</w:t>
      </w:r>
      <w:proofErr w:type="gramEnd"/>
      <w:r w:rsidRPr="00DB36EC">
        <w:rPr>
          <w:rFonts w:cs="Arial"/>
        </w:rPr>
        <w:t xml:space="preserve"> practice </w:t>
      </w:r>
      <w:hyperlink w:anchor="_Le_glossaire" w:history="1">
        <w:r w:rsidRPr="00DB36EC">
          <w:rPr>
            <w:rStyle w:val="Lienhypertexte"/>
            <w:rFonts w:cs="Arial"/>
          </w:rPr>
          <w:t>M3</w:t>
        </w:r>
      </w:hyperlink>
      <w:r w:rsidRPr="00DB36EC">
        <w:rPr>
          <w:rFonts w:cs="Arial"/>
        </w:rPr>
        <w:t>, et s’occupent respectivement des équipes technique</w:t>
      </w:r>
      <w:r w:rsidR="00606B2C" w:rsidRPr="00DB36EC">
        <w:rPr>
          <w:rFonts w:cs="Arial"/>
        </w:rPr>
        <w:t>s</w:t>
      </w:r>
      <w:r w:rsidRPr="00DB36EC">
        <w:rPr>
          <w:rFonts w:cs="Arial"/>
        </w:rPr>
        <w:t xml:space="preserve"> (</w:t>
      </w:r>
      <w:hyperlink w:anchor="_Le_glossaire" w:history="1">
        <w:r w:rsidRPr="00DB36EC">
          <w:rPr>
            <w:rStyle w:val="Lienhypertexte"/>
            <w:rFonts w:cs="Arial"/>
          </w:rPr>
          <w:t>admin</w:t>
        </w:r>
      </w:hyperlink>
      <w:r w:rsidR="001815AD" w:rsidRPr="00DB36EC">
        <w:rPr>
          <w:rStyle w:val="Lienhypertexte"/>
          <w:rFonts w:cs="Arial"/>
        </w:rPr>
        <w:t>s</w:t>
      </w:r>
      <w:r w:rsidRPr="00DB36EC">
        <w:rPr>
          <w:rFonts w:cs="Arial"/>
        </w:rPr>
        <w:t xml:space="preserve"> </w:t>
      </w:r>
      <w:r w:rsidR="001815AD" w:rsidRPr="00DB36EC">
        <w:rPr>
          <w:rFonts w:cs="Arial"/>
        </w:rPr>
        <w:t>plus</w:t>
      </w:r>
      <w:r w:rsidRPr="00DB36EC">
        <w:rPr>
          <w:rFonts w:cs="Arial"/>
        </w:rPr>
        <w:t xml:space="preserve"> </w:t>
      </w:r>
      <w:hyperlink w:anchor="_Le_glossaire" w:history="1">
        <w:proofErr w:type="spellStart"/>
        <w:r w:rsidRPr="00DB36EC">
          <w:rPr>
            <w:rStyle w:val="Lienhypertexte"/>
            <w:rFonts w:cs="Arial"/>
          </w:rPr>
          <w:t>dev</w:t>
        </w:r>
      </w:hyperlink>
      <w:r w:rsidR="001815AD" w:rsidRPr="00DB36EC">
        <w:rPr>
          <w:rStyle w:val="Lienhypertexte"/>
          <w:rFonts w:cs="Arial"/>
        </w:rPr>
        <w:t>s</w:t>
      </w:r>
      <w:proofErr w:type="spellEnd"/>
      <w:r w:rsidRPr="00DB36EC">
        <w:rPr>
          <w:rFonts w:cs="Arial"/>
        </w:rPr>
        <w:t xml:space="preserve">), </w:t>
      </w:r>
      <w:r w:rsidR="00331EDB" w:rsidRPr="00DB36EC">
        <w:rPr>
          <w:rFonts w:cs="Arial"/>
        </w:rPr>
        <w:t xml:space="preserve">et </w:t>
      </w:r>
      <w:r w:rsidRPr="00DB36EC">
        <w:rPr>
          <w:rFonts w:cs="Arial"/>
        </w:rPr>
        <w:t>fonctionnel</w:t>
      </w:r>
      <w:r w:rsidR="00606B2C" w:rsidRPr="00DB36EC">
        <w:rPr>
          <w:rFonts w:cs="Arial"/>
        </w:rPr>
        <w:t>les</w:t>
      </w:r>
      <w:r w:rsidRPr="00DB36EC">
        <w:rPr>
          <w:rFonts w:cs="Arial"/>
        </w:rPr>
        <w:t>.</w:t>
      </w:r>
    </w:p>
    <w:p w14:paraId="4BB21904" w14:textId="77777777" w:rsidR="004B6195" w:rsidRPr="00DB36EC" w:rsidRDefault="00431BEA" w:rsidP="004B6195">
      <w:pPr>
        <w:keepNext/>
        <w:rPr>
          <w:rFonts w:cs="Arial"/>
        </w:rPr>
      </w:pPr>
      <w:r w:rsidRPr="00DB36EC">
        <w:rPr>
          <w:rFonts w:cs="Arial"/>
          <w:noProof/>
          <w:lang w:eastAsia="fr-FR"/>
        </w:rPr>
        <w:drawing>
          <wp:inline distT="0" distB="0" distL="0" distR="0" wp14:anchorId="2C519798" wp14:editId="3D0AB419">
            <wp:extent cx="6098651" cy="2210435"/>
            <wp:effectExtent l="19050" t="0" r="0" b="0"/>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7E8372D" w14:textId="5FBB99EC" w:rsidR="00B31310" w:rsidRPr="00DB36EC" w:rsidRDefault="004B6195" w:rsidP="004B6195">
      <w:pPr>
        <w:pStyle w:val="Lgende"/>
        <w:rPr>
          <w:rFonts w:cs="Arial"/>
        </w:rPr>
      </w:pPr>
      <w:bookmarkStart w:id="14" w:name="_Toc112659967"/>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8876DF" w:rsidRPr="00DB36EC">
        <w:rPr>
          <w:rFonts w:cs="Arial"/>
          <w:noProof/>
        </w:rPr>
        <w:t>5</w:t>
      </w:r>
      <w:r w:rsidR="008876DF" w:rsidRPr="00DB36EC">
        <w:rPr>
          <w:rFonts w:cs="Arial"/>
        </w:rPr>
        <w:fldChar w:fldCharType="end"/>
      </w:r>
      <w:r w:rsidRPr="00DB36EC">
        <w:rPr>
          <w:rFonts w:cs="Arial"/>
        </w:rPr>
        <w:t xml:space="preserve"> Hiérarchie administrative </w:t>
      </w:r>
      <w:proofErr w:type="gramStart"/>
      <w:r w:rsidRPr="00DB36EC">
        <w:rPr>
          <w:rFonts w:cs="Arial"/>
        </w:rPr>
        <w:t>de la</w:t>
      </w:r>
      <w:proofErr w:type="gramEnd"/>
      <w:r w:rsidRPr="00DB36EC">
        <w:rPr>
          <w:rFonts w:cs="Arial"/>
        </w:rPr>
        <w:t xml:space="preserve"> practice </w:t>
      </w:r>
      <w:proofErr w:type="spellStart"/>
      <w:r w:rsidRPr="00DB36EC">
        <w:rPr>
          <w:rFonts w:cs="Arial"/>
        </w:rPr>
        <w:t>Infor</w:t>
      </w:r>
      <w:proofErr w:type="spellEnd"/>
      <w:r w:rsidRPr="00DB36EC">
        <w:rPr>
          <w:rFonts w:cs="Arial"/>
        </w:rPr>
        <w:t xml:space="preserve"> M3</w:t>
      </w:r>
      <w:r w:rsidR="00C94ADB" w:rsidRPr="00DB36EC">
        <w:rPr>
          <w:rFonts w:cs="Arial"/>
        </w:rPr>
        <w:t>.</w:t>
      </w:r>
      <w:bookmarkEnd w:id="14"/>
    </w:p>
    <w:p w14:paraId="67019E94" w14:textId="77777777" w:rsidR="001815AD" w:rsidRPr="00DB36EC" w:rsidRDefault="00CE60F5" w:rsidP="00C72ACD">
      <w:pPr>
        <w:pStyle w:val="Paragraphedeliste"/>
        <w:numPr>
          <w:ilvl w:val="0"/>
          <w:numId w:val="29"/>
        </w:numPr>
      </w:pPr>
      <w:r w:rsidRPr="00DB36EC">
        <w:rPr>
          <w:rFonts w:cs="Arial"/>
        </w:rPr>
        <w:t>Dans l’aspect organisationnel</w:t>
      </w:r>
      <w:r w:rsidR="000C32E8" w:rsidRPr="00DB36EC">
        <w:rPr>
          <w:rFonts w:cs="Arial"/>
        </w:rPr>
        <w:t xml:space="preserve">, </w:t>
      </w:r>
      <w:r w:rsidRPr="00DB36EC">
        <w:rPr>
          <w:rFonts w:cs="Arial"/>
        </w:rPr>
        <w:t xml:space="preserve">vis-à-vis de </w:t>
      </w:r>
      <w:hyperlink w:anchor="_Le_glossaire" w:history="1">
        <w:r w:rsidRPr="00DB36EC">
          <w:rPr>
            <w:rStyle w:val="Lienhypertexte"/>
            <w:rFonts w:cs="Arial"/>
          </w:rPr>
          <w:t>M3</w:t>
        </w:r>
      </w:hyperlink>
      <w:r w:rsidRPr="00DB36EC">
        <w:rPr>
          <w:rFonts w:cs="Arial"/>
        </w:rPr>
        <w:t xml:space="preserve"> et des client</w:t>
      </w:r>
      <w:r w:rsidR="00044533" w:rsidRPr="00DB36EC">
        <w:rPr>
          <w:rFonts w:cs="Arial"/>
        </w:rPr>
        <w:t>s</w:t>
      </w:r>
      <w:r w:rsidRPr="00DB36EC">
        <w:rPr>
          <w:rFonts w:cs="Arial"/>
        </w:rPr>
        <w:t xml:space="preserve"> </w:t>
      </w:r>
      <w:r w:rsidR="000C32E8" w:rsidRPr="00DB36EC">
        <w:rPr>
          <w:rFonts w:cs="Arial"/>
        </w:rPr>
        <w:t>d</w:t>
      </w:r>
      <w:r w:rsidRPr="00DB36EC">
        <w:rPr>
          <w:rFonts w:cs="Arial"/>
        </w:rPr>
        <w:t>ont nous sont responsables</w:t>
      </w:r>
      <w:r w:rsidR="000C32E8" w:rsidRPr="00DB36EC">
        <w:rPr>
          <w:rFonts w:cs="Arial"/>
        </w:rPr>
        <w:t>, l’organisation est complétement différente.</w:t>
      </w:r>
    </w:p>
    <w:p w14:paraId="52286757" w14:textId="3E5A3B0E" w:rsidR="00D937A8" w:rsidRPr="00DB36EC" w:rsidRDefault="00D937A8" w:rsidP="001815AD">
      <w:pPr>
        <w:pStyle w:val="Paragraphedeliste"/>
      </w:pPr>
      <w:r w:rsidRPr="00DB36EC">
        <w:t>Ce rapport doit traiter principalement de mes mission</w:t>
      </w:r>
      <w:r w:rsidR="000C32E8" w:rsidRPr="00DB36EC">
        <w:t>s</w:t>
      </w:r>
      <w:r w:rsidRPr="00DB36EC">
        <w:t xml:space="preserve">, de ce fait vous trouverez </w:t>
      </w:r>
      <w:hyperlink w:anchor="_3.3.4_-_Notre" w:history="1">
        <w:r w:rsidRPr="00DB36EC">
          <w:rPr>
            <w:rStyle w:val="Lienhypertexte"/>
            <w:rFonts w:cs="Arial"/>
          </w:rPr>
          <w:t>plus bas</w:t>
        </w:r>
      </w:hyperlink>
      <w:r w:rsidRPr="00DB36EC">
        <w:t xml:space="preserve"> </w:t>
      </w:r>
      <w:r w:rsidR="000C32E8" w:rsidRPr="00DB36EC">
        <w:t xml:space="preserve">uniquement </w:t>
      </w:r>
      <w:r w:rsidRPr="00DB36EC">
        <w:t>une description hiérarchique de</w:t>
      </w:r>
      <w:r w:rsidR="000C32E8" w:rsidRPr="00DB36EC">
        <w:t>s missions liés à l’</w:t>
      </w:r>
      <w:hyperlink w:anchor="_Le_glossaire" w:history="1">
        <w:r w:rsidR="000C32E8" w:rsidRPr="00DB36EC">
          <w:rPr>
            <w:rStyle w:val="Lienhypertexte"/>
            <w:rFonts w:cs="Arial"/>
          </w:rPr>
          <w:t>admin</w:t>
        </w:r>
      </w:hyperlink>
      <w:r w:rsidR="000C32E8" w:rsidRPr="00DB36EC">
        <w:t xml:space="preserve"> </w:t>
      </w:r>
      <w:r w:rsidR="00C5174A" w:rsidRPr="00DB36EC">
        <w:t xml:space="preserve">et au développement </w:t>
      </w:r>
      <w:r w:rsidR="000C32E8" w:rsidRPr="00DB36EC">
        <w:t>(je n’ai pas encore é</w:t>
      </w:r>
      <w:r w:rsidR="00C5174A" w:rsidRPr="00DB36EC">
        <w:t>té amené à traiter des</w:t>
      </w:r>
      <w:r w:rsidR="001815AD" w:rsidRPr="00DB36EC">
        <w:t xml:space="preserve"> sujets</w:t>
      </w:r>
      <w:r w:rsidR="000C32E8" w:rsidRPr="00DB36EC">
        <w:t xml:space="preserve"> fonctionnel).</w:t>
      </w:r>
    </w:p>
    <w:p w14:paraId="4048446D" w14:textId="7A122D4F" w:rsidR="003C49D1" w:rsidRPr="00DB36EC" w:rsidRDefault="00CF124A" w:rsidP="00FC7F72">
      <w:pPr>
        <w:pStyle w:val="Titre1"/>
      </w:pPr>
      <w:bookmarkStart w:id="15" w:name="_Toc112659919"/>
      <w:r w:rsidRPr="00DB36EC">
        <w:lastRenderedPageBreak/>
        <w:t>Être consultant technique dans la practice M3</w:t>
      </w:r>
      <w:bookmarkEnd w:id="15"/>
    </w:p>
    <w:p w14:paraId="776E1B0A" w14:textId="77777777" w:rsidR="00CA523A" w:rsidRPr="00DB36EC" w:rsidRDefault="00DB27E7" w:rsidP="001100DE">
      <w:pPr>
        <w:pStyle w:val="Titre2"/>
      </w:pPr>
      <w:bookmarkStart w:id="16" w:name="_Toc112659920"/>
      <w:r w:rsidRPr="00DB36EC">
        <w:t>3.1</w:t>
      </w:r>
      <w:r w:rsidR="0043414E" w:rsidRPr="00DB36EC">
        <w:t xml:space="preserve"> - L’ERP </w:t>
      </w:r>
      <w:proofErr w:type="spellStart"/>
      <w:r w:rsidR="0043414E" w:rsidRPr="00DB36EC">
        <w:t>Infor</w:t>
      </w:r>
      <w:proofErr w:type="spellEnd"/>
      <w:r w:rsidR="0043414E" w:rsidRPr="00DB36EC">
        <w:t xml:space="preserve"> M3</w:t>
      </w:r>
      <w:bookmarkEnd w:id="16"/>
    </w:p>
    <w:p w14:paraId="56104A43" w14:textId="58C22156" w:rsidR="00CA523A" w:rsidRPr="00DB36EC" w:rsidRDefault="00CA523A" w:rsidP="00CA523A">
      <w:pPr>
        <w:rPr>
          <w:rFonts w:cs="Arial"/>
        </w:rPr>
      </w:pPr>
      <w:proofErr w:type="spellStart"/>
      <w:r w:rsidRPr="00DB36EC">
        <w:rPr>
          <w:rFonts w:cs="Arial"/>
        </w:rPr>
        <w:t>Infor</w:t>
      </w:r>
      <w:proofErr w:type="spellEnd"/>
      <w:r w:rsidRPr="00DB36EC">
        <w:rPr>
          <w:rFonts w:cs="Arial"/>
        </w:rPr>
        <w:t xml:space="preserve"> </w:t>
      </w:r>
      <w:hyperlink w:anchor="_Le_glossaire" w:history="1">
        <w:r w:rsidRPr="00DB36EC">
          <w:rPr>
            <w:rStyle w:val="Lienhypertexte"/>
            <w:rFonts w:cs="Arial"/>
          </w:rPr>
          <w:t>M3</w:t>
        </w:r>
      </w:hyperlink>
      <w:r w:rsidRPr="00DB36EC">
        <w:rPr>
          <w:rFonts w:cs="Arial"/>
        </w:rPr>
        <w:t xml:space="preserve"> </w:t>
      </w:r>
      <w:r w:rsidR="00283DF2" w:rsidRPr="00DB36EC">
        <w:rPr>
          <w:rFonts w:cs="Arial"/>
        </w:rPr>
        <w:t>(</w:t>
      </w:r>
      <w:proofErr w:type="spellStart"/>
      <w:r w:rsidR="00283DF2" w:rsidRPr="00DB36EC">
        <w:rPr>
          <w:rFonts w:cs="Arial"/>
        </w:rPr>
        <w:t>Make</w:t>
      </w:r>
      <w:proofErr w:type="spellEnd"/>
      <w:r w:rsidR="00283DF2" w:rsidRPr="00DB36EC">
        <w:rPr>
          <w:rFonts w:cs="Arial"/>
        </w:rPr>
        <w:t xml:space="preserve">, Move, </w:t>
      </w:r>
      <w:proofErr w:type="spellStart"/>
      <w:r w:rsidR="00283DF2" w:rsidRPr="00DB36EC">
        <w:rPr>
          <w:rFonts w:cs="Arial"/>
        </w:rPr>
        <w:t>Maintain</w:t>
      </w:r>
      <w:proofErr w:type="spellEnd"/>
      <w:r w:rsidR="00283DF2" w:rsidRPr="00DB36EC">
        <w:rPr>
          <w:rFonts w:cs="Arial"/>
        </w:rPr>
        <w:t xml:space="preserve">) </w:t>
      </w:r>
      <w:r w:rsidRPr="00DB36EC">
        <w:rPr>
          <w:rFonts w:cs="Arial"/>
        </w:rPr>
        <w:t xml:space="preserve">est un ERP développé par la société </w:t>
      </w:r>
      <w:proofErr w:type="spellStart"/>
      <w:r w:rsidRPr="00DB36EC">
        <w:rPr>
          <w:rFonts w:cs="Arial"/>
        </w:rPr>
        <w:t>Infor</w:t>
      </w:r>
      <w:proofErr w:type="spellEnd"/>
      <w:r w:rsidR="001815AD" w:rsidRPr="00DB36EC">
        <w:rPr>
          <w:rFonts w:cs="Arial"/>
        </w:rPr>
        <w:t>,</w:t>
      </w:r>
      <w:r w:rsidRPr="00DB36EC">
        <w:rPr>
          <w:rFonts w:cs="Arial"/>
        </w:rPr>
        <w:t xml:space="preserve"> et est le 3ème éditeur mondial d’ERP derrière SAP et Oracle.</w:t>
      </w:r>
    </w:p>
    <w:p w14:paraId="49FDE174" w14:textId="32E04F23" w:rsidR="00CA523A" w:rsidRPr="00DB36EC" w:rsidRDefault="00A3457D" w:rsidP="00CA523A">
      <w:pPr>
        <w:rPr>
          <w:rFonts w:cs="Arial"/>
        </w:rPr>
      </w:pPr>
      <w:r w:rsidRPr="00DB36EC">
        <w:rPr>
          <w:noProof/>
          <w:lang w:eastAsia="fr-FR"/>
        </w:rPr>
        <mc:AlternateContent>
          <mc:Choice Requires="wps">
            <w:drawing>
              <wp:anchor distT="0" distB="0" distL="114300" distR="114300" simplePos="0" relativeHeight="251698176" behindDoc="0" locked="0" layoutInCell="1" allowOverlap="1" wp14:anchorId="6248C110" wp14:editId="1072D7F9">
                <wp:simplePos x="0" y="0"/>
                <wp:positionH relativeFrom="column">
                  <wp:posOffset>3935730</wp:posOffset>
                </wp:positionH>
                <wp:positionV relativeFrom="paragraph">
                  <wp:posOffset>1025525</wp:posOffset>
                </wp:positionV>
                <wp:extent cx="1780540"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780540" cy="635"/>
                        </a:xfrm>
                        <a:prstGeom prst="rect">
                          <a:avLst/>
                        </a:prstGeom>
                        <a:solidFill>
                          <a:prstClr val="white"/>
                        </a:solidFill>
                        <a:ln>
                          <a:noFill/>
                        </a:ln>
                      </wps:spPr>
                      <wps:txbx>
                        <w:txbxContent>
                          <w:p w14:paraId="0F47DF99" w14:textId="24E9F2B5" w:rsidR="00A4459B" w:rsidRPr="009E4657" w:rsidRDefault="00A4459B" w:rsidP="00A3457D">
                            <w:pPr>
                              <w:pStyle w:val="Lgende"/>
                              <w:rPr>
                                <w:noProof/>
                              </w:rPr>
                            </w:pPr>
                            <w:bookmarkStart w:id="17" w:name="_Toc112659968"/>
                            <w:r>
                              <w:t xml:space="preserve">Figure </w:t>
                            </w:r>
                            <w:fldSimple w:instr=" SEQ Figure \* ARABIC ">
                              <w:r>
                                <w:rPr>
                                  <w:noProof/>
                                </w:rPr>
                                <w:t>6</w:t>
                              </w:r>
                            </w:fldSimple>
                            <w:r>
                              <w:t xml:space="preserve"> Logo </w:t>
                            </w:r>
                            <w:proofErr w:type="spellStart"/>
                            <w:r>
                              <w:t>Infor</w:t>
                            </w:r>
                            <w:proofErr w:type="spellEnd"/>
                            <w:r>
                              <w:t xml:space="preserve"> M3.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8C110" id="Zone de texte 27" o:spid="_x0000_s1031" type="#_x0000_t202" style="position:absolute;left:0;text-align:left;margin-left:309.9pt;margin-top:80.75pt;width:14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" stroked="f">
                <v:textbox style="mso-fit-shape-to-text:t" inset="0,0,0,0">
                  <w:txbxContent>
                    <w:p w14:paraId="0F47DF99" w14:textId="24E9F2B5" w:rsidR="00A4459B" w:rsidRPr="009E4657" w:rsidRDefault="00A4459B" w:rsidP="00A3457D">
                      <w:pPr>
                        <w:pStyle w:val="Lgende"/>
                        <w:rPr>
                          <w:noProof/>
                        </w:rPr>
                      </w:pPr>
                      <w:bookmarkStart w:id="18" w:name="_Toc112659968"/>
                      <w:r>
                        <w:t xml:space="preserve">Figure </w:t>
                      </w:r>
                      <w:fldSimple w:instr=" SEQ Figure \* ARABIC ">
                        <w:r>
                          <w:rPr>
                            <w:noProof/>
                          </w:rPr>
                          <w:t>6</w:t>
                        </w:r>
                      </w:fldSimple>
                      <w:r>
                        <w:t xml:space="preserve"> Logo </w:t>
                      </w:r>
                      <w:proofErr w:type="spellStart"/>
                      <w:r>
                        <w:t>Infor</w:t>
                      </w:r>
                      <w:proofErr w:type="spellEnd"/>
                      <w:r>
                        <w:t xml:space="preserve"> M3.</w:t>
                      </w:r>
                      <w:bookmarkEnd w:id="18"/>
                    </w:p>
                  </w:txbxContent>
                </v:textbox>
              </v:shape>
            </w:pict>
          </mc:Fallback>
        </mc:AlternateContent>
      </w:r>
      <w:r w:rsidRPr="00DB36EC">
        <w:rPr>
          <w:noProof/>
          <w:lang w:eastAsia="fr-FR"/>
        </w:rPr>
        <w:drawing>
          <wp:anchor distT="0" distB="0" distL="114300" distR="114300" simplePos="0" relativeHeight="251696128" behindDoc="0" locked="0" layoutInCell="1" allowOverlap="1" wp14:anchorId="389E71B1" wp14:editId="66965D5C">
            <wp:simplePos x="0" y="0"/>
            <wp:positionH relativeFrom="column">
              <wp:posOffset>3935896</wp:posOffset>
            </wp:positionH>
            <wp:positionV relativeFrom="paragraph">
              <wp:posOffset>7316</wp:posOffset>
            </wp:positionV>
            <wp:extent cx="1781092" cy="96186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092" cy="9618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_Le_glossaire" w:history="1">
        <w:r w:rsidR="00CA523A" w:rsidRPr="00DB36EC">
          <w:rPr>
            <w:rStyle w:val="Lienhypertexte"/>
            <w:rFonts w:cs="Arial"/>
          </w:rPr>
          <w:t>M3</w:t>
        </w:r>
      </w:hyperlink>
      <w:r w:rsidR="00CA523A" w:rsidRPr="00DB36EC">
        <w:rPr>
          <w:rFonts w:cs="Arial"/>
        </w:rPr>
        <w:t xml:space="preserve"> est plus particulièrement adapté pour les </w:t>
      </w:r>
      <w:r w:rsidR="00F765D8" w:rsidRPr="00DB36EC">
        <w:rPr>
          <w:rFonts w:cs="Arial"/>
        </w:rPr>
        <w:t>milieux :</w:t>
      </w:r>
    </w:p>
    <w:p w14:paraId="2BBEF54F" w14:textId="6FF96321" w:rsidR="00CA523A" w:rsidRPr="00DB36EC" w:rsidRDefault="00F765D8" w:rsidP="00CA523A">
      <w:pPr>
        <w:pStyle w:val="Paragraphedeliste"/>
        <w:numPr>
          <w:ilvl w:val="0"/>
          <w:numId w:val="14"/>
        </w:numPr>
        <w:rPr>
          <w:rFonts w:cs="Arial"/>
        </w:rPr>
      </w:pPr>
      <w:r w:rsidRPr="00DB36EC">
        <w:rPr>
          <w:rFonts w:cs="Arial"/>
        </w:rPr>
        <w:t>De production industrielle.</w:t>
      </w:r>
    </w:p>
    <w:p w14:paraId="57D5AD31" w14:textId="7B5E4E7A" w:rsidR="00CA523A" w:rsidRPr="00DB36EC" w:rsidRDefault="00F765D8" w:rsidP="00CA523A">
      <w:pPr>
        <w:pStyle w:val="Paragraphedeliste"/>
        <w:numPr>
          <w:ilvl w:val="0"/>
          <w:numId w:val="14"/>
        </w:numPr>
        <w:rPr>
          <w:rFonts w:cs="Arial"/>
        </w:rPr>
      </w:pPr>
      <w:r w:rsidRPr="00DB36EC">
        <w:rPr>
          <w:rFonts w:cs="Arial"/>
        </w:rPr>
        <w:t>De produits de consommation.</w:t>
      </w:r>
    </w:p>
    <w:p w14:paraId="3B62144E" w14:textId="1CD71FF7" w:rsidR="00CA523A" w:rsidRPr="00DB36EC" w:rsidRDefault="00F765D8" w:rsidP="00CA523A">
      <w:pPr>
        <w:pStyle w:val="Paragraphedeliste"/>
        <w:numPr>
          <w:ilvl w:val="0"/>
          <w:numId w:val="14"/>
        </w:numPr>
        <w:rPr>
          <w:rFonts w:cs="Arial"/>
        </w:rPr>
      </w:pPr>
      <w:r w:rsidRPr="00DB36EC">
        <w:rPr>
          <w:rFonts w:cs="Arial"/>
        </w:rPr>
        <w:t>De services.</w:t>
      </w:r>
    </w:p>
    <w:p w14:paraId="3CB1D691" w14:textId="1132FEF5" w:rsidR="00CA523A" w:rsidRPr="00DB36EC" w:rsidRDefault="00F765D8" w:rsidP="00CA523A">
      <w:pPr>
        <w:pStyle w:val="Paragraphedeliste"/>
        <w:numPr>
          <w:ilvl w:val="0"/>
          <w:numId w:val="14"/>
        </w:numPr>
        <w:rPr>
          <w:rFonts w:cs="Arial"/>
        </w:rPr>
      </w:pPr>
      <w:r w:rsidRPr="00DB36EC">
        <w:rPr>
          <w:rFonts w:cs="Arial"/>
        </w:rPr>
        <w:t>De secteur public.</w:t>
      </w:r>
    </w:p>
    <w:p w14:paraId="022D129B" w14:textId="5E13FA4B" w:rsidR="00CA523A" w:rsidRPr="00DB36EC" w:rsidRDefault="00F765D8" w:rsidP="00CA523A">
      <w:pPr>
        <w:pStyle w:val="Paragraphedeliste"/>
        <w:numPr>
          <w:ilvl w:val="0"/>
          <w:numId w:val="14"/>
        </w:numPr>
        <w:rPr>
          <w:rFonts w:cs="Arial"/>
        </w:rPr>
      </w:pPr>
      <w:r w:rsidRPr="00DB36EC">
        <w:rPr>
          <w:rFonts w:cs="Arial"/>
        </w:rPr>
        <w:t>D’énergie et ressources.</w:t>
      </w:r>
      <w:r w:rsidR="009D21EC" w:rsidRPr="00DB36EC">
        <w:rPr>
          <w:rFonts w:cs="Arial"/>
          <w:noProof/>
          <w:sz w:val="28"/>
          <w:szCs w:val="28"/>
        </w:rPr>
        <w:t xml:space="preserve"> </w:t>
      </w:r>
    </w:p>
    <w:p w14:paraId="70B5E471" w14:textId="77777777" w:rsidR="00CA523A" w:rsidRPr="00DB36EC" w:rsidRDefault="00CA523A" w:rsidP="00CA523A">
      <w:pPr>
        <w:pStyle w:val="Paragraphedeliste"/>
        <w:rPr>
          <w:rFonts w:cs="Arial"/>
        </w:rPr>
      </w:pPr>
    </w:p>
    <w:p w14:paraId="136F3E0D" w14:textId="7458AC2A" w:rsidR="00BA6B25" w:rsidRPr="00DB36EC" w:rsidRDefault="003B4196" w:rsidP="00CA523A">
      <w:pPr>
        <w:rPr>
          <w:rFonts w:cs="Arial"/>
        </w:rPr>
      </w:pPr>
      <w:r w:rsidRPr="00DB36EC">
        <w:rPr>
          <w:noProof/>
          <w:lang w:eastAsia="fr-FR"/>
        </w:rPr>
        <mc:AlternateContent>
          <mc:Choice Requires="wpg">
            <w:drawing>
              <wp:anchor distT="0" distB="0" distL="114300" distR="114300" simplePos="0" relativeHeight="251686912" behindDoc="0" locked="0" layoutInCell="1" allowOverlap="1" wp14:anchorId="5AE7F869" wp14:editId="449FC342">
                <wp:simplePos x="0" y="0"/>
                <wp:positionH relativeFrom="column">
                  <wp:posOffset>-201666</wp:posOffset>
                </wp:positionH>
                <wp:positionV relativeFrom="paragraph">
                  <wp:posOffset>314960</wp:posOffset>
                </wp:positionV>
                <wp:extent cx="500380" cy="5285105"/>
                <wp:effectExtent l="0" t="19050" r="13970" b="29845"/>
                <wp:wrapTight wrapText="bothSides">
                  <wp:wrapPolygon edited="0">
                    <wp:start x="0" y="-78"/>
                    <wp:lineTo x="0" y="20632"/>
                    <wp:lineTo x="3289" y="21099"/>
                    <wp:lineTo x="8223" y="21644"/>
                    <wp:lineTo x="9046" y="21644"/>
                    <wp:lineTo x="12335" y="21644"/>
                    <wp:lineTo x="13157" y="21644"/>
                    <wp:lineTo x="18091" y="21099"/>
                    <wp:lineTo x="21381" y="20632"/>
                    <wp:lineTo x="21381" y="-78"/>
                    <wp:lineTo x="0" y="-78"/>
                  </wp:wrapPolygon>
                </wp:wrapTight>
                <wp:docPr id="49" name="Groupe 49"/>
                <wp:cNvGraphicFramePr/>
                <a:graphic xmlns:a="http://schemas.openxmlformats.org/drawingml/2006/main">
                  <a:graphicData uri="http://schemas.microsoft.com/office/word/2010/wordprocessingGroup">
                    <wpg:wgp>
                      <wpg:cNvGrpSpPr/>
                      <wpg:grpSpPr>
                        <a:xfrm>
                          <a:off x="0" y="0"/>
                          <a:ext cx="500380" cy="5285105"/>
                          <a:chOff x="0" y="0"/>
                          <a:chExt cx="500380" cy="5285225"/>
                        </a:xfrm>
                      </wpg:grpSpPr>
                      <wpg:grpSp>
                        <wpg:cNvPr id="33" name="Groupe 33"/>
                        <wpg:cNvGrpSpPr/>
                        <wpg:grpSpPr>
                          <a:xfrm>
                            <a:off x="0" y="0"/>
                            <a:ext cx="489585" cy="1049655"/>
                            <a:chOff x="0" y="0"/>
                            <a:chExt cx="489865" cy="1049655"/>
                          </a:xfrm>
                        </wpg:grpSpPr>
                        <wps:wsp>
                          <wps:cNvPr id="31" name="Flèche : chevron 31"/>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23B7E" w14:textId="77777777" w:rsidR="00A4459B" w:rsidRDefault="00A4459B" w:rsidP="00C03F65">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32" name="Zone de texte 32"/>
                          <wps:cNvSpPr txBox="1"/>
                          <wps:spPr>
                            <a:xfrm>
                              <a:off x="0" y="393245"/>
                              <a:ext cx="486784" cy="262365"/>
                            </a:xfrm>
                            <a:prstGeom prst="rect">
                              <a:avLst/>
                            </a:prstGeom>
                            <a:noFill/>
                            <a:ln w="6350">
                              <a:noFill/>
                            </a:ln>
                          </wps:spPr>
                          <wps:txbx>
                            <w:txbxContent>
                              <w:p w14:paraId="4DC051DC" w14:textId="673E6C3E" w:rsidR="00A4459B" w:rsidRPr="00C03F65" w:rsidRDefault="00A4459B" w:rsidP="00C03F65">
                                <w:pPr>
                                  <w:jc w:val="center"/>
                                  <w:rPr>
                                    <w:color w:val="E7E6E6" w:themeColor="background2"/>
                                  </w:rPr>
                                </w:pPr>
                                <w:r w:rsidRPr="00C03F65">
                                  <w:rPr>
                                    <w:color w:val="E7E6E6" w:themeColor="background2"/>
                                  </w:rPr>
                                  <w:t>1984</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34" name="Groupe 34"/>
                        <wpg:cNvGrpSpPr/>
                        <wpg:grpSpPr>
                          <a:xfrm>
                            <a:off x="0" y="854015"/>
                            <a:ext cx="489585" cy="1049655"/>
                            <a:chOff x="0" y="0"/>
                            <a:chExt cx="489865" cy="1049655"/>
                          </a:xfrm>
                        </wpg:grpSpPr>
                        <wps:wsp>
                          <wps:cNvPr id="35" name="Flèche : chevron 35"/>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010366"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36" name="Zone de texte 36"/>
                          <wps:cNvSpPr txBox="1"/>
                          <wps:spPr>
                            <a:xfrm>
                              <a:off x="0" y="393245"/>
                              <a:ext cx="486784" cy="262365"/>
                            </a:xfrm>
                            <a:prstGeom prst="rect">
                              <a:avLst/>
                            </a:prstGeom>
                            <a:noFill/>
                            <a:ln w="6350">
                              <a:noFill/>
                            </a:ln>
                          </wps:spPr>
                          <wps:txbx>
                            <w:txbxContent>
                              <w:p w14:paraId="4C07EEBD" w14:textId="05B88D6B" w:rsidR="00A4459B" w:rsidRPr="00C03F65" w:rsidRDefault="00A4459B" w:rsidP="00B544E1">
                                <w:pPr>
                                  <w:jc w:val="center"/>
                                  <w:rPr>
                                    <w:color w:val="E7E6E6" w:themeColor="background2"/>
                                  </w:rPr>
                                </w:pPr>
                                <w:r w:rsidRPr="00C03F65">
                                  <w:rPr>
                                    <w:color w:val="E7E6E6" w:themeColor="background2"/>
                                  </w:rPr>
                                  <w:t>19</w:t>
                                </w:r>
                                <w:r>
                                  <w:rPr>
                                    <w:color w:val="E7E6E6" w:themeColor="background2"/>
                                  </w:rPr>
                                  <w:t>91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37" name="Groupe 37"/>
                        <wpg:cNvGrpSpPr/>
                        <wpg:grpSpPr>
                          <a:xfrm>
                            <a:off x="0" y="1699403"/>
                            <a:ext cx="489585" cy="1049655"/>
                            <a:chOff x="0" y="0"/>
                            <a:chExt cx="489865" cy="1049655"/>
                          </a:xfrm>
                        </wpg:grpSpPr>
                        <wps:wsp>
                          <wps:cNvPr id="38" name="Flèche : chevron 38"/>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364E19"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39" name="Zone de texte 39"/>
                          <wps:cNvSpPr txBox="1"/>
                          <wps:spPr>
                            <a:xfrm>
                              <a:off x="0" y="239743"/>
                              <a:ext cx="486784" cy="664234"/>
                            </a:xfrm>
                            <a:prstGeom prst="rect">
                              <a:avLst/>
                            </a:prstGeom>
                            <a:noFill/>
                            <a:ln w="6350">
                              <a:noFill/>
                            </a:ln>
                          </wps:spPr>
                          <wps:txbx>
                            <w:txbxContent>
                              <w:p w14:paraId="31305BD4" w14:textId="4E390BE8" w:rsidR="00A4459B" w:rsidRDefault="00A4459B" w:rsidP="00B544E1">
                                <w:pPr>
                                  <w:spacing w:after="0"/>
                                  <w:jc w:val="center"/>
                                  <w:rPr>
                                    <w:color w:val="E7E6E6" w:themeColor="background2"/>
                                  </w:rPr>
                                </w:pPr>
                                <w:r w:rsidRPr="00C03F65">
                                  <w:rPr>
                                    <w:color w:val="E7E6E6" w:themeColor="background2"/>
                                  </w:rPr>
                                  <w:t>19</w:t>
                                </w:r>
                                <w:r>
                                  <w:rPr>
                                    <w:color w:val="E7E6E6" w:themeColor="background2"/>
                                  </w:rPr>
                                  <w:t>96</w:t>
                                </w:r>
                              </w:p>
                              <w:p w14:paraId="7D8AA3B6" w14:textId="5FF3737D" w:rsidR="00A4459B" w:rsidRDefault="00A4459B" w:rsidP="00B544E1">
                                <w:pPr>
                                  <w:spacing w:after="0"/>
                                  <w:jc w:val="center"/>
                                  <w:rPr>
                                    <w:color w:val="E7E6E6" w:themeColor="background2"/>
                                  </w:rPr>
                                </w:pPr>
                                <w:proofErr w:type="gramStart"/>
                                <w:r>
                                  <w:rPr>
                                    <w:color w:val="E7E6E6" w:themeColor="background2"/>
                                  </w:rPr>
                                  <w:t>à</w:t>
                                </w:r>
                                <w:proofErr w:type="gramEnd"/>
                              </w:p>
                              <w:p w14:paraId="5411E4A1" w14:textId="33BBFF2C" w:rsidR="00A4459B" w:rsidRPr="00C03F65" w:rsidRDefault="00A4459B" w:rsidP="00B544E1">
                                <w:pPr>
                                  <w:spacing w:after="0"/>
                                  <w:jc w:val="center"/>
                                  <w:rPr>
                                    <w:color w:val="E7E6E6" w:themeColor="background2"/>
                                  </w:rPr>
                                </w:pPr>
                                <w:r>
                                  <w:rPr>
                                    <w:color w:val="E7E6E6" w:themeColor="background2"/>
                                  </w:rPr>
                                  <w:t>1998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40" name="Groupe 40"/>
                        <wpg:cNvGrpSpPr/>
                        <wpg:grpSpPr>
                          <a:xfrm>
                            <a:off x="0" y="2544792"/>
                            <a:ext cx="500380" cy="1049655"/>
                            <a:chOff x="915" y="336426"/>
                            <a:chExt cx="503084" cy="1049655"/>
                          </a:xfrm>
                        </wpg:grpSpPr>
                        <wps:wsp>
                          <wps:cNvPr id="41" name="Flèche : chevron 41"/>
                          <wps:cNvSpPr/>
                          <wps:spPr>
                            <a:xfrm rot="5400000">
                              <a:off x="-279438" y="616779"/>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E276D"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42" name="Zone de texte 42"/>
                          <wps:cNvSpPr txBox="1"/>
                          <wps:spPr>
                            <a:xfrm>
                              <a:off x="17215" y="712425"/>
                              <a:ext cx="486784" cy="262365"/>
                            </a:xfrm>
                            <a:prstGeom prst="rect">
                              <a:avLst/>
                            </a:prstGeom>
                            <a:noFill/>
                            <a:ln w="6350">
                              <a:noFill/>
                            </a:ln>
                          </wps:spPr>
                          <wps:txbx>
                            <w:txbxContent>
                              <w:p w14:paraId="1E8206EE" w14:textId="3B16F0E0" w:rsidR="00A4459B" w:rsidRPr="00C03F65" w:rsidRDefault="00A4459B" w:rsidP="00B544E1">
                                <w:pPr>
                                  <w:jc w:val="center"/>
                                  <w:rPr>
                                    <w:color w:val="E7E6E6" w:themeColor="background2"/>
                                  </w:rPr>
                                </w:pPr>
                                <w:r>
                                  <w:rPr>
                                    <w:color w:val="E7E6E6" w:themeColor="background2"/>
                                  </w:rPr>
                                  <w:t>2005</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43" name="Groupe 43"/>
                        <wpg:cNvGrpSpPr/>
                        <wpg:grpSpPr>
                          <a:xfrm>
                            <a:off x="0" y="3390181"/>
                            <a:ext cx="489585" cy="1049655"/>
                            <a:chOff x="0" y="0"/>
                            <a:chExt cx="489865" cy="1049655"/>
                          </a:xfrm>
                        </wpg:grpSpPr>
                        <wps:wsp>
                          <wps:cNvPr id="44" name="Flèche : chevron 44"/>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6BBB3"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45" name="Zone de texte 45"/>
                          <wps:cNvSpPr txBox="1"/>
                          <wps:spPr>
                            <a:xfrm>
                              <a:off x="0" y="393245"/>
                              <a:ext cx="486784" cy="262365"/>
                            </a:xfrm>
                            <a:prstGeom prst="rect">
                              <a:avLst/>
                            </a:prstGeom>
                            <a:noFill/>
                            <a:ln w="6350">
                              <a:noFill/>
                            </a:ln>
                          </wps:spPr>
                          <wps:txbx>
                            <w:txbxContent>
                              <w:p w14:paraId="581C6237" w14:textId="52C63B5B" w:rsidR="00A4459B" w:rsidRPr="00C03F65" w:rsidRDefault="00A4459B" w:rsidP="00B544E1">
                                <w:pPr>
                                  <w:jc w:val="center"/>
                                  <w:rPr>
                                    <w:color w:val="E7E6E6" w:themeColor="background2"/>
                                  </w:rPr>
                                </w:pPr>
                                <w:r>
                                  <w:rPr>
                                    <w:color w:val="E7E6E6" w:themeColor="background2"/>
                                  </w:rPr>
                                  <w:t>2010</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46" name="Groupe 46"/>
                        <wpg:cNvGrpSpPr/>
                        <wpg:grpSpPr>
                          <a:xfrm>
                            <a:off x="0" y="4235570"/>
                            <a:ext cx="489585" cy="1049655"/>
                            <a:chOff x="0" y="0"/>
                            <a:chExt cx="489865" cy="1049655"/>
                          </a:xfrm>
                        </wpg:grpSpPr>
                        <wps:wsp>
                          <wps:cNvPr id="47" name="Flèche : chevron 47"/>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3BCD"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48" name="Zone de texte 48"/>
                          <wps:cNvSpPr txBox="1"/>
                          <wps:spPr>
                            <a:xfrm>
                              <a:off x="0" y="393245"/>
                              <a:ext cx="486784" cy="262365"/>
                            </a:xfrm>
                            <a:prstGeom prst="rect">
                              <a:avLst/>
                            </a:prstGeom>
                            <a:noFill/>
                            <a:ln w="6350">
                              <a:noFill/>
                            </a:ln>
                          </wps:spPr>
                          <wps:txbx>
                            <w:txbxContent>
                              <w:p w14:paraId="217C8F49" w14:textId="4FB8CBC1" w:rsidR="00A4459B" w:rsidRPr="00C03F65" w:rsidRDefault="00A4459B" w:rsidP="00B544E1">
                                <w:pPr>
                                  <w:jc w:val="center"/>
                                  <w:rPr>
                                    <w:color w:val="E7E6E6" w:themeColor="background2"/>
                                  </w:rPr>
                                </w:pPr>
                                <w:r>
                                  <w:rPr>
                                    <w:color w:val="E7E6E6" w:themeColor="background2"/>
                                  </w:rPr>
                                  <w:t>2011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wgp>
                  </a:graphicData>
                </a:graphic>
              </wp:anchor>
            </w:drawing>
          </mc:Choice>
          <mc:Fallback>
            <w:pict>
              <v:group w14:anchorId="5AE7F869" id="Groupe 49" o:spid="_x0000_s1032" style="position:absolute;left:0;text-align:left;margin-left:-15.9pt;margin-top:24.8pt;width:39.4pt;height:416.15pt;z-index:251686912" coordsize="5003,52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">
                <v:group id="Groupe 33" o:spid="_x0000_s1033" style="position:absolute;width:4895;height:10496" coordsize="4898,10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1" o:spid="_x0000_s1034" type="#_x0000_t55" style="position:absolute;left:-2794;top:2803;width:10496;height:48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qAMMA&#10;AADbAAAADwAAAGRycy9kb3ducmV2LnhtbESPQWsCMRSE7wX/Q3iFXqRmVZCyGqUIpdKTu7V4fWye&#10;m9XNyzaJuv33RhB6HGbmG2ax6m0rLuRD41jBeJSBIK6cbrhWsPv+eH0DESKyxtYxKfijAKvl4GmB&#10;uXZXLuhSxlokCIccFZgYu1zKUBmyGEauI07ewXmLMUlfS+3xmuC2lZMsm0mLDacFgx2tDVWn8mwV&#10;bOX+vBv64mdiOW5+jzT97L/2Sr089+9zEJH6+B9+tDdawXQM9y/pB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oqAMMAAADbAAAADwAAAAAAAAAAAAAAAACYAgAAZHJzL2Rv&#10;d25yZXYueG1sUEsFBgAAAAAEAAQA9QAAAIgDAAAAAA==&#10;" adj="16569" fillcolor="#4472c4 [3204]" strokecolor="#1f3763 [1604]" strokeweight="1pt">
                    <v:textbox inset=",0">
                      <w:txbxContent>
                        <w:p w14:paraId="20623B7E" w14:textId="77777777" w:rsidR="00A4459B" w:rsidRDefault="00A4459B" w:rsidP="00C03F65">
                          <w:pPr>
                            <w:jc w:val="center"/>
                          </w:pPr>
                        </w:p>
                      </w:txbxContent>
                    </v:textbox>
                  </v:shape>
                  <v:shape id="Zone de texte 32" o:spid="_x0000_s1035" type="#_x0000_t202" style="position:absolute;top:3932;width:4867;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jtgMIA&#10;AADbAAAADwAAAGRycy9kb3ducmV2LnhtbESPS4sCMRCE7wv+h9CCt52MCouORhFB3cNe1gd4bCY9&#10;D5x0hiSO47/fCMIei6r6ilque9OIjpyvLSsYJykI4tzqmksF59PucwbCB2SNjWVS8CQP69XgY4mZ&#10;tg/+pe4YShEh7DNUUIXQZlL6vCKDPrEtcfQK6wyGKF0ptcNHhJtGTtL0SxqsOS5U2NK2ovx2vBsF&#10;wRfNbqYP+qfdXPZ7V3ZzuhZKjYb9ZgEiUB/+w+/2t1YwncDrS/w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KO2AwgAAANsAAAAPAAAAAAAAAAAAAAAAAJgCAABkcnMvZG93&#10;bnJldi54bWxQSwUGAAAAAAQABAD1AAAAhwMAAAAA&#10;" filled="f" stroked="f" strokeweight=".5pt">
                    <v:textbox inset="0,,0">
                      <w:txbxContent>
                        <w:p w14:paraId="4DC051DC" w14:textId="673E6C3E" w:rsidR="00A4459B" w:rsidRPr="00C03F65" w:rsidRDefault="00A4459B" w:rsidP="00C03F65">
                          <w:pPr>
                            <w:jc w:val="center"/>
                            <w:rPr>
                              <w:color w:val="E7E6E6" w:themeColor="background2"/>
                            </w:rPr>
                          </w:pPr>
                          <w:r w:rsidRPr="00C03F65">
                            <w:rPr>
                              <w:color w:val="E7E6E6" w:themeColor="background2"/>
                            </w:rPr>
                            <w:t>1984</w:t>
                          </w:r>
                        </w:p>
                      </w:txbxContent>
                    </v:textbox>
                  </v:shape>
                </v:group>
                <v:group id="Groupe 34" o:spid="_x0000_s1036" style="position:absolute;top:8540;width:4895;height:10496" coordsize="4898,10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lèche : chevron 35" o:spid="_x0000_s1037" type="#_x0000_t55" style="position:absolute;left:-2794;top:2803;width:10496;height:48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sA8IA&#10;AADbAAAADwAAAGRycy9kb3ducmV2LnhtbESPQYvCMBSE74L/ITxhL6LpKopUo4ggyp7UVbw+mmdb&#10;bV66SdTuv98Iwh6HmfmGmS0aU4kHOV9aVvDZT0AQZ1aXnCs4fq97ExA+IGusLJOCX/KwmLdbM0y1&#10;ffKeHoeQiwhhn6KCIoQ6ldJnBRn0fVsTR+9incEQpculdviMcFPJQZKMpcGS40KBNa0Kym6Hu1Gw&#10;k+f7sev2p4HhsP250nDTfJ2V+ug0yymIQE34D7/bW61gOILXl/g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SwDwgAAANsAAAAPAAAAAAAAAAAAAAAAAJgCAABkcnMvZG93&#10;bnJldi54bWxQSwUGAAAAAAQABAD1AAAAhwMAAAAA&#10;" adj="16569" fillcolor="#4472c4 [3204]" strokecolor="#1f3763 [1604]" strokeweight="1pt">
                    <v:textbox inset=",0">
                      <w:txbxContent>
                        <w:p w14:paraId="5A010366" w14:textId="77777777" w:rsidR="00A4459B" w:rsidRDefault="00A4459B" w:rsidP="00B544E1">
                          <w:pPr>
                            <w:jc w:val="center"/>
                          </w:pPr>
                        </w:p>
                      </w:txbxContent>
                    </v:textbox>
                  </v:shape>
                  <v:shape id="Zone de texte 36" o:spid="_x0000_s1038" type="#_x0000_t202" style="position:absolute;top:3932;width:4867;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rg8EA&#10;AADbAAAADwAAAGRycy9kb3ducmV2LnhtbESPS4sCMRCE74L/IbTgTTOrIDprFBF8HPbiC/bYTHoe&#10;7KQzJHEc//1GEDwWVfUVtVx3phYtOV9ZVvA1TkAQZ1ZXXCi4XnajOQgfkDXWlknBkzysV/3eElNt&#10;H3yi9hwKESHsU1RQhtCkUvqsJIN+bBvi6OXWGQxRukJqh48IN7WcJMlMGqw4LpTY0Lak7O98NwqC&#10;z+vdXB/0T7O57feuaBf0mys1HHSbbxCBuvAJv9tHrWA6g9eX+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T64PBAAAA2wAAAA8AAAAAAAAAAAAAAAAAmAIAAGRycy9kb3du&#10;cmV2LnhtbFBLBQYAAAAABAAEAPUAAACGAwAAAAA=&#10;" filled="f" stroked="f" strokeweight=".5pt">
                    <v:textbox inset="0,,0">
                      <w:txbxContent>
                        <w:p w14:paraId="4C07EEBD" w14:textId="05B88D6B" w:rsidR="00A4459B" w:rsidRPr="00C03F65" w:rsidRDefault="00A4459B" w:rsidP="00B544E1">
                          <w:pPr>
                            <w:jc w:val="center"/>
                            <w:rPr>
                              <w:color w:val="E7E6E6" w:themeColor="background2"/>
                            </w:rPr>
                          </w:pPr>
                          <w:r w:rsidRPr="00C03F65">
                            <w:rPr>
                              <w:color w:val="E7E6E6" w:themeColor="background2"/>
                            </w:rPr>
                            <w:t>19</w:t>
                          </w:r>
                          <w:r>
                            <w:rPr>
                              <w:color w:val="E7E6E6" w:themeColor="background2"/>
                            </w:rPr>
                            <w:t>91</w:t>
                          </w:r>
                        </w:p>
                      </w:txbxContent>
                    </v:textbox>
                  </v:shape>
                </v:group>
                <v:group id="Groupe 37" o:spid="_x0000_s1039" style="position:absolute;top:16994;width:4895;height:10496" coordsize="4898,10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lèche : chevron 38" o:spid="_x0000_s1040" type="#_x0000_t55" style="position:absolute;left:-2794;top:2803;width:10496;height:48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DncAA&#10;AADbAAAADwAAAGRycy9kb3ducmV2LnhtbERPTYvCMBC9L/gfwgheFk1VkKWaigiL4kldxevQjG21&#10;mXSTWOu/3xwWPD7e92LZmVq05HxlWcF4lIAgzq2uuFBw+vkefoHwAVljbZkUvMjDMut9LDDV9skH&#10;ao+hEDGEfYoKyhCaVEqfl2TQj2xDHLmrdQZDhK6Q2uEzhptaTpJkJg1WHBtKbGhdUn4/PoyCvbw8&#10;Tp/ucJ4YDtvfG0033e6i1KDfreYgAnXhLf53b7WCaRwbv8QfIL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CDncAAAADbAAAADwAAAAAAAAAAAAAAAACYAgAAZHJzL2Rvd25y&#10;ZXYueG1sUEsFBgAAAAAEAAQA9QAAAIUDAAAAAA==&#10;" adj="16569" fillcolor="#4472c4 [3204]" strokecolor="#1f3763 [1604]" strokeweight="1pt">
                    <v:textbox inset=",0">
                      <w:txbxContent>
                        <w:p w14:paraId="31364E19" w14:textId="77777777" w:rsidR="00A4459B" w:rsidRDefault="00A4459B" w:rsidP="00B544E1">
                          <w:pPr>
                            <w:jc w:val="center"/>
                          </w:pPr>
                        </w:p>
                      </w:txbxContent>
                    </v:textbox>
                  </v:shape>
                  <v:shape id="Zone de texte 39" o:spid="_x0000_s1041" type="#_x0000_t202" style="position:absolute;top:2397;width:4867;height:6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x/8cIA&#10;AADbAAAADwAAAGRycy9kb3ducmV2LnhtbESPS4sCMRCE7wv+h9CCtzWjwqKjUUTwcdiL7goem0nP&#10;AyedIYnj+O+NIHgsquorarHqTC1acr6yrGA0TEAQZ1ZXXCj4/9t+T0H4gKyxtkwKHuRhtex9LTDV&#10;9s5Hak+hEBHCPkUFZQhNKqXPSjLoh7Yhjl5uncEQpSukdniPcFPLcZL8SIMVx4USG9qUlF1PN6Mg&#10;+LzeTvVe/zbr827ninZGl1ypQb9bz0EE6sIn/G4ftILJD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H/xwgAAANsAAAAPAAAAAAAAAAAAAAAAAJgCAABkcnMvZG93&#10;bnJldi54bWxQSwUGAAAAAAQABAD1AAAAhwMAAAAA&#10;" filled="f" stroked="f" strokeweight=".5pt">
                    <v:textbox inset="0,,0">
                      <w:txbxContent>
                        <w:p w14:paraId="31305BD4" w14:textId="4E390BE8" w:rsidR="00A4459B" w:rsidRDefault="00A4459B" w:rsidP="00B544E1">
                          <w:pPr>
                            <w:spacing w:after="0"/>
                            <w:jc w:val="center"/>
                            <w:rPr>
                              <w:color w:val="E7E6E6" w:themeColor="background2"/>
                            </w:rPr>
                          </w:pPr>
                          <w:r w:rsidRPr="00C03F65">
                            <w:rPr>
                              <w:color w:val="E7E6E6" w:themeColor="background2"/>
                            </w:rPr>
                            <w:t>19</w:t>
                          </w:r>
                          <w:r>
                            <w:rPr>
                              <w:color w:val="E7E6E6" w:themeColor="background2"/>
                            </w:rPr>
                            <w:t>96</w:t>
                          </w:r>
                        </w:p>
                        <w:p w14:paraId="7D8AA3B6" w14:textId="5FF3737D" w:rsidR="00A4459B" w:rsidRDefault="00A4459B" w:rsidP="00B544E1">
                          <w:pPr>
                            <w:spacing w:after="0"/>
                            <w:jc w:val="center"/>
                            <w:rPr>
                              <w:color w:val="E7E6E6" w:themeColor="background2"/>
                            </w:rPr>
                          </w:pPr>
                          <w:proofErr w:type="gramStart"/>
                          <w:r>
                            <w:rPr>
                              <w:color w:val="E7E6E6" w:themeColor="background2"/>
                            </w:rPr>
                            <w:t>à</w:t>
                          </w:r>
                          <w:proofErr w:type="gramEnd"/>
                        </w:p>
                        <w:p w14:paraId="5411E4A1" w14:textId="33BBFF2C" w:rsidR="00A4459B" w:rsidRPr="00C03F65" w:rsidRDefault="00A4459B" w:rsidP="00B544E1">
                          <w:pPr>
                            <w:spacing w:after="0"/>
                            <w:jc w:val="center"/>
                            <w:rPr>
                              <w:color w:val="E7E6E6" w:themeColor="background2"/>
                            </w:rPr>
                          </w:pPr>
                          <w:r>
                            <w:rPr>
                              <w:color w:val="E7E6E6" w:themeColor="background2"/>
                            </w:rPr>
                            <w:t>1998</w:t>
                          </w:r>
                        </w:p>
                      </w:txbxContent>
                    </v:textbox>
                  </v:shape>
                </v:group>
                <v:group id="Groupe 40" o:spid="_x0000_s1042" style="position:absolute;top:25447;width:5003;height:10497" coordorigin="9,3364" coordsize="5030,10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lèche : chevron 41" o:spid="_x0000_s1043" type="#_x0000_t55" style="position:absolute;left:-2794;top:6167;width:10496;height:48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ZfcIA&#10;AADbAAAADwAAAGRycy9kb3ducmV2LnhtbESPT4vCMBTE7wt+h/AEL8ua6oosXaOIIMqe/IvXR/O2&#10;rTYvNYlav70RBI/DzPyGGU0aU4krOV9aVtDrJiCIM6tLzhXstvOvHxA+IGusLJOCO3mYjFsfI0y1&#10;vfGarpuQiwhhn6KCIoQ6ldJnBRn0XVsTR+/fOoMhSpdL7fAW4aaS/SQZSoMlx4UCa5oVlJ02F6Ng&#10;JQ+X3adb7/uGw/J8pO9F83dQqtNupr8gAjXhHX61l1rBoAfPL/EH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Fl9wgAAANsAAAAPAAAAAAAAAAAAAAAAAJgCAABkcnMvZG93&#10;bnJldi54bWxQSwUGAAAAAAQABAD1AAAAhwMAAAAA&#10;" adj="16569" fillcolor="#4472c4 [3204]" strokecolor="#1f3763 [1604]" strokeweight="1pt">
                    <v:textbox inset=",0">
                      <w:txbxContent>
                        <w:p w14:paraId="49FE276D" w14:textId="77777777" w:rsidR="00A4459B" w:rsidRDefault="00A4459B" w:rsidP="00B544E1">
                          <w:pPr>
                            <w:jc w:val="center"/>
                          </w:pPr>
                        </w:p>
                      </w:txbxContent>
                    </v:textbox>
                  </v:shape>
                  <v:shape id="Zone de texte 42" o:spid="_x0000_s1044" type="#_x0000_t202" style="position:absolute;left:172;top:7124;width:4867;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6e/cIA&#10;AADbAAAADwAAAGRycy9kb3ducmV2LnhtbESPS4sCMRCE7wv+h9CCt52MIouORhFB3cNe1gd4bCY9&#10;D5x0hiSO47/fCMIei6r6ilque9OIjpyvLSsYJykI4tzqmksF59PucwbCB2SNjWVS8CQP69XgY4mZ&#10;tg/+pe4YShEh7DNUUIXQZlL6vCKDPrEtcfQK6wyGKF0ptcNHhJtGTtL0SxqsOS5U2NK2ovx2vBsF&#10;wRfNbqYP+qfdXPZ7V3ZzuhZKjYb9ZgEiUB/+w+/2t1YwncDrS/w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Lp79wgAAANsAAAAPAAAAAAAAAAAAAAAAAJgCAABkcnMvZG93&#10;bnJldi54bWxQSwUGAAAAAAQABAD1AAAAhwMAAAAA&#10;" filled="f" stroked="f" strokeweight=".5pt">
                    <v:textbox inset="0,,0">
                      <w:txbxContent>
                        <w:p w14:paraId="1E8206EE" w14:textId="3B16F0E0" w:rsidR="00A4459B" w:rsidRPr="00C03F65" w:rsidRDefault="00A4459B" w:rsidP="00B544E1">
                          <w:pPr>
                            <w:jc w:val="center"/>
                            <w:rPr>
                              <w:color w:val="E7E6E6" w:themeColor="background2"/>
                            </w:rPr>
                          </w:pPr>
                          <w:r>
                            <w:rPr>
                              <w:color w:val="E7E6E6" w:themeColor="background2"/>
                            </w:rPr>
                            <w:t>2005</w:t>
                          </w:r>
                        </w:p>
                      </w:txbxContent>
                    </v:textbox>
                  </v:shape>
                </v:group>
                <v:group id="Groupe 43" o:spid="_x0000_s1045" style="position:absolute;top:33901;width:4895;height:10497" coordsize="4898,10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Flèche : chevron 44" o:spid="_x0000_s1046" type="#_x0000_t55" style="position:absolute;left:-2794;top:2803;width:10496;height:48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65cMA&#10;AADbAAAADwAAAGRycy9kb3ducmV2LnhtbESPT4vCMBTE74LfITxhL6LpuiJSjSKCKHta/+H10Tzb&#10;avPSTaJ2v/1GEDwOM/MbZjpvTCXu5HxpWcFnPwFBnFldcq7gsF/1xiB8QNZYWSYFf+RhPmu3pphq&#10;++At3XchFxHCPkUFRQh1KqXPCjLo+7Ymjt7ZOoMhSpdL7fAR4aaSgyQZSYMlx4UCa1oWlF13N6Pg&#10;R55uh67bHgeGw+b3Ql/r5vuk1EenWUxABGrCO/xqb7SC4RCeX+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65cMAAADbAAAADwAAAAAAAAAAAAAAAACYAgAAZHJzL2Rv&#10;d25yZXYueG1sUEsFBgAAAAAEAAQA9QAAAIgDAAAAAA==&#10;" adj="16569" fillcolor="#4472c4 [3204]" strokecolor="#1f3763 [1604]" strokeweight="1pt">
                    <v:textbox inset=",0">
                      <w:txbxContent>
                        <w:p w14:paraId="5E66BBB3" w14:textId="77777777" w:rsidR="00A4459B" w:rsidRDefault="00A4459B" w:rsidP="00B544E1">
                          <w:pPr>
                            <w:jc w:val="center"/>
                          </w:pPr>
                        </w:p>
                      </w:txbxContent>
                    </v:textbox>
                  </v:shape>
                  <v:shape id="Zone de texte 45" o:spid="_x0000_s1047" type="#_x0000_t202" style="position:absolute;top:3932;width:4867;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cGicMA&#10;AADbAAAADwAAAGRycy9kb3ducmV2LnhtbESPT2sCMRTE7wW/Q3hCbzXbUsu6GkUKWg9euq3g8bF5&#10;+4cmL0uSrttv3wiCx2FmfsOsNqM1YiAfOscKnmcZCOLK6Y4bBd9fu6ccRIjIGo1jUvBHATbrycMK&#10;C+0u/ElDGRuRIBwKVNDG2BdShqoli2HmeuLk1c5bjEn6RmqPlwS3Rr5k2Zu02HFaaLGn95aqn/LX&#10;KoihNrtcf+hjvz3t974ZFnSulXqcjtsliEhjvIdv7YNW8DqH65f0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cGicMAAADbAAAADwAAAAAAAAAAAAAAAACYAgAAZHJzL2Rv&#10;d25yZXYueG1sUEsFBgAAAAAEAAQA9QAAAIgDAAAAAA==&#10;" filled="f" stroked="f" strokeweight=".5pt">
                    <v:textbox inset="0,,0">
                      <w:txbxContent>
                        <w:p w14:paraId="581C6237" w14:textId="52C63B5B" w:rsidR="00A4459B" w:rsidRPr="00C03F65" w:rsidRDefault="00A4459B" w:rsidP="00B544E1">
                          <w:pPr>
                            <w:jc w:val="center"/>
                            <w:rPr>
                              <w:color w:val="E7E6E6" w:themeColor="background2"/>
                            </w:rPr>
                          </w:pPr>
                          <w:r>
                            <w:rPr>
                              <w:color w:val="E7E6E6" w:themeColor="background2"/>
                            </w:rPr>
                            <w:t>2010</w:t>
                          </w:r>
                        </w:p>
                      </w:txbxContent>
                    </v:textbox>
                  </v:shape>
                </v:group>
                <v:group id="Groupe 46" o:spid="_x0000_s1048" style="position:absolute;top:42355;width:4895;height:10497" coordsize="4898,10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lèche : chevron 47" o:spid="_x0000_s1049" type="#_x0000_t55" style="position:absolute;left:-2794;top:2803;width:10496;height:48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kksMA&#10;AADbAAAADwAAAGRycy9kb3ducmV2LnhtbESPT2sCMRTE7wW/Q3iCl6LZalFZjVIKoniq//D62Dx3&#10;t928bJOo67c3guBxmJnfMNN5YypxIedLywo+egkI4szqknMF+92iOwbhA7LGyjIpuJGH+az1NsVU&#10;2ytv6LINuYgQ9ikqKEKoUyl9VpBB37M1cfRO1hkMUbpcaofXCDeV7CfJUBosOS4UWNN3Qdnf9mwU&#10;/Mjjef/uNoe+4bD6/6XBslkfleq0m68JiEBNeIWf7ZVW8DmCx5f4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lkksMAAADbAAAADwAAAAAAAAAAAAAAAACYAgAAZHJzL2Rv&#10;d25yZXYueG1sUEsFBgAAAAAEAAQA9QAAAIgDAAAAAA==&#10;" adj="16569" fillcolor="#4472c4 [3204]" strokecolor="#1f3763 [1604]" strokeweight="1pt">
                    <v:textbox inset=",0">
                      <w:txbxContent>
                        <w:p w14:paraId="563E3BCD" w14:textId="77777777" w:rsidR="00A4459B" w:rsidRDefault="00A4459B" w:rsidP="00B544E1">
                          <w:pPr>
                            <w:jc w:val="center"/>
                          </w:pPr>
                        </w:p>
                      </w:txbxContent>
                    </v:textbox>
                  </v:shape>
                  <v:shape id="Zone de texte 48" o:spid="_x0000_s1050" type="#_x0000_t202" style="position:absolute;top:3932;width:4867;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pF78A&#10;AADbAAAADwAAAGRycy9kb3ducmV2LnhtbERPy4rCMBTdD/gP4QruxlQR0WpaRPCxmM04I7i8NLcP&#10;bG5KEmv9+8lCmOXhvLf5YFrRk/ONZQWzaQKCuLC64UrB78/hcwXCB2SNrWVS8CIPeTb62GKq7ZO/&#10;qb+ESsQQ9ikqqEPoUil9UZNBP7UdceRK6wyGCF0ltcNnDDetnCfJUhpsODbU2NG+puJ+eRgFwZft&#10;YaVP+qvbXY9HV/VrupVKTcbDbgMi0BD+xW/3WStYxLHxS/wBM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xqkXvwAAANsAAAAPAAAAAAAAAAAAAAAAAJgCAABkcnMvZG93bnJl&#10;di54bWxQSwUGAAAAAAQABAD1AAAAhAMAAAAA&#10;" filled="f" stroked="f" strokeweight=".5pt">
                    <v:textbox inset="0,,0">
                      <w:txbxContent>
                        <w:p w14:paraId="217C8F49" w14:textId="4FB8CBC1" w:rsidR="00A4459B" w:rsidRPr="00C03F65" w:rsidRDefault="00A4459B" w:rsidP="00B544E1">
                          <w:pPr>
                            <w:jc w:val="center"/>
                            <w:rPr>
                              <w:color w:val="E7E6E6" w:themeColor="background2"/>
                            </w:rPr>
                          </w:pPr>
                          <w:r>
                            <w:rPr>
                              <w:color w:val="E7E6E6" w:themeColor="background2"/>
                            </w:rPr>
                            <w:t>2011</w:t>
                          </w:r>
                        </w:p>
                      </w:txbxContent>
                    </v:textbox>
                  </v:shape>
                </v:group>
                <w10:wrap type="tight"/>
              </v:group>
            </w:pict>
          </mc:Fallback>
        </mc:AlternateContent>
      </w:r>
      <w:r w:rsidR="00CA523A" w:rsidRPr="00DB36EC">
        <w:rPr>
          <w:rFonts w:cs="Arial"/>
        </w:rPr>
        <w:t>Un peu d’histoire :</w:t>
      </w:r>
    </w:p>
    <w:p w14:paraId="6E18FE31" w14:textId="520A2A6E" w:rsidR="00B544E1" w:rsidRPr="00DB36EC" w:rsidRDefault="00BA6B25" w:rsidP="00BA6B25">
      <w:pPr>
        <w:rPr>
          <w:rFonts w:cs="Arial"/>
        </w:rPr>
      </w:pPr>
      <w:r w:rsidRPr="00DB36EC">
        <w:rPr>
          <w:rFonts w:cs="Arial"/>
        </w:rPr>
        <w:t xml:space="preserve"> </w:t>
      </w:r>
    </w:p>
    <w:p w14:paraId="3DE4F665" w14:textId="4DD123C1" w:rsidR="00BA6B25" w:rsidRPr="00DB36EC" w:rsidRDefault="00BA6B25" w:rsidP="00BA6B25">
      <w:pPr>
        <w:rPr>
          <w:rFonts w:cs="Arial"/>
        </w:rPr>
      </w:pPr>
      <w:r w:rsidRPr="00DB36EC">
        <w:rPr>
          <w:rFonts w:cs="Arial"/>
        </w:rPr>
        <w:t xml:space="preserve">Bjorn </w:t>
      </w:r>
      <w:proofErr w:type="spellStart"/>
      <w:r w:rsidRPr="00DB36EC">
        <w:rPr>
          <w:rFonts w:cs="Arial"/>
        </w:rPr>
        <w:t>Alkvist</w:t>
      </w:r>
      <w:proofErr w:type="spellEnd"/>
      <w:r w:rsidRPr="00DB36EC">
        <w:rPr>
          <w:rFonts w:cs="Arial"/>
        </w:rPr>
        <w:t xml:space="preserve"> et 3 de ses anciens camarades de l'université de</w:t>
      </w:r>
      <w:r w:rsidR="00C14C04" w:rsidRPr="00DB36EC">
        <w:rPr>
          <w:rFonts w:cs="Arial"/>
        </w:rPr>
        <w:t xml:space="preserve"> </w:t>
      </w:r>
      <w:r w:rsidRPr="00DB36EC">
        <w:rPr>
          <w:rFonts w:cs="Arial"/>
        </w:rPr>
        <w:t xml:space="preserve">Linköping fondent la société </w:t>
      </w:r>
      <w:proofErr w:type="spellStart"/>
      <w:r w:rsidRPr="00DB36EC">
        <w:rPr>
          <w:rFonts w:cs="Arial"/>
          <w:b/>
          <w:bCs/>
        </w:rPr>
        <w:t>Intentia</w:t>
      </w:r>
      <w:proofErr w:type="spellEnd"/>
      <w:r w:rsidRPr="00DB36EC">
        <w:rPr>
          <w:rFonts w:cs="Arial"/>
        </w:rPr>
        <w:t>.</w:t>
      </w:r>
      <w:r w:rsidR="00C14C04" w:rsidRPr="00DB36EC">
        <w:rPr>
          <w:rFonts w:cs="Arial"/>
        </w:rPr>
        <w:t xml:space="preserve"> </w:t>
      </w:r>
      <w:r w:rsidRPr="00DB36EC">
        <w:rPr>
          <w:rFonts w:cs="Arial"/>
        </w:rPr>
        <w:t xml:space="preserve">Ils commencent à vendre des programmes </w:t>
      </w:r>
      <w:proofErr w:type="spellStart"/>
      <w:r w:rsidRPr="00DB36EC">
        <w:rPr>
          <w:rFonts w:cs="Arial"/>
          <w:b/>
          <w:bCs/>
        </w:rPr>
        <w:t>Movex</w:t>
      </w:r>
      <w:proofErr w:type="spellEnd"/>
      <w:r w:rsidRPr="00DB36EC">
        <w:rPr>
          <w:rFonts w:cs="Arial"/>
        </w:rPr>
        <w:t xml:space="preserve"> à des clients</w:t>
      </w:r>
      <w:r w:rsidR="00C14C04" w:rsidRPr="00DB36EC">
        <w:rPr>
          <w:rFonts w:cs="Arial"/>
        </w:rPr>
        <w:t xml:space="preserve"> </w:t>
      </w:r>
      <w:r w:rsidRPr="00DB36EC">
        <w:rPr>
          <w:rFonts w:cs="Arial"/>
        </w:rPr>
        <w:t xml:space="preserve">suédois, puis étendent leur marché en France, Suisse et </w:t>
      </w:r>
      <w:r w:rsidR="00C14C04" w:rsidRPr="00DB36EC">
        <w:rPr>
          <w:rFonts w:cs="Arial"/>
        </w:rPr>
        <w:t>Grande Bretagne</w:t>
      </w:r>
      <w:r w:rsidRPr="00DB36EC">
        <w:rPr>
          <w:rFonts w:cs="Arial"/>
        </w:rPr>
        <w:t>.</w:t>
      </w:r>
    </w:p>
    <w:p w14:paraId="48B609F9" w14:textId="58C67A5B" w:rsidR="00BA6B25" w:rsidRPr="00DB36EC" w:rsidRDefault="00BA6B25" w:rsidP="00BA6B25">
      <w:pPr>
        <w:rPr>
          <w:rFonts w:cs="Arial"/>
          <w:sz w:val="28"/>
          <w:szCs w:val="28"/>
        </w:rPr>
      </w:pPr>
    </w:p>
    <w:p w14:paraId="13CD487A" w14:textId="1E81DACA" w:rsidR="00BA6B25" w:rsidRPr="00DB36EC" w:rsidRDefault="00BA6B25" w:rsidP="00BA6B25">
      <w:pPr>
        <w:rPr>
          <w:rFonts w:cs="Arial"/>
        </w:rPr>
      </w:pPr>
      <w:proofErr w:type="spellStart"/>
      <w:r w:rsidRPr="00DB36EC">
        <w:rPr>
          <w:rFonts w:cs="Arial"/>
          <w:b/>
          <w:bCs/>
        </w:rPr>
        <w:t>Intentia</w:t>
      </w:r>
      <w:proofErr w:type="spellEnd"/>
      <w:r w:rsidRPr="00DB36EC">
        <w:rPr>
          <w:rFonts w:cs="Arial"/>
        </w:rPr>
        <w:t xml:space="preserve"> rachète Entra Data et procède à la refonte de </w:t>
      </w:r>
      <w:proofErr w:type="spellStart"/>
      <w:r w:rsidRPr="00DB36EC">
        <w:rPr>
          <w:rFonts w:cs="Arial"/>
          <w:b/>
          <w:bCs/>
        </w:rPr>
        <w:t>Movex</w:t>
      </w:r>
      <w:proofErr w:type="spellEnd"/>
    </w:p>
    <w:p w14:paraId="7F41F977" w14:textId="165A0C7D" w:rsidR="00B544E1" w:rsidRPr="00DB36EC" w:rsidRDefault="00B544E1" w:rsidP="00BA6B25">
      <w:pPr>
        <w:rPr>
          <w:rFonts w:cs="Arial"/>
        </w:rPr>
      </w:pPr>
    </w:p>
    <w:p w14:paraId="179DD7B4" w14:textId="77777777" w:rsidR="00E36D65" w:rsidRPr="00DB36EC" w:rsidRDefault="00E36D65" w:rsidP="00BA6B25">
      <w:pPr>
        <w:rPr>
          <w:rFonts w:cs="Arial"/>
          <w:sz w:val="14"/>
          <w:szCs w:val="14"/>
        </w:rPr>
      </w:pPr>
    </w:p>
    <w:p w14:paraId="628168D2" w14:textId="1A321582" w:rsidR="003B4196" w:rsidRPr="00DB36EC" w:rsidRDefault="00BA6B25" w:rsidP="00BA6B25">
      <w:pPr>
        <w:rPr>
          <w:rFonts w:cs="Arial"/>
        </w:rPr>
      </w:pPr>
      <w:proofErr w:type="spellStart"/>
      <w:r w:rsidRPr="00DB36EC">
        <w:rPr>
          <w:rFonts w:cs="Arial"/>
          <w:b/>
          <w:bCs/>
        </w:rPr>
        <w:t>Intentia</w:t>
      </w:r>
      <w:proofErr w:type="spellEnd"/>
      <w:r w:rsidRPr="00DB36EC">
        <w:rPr>
          <w:rFonts w:cs="Arial"/>
        </w:rPr>
        <w:t xml:space="preserve"> ouvre des filiales en Amérique du Nord et en Asie. Tous les</w:t>
      </w:r>
      <w:r w:rsidR="00C14C04" w:rsidRPr="00DB36EC">
        <w:rPr>
          <w:rFonts w:cs="Arial"/>
        </w:rPr>
        <w:t xml:space="preserve"> </w:t>
      </w:r>
      <w:r w:rsidRPr="00DB36EC">
        <w:rPr>
          <w:rFonts w:cs="Arial"/>
        </w:rPr>
        <w:t>bénéfices ou presque sont réinvestis en R&amp;D pour préparer la sortie</w:t>
      </w:r>
      <w:r w:rsidR="00C14C04" w:rsidRPr="00DB36EC">
        <w:rPr>
          <w:rFonts w:cs="Arial"/>
        </w:rPr>
        <w:t xml:space="preserve"> </w:t>
      </w:r>
      <w:r w:rsidRPr="00DB36EC">
        <w:rPr>
          <w:rFonts w:cs="Arial"/>
        </w:rPr>
        <w:t xml:space="preserve">de </w:t>
      </w:r>
      <w:r w:rsidRPr="00DB36EC">
        <w:rPr>
          <w:rFonts w:cs="Arial"/>
          <w:b/>
          <w:bCs/>
        </w:rPr>
        <w:t xml:space="preserve">« </w:t>
      </w:r>
      <w:proofErr w:type="spellStart"/>
      <w:r w:rsidRPr="00DB36EC">
        <w:rPr>
          <w:rFonts w:cs="Arial"/>
          <w:b/>
          <w:bCs/>
        </w:rPr>
        <w:t>Movex</w:t>
      </w:r>
      <w:proofErr w:type="spellEnd"/>
      <w:r w:rsidRPr="00DB36EC">
        <w:rPr>
          <w:rFonts w:cs="Arial"/>
          <w:b/>
          <w:bCs/>
        </w:rPr>
        <w:t xml:space="preserve"> NG »</w:t>
      </w:r>
      <w:r w:rsidRPr="00DB36EC">
        <w:rPr>
          <w:rFonts w:cs="Arial"/>
        </w:rPr>
        <w:t xml:space="preserve">, une nouvelle version en </w:t>
      </w:r>
      <w:hyperlink w:anchor="_Le_glossaire" w:history="1">
        <w:r w:rsidRPr="00DB36EC">
          <w:rPr>
            <w:rStyle w:val="Lienhypertexte"/>
            <w:rFonts w:cs="Arial"/>
          </w:rPr>
          <w:t>Java</w:t>
        </w:r>
      </w:hyperlink>
      <w:r w:rsidRPr="00DB36EC">
        <w:rPr>
          <w:rFonts w:cs="Arial"/>
        </w:rPr>
        <w:t xml:space="preserve"> permettant d'installer</w:t>
      </w:r>
      <w:r w:rsidR="00C14C04" w:rsidRPr="00DB36EC">
        <w:rPr>
          <w:rFonts w:cs="Arial"/>
        </w:rPr>
        <w:t xml:space="preserve"> </w:t>
      </w:r>
      <w:r w:rsidRPr="00DB36EC">
        <w:rPr>
          <w:rFonts w:cs="Arial"/>
        </w:rPr>
        <w:t xml:space="preserve">la solution sur d'autres plateformes que </w:t>
      </w:r>
      <w:hyperlink w:anchor="_Le_glossaire" w:history="1">
        <w:r w:rsidRPr="00DB36EC">
          <w:rPr>
            <w:rStyle w:val="Lienhypertexte"/>
            <w:rFonts w:cs="Arial"/>
          </w:rPr>
          <w:t>l'AS/400</w:t>
        </w:r>
      </w:hyperlink>
      <w:r w:rsidRPr="00DB36EC">
        <w:rPr>
          <w:rFonts w:cs="Arial"/>
        </w:rPr>
        <w:t>.</w:t>
      </w:r>
    </w:p>
    <w:p w14:paraId="48E2CE0C" w14:textId="7803FE9A" w:rsidR="003B4196" w:rsidRPr="00DB36EC" w:rsidRDefault="003B4196" w:rsidP="00BA6B25">
      <w:pPr>
        <w:rPr>
          <w:rFonts w:cs="Arial"/>
          <w:sz w:val="14"/>
          <w:szCs w:val="14"/>
        </w:rPr>
      </w:pPr>
    </w:p>
    <w:p w14:paraId="0B437B46" w14:textId="25ADF6F4" w:rsidR="00BA6B25" w:rsidRPr="00DB36EC" w:rsidRDefault="00BA6B25" w:rsidP="00BA6B25">
      <w:pPr>
        <w:rPr>
          <w:rFonts w:cs="Arial"/>
        </w:rPr>
      </w:pPr>
      <w:proofErr w:type="spellStart"/>
      <w:r w:rsidRPr="00DB36EC">
        <w:rPr>
          <w:rFonts w:cs="Arial"/>
          <w:b/>
          <w:bCs/>
        </w:rPr>
        <w:t>Intentia</w:t>
      </w:r>
      <w:proofErr w:type="spellEnd"/>
      <w:r w:rsidRPr="00DB36EC">
        <w:rPr>
          <w:rFonts w:cs="Arial"/>
        </w:rPr>
        <w:t xml:space="preserve"> est racheté par le groupe </w:t>
      </w:r>
      <w:r w:rsidRPr="00DB36EC">
        <w:rPr>
          <w:rFonts w:cs="Arial"/>
          <w:b/>
          <w:bCs/>
        </w:rPr>
        <w:t>Lawson</w:t>
      </w:r>
      <w:r w:rsidRPr="00DB36EC">
        <w:rPr>
          <w:rFonts w:cs="Arial"/>
        </w:rPr>
        <w:t>. Les deux sociétés ne sont</w:t>
      </w:r>
      <w:r w:rsidR="00C14C04" w:rsidRPr="00DB36EC">
        <w:rPr>
          <w:rFonts w:cs="Arial"/>
        </w:rPr>
        <w:t xml:space="preserve"> </w:t>
      </w:r>
      <w:r w:rsidRPr="00DB36EC">
        <w:rPr>
          <w:rFonts w:cs="Arial"/>
        </w:rPr>
        <w:t xml:space="preserve">pas très performantes sur le plan financier, mais </w:t>
      </w:r>
      <w:proofErr w:type="spellStart"/>
      <w:r w:rsidR="00F765D8" w:rsidRPr="00DB36EC">
        <w:rPr>
          <w:rFonts w:cs="Arial"/>
          <w:b/>
          <w:bCs/>
        </w:rPr>
        <w:t>I</w:t>
      </w:r>
      <w:r w:rsidRPr="00DB36EC">
        <w:rPr>
          <w:rFonts w:cs="Arial"/>
          <w:b/>
          <w:bCs/>
        </w:rPr>
        <w:t>ntentia</w:t>
      </w:r>
      <w:proofErr w:type="spellEnd"/>
      <w:r w:rsidRPr="00DB36EC">
        <w:rPr>
          <w:rFonts w:cs="Arial"/>
        </w:rPr>
        <w:t xml:space="preserve"> est bien</w:t>
      </w:r>
      <w:r w:rsidR="00C14C04" w:rsidRPr="00DB36EC">
        <w:rPr>
          <w:rFonts w:cs="Arial"/>
        </w:rPr>
        <w:t xml:space="preserve"> </w:t>
      </w:r>
      <w:r w:rsidRPr="00DB36EC">
        <w:rPr>
          <w:rFonts w:cs="Arial"/>
        </w:rPr>
        <w:t xml:space="preserve">présent en Europe et </w:t>
      </w:r>
      <w:r w:rsidRPr="00DB36EC">
        <w:rPr>
          <w:rFonts w:cs="Arial"/>
          <w:b/>
          <w:bCs/>
        </w:rPr>
        <w:t>Lawson</w:t>
      </w:r>
      <w:r w:rsidRPr="00DB36EC">
        <w:rPr>
          <w:rFonts w:cs="Arial"/>
        </w:rPr>
        <w:t xml:space="preserve"> permet d'accéder facilement au marché</w:t>
      </w:r>
      <w:r w:rsidR="00C14C04" w:rsidRPr="00DB36EC">
        <w:rPr>
          <w:rFonts w:cs="Arial"/>
        </w:rPr>
        <w:t xml:space="preserve"> </w:t>
      </w:r>
      <w:r w:rsidRPr="00DB36EC">
        <w:rPr>
          <w:rFonts w:cs="Arial"/>
        </w:rPr>
        <w:t xml:space="preserve">américain. Avec ce rachat, </w:t>
      </w:r>
      <w:proofErr w:type="spellStart"/>
      <w:r w:rsidRPr="00DB36EC">
        <w:rPr>
          <w:rFonts w:cs="Arial"/>
          <w:b/>
          <w:bCs/>
        </w:rPr>
        <w:t>Movex</w:t>
      </w:r>
      <w:proofErr w:type="spellEnd"/>
      <w:r w:rsidRPr="00DB36EC">
        <w:rPr>
          <w:rFonts w:cs="Arial"/>
        </w:rPr>
        <w:t xml:space="preserve"> devient </w:t>
      </w:r>
      <w:hyperlink w:anchor="_Le_glossaire" w:history="1">
        <w:r w:rsidRPr="00DB36EC">
          <w:rPr>
            <w:rStyle w:val="Lienhypertexte"/>
            <w:rFonts w:cs="Arial"/>
            <w:b/>
            <w:bCs/>
          </w:rPr>
          <w:t>M3</w:t>
        </w:r>
      </w:hyperlink>
      <w:r w:rsidR="00C14C04" w:rsidRPr="00DB36EC">
        <w:rPr>
          <w:rFonts w:cs="Arial"/>
          <w:b/>
          <w:bCs/>
        </w:rPr>
        <w:t>.</w:t>
      </w:r>
    </w:p>
    <w:p w14:paraId="4F22D53A" w14:textId="77777777" w:rsidR="003B4196" w:rsidRPr="00DB36EC" w:rsidRDefault="003B4196" w:rsidP="00BA6B25">
      <w:pPr>
        <w:rPr>
          <w:rFonts w:cs="Arial"/>
          <w:sz w:val="32"/>
          <w:szCs w:val="32"/>
        </w:rPr>
      </w:pPr>
    </w:p>
    <w:p w14:paraId="0CDDFB4B" w14:textId="5132D42D" w:rsidR="00C14C04" w:rsidRPr="00DB36EC" w:rsidRDefault="00BA6B25" w:rsidP="00BA6B25">
      <w:pPr>
        <w:rPr>
          <w:rFonts w:cs="Arial"/>
        </w:rPr>
      </w:pPr>
      <w:r w:rsidRPr="00DB36EC">
        <w:rPr>
          <w:rFonts w:cs="Arial"/>
          <w:b/>
          <w:bCs/>
        </w:rPr>
        <w:t>Lawson</w:t>
      </w:r>
      <w:r w:rsidRPr="00DB36EC">
        <w:rPr>
          <w:rFonts w:cs="Arial"/>
        </w:rPr>
        <w:t xml:space="preserve"> lance son offre </w:t>
      </w:r>
      <w:hyperlink w:anchor="_Le_glossaire" w:history="1">
        <w:r w:rsidRPr="00DB36EC">
          <w:rPr>
            <w:rStyle w:val="Lienhypertexte"/>
            <w:rFonts w:cs="Arial"/>
          </w:rPr>
          <w:t>Cloud</w:t>
        </w:r>
      </w:hyperlink>
      <w:r w:rsidRPr="00DB36EC">
        <w:rPr>
          <w:rFonts w:cs="Arial"/>
        </w:rPr>
        <w:t xml:space="preserve"> </w:t>
      </w:r>
    </w:p>
    <w:p w14:paraId="230F312B" w14:textId="065AE53F" w:rsidR="003B4196" w:rsidRPr="00DB36EC" w:rsidRDefault="003B4196" w:rsidP="00BA6B25">
      <w:pPr>
        <w:rPr>
          <w:rFonts w:cs="Arial"/>
        </w:rPr>
      </w:pPr>
    </w:p>
    <w:p w14:paraId="681946D3" w14:textId="77777777" w:rsidR="003B4196" w:rsidRPr="00DB36EC" w:rsidRDefault="003B4196" w:rsidP="00BA6B25">
      <w:pPr>
        <w:rPr>
          <w:rFonts w:cs="Arial"/>
          <w:sz w:val="6"/>
          <w:szCs w:val="6"/>
        </w:rPr>
      </w:pPr>
    </w:p>
    <w:p w14:paraId="56E69990" w14:textId="4ABAF8C1" w:rsidR="00BA6B25" w:rsidRPr="00DB36EC" w:rsidRDefault="00BA6B25" w:rsidP="00BA6B25">
      <w:pPr>
        <w:rPr>
          <w:rFonts w:cs="Arial"/>
        </w:rPr>
      </w:pPr>
      <w:proofErr w:type="spellStart"/>
      <w:r w:rsidRPr="00DB36EC">
        <w:rPr>
          <w:rFonts w:cs="Arial"/>
          <w:b/>
          <w:bCs/>
        </w:rPr>
        <w:t>Infor</w:t>
      </w:r>
      <w:proofErr w:type="spellEnd"/>
      <w:r w:rsidRPr="00DB36EC">
        <w:rPr>
          <w:rFonts w:cs="Arial"/>
        </w:rPr>
        <w:t xml:space="preserve">, 3ème éditeur d'ERP mondial derrière SAP et Oracle, </w:t>
      </w:r>
      <w:r w:rsidR="00C94ADB" w:rsidRPr="00DB36EC">
        <w:rPr>
          <w:rFonts w:cs="Arial"/>
        </w:rPr>
        <w:t>acquiert</w:t>
      </w:r>
      <w:r w:rsidR="00C14C04" w:rsidRPr="00DB36EC">
        <w:rPr>
          <w:rFonts w:cs="Arial"/>
        </w:rPr>
        <w:t xml:space="preserve"> </w:t>
      </w:r>
      <w:r w:rsidRPr="00DB36EC">
        <w:rPr>
          <w:rFonts w:cs="Arial"/>
          <w:b/>
          <w:bCs/>
        </w:rPr>
        <w:t>Lawson</w:t>
      </w:r>
      <w:r w:rsidRPr="00DB36EC">
        <w:rPr>
          <w:rFonts w:cs="Arial"/>
        </w:rPr>
        <w:t xml:space="preserve"> pour près de 2 milliards de dollars. Aujourd'hui </w:t>
      </w:r>
      <w:proofErr w:type="spellStart"/>
      <w:r w:rsidRPr="00DB36EC">
        <w:rPr>
          <w:rFonts w:cs="Arial"/>
          <w:b/>
          <w:bCs/>
        </w:rPr>
        <w:t>Infor</w:t>
      </w:r>
      <w:proofErr w:type="spellEnd"/>
      <w:r w:rsidRPr="00DB36EC">
        <w:rPr>
          <w:rFonts w:cs="Arial"/>
        </w:rPr>
        <w:t xml:space="preserve"> possède</w:t>
      </w:r>
      <w:r w:rsidR="00C14C04" w:rsidRPr="00DB36EC">
        <w:rPr>
          <w:rFonts w:cs="Arial"/>
        </w:rPr>
        <w:t xml:space="preserve"> </w:t>
      </w:r>
      <w:r w:rsidRPr="00DB36EC">
        <w:rPr>
          <w:rFonts w:cs="Arial"/>
        </w:rPr>
        <w:t>près de 4000 clients dans le monde dont près de 300 en France.</w:t>
      </w:r>
    </w:p>
    <w:p w14:paraId="3B92D533" w14:textId="0B09E1D8" w:rsidR="00B544E1" w:rsidRPr="00DB36EC" w:rsidRDefault="00B544E1" w:rsidP="00BA6B25">
      <w:pPr>
        <w:rPr>
          <w:rFonts w:cs="Arial"/>
        </w:rPr>
      </w:pPr>
    </w:p>
    <w:p w14:paraId="1886B4AA" w14:textId="5F1CF321" w:rsidR="00F02EAE" w:rsidRPr="00DB36EC" w:rsidRDefault="00F02EAE" w:rsidP="001100DE">
      <w:pPr>
        <w:pStyle w:val="Titre2"/>
      </w:pPr>
      <w:bookmarkStart w:id="19" w:name="_Toc112659921"/>
      <w:r w:rsidRPr="00DB36EC">
        <w:lastRenderedPageBreak/>
        <w:t>3.</w:t>
      </w:r>
      <w:r w:rsidR="00DB27E7" w:rsidRPr="00DB36EC">
        <w:t>2</w:t>
      </w:r>
      <w:r w:rsidRPr="00DB36EC">
        <w:t xml:space="preserve"> </w:t>
      </w:r>
      <w:r w:rsidR="00C14C04" w:rsidRPr="00DB36EC">
        <w:t>-</w:t>
      </w:r>
      <w:r w:rsidRPr="00DB36EC">
        <w:t xml:space="preserve"> </w:t>
      </w:r>
      <w:r w:rsidR="00332356" w:rsidRPr="00DB36EC">
        <w:t xml:space="preserve">Mon rôle dans </w:t>
      </w:r>
      <w:proofErr w:type="gramStart"/>
      <w:r w:rsidR="00332356" w:rsidRPr="00DB36EC">
        <w:t>la</w:t>
      </w:r>
      <w:proofErr w:type="gramEnd"/>
      <w:r w:rsidR="00332356" w:rsidRPr="00DB36EC">
        <w:t xml:space="preserve"> practice</w:t>
      </w:r>
      <w:bookmarkEnd w:id="19"/>
      <w:r w:rsidRPr="00DB36EC">
        <w:t xml:space="preserve"> </w:t>
      </w:r>
    </w:p>
    <w:p w14:paraId="5C3D697C" w14:textId="3489AE37" w:rsidR="00A51039" w:rsidRPr="00DB36EC" w:rsidRDefault="00FC4E05" w:rsidP="00F02EAE">
      <w:pPr>
        <w:rPr>
          <w:rFonts w:cs="Arial"/>
        </w:rPr>
      </w:pPr>
      <w:r w:rsidRPr="00DB36EC">
        <w:rPr>
          <w:rFonts w:cs="Arial"/>
        </w:rPr>
        <w:t xml:space="preserve">En tant </w:t>
      </w:r>
      <w:r w:rsidR="00C5174A" w:rsidRPr="00DB36EC">
        <w:rPr>
          <w:rFonts w:cs="Arial"/>
        </w:rPr>
        <w:t>que</w:t>
      </w:r>
      <w:r w:rsidR="00A51039" w:rsidRPr="00DB36EC">
        <w:rPr>
          <w:rFonts w:cs="Arial"/>
        </w:rPr>
        <w:t xml:space="preserve"> consultant technique, je me dois d’intervenir sur la partie développement de </w:t>
      </w:r>
      <w:hyperlink w:anchor="_Le_glossaire" w:history="1">
        <w:r w:rsidR="00A51039" w:rsidRPr="00DB36EC">
          <w:rPr>
            <w:rStyle w:val="Lienhypertexte"/>
            <w:rFonts w:cs="Arial"/>
          </w:rPr>
          <w:t>M3</w:t>
        </w:r>
      </w:hyperlink>
      <w:r w:rsidR="00A51039" w:rsidRPr="00DB36EC">
        <w:rPr>
          <w:rFonts w:cs="Arial"/>
        </w:rPr>
        <w:t xml:space="preserve"> tout comme sur la partie </w:t>
      </w:r>
      <w:r w:rsidR="000D106A" w:rsidRPr="00DB36EC">
        <w:t>d’administration.</w:t>
      </w:r>
    </w:p>
    <w:p w14:paraId="20C0FF9C" w14:textId="37768A57" w:rsidR="00332356" w:rsidRPr="00DB36EC" w:rsidRDefault="00FC4E05" w:rsidP="00F02EAE">
      <w:pPr>
        <w:rPr>
          <w:rFonts w:cs="Arial"/>
        </w:rPr>
      </w:pPr>
      <w:r w:rsidRPr="00DB36EC">
        <w:rPr>
          <w:rFonts w:cs="Arial"/>
        </w:rPr>
        <w:t>La partie développement consiste à créer, modifier, débuguer des programmes</w:t>
      </w:r>
      <w:r w:rsidR="0045191F" w:rsidRPr="00DB36EC">
        <w:rPr>
          <w:rFonts w:cs="Arial"/>
        </w:rPr>
        <w:t>.</w:t>
      </w:r>
      <w:r w:rsidR="00332356" w:rsidRPr="00DB36EC">
        <w:rPr>
          <w:rFonts w:cs="Arial"/>
        </w:rPr>
        <w:t xml:space="preserve"> </w:t>
      </w:r>
      <w:r w:rsidR="0045191F" w:rsidRPr="00DB36EC">
        <w:rPr>
          <w:rFonts w:cs="Arial"/>
        </w:rPr>
        <w:t>L</w:t>
      </w:r>
      <w:r w:rsidR="00332356" w:rsidRPr="00DB36EC">
        <w:rPr>
          <w:rFonts w:cs="Arial"/>
        </w:rPr>
        <w:t xml:space="preserve">es </w:t>
      </w:r>
      <w:r w:rsidR="000D106A" w:rsidRPr="00DB36EC">
        <w:rPr>
          <w:rFonts w:cs="Arial"/>
        </w:rPr>
        <w:t>technologies</w:t>
      </w:r>
      <w:r w:rsidR="00332356" w:rsidRPr="00DB36EC">
        <w:rPr>
          <w:rFonts w:cs="Arial"/>
        </w:rPr>
        <w:t xml:space="preserve"> que je </w:t>
      </w:r>
      <w:r w:rsidR="00FE6605" w:rsidRPr="00DB36EC">
        <w:rPr>
          <w:rFonts w:cs="Arial"/>
        </w:rPr>
        <w:t>serai</w:t>
      </w:r>
      <w:r w:rsidR="00332356" w:rsidRPr="00DB36EC">
        <w:rPr>
          <w:rFonts w:cs="Arial"/>
        </w:rPr>
        <w:t xml:space="preserve"> </w:t>
      </w:r>
      <w:r w:rsidR="00FE6605" w:rsidRPr="00DB36EC">
        <w:rPr>
          <w:rFonts w:cs="Arial"/>
        </w:rPr>
        <w:t>amené</w:t>
      </w:r>
      <w:r w:rsidR="00332356" w:rsidRPr="00DB36EC">
        <w:rPr>
          <w:rFonts w:cs="Arial"/>
        </w:rPr>
        <w:t xml:space="preserve"> à côtoyer sont les </w:t>
      </w:r>
      <w:r w:rsidR="00716183" w:rsidRPr="00DB36EC">
        <w:rPr>
          <w:rFonts w:cs="Arial"/>
        </w:rPr>
        <w:t>suivant</w:t>
      </w:r>
      <w:r w:rsidR="000D106A" w:rsidRPr="00DB36EC">
        <w:rPr>
          <w:rFonts w:cs="Arial"/>
        </w:rPr>
        <w:t>e</w:t>
      </w:r>
      <w:r w:rsidR="00716183" w:rsidRPr="00DB36EC">
        <w:rPr>
          <w:rFonts w:cs="Arial"/>
        </w:rPr>
        <w:t>s :</w:t>
      </w:r>
    </w:p>
    <w:p w14:paraId="7583B091" w14:textId="18B76ED3" w:rsidR="00971777" w:rsidRPr="00DB36EC" w:rsidRDefault="00332356" w:rsidP="00971777">
      <w:pPr>
        <w:pStyle w:val="Paragraphedeliste"/>
        <w:numPr>
          <w:ilvl w:val="0"/>
          <w:numId w:val="13"/>
        </w:numPr>
        <w:rPr>
          <w:rFonts w:cs="Arial"/>
        </w:rPr>
      </w:pPr>
      <w:r w:rsidRPr="00DB36EC">
        <w:rPr>
          <w:rFonts w:cs="Arial"/>
        </w:rPr>
        <w:t>Le MAK</w:t>
      </w:r>
      <w:r w:rsidR="00C5174A" w:rsidRPr="00DB36EC">
        <w:rPr>
          <w:rFonts w:cs="Arial"/>
        </w:rPr>
        <w:t xml:space="preserve"> (</w:t>
      </w:r>
      <w:r w:rsidR="00C5174A" w:rsidRPr="00DB36EC">
        <w:t>M3 Adaptation Kit</w:t>
      </w:r>
      <w:r w:rsidR="00C5174A" w:rsidRPr="00DB36EC">
        <w:rPr>
          <w:rFonts w:cs="Arial"/>
        </w:rPr>
        <w:t>)</w:t>
      </w:r>
      <w:r w:rsidR="00FE6605" w:rsidRPr="00DB36EC">
        <w:rPr>
          <w:rFonts w:cs="Arial"/>
        </w:rPr>
        <w:t> : langage de programmation</w:t>
      </w:r>
      <w:r w:rsidR="00C94ADB" w:rsidRPr="00DB36EC">
        <w:rPr>
          <w:rFonts w:cs="Arial"/>
        </w:rPr>
        <w:t xml:space="preserve"> de type Java,</w:t>
      </w:r>
      <w:r w:rsidR="00FE6605" w:rsidRPr="00DB36EC">
        <w:rPr>
          <w:rFonts w:cs="Arial"/>
        </w:rPr>
        <w:t xml:space="preserve"> </w:t>
      </w:r>
      <w:r w:rsidR="00971777" w:rsidRPr="00DB36EC">
        <w:rPr>
          <w:rFonts w:cs="Arial"/>
        </w:rPr>
        <w:t>utilisé</w:t>
      </w:r>
      <w:r w:rsidR="00FE6605" w:rsidRPr="00DB36EC">
        <w:rPr>
          <w:rFonts w:cs="Arial"/>
        </w:rPr>
        <w:t xml:space="preserve"> dans les plus veilles versions de l’ERP</w:t>
      </w:r>
      <w:r w:rsidR="00971777" w:rsidRPr="00DB36EC">
        <w:rPr>
          <w:rFonts w:cs="Arial"/>
        </w:rPr>
        <w:t>. Il est de moins en moins utilisé car les clients migrent petit à petit</w:t>
      </w:r>
      <w:r w:rsidR="0045191F" w:rsidRPr="00DB36EC">
        <w:rPr>
          <w:rFonts w:cs="Arial"/>
        </w:rPr>
        <w:t>. N</w:t>
      </w:r>
      <w:r w:rsidR="00971777" w:rsidRPr="00DB36EC">
        <w:rPr>
          <w:rFonts w:cs="Arial"/>
        </w:rPr>
        <w:t xml:space="preserve">éanmoins, savoir lire et comprendre le MAK est essentiel pour intervenir chez les clients qui disposent d’une version plus ancienne </w:t>
      </w:r>
      <w:r w:rsidR="00CC38A0" w:rsidRPr="00DB36EC">
        <w:rPr>
          <w:rFonts w:cs="Arial"/>
        </w:rPr>
        <w:t>d’</w:t>
      </w:r>
      <w:hyperlink w:anchor="_Le_glossaire" w:history="1">
        <w:r w:rsidR="00CC38A0" w:rsidRPr="00DB36EC">
          <w:rPr>
            <w:rStyle w:val="Lienhypertexte"/>
            <w:rFonts w:cs="Arial"/>
          </w:rPr>
          <w:t>M3</w:t>
        </w:r>
      </w:hyperlink>
      <w:r w:rsidR="00971777" w:rsidRPr="00DB36EC">
        <w:rPr>
          <w:rFonts w:cs="Arial"/>
        </w:rPr>
        <w:t>.</w:t>
      </w:r>
    </w:p>
    <w:p w14:paraId="4B366413" w14:textId="77777777" w:rsidR="00C5174A" w:rsidRPr="00DB36EC" w:rsidRDefault="00C5174A" w:rsidP="00C5174A">
      <w:pPr>
        <w:pStyle w:val="Paragraphedeliste"/>
        <w:rPr>
          <w:rFonts w:cs="Arial"/>
        </w:rPr>
      </w:pPr>
    </w:p>
    <w:p w14:paraId="50369110" w14:textId="52123165" w:rsidR="00C5174A" w:rsidRPr="00DB36EC" w:rsidRDefault="00C5174A" w:rsidP="00C5174A">
      <w:pPr>
        <w:pStyle w:val="Paragraphedeliste"/>
        <w:numPr>
          <w:ilvl w:val="0"/>
          <w:numId w:val="13"/>
        </w:numPr>
        <w:rPr>
          <w:rFonts w:cs="Arial"/>
        </w:rPr>
      </w:pPr>
      <w:r w:rsidRPr="00DB36EC">
        <w:rPr>
          <w:rFonts w:cs="Arial"/>
        </w:rPr>
        <w:t>MEC (</w:t>
      </w:r>
      <w:r w:rsidRPr="00DB36EC">
        <w:t xml:space="preserve">M3 Enterprise </w:t>
      </w:r>
      <w:proofErr w:type="spellStart"/>
      <w:r w:rsidRPr="00DB36EC">
        <w:t>Collaborator</w:t>
      </w:r>
      <w:proofErr w:type="spellEnd"/>
      <w:r w:rsidRPr="00DB36EC">
        <w:rPr>
          <w:rFonts w:cs="Arial"/>
        </w:rPr>
        <w:t xml:space="preserve">) : </w:t>
      </w:r>
      <w:r w:rsidR="008C1C80" w:rsidRPr="00DB36EC">
        <w:rPr>
          <w:rFonts w:cs="Arial"/>
        </w:rPr>
        <w:t xml:space="preserve">composant technique qui permet d’interconnecter différentes applications avec </w:t>
      </w:r>
      <w:hyperlink w:anchor="_Le_glossaire" w:history="1">
        <w:r w:rsidR="008C1C80" w:rsidRPr="00DB36EC">
          <w:rPr>
            <w:rStyle w:val="Lienhypertexte"/>
            <w:rFonts w:cs="Arial"/>
          </w:rPr>
          <w:t>M3</w:t>
        </w:r>
      </w:hyperlink>
      <w:r w:rsidR="008C1C80" w:rsidRPr="00DB36EC">
        <w:rPr>
          <w:rFonts w:cs="Arial"/>
        </w:rPr>
        <w:t>.</w:t>
      </w:r>
      <w:r w:rsidRPr="00DB36EC">
        <w:rPr>
          <w:rFonts w:cs="Arial"/>
        </w:rPr>
        <w:t xml:space="preserve"> </w:t>
      </w:r>
      <w:r w:rsidR="008C1C80" w:rsidRPr="00DB36EC">
        <w:rPr>
          <w:rFonts w:cs="Arial"/>
        </w:rPr>
        <w:t xml:space="preserve">Les programmes </w:t>
      </w:r>
      <w:r w:rsidR="000D106A" w:rsidRPr="00DB36EC">
        <w:rPr>
          <w:rFonts w:cs="Arial"/>
        </w:rPr>
        <w:t>utilisés</w:t>
      </w:r>
      <w:r w:rsidR="008C1C80" w:rsidRPr="00DB36EC">
        <w:rPr>
          <w:rFonts w:cs="Arial"/>
        </w:rPr>
        <w:t xml:space="preserve"> par MEC sont développés en Java.</w:t>
      </w:r>
    </w:p>
    <w:p w14:paraId="218A9B91" w14:textId="77777777" w:rsidR="00CC38A0" w:rsidRPr="00DB36EC" w:rsidRDefault="00CC38A0" w:rsidP="00CC38A0">
      <w:pPr>
        <w:pStyle w:val="Paragraphedeliste"/>
        <w:rPr>
          <w:rFonts w:cs="Arial"/>
        </w:rPr>
      </w:pPr>
    </w:p>
    <w:p w14:paraId="1EDC1C0F" w14:textId="51E324CC" w:rsidR="00FC4E05" w:rsidRPr="00DB36EC" w:rsidRDefault="00332356" w:rsidP="00C72ACD">
      <w:pPr>
        <w:pStyle w:val="Paragraphedeliste"/>
        <w:numPr>
          <w:ilvl w:val="0"/>
          <w:numId w:val="13"/>
        </w:numPr>
        <w:rPr>
          <w:rFonts w:cs="Arial"/>
        </w:rPr>
      </w:pPr>
      <w:r w:rsidRPr="00DB36EC">
        <w:rPr>
          <w:rFonts w:cs="Arial"/>
        </w:rPr>
        <w:t xml:space="preserve">H5 </w:t>
      </w:r>
      <w:r w:rsidR="00971777" w:rsidRPr="00DB36EC">
        <w:rPr>
          <w:rFonts w:cs="Arial"/>
        </w:rPr>
        <w:t xml:space="preserve">SDK : utilisé pour les versions </w:t>
      </w:r>
      <w:hyperlink w:anchor="_Le_glossaire" w:history="1">
        <w:r w:rsidR="00971777" w:rsidRPr="00DB36EC">
          <w:rPr>
            <w:rStyle w:val="Lienhypertexte"/>
            <w:rFonts w:cs="Arial"/>
          </w:rPr>
          <w:t>cloud</w:t>
        </w:r>
      </w:hyperlink>
      <w:r w:rsidR="0045191F" w:rsidRPr="00DB36EC">
        <w:rPr>
          <w:rFonts w:cs="Arial"/>
        </w:rPr>
        <w:t xml:space="preserve">. </w:t>
      </w:r>
      <w:r w:rsidR="001815AD" w:rsidRPr="00DB36EC">
        <w:rPr>
          <w:rFonts w:cs="Arial"/>
        </w:rPr>
        <w:t xml:space="preserve">Ce langage </w:t>
      </w:r>
      <w:r w:rsidR="00971777" w:rsidRPr="00DB36EC">
        <w:rPr>
          <w:rFonts w:cs="Arial"/>
        </w:rPr>
        <w:t xml:space="preserve">est basé sur le </w:t>
      </w:r>
      <w:hyperlink w:anchor="_Le_glossaire" w:history="1">
        <w:r w:rsidR="00971777" w:rsidRPr="00DB36EC">
          <w:rPr>
            <w:rStyle w:val="Lienhypertexte"/>
            <w:rFonts w:cs="Arial"/>
          </w:rPr>
          <w:t>Framework « </w:t>
        </w:r>
        <w:proofErr w:type="spellStart"/>
        <w:r w:rsidR="00971777" w:rsidRPr="00DB36EC">
          <w:rPr>
            <w:rStyle w:val="Lienhypertexte"/>
            <w:rFonts w:cs="Arial"/>
          </w:rPr>
          <w:t>Angular</w:t>
        </w:r>
        <w:proofErr w:type="spellEnd"/>
        <w:r w:rsidR="00971777" w:rsidRPr="00DB36EC">
          <w:rPr>
            <w:rStyle w:val="Lienhypertexte"/>
            <w:rFonts w:cs="Arial"/>
          </w:rPr>
          <w:t> »</w:t>
        </w:r>
      </w:hyperlink>
      <w:r w:rsidR="00971777" w:rsidRPr="00DB36EC">
        <w:rPr>
          <w:rFonts w:cs="Arial"/>
        </w:rPr>
        <w:t xml:space="preserve"> et permet donc de déployer des solutions portables : disponible dans un navigateur (Chrome, Firefox…)</w:t>
      </w:r>
      <w:r w:rsidR="001815AD" w:rsidRPr="00DB36EC">
        <w:rPr>
          <w:rFonts w:cs="Arial"/>
        </w:rPr>
        <w:t>.</w:t>
      </w:r>
    </w:p>
    <w:p w14:paraId="79ECE2A1" w14:textId="77777777" w:rsidR="00971777" w:rsidRPr="00DB36EC" w:rsidRDefault="00971777" w:rsidP="008C1C80">
      <w:pPr>
        <w:rPr>
          <w:rFonts w:cs="Arial"/>
        </w:rPr>
      </w:pPr>
    </w:p>
    <w:p w14:paraId="4B9F8992" w14:textId="7080C1B1" w:rsidR="00FE6605" w:rsidRPr="00DB36EC" w:rsidRDefault="00ED65DE" w:rsidP="00F02EAE">
      <w:pPr>
        <w:rPr>
          <w:rFonts w:cs="Arial"/>
        </w:rPr>
      </w:pPr>
      <w:r w:rsidRPr="00DB36EC">
        <w:rPr>
          <w:rFonts w:cs="Arial"/>
        </w:rPr>
        <w:t xml:space="preserve">La partie </w:t>
      </w:r>
      <w:hyperlink w:anchor="_Le_glossaire" w:history="1">
        <w:r w:rsidRPr="00DB36EC">
          <w:rPr>
            <w:rStyle w:val="Lienhypertexte"/>
            <w:rFonts w:cs="Arial"/>
          </w:rPr>
          <w:t>admin</w:t>
        </w:r>
      </w:hyperlink>
      <w:r w:rsidRPr="00DB36EC">
        <w:rPr>
          <w:rFonts w:cs="Arial"/>
        </w:rPr>
        <w:t xml:space="preserve"> consiste à</w:t>
      </w:r>
      <w:r w:rsidR="00FE6605" w:rsidRPr="00DB36EC">
        <w:rPr>
          <w:rFonts w:cs="Arial"/>
        </w:rPr>
        <w:t> :</w:t>
      </w:r>
    </w:p>
    <w:p w14:paraId="529E99A2" w14:textId="62718A2F" w:rsidR="00FE6605" w:rsidRPr="00DB36EC" w:rsidRDefault="00FE6605" w:rsidP="00FE6605">
      <w:pPr>
        <w:pStyle w:val="Paragraphedeliste"/>
        <w:numPr>
          <w:ilvl w:val="0"/>
          <w:numId w:val="13"/>
        </w:numPr>
        <w:rPr>
          <w:rFonts w:cs="Arial"/>
        </w:rPr>
      </w:pPr>
      <w:r w:rsidRPr="00DB36EC">
        <w:rPr>
          <w:rFonts w:cs="Arial"/>
        </w:rPr>
        <w:t>M</w:t>
      </w:r>
      <w:r w:rsidR="005B3EAD" w:rsidRPr="00DB36EC">
        <w:rPr>
          <w:rFonts w:cs="Arial"/>
        </w:rPr>
        <w:t>ettre en place les environnements pour les clients</w:t>
      </w:r>
      <w:r w:rsidRPr="00DB36EC">
        <w:rPr>
          <w:rFonts w:cs="Arial"/>
        </w:rPr>
        <w:t>.</w:t>
      </w:r>
    </w:p>
    <w:p w14:paraId="02C0AC87" w14:textId="77777777" w:rsidR="00CC38A0" w:rsidRPr="00DB36EC" w:rsidRDefault="00FE6605" w:rsidP="00C72ACD">
      <w:pPr>
        <w:pStyle w:val="Paragraphedeliste"/>
        <w:numPr>
          <w:ilvl w:val="0"/>
          <w:numId w:val="13"/>
        </w:numPr>
        <w:rPr>
          <w:rFonts w:cs="Arial"/>
        </w:rPr>
      </w:pPr>
      <w:r w:rsidRPr="00DB36EC">
        <w:rPr>
          <w:rFonts w:cs="Arial"/>
        </w:rPr>
        <w:t>I</w:t>
      </w:r>
      <w:r w:rsidR="005B3EAD" w:rsidRPr="00DB36EC">
        <w:rPr>
          <w:rFonts w:cs="Arial"/>
        </w:rPr>
        <w:t>nstaller</w:t>
      </w:r>
      <w:r w:rsidRPr="00DB36EC">
        <w:rPr>
          <w:rFonts w:cs="Arial"/>
        </w:rPr>
        <w:t>,</w:t>
      </w:r>
      <w:r w:rsidR="00ED65DE" w:rsidRPr="00DB36EC">
        <w:rPr>
          <w:rFonts w:cs="Arial"/>
        </w:rPr>
        <w:t xml:space="preserve"> configurer</w:t>
      </w:r>
      <w:r w:rsidR="005B3EAD" w:rsidRPr="00DB36EC">
        <w:rPr>
          <w:rFonts w:cs="Arial"/>
        </w:rPr>
        <w:t xml:space="preserve"> et faire la maintenance de</w:t>
      </w:r>
      <w:r w:rsidR="00ED65DE" w:rsidRPr="00DB36EC">
        <w:rPr>
          <w:rFonts w:cs="Arial"/>
        </w:rPr>
        <w:t xml:space="preserve"> différents composants d’</w:t>
      </w:r>
      <w:hyperlink w:anchor="_Le_glossaire" w:history="1">
        <w:r w:rsidR="00ED65DE" w:rsidRPr="00DB36EC">
          <w:rPr>
            <w:rStyle w:val="Lienhypertexte"/>
            <w:rFonts w:cs="Arial"/>
          </w:rPr>
          <w:t>M3</w:t>
        </w:r>
      </w:hyperlink>
      <w:r w:rsidRPr="00DB36EC">
        <w:rPr>
          <w:rFonts w:cs="Arial"/>
        </w:rPr>
        <w:t>.</w:t>
      </w:r>
    </w:p>
    <w:p w14:paraId="7D766091" w14:textId="4B331BDC" w:rsidR="00FE6605" w:rsidRPr="00DB36EC" w:rsidRDefault="00FE6605" w:rsidP="00C72ACD">
      <w:pPr>
        <w:pStyle w:val="Paragraphedeliste"/>
        <w:numPr>
          <w:ilvl w:val="0"/>
          <w:numId w:val="13"/>
        </w:numPr>
        <w:rPr>
          <w:rFonts w:cs="Arial"/>
        </w:rPr>
      </w:pPr>
      <w:r w:rsidRPr="00DB36EC">
        <w:rPr>
          <w:rFonts w:cs="Arial"/>
        </w:rPr>
        <w:t xml:space="preserve">Réaliser les transferts d’environnements </w:t>
      </w:r>
    </w:p>
    <w:p w14:paraId="60ED0098" w14:textId="0A0B9CB2" w:rsidR="00971777" w:rsidRPr="00DB36EC" w:rsidRDefault="00971777" w:rsidP="00971777">
      <w:pPr>
        <w:pStyle w:val="Paragraphedeliste"/>
        <w:rPr>
          <w:rFonts w:cs="Arial"/>
        </w:rPr>
      </w:pPr>
    </w:p>
    <w:p w14:paraId="5A6B7377" w14:textId="2844BE3E" w:rsidR="00FE6605" w:rsidRPr="00DB36EC" w:rsidRDefault="00FE6605" w:rsidP="00FE6605">
      <w:pPr>
        <w:rPr>
          <w:rFonts w:cs="Arial"/>
        </w:rPr>
      </w:pPr>
      <w:r w:rsidRPr="00DB36EC">
        <w:rPr>
          <w:rFonts w:cs="Arial"/>
        </w:rPr>
        <w:t>Tous ces travaux concernent uniquement la partie logiciel</w:t>
      </w:r>
      <w:r w:rsidR="00C94ADB" w:rsidRPr="00DB36EC">
        <w:rPr>
          <w:rFonts w:cs="Arial"/>
        </w:rPr>
        <w:t>le</w:t>
      </w:r>
      <w:r w:rsidRPr="00DB36EC">
        <w:rPr>
          <w:rFonts w:cs="Arial"/>
        </w:rPr>
        <w:t xml:space="preserve"> et pas matériel</w:t>
      </w:r>
      <w:r w:rsidR="00C94ADB" w:rsidRPr="00DB36EC">
        <w:rPr>
          <w:rFonts w:cs="Arial"/>
        </w:rPr>
        <w:t>le</w:t>
      </w:r>
      <w:r w:rsidRPr="00DB36EC">
        <w:rPr>
          <w:rFonts w:cs="Arial"/>
        </w:rPr>
        <w:t> : nous ne réalisons pas la maintenan</w:t>
      </w:r>
      <w:r w:rsidR="0045191F" w:rsidRPr="00DB36EC">
        <w:rPr>
          <w:rFonts w:cs="Arial"/>
        </w:rPr>
        <w:t xml:space="preserve">ce </w:t>
      </w:r>
      <w:r w:rsidRPr="00DB36EC">
        <w:rPr>
          <w:rFonts w:cs="Arial"/>
        </w:rPr>
        <w:t>physique des serveurs.</w:t>
      </w:r>
    </w:p>
    <w:p w14:paraId="25E8B6FA" w14:textId="77777777" w:rsidR="009B21BC" w:rsidRPr="00DB36EC" w:rsidRDefault="009B21BC" w:rsidP="00FE6605">
      <w:pPr>
        <w:rPr>
          <w:rFonts w:cs="Arial"/>
        </w:rPr>
      </w:pPr>
    </w:p>
    <w:p w14:paraId="2BCA5AE0" w14:textId="4495359D" w:rsidR="00ED65DE" w:rsidRPr="00DB36EC" w:rsidRDefault="00141F92" w:rsidP="00F02EAE">
      <w:pPr>
        <w:rPr>
          <w:rFonts w:cs="Arial"/>
        </w:rPr>
      </w:pPr>
      <w:r w:rsidRPr="00DB36EC">
        <w:rPr>
          <w:rFonts w:cs="Arial"/>
          <w:highlight w:val="yellow"/>
        </w:rPr>
        <w:t>---------------------------</w:t>
      </w:r>
    </w:p>
    <w:p w14:paraId="59A5F050" w14:textId="25C312FA" w:rsidR="000D106A" w:rsidRPr="00DB36EC" w:rsidRDefault="00141F92" w:rsidP="00F02EAE">
      <w:pPr>
        <w:rPr>
          <w:rFonts w:cs="Arial"/>
        </w:rPr>
      </w:pPr>
      <w:r w:rsidRPr="00DB36EC">
        <w:rPr>
          <w:rFonts w:cs="Arial"/>
        </w:rPr>
        <w:t>Cela fait maintenant 2 ans que je suis consultant technique M3 chez IBM CIC. Mes missions se sont diversifiés et ont évoluées.</w:t>
      </w:r>
    </w:p>
    <w:p w14:paraId="34EA5CFF" w14:textId="4E9BD161" w:rsidR="00D22BC6" w:rsidRPr="00DB36EC" w:rsidRDefault="00141F92" w:rsidP="00F02EAE">
      <w:pPr>
        <w:rPr>
          <w:rFonts w:cs="Arial"/>
        </w:rPr>
      </w:pPr>
      <w:r w:rsidRPr="00DB36EC">
        <w:rPr>
          <w:rFonts w:cs="Arial"/>
        </w:rPr>
        <w:t>Historiquement je suis monté sur la partie admin par manque de bras sur ce domaine d’activité et également par curiosité.</w:t>
      </w:r>
      <w:r w:rsidR="00D22BC6" w:rsidRPr="00DB36EC">
        <w:rPr>
          <w:rFonts w:cs="Arial"/>
        </w:rPr>
        <w:t xml:space="preserve"> </w:t>
      </w:r>
    </w:p>
    <w:p w14:paraId="45E072AB" w14:textId="33BC73CD" w:rsidR="00D22BC6" w:rsidRPr="00DB36EC" w:rsidRDefault="00D22BC6" w:rsidP="00F02EAE">
      <w:pPr>
        <w:rPr>
          <w:rFonts w:cs="Arial"/>
        </w:rPr>
      </w:pPr>
      <w:r w:rsidRPr="00DB36EC">
        <w:rPr>
          <w:rFonts w:cs="Arial"/>
        </w:rPr>
        <w:t>Cette activité n’est pas propre au centre CIC de Lille, d’autres collègues interviennent depuis le centre de Paris, c’est pourquoi mes propos concerneront exclusivement les activités menée à Lille avec les consultants de Lille, sauf mention contraire.</w:t>
      </w:r>
    </w:p>
    <w:p w14:paraId="04755ED0" w14:textId="779FBF3B" w:rsidR="00141F92" w:rsidRPr="00DB36EC" w:rsidRDefault="00D22BC6" w:rsidP="00F02EAE">
      <w:pPr>
        <w:rPr>
          <w:rFonts w:cs="Arial"/>
        </w:rPr>
      </w:pPr>
      <w:r w:rsidRPr="00DB36EC">
        <w:rPr>
          <w:rFonts w:cs="Arial"/>
        </w:rPr>
        <w:t xml:space="preserve">Je suis maintenant le point d’entrée pour les sujets d’admin, et je m’interroge sur la possibilité perdre les responsabilités de </w:t>
      </w:r>
      <w:proofErr w:type="spellStart"/>
      <w:r w:rsidRPr="00DB36EC">
        <w:rPr>
          <w:rFonts w:cs="Arial"/>
        </w:rPr>
        <w:t>tech</w:t>
      </w:r>
      <w:proofErr w:type="spellEnd"/>
      <w:r w:rsidRPr="00DB36EC">
        <w:rPr>
          <w:rFonts w:cs="Arial"/>
        </w:rPr>
        <w:t xml:space="preserve"> lead sur la partie </w:t>
      </w:r>
      <w:r w:rsidR="00141F92" w:rsidRPr="00DB36EC">
        <w:rPr>
          <w:rFonts w:cs="Arial"/>
        </w:rPr>
        <w:t>admi</w:t>
      </w:r>
      <w:r w:rsidRPr="00DB36EC">
        <w:rPr>
          <w:rFonts w:cs="Arial"/>
        </w:rPr>
        <w:t xml:space="preserve">n. </w:t>
      </w:r>
      <w:r w:rsidR="00141F92" w:rsidRPr="00DB36EC">
        <w:rPr>
          <w:rFonts w:cs="Arial"/>
        </w:rPr>
        <w:t xml:space="preserve">Cette évolution se justifie </w:t>
      </w:r>
      <w:r w:rsidRPr="00DB36EC">
        <w:rPr>
          <w:rFonts w:cs="Arial"/>
        </w:rPr>
        <w:t>par la prise en main de</w:t>
      </w:r>
      <w:r w:rsidR="00141F92" w:rsidRPr="00DB36EC">
        <w:rPr>
          <w:rFonts w:cs="Arial"/>
        </w:rPr>
        <w:t xml:space="preserve"> sujets plus complexes, tout en délégant </w:t>
      </w:r>
      <w:r w:rsidRPr="00DB36EC">
        <w:rPr>
          <w:rFonts w:cs="Arial"/>
        </w:rPr>
        <w:t xml:space="preserve">des tâches au reste de </w:t>
      </w:r>
      <w:r w:rsidR="00141F92" w:rsidRPr="00DB36EC">
        <w:rPr>
          <w:rFonts w:cs="Arial"/>
        </w:rPr>
        <w:t>l’équipe</w:t>
      </w:r>
      <w:r w:rsidRPr="00DB36EC">
        <w:rPr>
          <w:rFonts w:cs="Arial"/>
        </w:rPr>
        <w:t xml:space="preserve"> admin (que je présenterais plus bas)</w:t>
      </w:r>
      <w:r w:rsidR="00141F92" w:rsidRPr="00DB36EC">
        <w:rPr>
          <w:rFonts w:cs="Arial"/>
        </w:rPr>
        <w:t>.</w:t>
      </w:r>
    </w:p>
    <w:p w14:paraId="78467B4B" w14:textId="77777777" w:rsidR="009B21BC" w:rsidRPr="00DB36EC" w:rsidRDefault="009B21BC" w:rsidP="00F02EAE">
      <w:pPr>
        <w:rPr>
          <w:rFonts w:cs="Arial"/>
        </w:rPr>
      </w:pPr>
    </w:p>
    <w:p w14:paraId="42F4D54C" w14:textId="77777777" w:rsidR="009B21BC" w:rsidRPr="00DB36EC" w:rsidRDefault="009B21BC" w:rsidP="00F02EAE">
      <w:pPr>
        <w:rPr>
          <w:rFonts w:cs="Arial"/>
        </w:rPr>
      </w:pPr>
    </w:p>
    <w:p w14:paraId="45A79190" w14:textId="77777777" w:rsidR="009B21BC" w:rsidRPr="00DB36EC" w:rsidRDefault="009B21BC" w:rsidP="00F02EAE">
      <w:pPr>
        <w:rPr>
          <w:rFonts w:cs="Arial"/>
        </w:rPr>
      </w:pPr>
    </w:p>
    <w:p w14:paraId="488809B1" w14:textId="77777777" w:rsidR="009B21BC" w:rsidRPr="00DB36EC" w:rsidRDefault="009B21BC" w:rsidP="00F02EAE">
      <w:pPr>
        <w:rPr>
          <w:rFonts w:cs="Arial"/>
        </w:rPr>
      </w:pPr>
    </w:p>
    <w:p w14:paraId="317E238C" w14:textId="77777777" w:rsidR="009B21BC" w:rsidRPr="00DB36EC" w:rsidRDefault="00D22BC6" w:rsidP="00F02EAE">
      <w:pPr>
        <w:rPr>
          <w:rFonts w:cs="Arial"/>
        </w:rPr>
      </w:pPr>
      <w:r w:rsidRPr="00DB36EC">
        <w:rPr>
          <w:rFonts w:cs="Arial"/>
        </w:rPr>
        <w:t>Je suis également en train de monter en compétence sur des sujets de développement</w:t>
      </w:r>
      <w:r w:rsidR="009B21BC" w:rsidRPr="00DB36EC">
        <w:rPr>
          <w:rFonts w:cs="Arial"/>
        </w:rPr>
        <w:t> :</w:t>
      </w:r>
    </w:p>
    <w:p w14:paraId="3959D234" w14:textId="0A90114C" w:rsidR="00D22BC6" w:rsidRPr="00DB36EC" w:rsidRDefault="009B21BC" w:rsidP="009B21BC">
      <w:pPr>
        <w:pStyle w:val="Paragraphedeliste"/>
        <w:numPr>
          <w:ilvl w:val="0"/>
          <w:numId w:val="13"/>
        </w:numPr>
        <w:rPr>
          <w:rFonts w:cs="Arial"/>
        </w:rPr>
      </w:pPr>
      <w:r w:rsidRPr="00DB36EC">
        <w:rPr>
          <w:rFonts w:cs="Arial"/>
        </w:rPr>
        <w:t>Sur la partie M3 : cela va compléter mes compétences en admin et permet une meilleur compréhension technique de comment est articulé l’ERP M3.</w:t>
      </w:r>
    </w:p>
    <w:p w14:paraId="53F44343" w14:textId="0642BE2E" w:rsidR="009B21BC" w:rsidRPr="00DB36EC" w:rsidRDefault="009B21BC" w:rsidP="009B21BC">
      <w:pPr>
        <w:pStyle w:val="Paragraphedeliste"/>
        <w:numPr>
          <w:ilvl w:val="0"/>
          <w:numId w:val="13"/>
        </w:numPr>
        <w:rPr>
          <w:rFonts w:cs="Arial"/>
        </w:rPr>
      </w:pPr>
      <w:r w:rsidRPr="00DB36EC">
        <w:rPr>
          <w:rFonts w:cs="Arial"/>
        </w:rPr>
        <w:t>Pour des projets transverses : la recherche et développement est une grande source de motivation pour moi, et comble mon attrais pour le développement informatique.</w:t>
      </w:r>
    </w:p>
    <w:p w14:paraId="7D920DA5" w14:textId="44CD8AE5" w:rsidR="000D106A" w:rsidRPr="00DB36EC" w:rsidRDefault="009B21BC" w:rsidP="00F02EAE">
      <w:pPr>
        <w:rPr>
          <w:rFonts w:cs="Arial"/>
        </w:rPr>
      </w:pPr>
      <w:r w:rsidRPr="00DB36EC">
        <w:rPr>
          <w:rFonts w:cs="Arial"/>
        </w:rPr>
        <w:t xml:space="preserve">En tant que Junior dans le monde de l’ERP et sur M3, je me dois, et je ne me gêne pas, pour mettre le doigt sur des procédures ou processus </w:t>
      </w:r>
      <w:r w:rsidR="004B1ADB" w:rsidRPr="00DB36EC">
        <w:rPr>
          <w:rFonts w:cs="Arial"/>
        </w:rPr>
        <w:t>acquis</w:t>
      </w:r>
      <w:r w:rsidRPr="00DB36EC">
        <w:rPr>
          <w:rFonts w:cs="Arial"/>
        </w:rPr>
        <w:t xml:space="preserve"> par mes collègues expérimentés mais flou pour des novices.</w:t>
      </w:r>
    </w:p>
    <w:p w14:paraId="09505603" w14:textId="77777777" w:rsidR="00141F92" w:rsidRPr="00DB36EC" w:rsidRDefault="00141F92" w:rsidP="00141F92">
      <w:pPr>
        <w:rPr>
          <w:rFonts w:cs="Arial"/>
        </w:rPr>
      </w:pPr>
      <w:r w:rsidRPr="00DB36EC">
        <w:rPr>
          <w:rFonts w:cs="Arial"/>
          <w:highlight w:val="yellow"/>
        </w:rPr>
        <w:t>---------------------------</w:t>
      </w:r>
    </w:p>
    <w:p w14:paraId="221A69C3" w14:textId="70B90B53" w:rsidR="006F72A4" w:rsidRPr="00DB36EC" w:rsidRDefault="00586441" w:rsidP="001100DE">
      <w:pPr>
        <w:pStyle w:val="Titre2"/>
      </w:pPr>
      <w:bookmarkStart w:id="20" w:name="_Toc112659922"/>
      <w:r w:rsidRPr="00DB36EC">
        <w:t>3.</w:t>
      </w:r>
      <w:r w:rsidR="00DB27E7" w:rsidRPr="00DB36EC">
        <w:t>3</w:t>
      </w:r>
      <w:r w:rsidR="00F043B4" w:rsidRPr="00DB36EC">
        <w:t xml:space="preserve"> - </w:t>
      </w:r>
      <w:r w:rsidR="006F72A4" w:rsidRPr="00DB36EC">
        <w:t>Contexte et enjeux métiers</w:t>
      </w:r>
      <w:bookmarkEnd w:id="20"/>
    </w:p>
    <w:p w14:paraId="00E417D5" w14:textId="70F84963" w:rsidR="00CF124A" w:rsidRPr="00DB36EC" w:rsidRDefault="00A10C69" w:rsidP="00276592">
      <w:pPr>
        <w:pStyle w:val="Titre3"/>
      </w:pPr>
      <w:bookmarkStart w:id="21" w:name="_Toc112659923"/>
      <w:r w:rsidRPr="00DB36EC">
        <w:t>3.</w:t>
      </w:r>
      <w:r w:rsidR="00DB27E7" w:rsidRPr="00DB36EC">
        <w:t>3</w:t>
      </w:r>
      <w:r w:rsidRPr="00DB36EC">
        <w:t xml:space="preserve">.1 - </w:t>
      </w:r>
      <w:r w:rsidR="00CD003D" w:rsidRPr="00DB36EC">
        <w:t>Nos clients</w:t>
      </w:r>
      <w:bookmarkEnd w:id="21"/>
    </w:p>
    <w:p w14:paraId="7BB25193" w14:textId="1695983A" w:rsidR="00944092" w:rsidRPr="00DB36EC" w:rsidRDefault="00944092" w:rsidP="00944092">
      <w:pPr>
        <w:rPr>
          <w:rFonts w:cs="Arial"/>
        </w:rPr>
      </w:pPr>
      <w:r w:rsidRPr="00DB36EC">
        <w:rPr>
          <w:rFonts w:cs="Arial"/>
        </w:rPr>
        <w:t xml:space="preserve">Nos clients font partie de secteurs </w:t>
      </w:r>
      <w:proofErr w:type="gramStart"/>
      <w:r w:rsidRPr="00DB36EC">
        <w:rPr>
          <w:rFonts w:cs="Arial"/>
        </w:rPr>
        <w:t>d’activité varié</w:t>
      </w:r>
      <w:r w:rsidR="0059353B" w:rsidRPr="00DB36EC">
        <w:rPr>
          <w:rFonts w:cs="Arial"/>
        </w:rPr>
        <w:t>e</w:t>
      </w:r>
      <w:r w:rsidRPr="00DB36EC">
        <w:rPr>
          <w:rFonts w:cs="Arial"/>
        </w:rPr>
        <w:t>s</w:t>
      </w:r>
      <w:proofErr w:type="gramEnd"/>
      <w:r w:rsidR="0059353B" w:rsidRPr="00DB36EC">
        <w:rPr>
          <w:rFonts w:cs="Arial"/>
        </w:rPr>
        <w:t> :</w:t>
      </w:r>
    </w:p>
    <w:p w14:paraId="02F0744F" w14:textId="15C7FB0E" w:rsidR="00944092" w:rsidRPr="00DB36EC" w:rsidRDefault="00944092" w:rsidP="00E90F2D">
      <w:pPr>
        <w:pStyle w:val="Paragraphedeliste"/>
        <w:numPr>
          <w:ilvl w:val="0"/>
          <w:numId w:val="33"/>
        </w:numPr>
        <w:rPr>
          <w:rFonts w:cs="Arial"/>
        </w:rPr>
      </w:pPr>
      <w:r w:rsidRPr="00DB36EC">
        <w:rPr>
          <w:rFonts w:cs="Arial"/>
        </w:rPr>
        <w:t>Industrie</w:t>
      </w:r>
      <w:r w:rsidR="00E90F2D" w:rsidRPr="00DB36EC">
        <w:rPr>
          <w:rFonts w:cs="Arial"/>
        </w:rPr>
        <w:t> :</w:t>
      </w:r>
    </w:p>
    <w:p w14:paraId="4B58A80A" w14:textId="5D1184E5" w:rsidR="00874077" w:rsidRPr="00DB36EC" w:rsidRDefault="00874077" w:rsidP="00E90F2D">
      <w:pPr>
        <w:pStyle w:val="Paragraphedeliste"/>
        <w:numPr>
          <w:ilvl w:val="1"/>
          <w:numId w:val="33"/>
        </w:numPr>
        <w:rPr>
          <w:rFonts w:cs="Arial"/>
        </w:rPr>
      </w:pPr>
      <w:r w:rsidRPr="00DB36EC">
        <w:rPr>
          <w:rFonts w:cs="Arial"/>
        </w:rPr>
        <w:t>Andros</w:t>
      </w:r>
    </w:p>
    <w:p w14:paraId="77208671" w14:textId="1EFD5155" w:rsidR="00E66DC1" w:rsidRPr="00DB36EC" w:rsidRDefault="00E66DC1" w:rsidP="00E90F2D">
      <w:pPr>
        <w:pStyle w:val="Paragraphedeliste"/>
        <w:numPr>
          <w:ilvl w:val="1"/>
          <w:numId w:val="33"/>
        </w:numPr>
        <w:rPr>
          <w:rFonts w:cs="Arial"/>
        </w:rPr>
      </w:pPr>
      <w:r w:rsidRPr="00DB36EC">
        <w:rPr>
          <w:rFonts w:cs="Arial"/>
        </w:rPr>
        <w:t>Jacquet Brossard</w:t>
      </w:r>
    </w:p>
    <w:p w14:paraId="7725EA8A" w14:textId="422C600E" w:rsidR="00E66DC1" w:rsidRPr="00DB36EC" w:rsidRDefault="00E66DC1" w:rsidP="00E90F2D">
      <w:pPr>
        <w:pStyle w:val="Paragraphedeliste"/>
        <w:numPr>
          <w:ilvl w:val="1"/>
          <w:numId w:val="33"/>
        </w:numPr>
        <w:rPr>
          <w:rFonts w:cs="Arial"/>
        </w:rPr>
      </w:pPr>
      <w:proofErr w:type="spellStart"/>
      <w:r w:rsidRPr="00DB36EC">
        <w:rPr>
          <w:rFonts w:cs="Arial"/>
        </w:rPr>
        <w:t>Virbac</w:t>
      </w:r>
      <w:proofErr w:type="spellEnd"/>
    </w:p>
    <w:p w14:paraId="5DAAB092" w14:textId="27DAF56E" w:rsidR="00944092" w:rsidRPr="00DB36EC" w:rsidRDefault="00944092" w:rsidP="00E90F2D">
      <w:pPr>
        <w:pStyle w:val="Paragraphedeliste"/>
        <w:numPr>
          <w:ilvl w:val="0"/>
          <w:numId w:val="33"/>
        </w:numPr>
        <w:rPr>
          <w:rFonts w:cs="Arial"/>
        </w:rPr>
      </w:pPr>
      <w:r w:rsidRPr="00DB36EC">
        <w:rPr>
          <w:rFonts w:cs="Arial"/>
        </w:rPr>
        <w:t>Luxe</w:t>
      </w:r>
      <w:r w:rsidR="00E90F2D" w:rsidRPr="00DB36EC">
        <w:rPr>
          <w:rFonts w:cs="Arial"/>
        </w:rPr>
        <w:t> :</w:t>
      </w:r>
    </w:p>
    <w:p w14:paraId="1E5BF387" w14:textId="47E7DB20" w:rsidR="00944092" w:rsidRPr="00DB36EC" w:rsidRDefault="00944092" w:rsidP="00E90F2D">
      <w:pPr>
        <w:pStyle w:val="Paragraphedeliste"/>
        <w:numPr>
          <w:ilvl w:val="1"/>
          <w:numId w:val="33"/>
        </w:numPr>
        <w:rPr>
          <w:rFonts w:cs="Arial"/>
        </w:rPr>
      </w:pPr>
      <w:r w:rsidRPr="00DB36EC">
        <w:rPr>
          <w:rFonts w:cs="Arial"/>
        </w:rPr>
        <w:t>Chanel</w:t>
      </w:r>
    </w:p>
    <w:p w14:paraId="24CE3D62" w14:textId="33470E51" w:rsidR="00874077" w:rsidRPr="00DB36EC" w:rsidRDefault="00874077" w:rsidP="00E90F2D">
      <w:pPr>
        <w:pStyle w:val="Paragraphedeliste"/>
        <w:numPr>
          <w:ilvl w:val="1"/>
          <w:numId w:val="33"/>
        </w:numPr>
        <w:rPr>
          <w:rFonts w:cs="Arial"/>
        </w:rPr>
      </w:pPr>
      <w:r w:rsidRPr="00DB36EC">
        <w:rPr>
          <w:rFonts w:cs="Arial"/>
        </w:rPr>
        <w:t>Clarins</w:t>
      </w:r>
    </w:p>
    <w:p w14:paraId="4127793C" w14:textId="7CFC0B28" w:rsidR="002A5F69" w:rsidRPr="00DB36EC" w:rsidRDefault="00874077" w:rsidP="00E90F2D">
      <w:pPr>
        <w:pStyle w:val="Paragraphedeliste"/>
        <w:numPr>
          <w:ilvl w:val="1"/>
          <w:numId w:val="33"/>
        </w:numPr>
        <w:rPr>
          <w:rFonts w:cs="Arial"/>
        </w:rPr>
      </w:pPr>
      <w:r w:rsidRPr="00DB36EC">
        <w:rPr>
          <w:rFonts w:cs="Arial"/>
        </w:rPr>
        <w:t xml:space="preserve">Baccarat </w:t>
      </w:r>
    </w:p>
    <w:p w14:paraId="6C44F8DC" w14:textId="131A5F20" w:rsidR="00C94ADB" w:rsidRPr="00DB36EC" w:rsidRDefault="008C1C80" w:rsidP="00E90F2D">
      <w:pPr>
        <w:pStyle w:val="Paragraphedeliste"/>
        <w:numPr>
          <w:ilvl w:val="1"/>
          <w:numId w:val="33"/>
        </w:numPr>
        <w:rPr>
          <w:rFonts w:cs="Arial"/>
        </w:rPr>
      </w:pPr>
      <w:proofErr w:type="spellStart"/>
      <w:r w:rsidRPr="00DB36EC">
        <w:rPr>
          <w:rFonts w:cs="Arial"/>
        </w:rPr>
        <w:t>Audemars</w:t>
      </w:r>
      <w:proofErr w:type="spellEnd"/>
      <w:r w:rsidRPr="00DB36EC">
        <w:rPr>
          <w:rFonts w:cs="Arial"/>
        </w:rPr>
        <w:t>-</w:t>
      </w:r>
      <w:r w:rsidR="00C94ADB" w:rsidRPr="00DB36EC">
        <w:rPr>
          <w:rFonts w:cs="Arial"/>
        </w:rPr>
        <w:t>Piquet</w:t>
      </w:r>
    </w:p>
    <w:p w14:paraId="54DDF965" w14:textId="65F69E65" w:rsidR="002A5F69" w:rsidRPr="00DB36EC" w:rsidRDefault="002A5F69" w:rsidP="00E90F2D">
      <w:pPr>
        <w:pStyle w:val="Paragraphedeliste"/>
        <w:numPr>
          <w:ilvl w:val="1"/>
          <w:numId w:val="33"/>
        </w:numPr>
        <w:rPr>
          <w:rFonts w:cs="Arial"/>
        </w:rPr>
      </w:pPr>
      <w:r w:rsidRPr="00DB36EC">
        <w:rPr>
          <w:rFonts w:cs="Arial"/>
        </w:rPr>
        <w:t>Un leader du luxe français (Nom confidentiel)</w:t>
      </w:r>
    </w:p>
    <w:p w14:paraId="7844C1E1" w14:textId="05C07C1D" w:rsidR="00944092" w:rsidRPr="00DB36EC" w:rsidRDefault="00944092" w:rsidP="00E90F2D">
      <w:pPr>
        <w:pStyle w:val="Paragraphedeliste"/>
        <w:numPr>
          <w:ilvl w:val="0"/>
          <w:numId w:val="33"/>
        </w:numPr>
        <w:rPr>
          <w:rFonts w:cs="Arial"/>
        </w:rPr>
      </w:pPr>
      <w:r w:rsidRPr="00DB36EC">
        <w:rPr>
          <w:rFonts w:cs="Arial"/>
        </w:rPr>
        <w:t>Location de Matériels</w:t>
      </w:r>
      <w:r w:rsidR="00C94ADB" w:rsidRPr="00DB36EC">
        <w:rPr>
          <w:rFonts w:cs="Arial"/>
        </w:rPr>
        <w:t> </w:t>
      </w:r>
      <w:r w:rsidR="00E90F2D" w:rsidRPr="00DB36EC">
        <w:rPr>
          <w:rFonts w:cs="Arial"/>
        </w:rPr>
        <w:t>:</w:t>
      </w:r>
    </w:p>
    <w:p w14:paraId="6162BCED" w14:textId="067C62A2" w:rsidR="00081284" w:rsidRPr="00DB36EC" w:rsidRDefault="00944092" w:rsidP="00081284">
      <w:pPr>
        <w:pStyle w:val="Paragraphedeliste"/>
        <w:numPr>
          <w:ilvl w:val="1"/>
          <w:numId w:val="33"/>
        </w:numPr>
        <w:rPr>
          <w:rFonts w:cs="Arial"/>
        </w:rPr>
      </w:pPr>
      <w:proofErr w:type="spellStart"/>
      <w:r w:rsidRPr="00DB36EC">
        <w:rPr>
          <w:rFonts w:cs="Arial"/>
        </w:rPr>
        <w:t>Fraiki</w:t>
      </w:r>
      <w:r w:rsidR="00081284" w:rsidRPr="00DB36EC">
        <w:rPr>
          <w:rFonts w:cs="Arial"/>
        </w:rPr>
        <w:t>n</w:t>
      </w:r>
      <w:proofErr w:type="spellEnd"/>
    </w:p>
    <w:p w14:paraId="6CE0A3D6" w14:textId="1BC25C1E" w:rsidR="00081284" w:rsidRPr="00DB36EC" w:rsidRDefault="00081284" w:rsidP="00081284">
      <w:pPr>
        <w:pStyle w:val="Paragraphedeliste"/>
        <w:numPr>
          <w:ilvl w:val="0"/>
          <w:numId w:val="33"/>
        </w:numPr>
        <w:rPr>
          <w:rFonts w:cs="Arial"/>
        </w:rPr>
      </w:pPr>
      <w:r w:rsidRPr="00DB36EC">
        <w:rPr>
          <w:rFonts w:cs="Arial"/>
        </w:rPr>
        <w:t>Distribution</w:t>
      </w:r>
      <w:r w:rsidR="00C94ADB" w:rsidRPr="00DB36EC">
        <w:rPr>
          <w:rFonts w:cs="Arial"/>
        </w:rPr>
        <w:t> </w:t>
      </w:r>
      <w:r w:rsidRPr="00DB36EC">
        <w:rPr>
          <w:rFonts w:cs="Arial"/>
        </w:rPr>
        <w:t>:</w:t>
      </w:r>
    </w:p>
    <w:p w14:paraId="2E822084" w14:textId="09687F0E" w:rsidR="00081284" w:rsidRPr="00DB36EC" w:rsidRDefault="00081284" w:rsidP="00081284">
      <w:pPr>
        <w:pStyle w:val="Paragraphedeliste"/>
        <w:numPr>
          <w:ilvl w:val="1"/>
          <w:numId w:val="33"/>
        </w:numPr>
        <w:rPr>
          <w:rFonts w:cs="Arial"/>
        </w:rPr>
      </w:pPr>
      <w:proofErr w:type="spellStart"/>
      <w:r w:rsidRPr="00DB36EC">
        <w:rPr>
          <w:rFonts w:cs="Arial"/>
        </w:rPr>
        <w:t>Sonepar</w:t>
      </w:r>
      <w:proofErr w:type="spellEnd"/>
    </w:p>
    <w:p w14:paraId="00CEDAB7" w14:textId="6DE49CAC" w:rsidR="00944092" w:rsidRPr="00DB36EC" w:rsidRDefault="00944092" w:rsidP="00E90F2D">
      <w:pPr>
        <w:pStyle w:val="Paragraphedeliste"/>
        <w:numPr>
          <w:ilvl w:val="0"/>
          <w:numId w:val="33"/>
        </w:numPr>
        <w:rPr>
          <w:rFonts w:cs="Arial"/>
        </w:rPr>
      </w:pPr>
      <w:proofErr w:type="spellStart"/>
      <w:r w:rsidRPr="00DB36EC">
        <w:rPr>
          <w:rFonts w:cs="Arial"/>
        </w:rPr>
        <w:t>Retail</w:t>
      </w:r>
      <w:proofErr w:type="spellEnd"/>
      <w:r w:rsidR="00C94ADB" w:rsidRPr="00DB36EC">
        <w:rPr>
          <w:rFonts w:cs="Arial"/>
        </w:rPr>
        <w:t> </w:t>
      </w:r>
      <w:r w:rsidR="00E90F2D" w:rsidRPr="00DB36EC">
        <w:rPr>
          <w:rFonts w:cs="Arial"/>
        </w:rPr>
        <w:t>:</w:t>
      </w:r>
    </w:p>
    <w:p w14:paraId="18DA1BEA" w14:textId="0DD77DAF" w:rsidR="00E66DC1" w:rsidRPr="00DB36EC" w:rsidRDefault="00E66DC1" w:rsidP="00E90F2D">
      <w:pPr>
        <w:pStyle w:val="Paragraphedeliste"/>
        <w:numPr>
          <w:ilvl w:val="1"/>
          <w:numId w:val="33"/>
        </w:numPr>
        <w:rPr>
          <w:rFonts w:cs="Arial"/>
        </w:rPr>
      </w:pPr>
      <w:r w:rsidRPr="00DB36EC">
        <w:rPr>
          <w:rFonts w:cs="Arial"/>
        </w:rPr>
        <w:t>Orchestra</w:t>
      </w:r>
    </w:p>
    <w:p w14:paraId="1AA94944" w14:textId="288BB251" w:rsidR="00944092" w:rsidRPr="00DB36EC" w:rsidRDefault="00944092" w:rsidP="00E90F2D">
      <w:pPr>
        <w:pStyle w:val="Paragraphedeliste"/>
        <w:numPr>
          <w:ilvl w:val="0"/>
          <w:numId w:val="33"/>
        </w:numPr>
        <w:rPr>
          <w:rFonts w:cs="Arial"/>
        </w:rPr>
      </w:pPr>
      <w:r w:rsidRPr="00DB36EC">
        <w:rPr>
          <w:rFonts w:cs="Arial"/>
        </w:rPr>
        <w:t>Services</w:t>
      </w:r>
      <w:r w:rsidR="00C94ADB" w:rsidRPr="00DB36EC">
        <w:rPr>
          <w:rFonts w:cs="Arial"/>
        </w:rPr>
        <w:t> </w:t>
      </w:r>
      <w:r w:rsidR="00E90F2D" w:rsidRPr="00DB36EC">
        <w:rPr>
          <w:rFonts w:cs="Arial"/>
        </w:rPr>
        <w:t>:</w:t>
      </w:r>
    </w:p>
    <w:p w14:paraId="40F2C612" w14:textId="20412EEB" w:rsidR="00944092" w:rsidRPr="00DB36EC" w:rsidRDefault="00944092" w:rsidP="00E90F2D">
      <w:pPr>
        <w:pStyle w:val="Paragraphedeliste"/>
        <w:numPr>
          <w:ilvl w:val="1"/>
          <w:numId w:val="33"/>
        </w:numPr>
        <w:rPr>
          <w:rFonts w:cs="Arial"/>
        </w:rPr>
      </w:pPr>
      <w:r w:rsidRPr="00DB36EC">
        <w:rPr>
          <w:rFonts w:cs="Arial"/>
        </w:rPr>
        <w:t>CERP Rouen</w:t>
      </w:r>
    </w:p>
    <w:p w14:paraId="7FB1B12E" w14:textId="77777777" w:rsidR="004C7A67" w:rsidRPr="00DB36EC" w:rsidRDefault="004C7A67" w:rsidP="004C7A67">
      <w:pPr>
        <w:pStyle w:val="Paragraphedeliste"/>
        <w:ind w:left="1440"/>
        <w:rPr>
          <w:rFonts w:cs="Arial"/>
        </w:rPr>
      </w:pPr>
    </w:p>
    <w:p w14:paraId="2E9F452C" w14:textId="52035DCD" w:rsidR="004C7A67" w:rsidRPr="00DB36EC" w:rsidRDefault="004C7A67" w:rsidP="004C7A67">
      <w:pPr>
        <w:rPr>
          <w:rFonts w:cs="Arial"/>
        </w:rPr>
      </w:pPr>
      <w:r w:rsidRPr="00DB36EC">
        <w:rPr>
          <w:rFonts w:cs="Arial"/>
        </w:rPr>
        <w:t>Le secteur du luxe est dominant dans notre practice, maitrisé et reconnu</w:t>
      </w:r>
      <w:r w:rsidR="00672C41" w:rsidRPr="00DB36EC">
        <w:rPr>
          <w:rFonts w:cs="Arial"/>
        </w:rPr>
        <w:t>,</w:t>
      </w:r>
      <w:r w:rsidRPr="00DB36EC">
        <w:rPr>
          <w:rFonts w:cs="Arial"/>
        </w:rPr>
        <w:t xml:space="preserve"> une vrai</w:t>
      </w:r>
      <w:r w:rsidR="000B3DA8" w:rsidRPr="00DB36EC">
        <w:rPr>
          <w:rFonts w:cs="Arial"/>
        </w:rPr>
        <w:t xml:space="preserve">e </w:t>
      </w:r>
      <w:r w:rsidRPr="00DB36EC">
        <w:rPr>
          <w:rFonts w:cs="Arial"/>
        </w:rPr>
        <w:t>connaissance de ce contexte est présente dans l’équipe</w:t>
      </w:r>
      <w:r w:rsidR="000B3DA8" w:rsidRPr="00DB36EC">
        <w:rPr>
          <w:rFonts w:cs="Arial"/>
        </w:rPr>
        <w:t>. D</w:t>
      </w:r>
      <w:r w:rsidRPr="00DB36EC">
        <w:rPr>
          <w:rFonts w:cs="Arial"/>
        </w:rPr>
        <w:t xml:space="preserve">epuis que je suis </w:t>
      </w:r>
      <w:r w:rsidR="009D0C21" w:rsidRPr="00DB36EC">
        <w:rPr>
          <w:rFonts w:cs="Arial"/>
        </w:rPr>
        <w:t>a</w:t>
      </w:r>
      <w:r w:rsidRPr="00DB36EC">
        <w:rPr>
          <w:rFonts w:cs="Arial"/>
        </w:rPr>
        <w:t xml:space="preserve">u CIC de Lille, </w:t>
      </w:r>
      <w:r w:rsidR="000B3DA8" w:rsidRPr="00DB36EC">
        <w:rPr>
          <w:rFonts w:cs="Arial"/>
        </w:rPr>
        <w:t xml:space="preserve">IBM répond à </w:t>
      </w:r>
      <w:r w:rsidR="009D0C21" w:rsidRPr="00DB36EC">
        <w:rPr>
          <w:rFonts w:cs="Arial"/>
        </w:rPr>
        <w:t>des</w:t>
      </w:r>
      <w:r w:rsidRPr="00DB36EC">
        <w:rPr>
          <w:rFonts w:cs="Arial"/>
        </w:rPr>
        <w:t xml:space="preserve"> appels d’offres, </w:t>
      </w:r>
      <w:r w:rsidR="009B21BC" w:rsidRPr="00DB36EC">
        <w:rPr>
          <w:rFonts w:cs="Arial"/>
        </w:rPr>
        <w:t xml:space="preserve">et toutes </w:t>
      </w:r>
      <w:r w:rsidR="009D0C21" w:rsidRPr="00DB36EC">
        <w:rPr>
          <w:rFonts w:cs="Arial"/>
        </w:rPr>
        <w:t>venaient du monde du Luxe</w:t>
      </w:r>
      <w:r w:rsidR="00672C41" w:rsidRPr="00DB36EC">
        <w:rPr>
          <w:rFonts w:cs="Arial"/>
        </w:rPr>
        <w:t>, ce qui traduit bien la maitrise de ce sujet</w:t>
      </w:r>
      <w:r w:rsidR="009B21BC" w:rsidRPr="00DB36EC">
        <w:rPr>
          <w:rFonts w:cs="Arial"/>
        </w:rPr>
        <w:t xml:space="preserve"> par nos équipes</w:t>
      </w:r>
      <w:r w:rsidR="00672C41" w:rsidRPr="00DB36EC">
        <w:rPr>
          <w:rFonts w:cs="Arial"/>
        </w:rPr>
        <w:t>.</w:t>
      </w:r>
    </w:p>
    <w:p w14:paraId="3C072E29" w14:textId="7A82AC43" w:rsidR="001C3CA7" w:rsidRPr="00DB36EC" w:rsidRDefault="001C3CA7" w:rsidP="004C7A67">
      <w:pPr>
        <w:rPr>
          <w:rFonts w:cs="Arial"/>
        </w:rPr>
      </w:pPr>
    </w:p>
    <w:p w14:paraId="1AD1CDD5" w14:textId="6B8A5323" w:rsidR="00081284" w:rsidRPr="00DB36EC" w:rsidRDefault="00A4459B" w:rsidP="004C7A67">
      <w:pPr>
        <w:rPr>
          <w:rFonts w:cs="Arial"/>
        </w:rPr>
      </w:pPr>
      <w:hyperlink w:anchor="_Le_glossaire" w:history="1">
        <w:r w:rsidR="001C3CA7" w:rsidRPr="00DB36EC">
          <w:rPr>
            <w:rStyle w:val="Lienhypertexte"/>
            <w:rFonts w:cs="Arial"/>
          </w:rPr>
          <w:t>M3</w:t>
        </w:r>
      </w:hyperlink>
      <w:r w:rsidR="001C3CA7" w:rsidRPr="00DB36EC">
        <w:rPr>
          <w:rFonts w:cs="Arial"/>
        </w:rPr>
        <w:t xml:space="preserve"> </w:t>
      </w:r>
      <w:r w:rsidR="002C0BA2" w:rsidRPr="00DB36EC">
        <w:rPr>
          <w:rFonts w:cs="Arial"/>
        </w:rPr>
        <w:t>a beaucoup évolué, mais nos clients n’ont pas forcément migré sur les nouvelles version</w:t>
      </w:r>
      <w:r w:rsidR="000B3DA8" w:rsidRPr="00DB36EC">
        <w:rPr>
          <w:rFonts w:cs="Arial"/>
        </w:rPr>
        <w:t>s</w:t>
      </w:r>
      <w:r w:rsidR="002C0BA2" w:rsidRPr="00DB36EC">
        <w:rPr>
          <w:rFonts w:cs="Arial"/>
        </w:rPr>
        <w:t xml:space="preserve"> de l’ERP. Notre activité est donc multi clients, et multi versions</w:t>
      </w:r>
      <w:r w:rsidR="0089691D" w:rsidRPr="00DB36EC">
        <w:rPr>
          <w:rFonts w:cs="Arial"/>
        </w:rPr>
        <w:t xml:space="preserve">. </w:t>
      </w:r>
      <w:r w:rsidR="00081284" w:rsidRPr="00DB36EC">
        <w:rPr>
          <w:rFonts w:cs="Arial"/>
        </w:rPr>
        <w:t xml:space="preserve">Chaque client </w:t>
      </w:r>
      <w:r w:rsidR="000B3DA8" w:rsidRPr="00DB36EC">
        <w:rPr>
          <w:rFonts w:cs="Arial"/>
        </w:rPr>
        <w:t>a</w:t>
      </w:r>
      <w:r w:rsidR="0089691D" w:rsidRPr="00DB36EC">
        <w:rPr>
          <w:rFonts w:cs="Arial"/>
        </w:rPr>
        <w:t xml:space="preserve"> un contrat différent, qui définit les actions que nous devon</w:t>
      </w:r>
      <w:r w:rsidR="000B3DA8" w:rsidRPr="00DB36EC">
        <w:rPr>
          <w:rFonts w:cs="Arial"/>
        </w:rPr>
        <w:t>s</w:t>
      </w:r>
      <w:r w:rsidR="0089691D" w:rsidRPr="00DB36EC">
        <w:rPr>
          <w:rFonts w:cs="Arial"/>
        </w:rPr>
        <w:t xml:space="preserve"> mener</w:t>
      </w:r>
      <w:r w:rsidR="00C94ADB" w:rsidRPr="00DB36EC">
        <w:rPr>
          <w:rFonts w:cs="Arial"/>
        </w:rPr>
        <w:t> </w:t>
      </w:r>
      <w:r w:rsidR="00AB2DE8" w:rsidRPr="00DB36EC">
        <w:rPr>
          <w:rFonts w:cs="Arial"/>
        </w:rPr>
        <w:t xml:space="preserve">: </w:t>
      </w:r>
      <w:r w:rsidR="0089691D" w:rsidRPr="00DB36EC">
        <w:rPr>
          <w:rFonts w:cs="Arial"/>
        </w:rPr>
        <w:t>support, TMA, administration, supervision, développement, con</w:t>
      </w:r>
      <w:r w:rsidR="00AB2DE8" w:rsidRPr="00DB36EC">
        <w:rPr>
          <w:rFonts w:cs="Arial"/>
        </w:rPr>
        <w:t>sulting, expertise.</w:t>
      </w:r>
    </w:p>
    <w:p w14:paraId="7875669F" w14:textId="4AEECF9B" w:rsidR="000B3DA8" w:rsidRPr="00DB36EC" w:rsidRDefault="000B3DA8" w:rsidP="004C7A67">
      <w:pPr>
        <w:rPr>
          <w:rFonts w:cs="Arial"/>
        </w:rPr>
      </w:pPr>
    </w:p>
    <w:p w14:paraId="469F523D" w14:textId="1E3224CC" w:rsidR="000B3DA8" w:rsidRPr="00DB36EC" w:rsidRDefault="000B3DA8" w:rsidP="004C7A67">
      <w:pPr>
        <w:rPr>
          <w:rFonts w:cs="Arial"/>
        </w:rPr>
      </w:pPr>
      <w:r w:rsidRPr="00DB36EC">
        <w:rPr>
          <w:noProof/>
          <w:lang w:eastAsia="fr-FR"/>
        </w:rPr>
        <w:lastRenderedPageBreak/>
        <w:drawing>
          <wp:anchor distT="0" distB="0" distL="114300" distR="114300" simplePos="0" relativeHeight="251687936" behindDoc="0" locked="0" layoutInCell="1" allowOverlap="1" wp14:anchorId="66BA9BB7" wp14:editId="40A8FEBD">
            <wp:simplePos x="0" y="0"/>
            <wp:positionH relativeFrom="margin">
              <wp:posOffset>3533140</wp:posOffset>
            </wp:positionH>
            <wp:positionV relativeFrom="paragraph">
              <wp:posOffset>184150</wp:posOffset>
            </wp:positionV>
            <wp:extent cx="2797810" cy="1780540"/>
            <wp:effectExtent l="0" t="0" r="2540" b="0"/>
            <wp:wrapThrough wrapText="bothSides">
              <wp:wrapPolygon edited="0">
                <wp:start x="0" y="0"/>
                <wp:lineTo x="0" y="21261"/>
                <wp:lineTo x="21473" y="21261"/>
                <wp:lineTo x="21473" y="0"/>
                <wp:lineTo x="0" y="0"/>
              </wp:wrapPolygon>
            </wp:wrapThrough>
            <wp:docPr id="6" name="Image 6" descr="Introduction aux AS/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aux AS/4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781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36EC">
        <w:rPr>
          <w:rFonts w:cs="Arial"/>
        </w:rPr>
        <w:t>Nos clients évoluent sur 3 versions d’M3 différentes</w:t>
      </w:r>
      <w:r w:rsidR="00C94ADB" w:rsidRPr="00DB36EC">
        <w:rPr>
          <w:rFonts w:cs="Arial"/>
        </w:rPr>
        <w:t> </w:t>
      </w:r>
      <w:r w:rsidRPr="00DB36EC">
        <w:rPr>
          <w:rFonts w:cs="Arial"/>
        </w:rPr>
        <w:t>:</w:t>
      </w:r>
    </w:p>
    <w:p w14:paraId="27E300B1" w14:textId="7F9AD82A" w:rsidR="00AB2DE8" w:rsidRPr="00DB36EC" w:rsidRDefault="000B3DA8" w:rsidP="00081284">
      <w:pPr>
        <w:rPr>
          <w:rFonts w:cs="Arial"/>
        </w:rPr>
      </w:pPr>
      <w:r w:rsidRPr="00DB36EC">
        <w:rPr>
          <w:noProof/>
          <w:lang w:eastAsia="fr-FR"/>
        </w:rPr>
        <mc:AlternateContent>
          <mc:Choice Requires="wps">
            <w:drawing>
              <wp:anchor distT="0" distB="0" distL="114300" distR="114300" simplePos="0" relativeHeight="251689984" behindDoc="0" locked="0" layoutInCell="1" allowOverlap="1" wp14:anchorId="2DC21D63" wp14:editId="226CE47D">
                <wp:simplePos x="0" y="0"/>
                <wp:positionH relativeFrom="column">
                  <wp:posOffset>3531870</wp:posOffset>
                </wp:positionH>
                <wp:positionV relativeFrom="paragraph">
                  <wp:posOffset>1731010</wp:posOffset>
                </wp:positionV>
                <wp:extent cx="2737485" cy="635"/>
                <wp:effectExtent l="0" t="0" r="5715" b="8255"/>
                <wp:wrapThrough wrapText="bothSides">
                  <wp:wrapPolygon edited="0">
                    <wp:start x="0" y="0"/>
                    <wp:lineTo x="0" y="20698"/>
                    <wp:lineTo x="21495" y="20698"/>
                    <wp:lineTo x="21495" y="0"/>
                    <wp:lineTo x="0" y="0"/>
                  </wp:wrapPolygon>
                </wp:wrapThrough>
                <wp:docPr id="7" name="Zone de texte 7"/>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14:paraId="534B9E6D" w14:textId="79F231EF" w:rsidR="00A4459B" w:rsidRPr="00695295" w:rsidRDefault="00A4459B" w:rsidP="00AB2DE8">
                            <w:pPr>
                              <w:pStyle w:val="Lgende"/>
                              <w:rPr>
                                <w:noProof/>
                              </w:rPr>
                            </w:pPr>
                            <w:bookmarkStart w:id="22" w:name="_Toc112659969"/>
                            <w:r>
                              <w:t xml:space="preserve">Figure </w:t>
                            </w:r>
                            <w:fldSimple w:instr=" SEQ Figure \* ARABIC ">
                              <w:r>
                                <w:rPr>
                                  <w:noProof/>
                                </w:rPr>
                                <w:t>7</w:t>
                              </w:r>
                            </w:fldSimple>
                            <w:r>
                              <w:t xml:space="preserve"> Ecran d’un AS400.</w:t>
                            </w:r>
                            <w:bookmarkEnd w:id="2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C21D63" id="Zone de texte 7" o:spid="_x0000_s1051" type="#_x0000_t202" style="position:absolute;left:0;text-align:left;margin-left:278.1pt;margin-top:136.3pt;width:215.5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" stroked="f">
                <v:textbox style="mso-fit-shape-to-text:t" inset="0,0,0,0">
                  <w:txbxContent>
                    <w:p w14:paraId="534B9E6D" w14:textId="79F231EF" w:rsidR="00A4459B" w:rsidRPr="00695295" w:rsidRDefault="00A4459B" w:rsidP="00AB2DE8">
                      <w:pPr>
                        <w:pStyle w:val="Lgende"/>
                        <w:rPr>
                          <w:noProof/>
                        </w:rPr>
                      </w:pPr>
                      <w:bookmarkStart w:id="23" w:name="_Toc112659969"/>
                      <w:r>
                        <w:t xml:space="preserve">Figure </w:t>
                      </w:r>
                      <w:fldSimple w:instr=" SEQ Figure \* ARABIC ">
                        <w:r>
                          <w:rPr>
                            <w:noProof/>
                          </w:rPr>
                          <w:t>7</w:t>
                        </w:r>
                      </w:fldSimple>
                      <w:r>
                        <w:t xml:space="preserve"> Ecran d’un AS400.</w:t>
                      </w:r>
                      <w:bookmarkEnd w:id="23"/>
                      <w:r>
                        <w:t xml:space="preserve"> </w:t>
                      </w:r>
                    </w:p>
                  </w:txbxContent>
                </v:textbox>
                <w10:wrap type="through"/>
              </v:shape>
            </w:pict>
          </mc:Fallback>
        </mc:AlternateContent>
      </w:r>
      <w:proofErr w:type="spellStart"/>
      <w:r w:rsidR="001C3CA7" w:rsidRPr="00DB36EC">
        <w:rPr>
          <w:rFonts w:cs="Arial"/>
        </w:rPr>
        <w:t>Fraikin</w:t>
      </w:r>
      <w:proofErr w:type="spellEnd"/>
      <w:r w:rsidR="001C3CA7" w:rsidRPr="00DB36EC">
        <w:rPr>
          <w:rFonts w:cs="Arial"/>
        </w:rPr>
        <w:t xml:space="preserve"> </w:t>
      </w:r>
      <w:r w:rsidR="00081284" w:rsidRPr="00DB36EC">
        <w:rPr>
          <w:rFonts w:cs="Arial"/>
        </w:rPr>
        <w:t>et</w:t>
      </w:r>
      <w:r w:rsidR="001C3CA7" w:rsidRPr="00DB36EC">
        <w:rPr>
          <w:rFonts w:cs="Arial"/>
        </w:rPr>
        <w:t xml:space="preserve"> Baccarat travaillent encore sur</w:t>
      </w:r>
      <w:r w:rsidR="00081284" w:rsidRPr="00DB36EC">
        <w:rPr>
          <w:rFonts w:cs="Arial"/>
        </w:rPr>
        <w:t xml:space="preserve"> la version « LSO » </w:t>
      </w:r>
      <w:r w:rsidR="00AB2DE8" w:rsidRPr="00DB36EC">
        <w:rPr>
          <w:rFonts w:cs="Arial"/>
        </w:rPr>
        <w:t>d’</w:t>
      </w:r>
      <w:hyperlink w:anchor="_Le_glossaire" w:history="1">
        <w:r w:rsidR="00AB2DE8" w:rsidRPr="00DB36EC">
          <w:rPr>
            <w:rStyle w:val="Lienhypertexte"/>
            <w:rFonts w:cs="Arial"/>
          </w:rPr>
          <w:t>M3</w:t>
        </w:r>
      </w:hyperlink>
      <w:r w:rsidR="00AB2DE8" w:rsidRPr="00DB36EC">
        <w:rPr>
          <w:rFonts w:cs="Arial"/>
        </w:rPr>
        <w:t xml:space="preserve"> (v</w:t>
      </w:r>
      <w:r w:rsidR="00081284" w:rsidRPr="00DB36EC">
        <w:rPr>
          <w:rFonts w:cs="Arial"/>
        </w:rPr>
        <w:t xml:space="preserve">ieille </w:t>
      </w:r>
      <w:r w:rsidR="001C3CA7" w:rsidRPr="00DB36EC">
        <w:rPr>
          <w:rFonts w:cs="Arial"/>
        </w:rPr>
        <w:t>version de l’ERP</w:t>
      </w:r>
      <w:r w:rsidR="00AB2DE8" w:rsidRPr="00DB36EC">
        <w:rPr>
          <w:rFonts w:cs="Arial"/>
        </w:rPr>
        <w:t>),</w:t>
      </w:r>
      <w:r w:rsidR="00081284" w:rsidRPr="00DB36EC">
        <w:rPr>
          <w:rFonts w:cs="Arial"/>
        </w:rPr>
        <w:t xml:space="preserve"> ces clients historiques</w:t>
      </w:r>
      <w:r w:rsidR="001C3CA7" w:rsidRPr="00DB36EC">
        <w:rPr>
          <w:rFonts w:cs="Arial"/>
        </w:rPr>
        <w:t xml:space="preserve"> ne désirent pas migrer.</w:t>
      </w:r>
      <w:r w:rsidR="00081284" w:rsidRPr="00DB36EC">
        <w:rPr>
          <w:rFonts w:cs="Arial"/>
        </w:rPr>
        <w:t xml:space="preserve"> L’</w:t>
      </w:r>
      <w:hyperlink w:anchor="_Le_glossaire" w:history="1">
        <w:r w:rsidR="00081284" w:rsidRPr="00DB36EC">
          <w:rPr>
            <w:rStyle w:val="Lienhypertexte"/>
            <w:rFonts w:cs="Arial"/>
          </w:rPr>
          <w:t>AS400</w:t>
        </w:r>
      </w:hyperlink>
      <w:r w:rsidR="00081284" w:rsidRPr="00DB36EC">
        <w:rPr>
          <w:rFonts w:cs="Arial"/>
        </w:rPr>
        <w:t xml:space="preserve"> </w:t>
      </w:r>
      <w:r w:rsidR="00266A94" w:rsidRPr="00DB36EC">
        <w:rPr>
          <w:rFonts w:cs="Arial"/>
        </w:rPr>
        <w:t>est encore de rigueur pour ces clients</w:t>
      </w:r>
      <w:r w:rsidR="00C94ADB" w:rsidRPr="00DB36EC">
        <w:rPr>
          <w:rFonts w:cs="Arial"/>
        </w:rPr>
        <w:t> </w:t>
      </w:r>
      <w:r w:rsidR="00266A94" w:rsidRPr="00DB36EC">
        <w:rPr>
          <w:rFonts w:cs="Arial"/>
        </w:rPr>
        <w:t>: cette machine, connue aussi sous le nom de « </w:t>
      </w:r>
      <w:proofErr w:type="spellStart"/>
      <w:r w:rsidR="00266A94" w:rsidRPr="00DB36EC">
        <w:rPr>
          <w:rFonts w:cs="Arial"/>
        </w:rPr>
        <w:t>iSeries</w:t>
      </w:r>
      <w:proofErr w:type="spellEnd"/>
      <w:r w:rsidR="00266A94" w:rsidRPr="00DB36EC">
        <w:rPr>
          <w:rFonts w:cs="Arial"/>
        </w:rPr>
        <w:t xml:space="preserve"> » </w:t>
      </w:r>
      <w:r w:rsidR="00BA446F" w:rsidRPr="00DB36EC">
        <w:rPr>
          <w:rFonts w:cs="Arial"/>
        </w:rPr>
        <w:t>est une machine emblématique d’IBM. Conçue spécialement pour la manipulation de donnée en masse, l’</w:t>
      </w:r>
      <w:hyperlink w:anchor="_Le_glossaire" w:history="1">
        <w:r w:rsidR="00BA446F" w:rsidRPr="00DB36EC">
          <w:rPr>
            <w:rStyle w:val="Lienhypertexte"/>
            <w:rFonts w:cs="Arial"/>
          </w:rPr>
          <w:t>AS400</w:t>
        </w:r>
      </w:hyperlink>
      <w:r w:rsidR="00BA446F" w:rsidRPr="00DB36EC">
        <w:rPr>
          <w:rFonts w:cs="Arial"/>
        </w:rPr>
        <w:t xml:space="preserve"> </w:t>
      </w:r>
      <w:r w:rsidR="00361B64" w:rsidRPr="00DB36EC">
        <w:rPr>
          <w:rFonts w:cs="Arial"/>
        </w:rPr>
        <w:t>a</w:t>
      </w:r>
      <w:r w:rsidR="00BA446F" w:rsidRPr="00DB36EC">
        <w:rPr>
          <w:rFonts w:cs="Arial"/>
        </w:rPr>
        <w:t xml:space="preserve"> démontré sa fiabilité depuis ses début</w:t>
      </w:r>
      <w:r w:rsidR="00361B64" w:rsidRPr="00DB36EC">
        <w:rPr>
          <w:rFonts w:cs="Arial"/>
        </w:rPr>
        <w:t>s</w:t>
      </w:r>
      <w:r w:rsidR="00BA446F" w:rsidRPr="00DB36EC">
        <w:rPr>
          <w:rFonts w:cs="Arial"/>
        </w:rPr>
        <w:t xml:space="preserve"> en 1988</w:t>
      </w:r>
      <w:r w:rsidR="0059353B" w:rsidRPr="00DB36EC">
        <w:rPr>
          <w:rFonts w:cs="Arial"/>
        </w:rPr>
        <w:t>. Ceci</w:t>
      </w:r>
      <w:r w:rsidR="00BA446F" w:rsidRPr="00DB36EC">
        <w:rPr>
          <w:rFonts w:cs="Arial"/>
        </w:rPr>
        <w:t xml:space="preserve"> justifie </w:t>
      </w:r>
      <w:r w:rsidR="0059353B" w:rsidRPr="00DB36EC">
        <w:rPr>
          <w:rFonts w:cs="Arial"/>
        </w:rPr>
        <w:t xml:space="preserve">la </w:t>
      </w:r>
      <w:r w:rsidR="00AB2DE8" w:rsidRPr="00DB36EC">
        <w:rPr>
          <w:rFonts w:cs="Arial"/>
        </w:rPr>
        <w:t xml:space="preserve">réticence </w:t>
      </w:r>
      <w:r w:rsidR="0059353B" w:rsidRPr="00DB36EC">
        <w:rPr>
          <w:rFonts w:cs="Arial"/>
        </w:rPr>
        <w:t>de nos clients à</w:t>
      </w:r>
      <w:r w:rsidR="00BA446F" w:rsidRPr="00DB36EC">
        <w:rPr>
          <w:rFonts w:cs="Arial"/>
        </w:rPr>
        <w:t xml:space="preserve"> passer s</w:t>
      </w:r>
      <w:r w:rsidR="0089691D" w:rsidRPr="00DB36EC">
        <w:rPr>
          <w:rFonts w:cs="Arial"/>
        </w:rPr>
        <w:t>ur des nouvelles version</w:t>
      </w:r>
      <w:r w:rsidR="00361B64" w:rsidRPr="00DB36EC">
        <w:rPr>
          <w:rFonts w:cs="Arial"/>
        </w:rPr>
        <w:t>s</w:t>
      </w:r>
      <w:r w:rsidR="0089691D" w:rsidRPr="00DB36EC">
        <w:rPr>
          <w:rFonts w:cs="Arial"/>
        </w:rPr>
        <w:t xml:space="preserve">, surtout que toutes les données de l’entreprise </w:t>
      </w:r>
      <w:r w:rsidR="00AB2DE8" w:rsidRPr="00DB36EC">
        <w:rPr>
          <w:rFonts w:cs="Arial"/>
        </w:rPr>
        <w:t>s</w:t>
      </w:r>
      <w:r w:rsidR="0089691D" w:rsidRPr="00DB36EC">
        <w:rPr>
          <w:rFonts w:cs="Arial"/>
        </w:rPr>
        <w:t xml:space="preserve">ont </w:t>
      </w:r>
      <w:r w:rsidR="00AB2DE8" w:rsidRPr="00DB36EC">
        <w:rPr>
          <w:rFonts w:cs="Arial"/>
        </w:rPr>
        <w:t>stockées</w:t>
      </w:r>
      <w:r w:rsidR="0089691D" w:rsidRPr="00DB36EC">
        <w:rPr>
          <w:rFonts w:cs="Arial"/>
        </w:rPr>
        <w:t xml:space="preserve"> sur ces machines depuis des années. </w:t>
      </w:r>
    </w:p>
    <w:p w14:paraId="0EC5BEA8" w14:textId="77EF7BF4" w:rsidR="00AB2DE8" w:rsidRPr="00DB36EC" w:rsidRDefault="0089691D" w:rsidP="00081284">
      <w:pPr>
        <w:rPr>
          <w:rFonts w:cs="Arial"/>
        </w:rPr>
      </w:pPr>
      <w:r w:rsidRPr="00DB36EC">
        <w:rPr>
          <w:rFonts w:cs="Arial"/>
        </w:rPr>
        <w:t xml:space="preserve">Donc, oui, parfois nous sommes </w:t>
      </w:r>
      <w:r w:rsidR="00AB2DE8" w:rsidRPr="00DB36EC">
        <w:rPr>
          <w:rFonts w:cs="Arial"/>
        </w:rPr>
        <w:t>amenés</w:t>
      </w:r>
      <w:r w:rsidRPr="00DB36EC">
        <w:rPr>
          <w:rFonts w:cs="Arial"/>
        </w:rPr>
        <w:t xml:space="preserve"> </w:t>
      </w:r>
      <w:r w:rsidR="00AB2DE8" w:rsidRPr="00DB36EC">
        <w:rPr>
          <w:rFonts w:cs="Arial"/>
        </w:rPr>
        <w:t>à</w:t>
      </w:r>
      <w:r w:rsidRPr="00DB36EC">
        <w:rPr>
          <w:rFonts w:cs="Arial"/>
        </w:rPr>
        <w:t xml:space="preserve"> travailler sur « l’écran noir et vert »</w:t>
      </w:r>
      <w:r w:rsidR="00C94ADB" w:rsidRPr="00DB36EC">
        <w:rPr>
          <w:rFonts w:cs="Arial"/>
        </w:rPr>
        <w:t> </w:t>
      </w:r>
      <w:r w:rsidRPr="00DB36EC">
        <w:rPr>
          <w:rFonts w:cs="Arial"/>
        </w:rPr>
        <w:t xml:space="preserve">! </w:t>
      </w:r>
    </w:p>
    <w:p w14:paraId="3221FE44" w14:textId="399147A8" w:rsidR="00690993" w:rsidRPr="00DB36EC" w:rsidRDefault="00081284" w:rsidP="00081284">
      <w:pPr>
        <w:rPr>
          <w:rFonts w:cs="Arial"/>
        </w:rPr>
      </w:pPr>
      <w:r w:rsidRPr="00DB36EC">
        <w:rPr>
          <w:rFonts w:cs="Arial"/>
        </w:rPr>
        <w:t xml:space="preserve">La plupart de nos clients, comme Chanel, Clarins, </w:t>
      </w:r>
      <w:proofErr w:type="spellStart"/>
      <w:r w:rsidR="008C1C80" w:rsidRPr="00DB36EC">
        <w:rPr>
          <w:rFonts w:cs="Arial"/>
        </w:rPr>
        <w:t>Audemars-Piguet</w:t>
      </w:r>
      <w:proofErr w:type="spellEnd"/>
      <w:r w:rsidR="008C1C80" w:rsidRPr="00DB36EC">
        <w:rPr>
          <w:rFonts w:cs="Arial"/>
        </w:rPr>
        <w:t xml:space="preserve">, </w:t>
      </w:r>
      <w:proofErr w:type="spellStart"/>
      <w:r w:rsidRPr="00DB36EC">
        <w:rPr>
          <w:rFonts w:cs="Arial"/>
        </w:rPr>
        <w:t>Virbac</w:t>
      </w:r>
      <w:proofErr w:type="spellEnd"/>
      <w:r w:rsidRPr="00DB36EC">
        <w:rPr>
          <w:rFonts w:cs="Arial"/>
        </w:rPr>
        <w:t xml:space="preserve"> ou </w:t>
      </w:r>
      <w:proofErr w:type="spellStart"/>
      <w:r w:rsidRPr="00DB36EC">
        <w:rPr>
          <w:rFonts w:cs="Arial"/>
        </w:rPr>
        <w:t>Sonepar</w:t>
      </w:r>
      <w:proofErr w:type="spellEnd"/>
      <w:r w:rsidR="00076F97" w:rsidRPr="00DB36EC">
        <w:rPr>
          <w:rFonts w:cs="Arial"/>
        </w:rPr>
        <w:t xml:space="preserve"> sont sur la version « ISO » qui fait le lien entre la version la plus veille d’M3 et la plus récente</w:t>
      </w:r>
      <w:r w:rsidR="00C94ADB" w:rsidRPr="00DB36EC">
        <w:rPr>
          <w:rFonts w:cs="Arial"/>
        </w:rPr>
        <w:t> </w:t>
      </w:r>
      <w:r w:rsidR="00076F97" w:rsidRPr="00DB36EC">
        <w:rPr>
          <w:rFonts w:cs="Arial"/>
        </w:rPr>
        <w:t xml:space="preserve">: </w:t>
      </w:r>
    </w:p>
    <w:p w14:paraId="367BD28E" w14:textId="53B5B8F2" w:rsidR="00690993" w:rsidRPr="00DB36EC" w:rsidRDefault="00690993" w:rsidP="00690993">
      <w:pPr>
        <w:pStyle w:val="Paragraphedeliste"/>
        <w:numPr>
          <w:ilvl w:val="0"/>
          <w:numId w:val="13"/>
        </w:numPr>
        <w:rPr>
          <w:rFonts w:cs="Arial"/>
        </w:rPr>
      </w:pPr>
      <w:r w:rsidRPr="00DB36EC">
        <w:rPr>
          <w:rFonts w:cs="Arial"/>
        </w:rPr>
        <w:t>Une</w:t>
      </w:r>
      <w:r w:rsidR="00076F97" w:rsidRPr="00DB36EC">
        <w:rPr>
          <w:rFonts w:cs="Arial"/>
        </w:rPr>
        <w:t xml:space="preserve"> partie de nos interventions se passent en se connectant directement au</w:t>
      </w:r>
      <w:r w:rsidR="0059353B" w:rsidRPr="00DB36EC">
        <w:rPr>
          <w:rFonts w:cs="Arial"/>
        </w:rPr>
        <w:t>x</w:t>
      </w:r>
      <w:r w:rsidR="00076F97" w:rsidRPr="00DB36EC">
        <w:rPr>
          <w:rFonts w:cs="Arial"/>
        </w:rPr>
        <w:t xml:space="preserve"> serveur</w:t>
      </w:r>
      <w:r w:rsidR="0059353B" w:rsidRPr="00DB36EC">
        <w:rPr>
          <w:rFonts w:cs="Arial"/>
        </w:rPr>
        <w:t>s.</w:t>
      </w:r>
    </w:p>
    <w:p w14:paraId="0F213A57" w14:textId="6E052C46" w:rsidR="00081284" w:rsidRPr="00DB36EC" w:rsidRDefault="00690993" w:rsidP="00690993">
      <w:pPr>
        <w:pStyle w:val="Paragraphedeliste"/>
        <w:numPr>
          <w:ilvl w:val="0"/>
          <w:numId w:val="13"/>
        </w:numPr>
        <w:rPr>
          <w:rFonts w:cs="Arial"/>
        </w:rPr>
      </w:pPr>
      <w:r w:rsidRPr="00DB36EC">
        <w:rPr>
          <w:rFonts w:cs="Arial"/>
        </w:rPr>
        <w:t xml:space="preserve">Une autre partie se fait via une interface web (navigateur comme Chrome ou Firefox) car certains modules sont stockés sur le </w:t>
      </w:r>
      <w:hyperlink w:anchor="_Le_glossaire" w:history="1">
        <w:r w:rsidRPr="00DB36EC">
          <w:rPr>
            <w:rStyle w:val="Lienhypertexte"/>
            <w:rFonts w:cs="Arial"/>
          </w:rPr>
          <w:t>cloud</w:t>
        </w:r>
      </w:hyperlink>
      <w:r w:rsidRPr="00DB36EC">
        <w:rPr>
          <w:rFonts w:cs="Arial"/>
        </w:rPr>
        <w:t>.</w:t>
      </w:r>
    </w:p>
    <w:p w14:paraId="73DC9622" w14:textId="74E63995" w:rsidR="00690993" w:rsidRPr="00DB36EC" w:rsidRDefault="00690993" w:rsidP="00690993">
      <w:pPr>
        <w:rPr>
          <w:rFonts w:cs="Arial"/>
        </w:rPr>
      </w:pPr>
      <w:r w:rsidRPr="00DB36EC">
        <w:rPr>
          <w:rFonts w:cs="Arial"/>
        </w:rPr>
        <w:t xml:space="preserve">Cette version est celle qui est la plus connue par </w:t>
      </w:r>
      <w:r w:rsidR="00CC2DCB" w:rsidRPr="00DB36EC">
        <w:rPr>
          <w:rFonts w:cs="Arial"/>
        </w:rPr>
        <w:t>les</w:t>
      </w:r>
      <w:r w:rsidRPr="00DB36EC">
        <w:rPr>
          <w:rFonts w:cs="Arial"/>
        </w:rPr>
        <w:t xml:space="preserve"> consultant</w:t>
      </w:r>
      <w:r w:rsidR="00CC2DCB" w:rsidRPr="00DB36EC">
        <w:rPr>
          <w:rFonts w:cs="Arial"/>
        </w:rPr>
        <w:t>s du CIC de Lille</w:t>
      </w:r>
    </w:p>
    <w:p w14:paraId="3F3BF267" w14:textId="77777777" w:rsidR="00FD2899" w:rsidRPr="00DB36EC" w:rsidRDefault="00FD2899" w:rsidP="00690993">
      <w:pPr>
        <w:rPr>
          <w:rFonts w:cs="Arial"/>
        </w:rPr>
      </w:pPr>
    </w:p>
    <w:p w14:paraId="11E78C82" w14:textId="1DDD93F3" w:rsidR="004C7A67" w:rsidRPr="00DB36EC" w:rsidRDefault="00FD2899" w:rsidP="004C7A67">
      <w:pPr>
        <w:rPr>
          <w:rFonts w:cs="Arial"/>
        </w:rPr>
      </w:pPr>
      <w:r w:rsidRPr="00DB36EC">
        <w:rPr>
          <w:rFonts w:cs="Arial"/>
        </w:rPr>
        <w:t>La dernière version d’</w:t>
      </w:r>
      <w:hyperlink w:anchor="_Le_glossaire" w:history="1">
        <w:r w:rsidRPr="00DB36EC">
          <w:rPr>
            <w:rStyle w:val="Lienhypertexte"/>
            <w:rFonts w:cs="Arial"/>
          </w:rPr>
          <w:t>M3</w:t>
        </w:r>
      </w:hyperlink>
      <w:r w:rsidRPr="00DB36EC">
        <w:rPr>
          <w:rFonts w:cs="Arial"/>
        </w:rPr>
        <w:t xml:space="preserve"> est appelée « H5 »</w:t>
      </w:r>
      <w:r w:rsidR="00C94ADB" w:rsidRPr="00DB36EC">
        <w:rPr>
          <w:rFonts w:cs="Arial"/>
        </w:rPr>
        <w:t xml:space="preserve"> ou « </w:t>
      </w:r>
      <w:proofErr w:type="spellStart"/>
      <w:r w:rsidR="00C94ADB" w:rsidRPr="00DB36EC">
        <w:rPr>
          <w:rFonts w:cs="Arial"/>
        </w:rPr>
        <w:t>Infor</w:t>
      </w:r>
      <w:proofErr w:type="spellEnd"/>
      <w:r w:rsidR="00C94ADB" w:rsidRPr="00DB36EC">
        <w:rPr>
          <w:rFonts w:cs="Arial"/>
        </w:rPr>
        <w:t xml:space="preserve"> Cloud Suite »</w:t>
      </w:r>
      <w:r w:rsidRPr="00DB36EC">
        <w:rPr>
          <w:rFonts w:cs="Arial"/>
        </w:rPr>
        <w:t xml:space="preserve">, c’est la version </w:t>
      </w:r>
      <w:hyperlink w:anchor="_Le_glossaire" w:history="1">
        <w:r w:rsidRPr="00DB36EC">
          <w:rPr>
            <w:rStyle w:val="Lienhypertexte"/>
            <w:rFonts w:cs="Arial"/>
          </w:rPr>
          <w:t>cloud</w:t>
        </w:r>
      </w:hyperlink>
      <w:r w:rsidRPr="00DB36EC">
        <w:rPr>
          <w:rFonts w:cs="Arial"/>
        </w:rPr>
        <w:t xml:space="preserve"> de l’ERP, nous n’avons donc plus accès aux machines, toutes nos actions se font par une interface web (navigateur comme Chrome ou Firefox). Cette dernière version est</w:t>
      </w:r>
      <w:r w:rsidR="009D21EC" w:rsidRPr="00DB36EC">
        <w:rPr>
          <w:rFonts w:cs="Arial"/>
        </w:rPr>
        <w:t xml:space="preserve"> pour le moment, utilisé</w:t>
      </w:r>
      <w:r w:rsidR="00361B64" w:rsidRPr="00DB36EC">
        <w:rPr>
          <w:rFonts w:cs="Arial"/>
        </w:rPr>
        <w:t>e</w:t>
      </w:r>
      <w:r w:rsidR="009D21EC" w:rsidRPr="00DB36EC">
        <w:rPr>
          <w:rFonts w:cs="Arial"/>
        </w:rPr>
        <w:t xml:space="preserve"> seulement par Andros. </w:t>
      </w:r>
    </w:p>
    <w:p w14:paraId="000191BF" w14:textId="2F799172" w:rsidR="007D6A79" w:rsidRPr="00DB36EC" w:rsidRDefault="002D5ED8" w:rsidP="002D5ED8">
      <w:pPr>
        <w:pStyle w:val="Titre3"/>
      </w:pPr>
      <w:bookmarkStart w:id="24" w:name="_Toc112659924"/>
      <w:r w:rsidRPr="00DB36EC">
        <w:t xml:space="preserve">3.3.2 </w:t>
      </w:r>
      <w:r w:rsidR="006B0B0C" w:rsidRPr="00DB36EC">
        <w:t>–</w:t>
      </w:r>
      <w:r w:rsidRPr="00DB36EC">
        <w:t xml:space="preserve"> </w:t>
      </w:r>
      <w:r w:rsidR="006B0B0C" w:rsidRPr="00DB36EC">
        <w:t>L’infrastructure</w:t>
      </w:r>
      <w:r w:rsidRPr="00DB36EC">
        <w:t xml:space="preserve"> technique</w:t>
      </w:r>
      <w:bookmarkEnd w:id="24"/>
    </w:p>
    <w:p w14:paraId="62C7D0BA" w14:textId="436B9DA9" w:rsidR="00717E79" w:rsidRPr="00DB36EC" w:rsidRDefault="00036F58" w:rsidP="00717E79">
      <w:pPr>
        <w:rPr>
          <w:rFonts w:cs="Arial"/>
        </w:rPr>
      </w:pPr>
      <w:r w:rsidRPr="00DB36EC">
        <w:rPr>
          <w:rFonts w:cs="Arial"/>
        </w:rPr>
        <w:t>Chaque client dispose de plusieurs environnements :</w:t>
      </w:r>
    </w:p>
    <w:p w14:paraId="6DA38B32" w14:textId="67719080" w:rsidR="00717E79" w:rsidRPr="00DB36EC" w:rsidRDefault="00036F58" w:rsidP="00717E79">
      <w:pPr>
        <w:pStyle w:val="Paragraphedeliste"/>
        <w:numPr>
          <w:ilvl w:val="0"/>
          <w:numId w:val="13"/>
        </w:numPr>
        <w:rPr>
          <w:rFonts w:cs="Arial"/>
        </w:rPr>
      </w:pPr>
      <w:r w:rsidRPr="00DB36EC">
        <w:rPr>
          <w:rFonts w:cs="Arial"/>
        </w:rPr>
        <w:t xml:space="preserve">Développement </w:t>
      </w:r>
    </w:p>
    <w:p w14:paraId="5B11C078" w14:textId="1CECC418" w:rsidR="00036F58" w:rsidRPr="00DB36EC" w:rsidRDefault="00036F58" w:rsidP="00717E79">
      <w:pPr>
        <w:pStyle w:val="Paragraphedeliste"/>
        <w:numPr>
          <w:ilvl w:val="0"/>
          <w:numId w:val="13"/>
        </w:numPr>
        <w:autoSpaceDE w:val="0"/>
        <w:autoSpaceDN w:val="0"/>
        <w:adjustRightInd w:val="0"/>
        <w:spacing w:after="50" w:line="240" w:lineRule="auto"/>
        <w:jc w:val="left"/>
        <w:rPr>
          <w:rFonts w:cs="Arial"/>
        </w:rPr>
      </w:pPr>
      <w:r w:rsidRPr="00DB36EC">
        <w:rPr>
          <w:rFonts w:cs="Arial"/>
        </w:rPr>
        <w:t xml:space="preserve">Recettes </w:t>
      </w:r>
    </w:p>
    <w:p w14:paraId="5311AEAF" w14:textId="7C0ACF15" w:rsidR="00036F58" w:rsidRPr="00DB36EC" w:rsidRDefault="00036F58" w:rsidP="00717E79">
      <w:pPr>
        <w:pStyle w:val="Paragraphedeliste"/>
        <w:numPr>
          <w:ilvl w:val="0"/>
          <w:numId w:val="13"/>
        </w:numPr>
        <w:autoSpaceDE w:val="0"/>
        <w:autoSpaceDN w:val="0"/>
        <w:adjustRightInd w:val="0"/>
        <w:spacing w:after="50" w:line="240" w:lineRule="auto"/>
        <w:jc w:val="left"/>
        <w:rPr>
          <w:rFonts w:cs="Arial"/>
        </w:rPr>
      </w:pPr>
      <w:r w:rsidRPr="00DB36EC">
        <w:rPr>
          <w:rFonts w:cs="Arial"/>
        </w:rPr>
        <w:t xml:space="preserve">Pré Production </w:t>
      </w:r>
    </w:p>
    <w:p w14:paraId="799ED299" w14:textId="43D45D65" w:rsidR="00036F58" w:rsidRPr="00DB36EC" w:rsidRDefault="00036F58" w:rsidP="004C7A67">
      <w:pPr>
        <w:pStyle w:val="Paragraphedeliste"/>
        <w:numPr>
          <w:ilvl w:val="0"/>
          <w:numId w:val="13"/>
        </w:numPr>
        <w:autoSpaceDE w:val="0"/>
        <w:autoSpaceDN w:val="0"/>
        <w:adjustRightInd w:val="0"/>
        <w:spacing w:after="0" w:line="240" w:lineRule="auto"/>
        <w:jc w:val="left"/>
        <w:rPr>
          <w:rFonts w:cs="Arial"/>
        </w:rPr>
      </w:pPr>
      <w:r w:rsidRPr="00DB36EC">
        <w:rPr>
          <w:rFonts w:cs="Arial"/>
        </w:rPr>
        <w:t>Production</w:t>
      </w:r>
    </w:p>
    <w:p w14:paraId="450FC023" w14:textId="77777777" w:rsidR="00EC65A2" w:rsidRPr="00DB36EC" w:rsidRDefault="00EC65A2" w:rsidP="00EC65A2">
      <w:pPr>
        <w:pStyle w:val="Paragraphedeliste"/>
        <w:autoSpaceDE w:val="0"/>
        <w:autoSpaceDN w:val="0"/>
        <w:adjustRightInd w:val="0"/>
        <w:spacing w:after="0" w:line="240" w:lineRule="auto"/>
        <w:jc w:val="left"/>
        <w:rPr>
          <w:rFonts w:cs="Arial"/>
        </w:rPr>
      </w:pPr>
    </w:p>
    <w:p w14:paraId="68B90A55" w14:textId="737B2043" w:rsidR="002D5ED8" w:rsidRPr="00DB36EC" w:rsidRDefault="00361B64" w:rsidP="00EC65A2">
      <w:pPr>
        <w:rPr>
          <w:rFonts w:cs="Arial"/>
        </w:rPr>
      </w:pPr>
      <w:r w:rsidRPr="00DB36EC">
        <w:rPr>
          <w:rFonts w:cs="Arial"/>
        </w:rPr>
        <w:t>Lorsqu’une</w:t>
      </w:r>
      <w:r w:rsidR="00717E79" w:rsidRPr="00DB36EC">
        <w:rPr>
          <w:rFonts w:cs="Arial"/>
        </w:rPr>
        <w:t xml:space="preserve"> nouvelle fonctionnalité apparait, elle est d’abord </w:t>
      </w:r>
      <w:r w:rsidR="00EC65A2" w:rsidRPr="00DB36EC">
        <w:rPr>
          <w:rFonts w:cs="Arial"/>
        </w:rPr>
        <w:t>installée</w:t>
      </w:r>
      <w:r w:rsidR="00717E79" w:rsidRPr="00DB36EC">
        <w:rPr>
          <w:rFonts w:cs="Arial"/>
        </w:rPr>
        <w:t xml:space="preserve"> sur l’</w:t>
      </w:r>
      <w:hyperlink w:anchor="_Le_glossaire" w:history="1">
        <w:r w:rsidR="00EC65A2" w:rsidRPr="00DB36EC">
          <w:rPr>
            <w:rStyle w:val="Lienhypertexte"/>
            <w:rFonts w:cs="Arial"/>
          </w:rPr>
          <w:t>environnement</w:t>
        </w:r>
      </w:hyperlink>
      <w:r w:rsidR="00717E79" w:rsidRPr="00DB36EC">
        <w:rPr>
          <w:rFonts w:cs="Arial"/>
        </w:rPr>
        <w:t xml:space="preserve"> de </w:t>
      </w:r>
      <w:r w:rsidR="0059353B" w:rsidRPr="00DB36EC">
        <w:rPr>
          <w:rFonts w:cs="Arial"/>
        </w:rPr>
        <w:t>d</w:t>
      </w:r>
      <w:r w:rsidR="00EC65A2" w:rsidRPr="00DB36EC">
        <w:rPr>
          <w:rFonts w:cs="Arial"/>
        </w:rPr>
        <w:t>éveloppement et subit une première batterie de tests. Si les tests sont concluants, la fonctionnalité est installée sur l’</w:t>
      </w:r>
      <w:hyperlink w:anchor="_Le_glossaire" w:history="1">
        <w:r w:rsidR="00EC65A2" w:rsidRPr="00DB36EC">
          <w:rPr>
            <w:rStyle w:val="Lienhypertexte"/>
            <w:rFonts w:cs="Arial"/>
          </w:rPr>
          <w:t>environnement</w:t>
        </w:r>
      </w:hyperlink>
      <w:r w:rsidR="00EC65A2" w:rsidRPr="00DB36EC">
        <w:rPr>
          <w:rFonts w:cs="Arial"/>
        </w:rPr>
        <w:t xml:space="preserve"> de recette et subit de nouveaux te</w:t>
      </w:r>
      <w:r w:rsidR="00BD5C3F" w:rsidRPr="00DB36EC">
        <w:rPr>
          <w:rFonts w:cs="Arial"/>
        </w:rPr>
        <w:t>s</w:t>
      </w:r>
      <w:r w:rsidR="00EC65A2" w:rsidRPr="00DB36EC">
        <w:rPr>
          <w:rFonts w:cs="Arial"/>
        </w:rPr>
        <w:t>ts, et ainsi d</w:t>
      </w:r>
      <w:r w:rsidR="00BD5C3F" w:rsidRPr="00DB36EC">
        <w:rPr>
          <w:rFonts w:cs="Arial"/>
        </w:rPr>
        <w:t>e</w:t>
      </w:r>
      <w:r w:rsidR="00EC65A2" w:rsidRPr="00DB36EC">
        <w:rPr>
          <w:rFonts w:cs="Arial"/>
        </w:rPr>
        <w:t xml:space="preserve"> suite jusqu’à l’</w:t>
      </w:r>
      <w:hyperlink w:anchor="_Le_glossaire" w:history="1">
        <w:r w:rsidR="00EC65A2" w:rsidRPr="00DB36EC">
          <w:rPr>
            <w:rStyle w:val="Lienhypertexte"/>
            <w:rFonts w:cs="Arial"/>
          </w:rPr>
          <w:t>environnement</w:t>
        </w:r>
      </w:hyperlink>
      <w:r w:rsidR="00EC65A2" w:rsidRPr="00DB36EC">
        <w:rPr>
          <w:rFonts w:cs="Arial"/>
        </w:rPr>
        <w:t xml:space="preserve"> de production.</w:t>
      </w:r>
      <w:r w:rsidR="00BD5C3F" w:rsidRPr="00DB36EC">
        <w:rPr>
          <w:rFonts w:cs="Arial"/>
        </w:rPr>
        <w:t xml:space="preserve"> </w:t>
      </w:r>
    </w:p>
    <w:p w14:paraId="61E56335" w14:textId="6748A399" w:rsidR="00EC65A2" w:rsidRPr="00DB36EC" w:rsidRDefault="00BD5C3F" w:rsidP="00EC65A2">
      <w:pPr>
        <w:rPr>
          <w:rFonts w:cs="Arial"/>
        </w:rPr>
      </w:pPr>
      <w:r w:rsidRPr="00DB36EC">
        <w:rPr>
          <w:rFonts w:cs="Arial"/>
        </w:rPr>
        <w:t xml:space="preserve">Ces installations constituent le travail quotidien d’un </w:t>
      </w:r>
      <w:hyperlink w:anchor="_Le_glossaire" w:history="1">
        <w:r w:rsidRPr="00DB36EC">
          <w:rPr>
            <w:rStyle w:val="Lienhypertexte"/>
            <w:rFonts w:cs="Arial"/>
          </w:rPr>
          <w:t>admin</w:t>
        </w:r>
      </w:hyperlink>
      <w:r w:rsidRPr="00DB36EC">
        <w:rPr>
          <w:rFonts w:cs="Arial"/>
        </w:rPr>
        <w:t>.</w:t>
      </w:r>
    </w:p>
    <w:p w14:paraId="1BCECAD9" w14:textId="1DCE5259" w:rsidR="002D5ED8" w:rsidRPr="00DB36EC" w:rsidRDefault="00BD5C3F" w:rsidP="00717E79">
      <w:pPr>
        <w:rPr>
          <w:rFonts w:cs="Arial"/>
        </w:rPr>
      </w:pPr>
      <w:r w:rsidRPr="00DB36EC">
        <w:rPr>
          <w:rFonts w:cs="Arial"/>
        </w:rPr>
        <w:t>Bien évidemment, certains clients ont besoin de plus d’</w:t>
      </w:r>
      <w:hyperlink w:anchor="_Le_glossaire" w:history="1">
        <w:r w:rsidRPr="00DB36EC">
          <w:rPr>
            <w:rStyle w:val="Lienhypertexte"/>
            <w:rFonts w:cs="Arial"/>
          </w:rPr>
          <w:t>environnements</w:t>
        </w:r>
      </w:hyperlink>
      <w:r w:rsidR="00FE2BFC" w:rsidRPr="00DB36EC">
        <w:rPr>
          <w:rFonts w:cs="Arial"/>
        </w:rPr>
        <w:t>, les</w:t>
      </w:r>
      <w:r w:rsidR="00EC65A2" w:rsidRPr="00DB36EC">
        <w:rPr>
          <w:rFonts w:cs="Arial"/>
        </w:rPr>
        <w:t xml:space="preserve"> </w:t>
      </w:r>
      <w:hyperlink w:anchor="_Le_glossaire" w:history="1">
        <w:r w:rsidR="00EC65A2" w:rsidRPr="00DB36EC">
          <w:rPr>
            <w:rStyle w:val="Lienhypertexte"/>
            <w:rFonts w:cs="Arial"/>
          </w:rPr>
          <w:t>admins</w:t>
        </w:r>
      </w:hyperlink>
      <w:r w:rsidR="00EC65A2" w:rsidRPr="00DB36EC">
        <w:rPr>
          <w:rFonts w:cs="Arial"/>
        </w:rPr>
        <w:t xml:space="preserve"> </w:t>
      </w:r>
      <w:r w:rsidR="00FE2BFC" w:rsidRPr="00DB36EC">
        <w:rPr>
          <w:rFonts w:cs="Arial"/>
        </w:rPr>
        <w:t>sont chargés de les mettre en place lorsque le client nous confie cette tâche.</w:t>
      </w:r>
    </w:p>
    <w:p w14:paraId="30002137" w14:textId="607DA77B" w:rsidR="00703816" w:rsidRPr="00DB36EC" w:rsidRDefault="00A10C69" w:rsidP="00703816">
      <w:pPr>
        <w:pStyle w:val="Titre3"/>
      </w:pPr>
      <w:bookmarkStart w:id="25" w:name="_3.3.4_-_Notre"/>
      <w:bookmarkStart w:id="26" w:name="_Toc112659925"/>
      <w:bookmarkEnd w:id="25"/>
      <w:r w:rsidRPr="00DB36EC">
        <w:t>3.</w:t>
      </w:r>
      <w:r w:rsidR="00DB27E7" w:rsidRPr="00DB36EC">
        <w:t>3</w:t>
      </w:r>
      <w:r w:rsidRPr="00DB36EC">
        <w:t>.</w:t>
      </w:r>
      <w:r w:rsidR="002D5ED8" w:rsidRPr="00DB36EC">
        <w:t>3</w:t>
      </w:r>
      <w:r w:rsidRPr="00DB36EC">
        <w:t xml:space="preserve"> - </w:t>
      </w:r>
      <w:r w:rsidR="000E4DD6" w:rsidRPr="00DB36EC">
        <w:t>L’organisation</w:t>
      </w:r>
      <w:r w:rsidR="006B0B0C" w:rsidRPr="00DB36EC">
        <w:t xml:space="preserve"> des équipes technique</w:t>
      </w:r>
      <w:r w:rsidR="00040EE8" w:rsidRPr="00DB36EC">
        <w:t xml:space="preserve"> au CIC </w:t>
      </w:r>
      <w:r w:rsidR="006B0B0C" w:rsidRPr="00DB36EC">
        <w:t xml:space="preserve">de </w:t>
      </w:r>
      <w:r w:rsidR="00040EE8" w:rsidRPr="00DB36EC">
        <w:t>Lille</w:t>
      </w:r>
      <w:bookmarkEnd w:id="26"/>
    </w:p>
    <w:p w14:paraId="3E84ACF2" w14:textId="5DCDC844" w:rsidR="002173B6" w:rsidRPr="00DB36EC" w:rsidRDefault="002173B6" w:rsidP="00040EE8">
      <w:r w:rsidRPr="00DB36EC">
        <w:t xml:space="preserve">Je vais me concentrer </w:t>
      </w:r>
      <w:r w:rsidR="00FE5420" w:rsidRPr="00DB36EC">
        <w:t>uniquement sur l’organisation</w:t>
      </w:r>
      <w:r w:rsidRPr="00DB36EC">
        <w:t xml:space="preserve"> </w:t>
      </w:r>
      <w:r w:rsidR="006B0B0C" w:rsidRPr="00DB36EC">
        <w:t xml:space="preserve">actuelle </w:t>
      </w:r>
      <w:r w:rsidRPr="00DB36EC">
        <w:t>adopté</w:t>
      </w:r>
      <w:r w:rsidR="00FE5420" w:rsidRPr="00DB36EC">
        <w:t>e</w:t>
      </w:r>
      <w:r w:rsidRPr="00DB36EC">
        <w:t xml:space="preserve"> pour les clients </w:t>
      </w:r>
      <w:r w:rsidR="00361B64" w:rsidRPr="00DB36EC">
        <w:t>pour lesquels</w:t>
      </w:r>
      <w:r w:rsidRPr="00DB36EC">
        <w:t xml:space="preserve"> </w:t>
      </w:r>
      <w:r w:rsidR="006B0B0C" w:rsidRPr="00DB36EC">
        <w:t>je travaille</w:t>
      </w:r>
      <w:r w:rsidRPr="00DB36EC">
        <w:t xml:space="preserve"> : Clarins, </w:t>
      </w:r>
      <w:proofErr w:type="spellStart"/>
      <w:r w:rsidRPr="00DB36EC">
        <w:t>Fraikin</w:t>
      </w:r>
      <w:proofErr w:type="spellEnd"/>
      <w:r w:rsidRPr="00DB36EC">
        <w:t>, Chanel</w:t>
      </w:r>
      <w:r w:rsidR="00FE5420" w:rsidRPr="00DB36EC">
        <w:t>, Jacquet Brossard</w:t>
      </w:r>
      <w:r w:rsidRPr="00DB36EC">
        <w:t xml:space="preserve">. </w:t>
      </w:r>
      <w:r w:rsidR="00FE5420" w:rsidRPr="00DB36EC">
        <w:t xml:space="preserve">La majeure partie des équipes qui interviennent pour ces clients se trouvent à Lille, et 100% de la chefferie de projet est faite </w:t>
      </w:r>
      <w:r w:rsidR="00FE5420" w:rsidRPr="00DB36EC">
        <w:lastRenderedPageBreak/>
        <w:t>depuis Lille</w:t>
      </w:r>
      <w:r w:rsidR="0059353B" w:rsidRPr="00DB36EC">
        <w:t>. J</w:t>
      </w:r>
      <w:r w:rsidR="00CB7B01" w:rsidRPr="00DB36EC">
        <w:t xml:space="preserve">e ne détaillerai donc pas l’organisation </w:t>
      </w:r>
      <w:r w:rsidR="00361B64" w:rsidRPr="00DB36EC">
        <w:t xml:space="preserve">adopté </w:t>
      </w:r>
      <w:r w:rsidR="00CB7B01" w:rsidRPr="00DB36EC">
        <w:t>avec mes collèges de Paris</w:t>
      </w:r>
      <w:r w:rsidR="00FF0501" w:rsidRPr="00DB36EC">
        <w:t xml:space="preserve"> sur d’autres clients</w:t>
      </w:r>
      <w:r w:rsidR="00CB7B01" w:rsidRPr="00DB36EC">
        <w:t>.</w:t>
      </w:r>
    </w:p>
    <w:p w14:paraId="26AB2AFA" w14:textId="66B3CA3A" w:rsidR="00436D78" w:rsidRPr="00DB36EC" w:rsidRDefault="006B0B0C" w:rsidP="00436D78">
      <w:pPr>
        <w:rPr>
          <w:rFonts w:cs="Arial"/>
        </w:rPr>
      </w:pPr>
      <w:r w:rsidRPr="00DB36EC">
        <w:t>P</w:t>
      </w:r>
      <w:r w:rsidR="00E814A8" w:rsidRPr="00DB36EC">
        <w:t xml:space="preserve">our savoir qui fait quoi, un </w:t>
      </w:r>
      <w:r w:rsidR="00436D78" w:rsidRPr="00DB36EC">
        <w:rPr>
          <w:rFonts w:cs="Arial"/>
        </w:rPr>
        <w:t>planning est fait à l’avance, pour définir la charge en jour pour un client ou un sujet :</w:t>
      </w:r>
    </w:p>
    <w:p w14:paraId="0F9C8639" w14:textId="77777777" w:rsidR="00436D78" w:rsidRPr="00DB36EC" w:rsidRDefault="00436D78" w:rsidP="00436D78">
      <w:pPr>
        <w:keepNext/>
      </w:pPr>
      <w:r w:rsidRPr="00DB36EC">
        <w:rPr>
          <w:noProof/>
          <w:lang w:eastAsia="fr-FR"/>
        </w:rPr>
        <w:drawing>
          <wp:inline distT="0" distB="0" distL="0" distR="0" wp14:anchorId="2051C257" wp14:editId="7B993607">
            <wp:extent cx="5772393" cy="609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83" r="52956"/>
                    <a:stretch/>
                  </pic:blipFill>
                  <pic:spPr bwMode="auto">
                    <a:xfrm>
                      <a:off x="0" y="0"/>
                      <a:ext cx="6010284" cy="634723"/>
                    </a:xfrm>
                    <a:prstGeom prst="rect">
                      <a:avLst/>
                    </a:prstGeom>
                    <a:noFill/>
                    <a:ln>
                      <a:noFill/>
                    </a:ln>
                    <a:extLst>
                      <a:ext uri="{53640926-AAD7-44D8-BBD7-CCE9431645EC}">
                        <a14:shadowObscured xmlns:a14="http://schemas.microsoft.com/office/drawing/2010/main"/>
                      </a:ext>
                    </a:extLst>
                  </pic:spPr>
                </pic:pic>
              </a:graphicData>
            </a:graphic>
          </wp:inline>
        </w:drawing>
      </w:r>
    </w:p>
    <w:p w14:paraId="02D6048A" w14:textId="41A6E576" w:rsidR="00436D78" w:rsidRPr="00DB36EC" w:rsidRDefault="00436D78" w:rsidP="00436D78">
      <w:pPr>
        <w:pStyle w:val="Lgende"/>
      </w:pPr>
      <w:bookmarkStart w:id="27" w:name="_Toc112659971"/>
      <w:r w:rsidRPr="00DB36EC">
        <w:t xml:space="preserve">Figure </w:t>
      </w:r>
      <w:fldSimple w:instr=" SEQ Figure \* ARABIC ">
        <w:r w:rsidR="008876DF" w:rsidRPr="00DB36EC">
          <w:rPr>
            <w:noProof/>
          </w:rPr>
          <w:t>8</w:t>
        </w:r>
      </w:fldSimple>
      <w:r w:rsidRPr="00DB36EC">
        <w:t xml:space="preserve"> Exemple de planning.</w:t>
      </w:r>
      <w:bookmarkEnd w:id="27"/>
    </w:p>
    <w:p w14:paraId="6778CEB7" w14:textId="387029C4" w:rsidR="00436D78" w:rsidRPr="00DB36EC" w:rsidRDefault="00436D78" w:rsidP="00436D78">
      <w:r w:rsidRPr="00DB36EC">
        <w:t>Chacun doit organiser sa manière de traiter les demandes qui lui sont attribués pour respecter par jour (ou à default à la semaine) le temps d’intervention indiqué.</w:t>
      </w:r>
    </w:p>
    <w:p w14:paraId="04F2BF5E" w14:textId="3D3A10BE" w:rsidR="00436D78" w:rsidRPr="00DB36EC" w:rsidRDefault="00436D78" w:rsidP="00436D78">
      <w:pPr>
        <w:rPr>
          <w:rFonts w:cs="Arial"/>
        </w:rPr>
      </w:pPr>
      <w:r w:rsidRPr="00DB36EC">
        <w:rPr>
          <w:rFonts w:cs="Arial"/>
        </w:rPr>
        <w:t xml:space="preserve">Dans le cas où plusieurs actions considérées comme critique pour plusieurs clients tombent en même temps, c’est Dominique, ou de manière autonome que le planning est </w:t>
      </w:r>
      <w:r w:rsidR="00E814A8" w:rsidRPr="00DB36EC">
        <w:rPr>
          <w:rFonts w:cs="Arial"/>
        </w:rPr>
        <w:t>modifié</w:t>
      </w:r>
      <w:r w:rsidRPr="00DB36EC">
        <w:rPr>
          <w:rFonts w:cs="Arial"/>
        </w:rPr>
        <w:t>.</w:t>
      </w:r>
    </w:p>
    <w:p w14:paraId="75AD9C4A" w14:textId="77777777" w:rsidR="00436D78" w:rsidRPr="00DB36EC" w:rsidRDefault="00436D78" w:rsidP="00436D78">
      <w:pPr>
        <w:rPr>
          <w:rFonts w:cs="Arial"/>
        </w:rPr>
      </w:pPr>
      <w:r w:rsidRPr="00DB36EC">
        <w:rPr>
          <w:rFonts w:cs="Arial"/>
        </w:rPr>
        <w:t>Le niveau d’affluence des demandes varie en fonction des projets en cours chez les clients, et les périodes de l’année. Lors de période creuse, c’est l’occasion de se concentrer sur des projets en interne, de faire de la recherche, documenter les processus non essentiels etc.</w:t>
      </w:r>
    </w:p>
    <w:p w14:paraId="2058E704" w14:textId="77777777" w:rsidR="006B0B0C" w:rsidRPr="00DB36EC" w:rsidRDefault="006B0B0C" w:rsidP="00040EE8"/>
    <w:p w14:paraId="77A1275B" w14:textId="359AEB92" w:rsidR="00E814A8" w:rsidRPr="00DB36EC" w:rsidRDefault="00E814A8" w:rsidP="00040EE8">
      <w:r w:rsidRPr="00DB36EC">
        <w:t>J’interviens principalement sur la partie admin, mais depuis ma montée sur le client Chanel, je fais également partie de l’équipe de développement.</w:t>
      </w:r>
    </w:p>
    <w:p w14:paraId="7C6FC232" w14:textId="77777777" w:rsidR="00E814A8" w:rsidRPr="00DB36EC" w:rsidRDefault="00E814A8" w:rsidP="00040EE8"/>
    <w:p w14:paraId="3D6E4755" w14:textId="7814E766" w:rsidR="006B0B0C" w:rsidRPr="00DB36EC" w:rsidRDefault="00E814A8" w:rsidP="006B0B0C">
      <w:pPr>
        <w:pStyle w:val="Titre4"/>
      </w:pPr>
      <w:r w:rsidRPr="00DB36EC">
        <w:t>L’équipe</w:t>
      </w:r>
      <w:r w:rsidR="006B0B0C" w:rsidRPr="00DB36EC">
        <w:t xml:space="preserve"> admin :</w:t>
      </w:r>
    </w:p>
    <w:p w14:paraId="07769E93" w14:textId="72FF901F" w:rsidR="00DC443D" w:rsidRPr="00DB36EC" w:rsidRDefault="005D3CFA" w:rsidP="00DC443D">
      <w:pPr>
        <w:rPr>
          <w:rFonts w:cs="Arial"/>
        </w:rPr>
      </w:pPr>
      <w:r w:rsidRPr="00DB36EC">
        <w:rPr>
          <w:rFonts w:cs="Arial"/>
        </w:rPr>
        <w:t>Notre équipe est formé</w:t>
      </w:r>
      <w:r w:rsidR="00FE2BFC" w:rsidRPr="00DB36EC">
        <w:rPr>
          <w:rFonts w:cs="Arial"/>
        </w:rPr>
        <w:t>e</w:t>
      </w:r>
      <w:r w:rsidRPr="00DB36EC">
        <w:rPr>
          <w:rFonts w:cs="Arial"/>
        </w:rPr>
        <w:t xml:space="preserve"> de plusieurs acteurs</w:t>
      </w:r>
      <w:r w:rsidR="00040EE8" w:rsidRPr="00DB36EC">
        <w:rPr>
          <w:rFonts w:cs="Arial"/>
        </w:rPr>
        <w:t> :</w:t>
      </w:r>
    </w:p>
    <w:p w14:paraId="05197497" w14:textId="0D5F3BC8" w:rsidR="00987426" w:rsidRPr="00DB36EC" w:rsidRDefault="00977EC2" w:rsidP="00B36EB0">
      <w:pPr>
        <w:pStyle w:val="Paragraphedeliste"/>
        <w:numPr>
          <w:ilvl w:val="0"/>
          <w:numId w:val="34"/>
        </w:numPr>
        <w:rPr>
          <w:rFonts w:cs="Arial"/>
        </w:rPr>
      </w:pPr>
      <w:r w:rsidRPr="00DB36EC">
        <w:rPr>
          <w:rFonts w:cs="Arial"/>
        </w:rPr>
        <w:t xml:space="preserve">Project </w:t>
      </w:r>
      <w:proofErr w:type="gramStart"/>
      <w:r w:rsidRPr="00DB36EC">
        <w:rPr>
          <w:rFonts w:cs="Arial"/>
        </w:rPr>
        <w:t>m</w:t>
      </w:r>
      <w:r w:rsidR="00987426" w:rsidRPr="00DB36EC">
        <w:rPr>
          <w:rFonts w:cs="Arial"/>
        </w:rPr>
        <w:t>anager</w:t>
      </w:r>
      <w:proofErr w:type="gramEnd"/>
      <w:r w:rsidR="00987426" w:rsidRPr="00DB36EC">
        <w:rPr>
          <w:rFonts w:cs="Arial"/>
        </w:rPr>
        <w:t> :</w:t>
      </w:r>
    </w:p>
    <w:p w14:paraId="55FFAB61" w14:textId="1B75AF7B" w:rsidR="004B1ADB" w:rsidRPr="00DB36EC" w:rsidRDefault="00040EE8" w:rsidP="004B1ADB">
      <w:pPr>
        <w:pStyle w:val="Paragraphedeliste"/>
        <w:numPr>
          <w:ilvl w:val="1"/>
          <w:numId w:val="34"/>
        </w:numPr>
        <w:rPr>
          <w:rFonts w:cs="Arial"/>
        </w:rPr>
      </w:pPr>
      <w:r w:rsidRPr="00DB36EC">
        <w:rPr>
          <w:rFonts w:cs="Arial"/>
          <w:b/>
          <w:bCs/>
        </w:rPr>
        <w:t>Dominique</w:t>
      </w:r>
      <w:r w:rsidR="003E55BE" w:rsidRPr="00DB36EC">
        <w:rPr>
          <w:rFonts w:cs="Arial"/>
          <w:b/>
          <w:bCs/>
        </w:rPr>
        <w:t xml:space="preserve"> GRÜT</w:t>
      </w:r>
      <w:r w:rsidR="00CB7B01" w:rsidRPr="00DB36EC">
        <w:rPr>
          <w:rFonts w:cs="Arial"/>
        </w:rPr>
        <w:t>, coordonne le planning, les interventions et veille au respect du contrat que nous avons avec le client.</w:t>
      </w:r>
    </w:p>
    <w:p w14:paraId="566B4039" w14:textId="761C3976" w:rsidR="004B1ADB" w:rsidRPr="00DB36EC" w:rsidRDefault="004B1ADB" w:rsidP="002954AE">
      <w:pPr>
        <w:pStyle w:val="Paragraphedeliste"/>
        <w:numPr>
          <w:ilvl w:val="0"/>
          <w:numId w:val="34"/>
        </w:numPr>
        <w:rPr>
          <w:rFonts w:cs="Arial"/>
        </w:rPr>
      </w:pPr>
      <w:r w:rsidRPr="00DB36EC">
        <w:rPr>
          <w:rFonts w:cs="Arial"/>
        </w:rPr>
        <w:t>Réfèrent</w:t>
      </w:r>
      <w:r w:rsidRPr="00DB36EC">
        <w:rPr>
          <w:rFonts w:cs="Arial"/>
          <w:b/>
          <w:bCs/>
        </w:rPr>
        <w:t xml:space="preserve"> </w:t>
      </w:r>
      <w:r w:rsidR="00FE2BFC" w:rsidRPr="00DB36EC">
        <w:rPr>
          <w:rFonts w:cs="Arial"/>
        </w:rPr>
        <w:t>:</w:t>
      </w:r>
    </w:p>
    <w:p w14:paraId="56840DD8" w14:textId="699CF360" w:rsidR="00CB7B01" w:rsidRPr="00DB36EC" w:rsidRDefault="004B1ADB" w:rsidP="002C7064">
      <w:pPr>
        <w:pStyle w:val="Paragraphedeliste"/>
        <w:numPr>
          <w:ilvl w:val="1"/>
          <w:numId w:val="34"/>
        </w:numPr>
        <w:rPr>
          <w:rFonts w:cs="Arial"/>
        </w:rPr>
      </w:pPr>
      <w:r w:rsidRPr="00DB36EC">
        <w:rPr>
          <w:rFonts w:cs="Arial"/>
        </w:rPr>
        <w:t>Je suis actuellement le plus expérimentée au CIC, j’ai remplacé Julien</w:t>
      </w:r>
      <w:r w:rsidR="00177AEF" w:rsidRPr="00DB36EC">
        <w:rPr>
          <w:rFonts w:cs="Arial"/>
        </w:rPr>
        <w:t>,</w:t>
      </w:r>
      <w:r w:rsidRPr="00DB36EC">
        <w:rPr>
          <w:rFonts w:cs="Arial"/>
        </w:rPr>
        <w:t xml:space="preserve"> qui m’a tout appris avant de changer de poste. J’interviens sur les sujets les plus compl</w:t>
      </w:r>
      <w:r w:rsidR="00FE2BFC" w:rsidRPr="00DB36EC">
        <w:rPr>
          <w:rFonts w:cs="Arial"/>
        </w:rPr>
        <w:t xml:space="preserve">exes, ou </w:t>
      </w:r>
      <w:r w:rsidRPr="00DB36EC">
        <w:rPr>
          <w:rFonts w:cs="Arial"/>
        </w:rPr>
        <w:t xml:space="preserve">non </w:t>
      </w:r>
      <w:r w:rsidR="00177AEF" w:rsidRPr="00DB36EC">
        <w:rPr>
          <w:rFonts w:cs="Arial"/>
        </w:rPr>
        <w:t>procédures en priorité</w:t>
      </w:r>
      <w:r w:rsidR="00E814A8" w:rsidRPr="00DB36EC">
        <w:rPr>
          <w:rFonts w:cs="Arial"/>
        </w:rPr>
        <w:t xml:space="preserve"> et oriente le travail de mes collègues admin</w:t>
      </w:r>
      <w:r w:rsidR="00177AEF" w:rsidRPr="00DB36EC">
        <w:rPr>
          <w:rFonts w:cs="Arial"/>
        </w:rPr>
        <w:t>.</w:t>
      </w:r>
      <w:r w:rsidRPr="00DB36EC">
        <w:rPr>
          <w:rFonts w:cs="Arial"/>
        </w:rPr>
        <w:t xml:space="preserve"> </w:t>
      </w:r>
    </w:p>
    <w:p w14:paraId="6770B08A" w14:textId="732B7F0E" w:rsidR="00FE2BFC" w:rsidRPr="00DB36EC" w:rsidRDefault="00B36EB0" w:rsidP="00361B64">
      <w:pPr>
        <w:pStyle w:val="Paragraphedeliste"/>
        <w:numPr>
          <w:ilvl w:val="0"/>
          <w:numId w:val="34"/>
        </w:numPr>
        <w:rPr>
          <w:rFonts w:cs="Arial"/>
        </w:rPr>
      </w:pPr>
      <w:r w:rsidRPr="00DB36EC">
        <w:rPr>
          <w:rFonts w:cs="Arial"/>
        </w:rPr>
        <w:t>Administrateur</w:t>
      </w:r>
      <w:r w:rsidR="00FE2BFC" w:rsidRPr="00DB36EC">
        <w:rPr>
          <w:rFonts w:cs="Arial"/>
        </w:rPr>
        <w:t>s</w:t>
      </w:r>
      <w:r w:rsidRPr="00DB36EC">
        <w:rPr>
          <w:rFonts w:cs="Arial"/>
        </w:rPr>
        <w:t xml:space="preserve"> (</w:t>
      </w:r>
      <w:hyperlink w:anchor="_Le_glossaire" w:history="1">
        <w:r w:rsidRPr="00DB36EC">
          <w:rPr>
            <w:rStyle w:val="Lienhypertexte"/>
            <w:rFonts w:cs="Arial"/>
          </w:rPr>
          <w:t>admin</w:t>
        </w:r>
      </w:hyperlink>
      <w:r w:rsidRPr="00DB36EC">
        <w:rPr>
          <w:rFonts w:cs="Arial"/>
        </w:rPr>
        <w:t>) :</w:t>
      </w:r>
    </w:p>
    <w:p w14:paraId="425BAED1" w14:textId="2B25E227" w:rsidR="00177AEF" w:rsidRPr="00DB36EC" w:rsidRDefault="004B1ADB" w:rsidP="002C7064">
      <w:pPr>
        <w:pStyle w:val="Paragraphedeliste"/>
        <w:numPr>
          <w:ilvl w:val="1"/>
          <w:numId w:val="34"/>
        </w:numPr>
        <w:rPr>
          <w:rFonts w:cs="Arial"/>
        </w:rPr>
      </w:pPr>
      <w:r w:rsidRPr="00DB36EC">
        <w:rPr>
          <w:rFonts w:cs="Arial"/>
          <w:b/>
          <w:bCs/>
        </w:rPr>
        <w:t>Carolin</w:t>
      </w:r>
      <w:r w:rsidR="00CB00D7" w:rsidRPr="00DB36EC">
        <w:rPr>
          <w:rFonts w:cs="Arial"/>
          <w:b/>
          <w:bCs/>
        </w:rPr>
        <w:t>e PASTWA</w:t>
      </w:r>
      <w:r w:rsidR="00E13075" w:rsidRPr="00DB36EC">
        <w:rPr>
          <w:rFonts w:cs="Arial"/>
          <w:b/>
          <w:bCs/>
        </w:rPr>
        <w:t xml:space="preserve"> </w:t>
      </w:r>
      <w:r w:rsidR="00CB00D7" w:rsidRPr="00DB36EC">
        <w:rPr>
          <w:rFonts w:cs="Arial"/>
          <w:b/>
          <w:bCs/>
        </w:rPr>
        <w:t xml:space="preserve"> </w:t>
      </w:r>
      <w:r w:rsidR="00177AEF" w:rsidRPr="00DB36EC">
        <w:rPr>
          <w:rFonts w:cs="Arial"/>
        </w:rPr>
        <w:t>est mon binôme sur la partie Admin, je travaille en étroite collaboration avec elle.</w:t>
      </w:r>
    </w:p>
    <w:p w14:paraId="004EB8E4" w14:textId="1D565652" w:rsidR="00892866" w:rsidRPr="00DB36EC" w:rsidRDefault="00177AEF" w:rsidP="002C7064">
      <w:pPr>
        <w:pStyle w:val="Paragraphedeliste"/>
        <w:numPr>
          <w:ilvl w:val="1"/>
          <w:numId w:val="34"/>
        </w:numPr>
        <w:rPr>
          <w:rFonts w:cs="Arial"/>
        </w:rPr>
      </w:pPr>
      <w:r w:rsidRPr="00DB36EC">
        <w:rPr>
          <w:rFonts w:cs="Arial"/>
          <w:b/>
          <w:bCs/>
        </w:rPr>
        <w:t>Mathieu</w:t>
      </w:r>
      <w:r w:rsidR="00CB00D7" w:rsidRPr="00DB36EC">
        <w:rPr>
          <w:rFonts w:cs="Arial"/>
          <w:b/>
          <w:bCs/>
        </w:rPr>
        <w:t xml:space="preserve"> VINVENT</w:t>
      </w:r>
      <w:r w:rsidRPr="00DB36EC">
        <w:rPr>
          <w:rFonts w:cs="Arial"/>
        </w:rPr>
        <w:t xml:space="preserve"> vient en renfort lors de fortes demandes.</w:t>
      </w:r>
    </w:p>
    <w:p w14:paraId="24A04814" w14:textId="77777777" w:rsidR="00177AEF" w:rsidRPr="00DB36EC" w:rsidRDefault="00177AEF" w:rsidP="00892866">
      <w:pPr>
        <w:pStyle w:val="Paragraphedeliste"/>
        <w:ind w:left="1440"/>
        <w:rPr>
          <w:rFonts w:cs="Arial"/>
        </w:rPr>
      </w:pPr>
    </w:p>
    <w:p w14:paraId="186B2199" w14:textId="77777777" w:rsidR="00177AEF" w:rsidRPr="00DB36EC" w:rsidRDefault="00177AEF" w:rsidP="00977EC2">
      <w:pPr>
        <w:rPr>
          <w:rFonts w:cs="Arial"/>
        </w:rPr>
      </w:pPr>
    </w:p>
    <w:p w14:paraId="085051E8" w14:textId="77777777" w:rsidR="00DC443D" w:rsidRPr="00DB36EC" w:rsidRDefault="00DC443D" w:rsidP="00DC443D">
      <w:pPr>
        <w:pStyle w:val="Paragraphedeliste"/>
        <w:keepNext/>
        <w:ind w:left="109"/>
        <w:rPr>
          <w:rFonts w:cs="Arial"/>
        </w:rPr>
      </w:pPr>
      <w:r w:rsidRPr="00DB36EC">
        <w:rPr>
          <w:rFonts w:cs="Arial"/>
          <w:noProof/>
          <w:lang w:eastAsia="fr-FR"/>
        </w:rPr>
        <w:lastRenderedPageBreak/>
        <w:drawing>
          <wp:inline distT="0" distB="0" distL="0" distR="0" wp14:anchorId="493974C9" wp14:editId="523B08B9">
            <wp:extent cx="5760720" cy="1828800"/>
            <wp:effectExtent l="0" t="0" r="0" b="0"/>
            <wp:docPr id="15" name="Diagramme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C62E6B5" w14:textId="1FCEC1F3" w:rsidR="00DC443D" w:rsidRPr="00DB36EC" w:rsidRDefault="00DC443D" w:rsidP="00DC443D">
      <w:pPr>
        <w:pStyle w:val="Lgende"/>
        <w:rPr>
          <w:rFonts w:cs="Arial"/>
        </w:rPr>
      </w:pPr>
      <w:bookmarkStart w:id="28" w:name="_Toc112659970"/>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8876DF" w:rsidRPr="00DB36EC">
        <w:rPr>
          <w:rFonts w:cs="Arial"/>
          <w:noProof/>
        </w:rPr>
        <w:t>9</w:t>
      </w:r>
      <w:r w:rsidR="008876DF" w:rsidRPr="00DB36EC">
        <w:rPr>
          <w:rFonts w:cs="Arial"/>
        </w:rPr>
        <w:fldChar w:fldCharType="end"/>
      </w:r>
      <w:r w:rsidRPr="00DB36EC">
        <w:rPr>
          <w:rFonts w:cs="Arial"/>
        </w:rPr>
        <w:t xml:space="preserve"> Organisation équipe admin</w:t>
      </w:r>
      <w:r w:rsidR="00892866" w:rsidRPr="00DB36EC">
        <w:rPr>
          <w:rFonts w:cs="Arial"/>
        </w:rPr>
        <w:t>.</w:t>
      </w:r>
      <w:bookmarkEnd w:id="28"/>
    </w:p>
    <w:p w14:paraId="6E3BD466" w14:textId="6273279A" w:rsidR="00DC443D" w:rsidRPr="00DB36EC" w:rsidRDefault="00881923" w:rsidP="00DC443D">
      <w:pPr>
        <w:rPr>
          <w:rFonts w:cs="Arial"/>
        </w:rPr>
      </w:pPr>
      <w:r w:rsidRPr="00DB36EC">
        <w:rPr>
          <w:rFonts w:cs="Arial"/>
        </w:rPr>
        <w:t>Notre équipe est assez autonome, et c’est très agréable d’évoluer dans ce contexte :</w:t>
      </w:r>
      <w:r w:rsidR="00D83576" w:rsidRPr="00DB36EC">
        <w:rPr>
          <w:rFonts w:cs="Arial"/>
        </w:rPr>
        <w:t xml:space="preserve"> </w:t>
      </w:r>
      <w:r w:rsidR="002D5ED8" w:rsidRPr="00DB36EC">
        <w:rPr>
          <w:rFonts w:cs="Arial"/>
        </w:rPr>
        <w:t>on nous fait confiance.</w:t>
      </w:r>
    </w:p>
    <w:p w14:paraId="1A325228" w14:textId="3DD6A71D" w:rsidR="00772F7F" w:rsidRPr="00DB36EC" w:rsidRDefault="00881923" w:rsidP="00DC443D">
      <w:pPr>
        <w:rPr>
          <w:rFonts w:cs="Arial"/>
        </w:rPr>
      </w:pPr>
      <w:r w:rsidRPr="00DB36EC">
        <w:rPr>
          <w:rFonts w:cs="Arial"/>
        </w:rPr>
        <w:t>Les demandes nous sont adressées par mail</w:t>
      </w:r>
      <w:r w:rsidR="002C7064" w:rsidRPr="00DB36EC">
        <w:rPr>
          <w:rFonts w:cs="Arial"/>
        </w:rPr>
        <w:t>,</w:t>
      </w:r>
      <w:r w:rsidRPr="00DB36EC">
        <w:rPr>
          <w:rFonts w:cs="Arial"/>
        </w:rPr>
        <w:t xml:space="preserve"> </w:t>
      </w:r>
      <w:proofErr w:type="spellStart"/>
      <w:r w:rsidRPr="00DB36EC">
        <w:rPr>
          <w:rFonts w:cs="Arial"/>
        </w:rPr>
        <w:t>Jira</w:t>
      </w:r>
      <w:proofErr w:type="spellEnd"/>
      <w:r w:rsidRPr="00DB36EC">
        <w:rPr>
          <w:rFonts w:cs="Arial"/>
        </w:rPr>
        <w:t xml:space="preserve"> (outil de ticketing)</w:t>
      </w:r>
      <w:r w:rsidR="002C7064" w:rsidRPr="00DB36EC">
        <w:rPr>
          <w:rFonts w:cs="Arial"/>
        </w:rPr>
        <w:t>, ou au travers d’une conversation Teams,</w:t>
      </w:r>
      <w:r w:rsidRPr="00DB36EC">
        <w:rPr>
          <w:rFonts w:cs="Arial"/>
        </w:rPr>
        <w:t xml:space="preserve"> et nous traitons les demandes au fur et à </w:t>
      </w:r>
      <w:r w:rsidR="00772F7F" w:rsidRPr="00DB36EC">
        <w:rPr>
          <w:rFonts w:cs="Arial"/>
        </w:rPr>
        <w:t>mesure</w:t>
      </w:r>
      <w:r w:rsidRPr="00DB36EC">
        <w:rPr>
          <w:rFonts w:cs="Arial"/>
        </w:rPr>
        <w:t xml:space="preserve"> qu’elles </w:t>
      </w:r>
      <w:r w:rsidR="00772F7F" w:rsidRPr="00DB36EC">
        <w:rPr>
          <w:rFonts w:cs="Arial"/>
        </w:rPr>
        <w:t>arrivent</w:t>
      </w:r>
      <w:r w:rsidR="00892866" w:rsidRPr="00DB36EC">
        <w:rPr>
          <w:rFonts w:cs="Arial"/>
        </w:rPr>
        <w:t>, en fonction de</w:t>
      </w:r>
      <w:r w:rsidR="002C7064" w:rsidRPr="00DB36EC">
        <w:rPr>
          <w:rFonts w:cs="Arial"/>
        </w:rPr>
        <w:t xml:space="preserve"> la priorité des demandes.</w:t>
      </w:r>
    </w:p>
    <w:p w14:paraId="6D0AA812" w14:textId="490BA4BA" w:rsidR="00D83576" w:rsidRPr="00DB36EC" w:rsidRDefault="00772F7F" w:rsidP="00DC443D">
      <w:pPr>
        <w:rPr>
          <w:rFonts w:cs="Arial"/>
        </w:rPr>
      </w:pPr>
      <w:r w:rsidRPr="00DB36EC">
        <w:rPr>
          <w:rFonts w:cs="Arial"/>
        </w:rPr>
        <w:t xml:space="preserve">Lors d’un blocage technique, ou un problème avec le client, </w:t>
      </w:r>
      <w:r w:rsidR="002954AE" w:rsidRPr="00DB36EC">
        <w:rPr>
          <w:rFonts w:cs="Arial"/>
        </w:rPr>
        <w:t>je suis sollicité : soit j’apporte une solution car j’ai déjà traité un cas similaire, soit nous réfléchissions ensemble à l’aide des connaissances et domaines d’activités de chacun. Si aucune solution ne s’offre à nous, nous sommes forcés de chercher, tout en consultant d’autres collègues qui peuvent nous orienter.</w:t>
      </w:r>
    </w:p>
    <w:p w14:paraId="17DDB96A" w14:textId="57FB541B" w:rsidR="00881923" w:rsidRPr="00DB36EC" w:rsidRDefault="00772F7F" w:rsidP="00DC443D">
      <w:pPr>
        <w:rPr>
          <w:rFonts w:cs="Arial"/>
        </w:rPr>
      </w:pPr>
      <w:r w:rsidRPr="00DB36EC">
        <w:rPr>
          <w:rFonts w:cs="Arial"/>
        </w:rPr>
        <w:t xml:space="preserve">Dominique </w:t>
      </w:r>
      <w:r w:rsidR="00D83576" w:rsidRPr="00DB36EC">
        <w:rPr>
          <w:rFonts w:cs="Arial"/>
        </w:rPr>
        <w:t>effectue</w:t>
      </w:r>
      <w:r w:rsidRPr="00DB36EC">
        <w:rPr>
          <w:rFonts w:cs="Arial"/>
        </w:rPr>
        <w:t xml:space="preserve"> son travail de supervision quand nous ne rencontrons pas de blocages vis-à-vis du client, mais intervien</w:t>
      </w:r>
      <w:r w:rsidR="00361B64" w:rsidRPr="00DB36EC">
        <w:rPr>
          <w:rFonts w:cs="Arial"/>
        </w:rPr>
        <w:t>t</w:t>
      </w:r>
      <w:r w:rsidRPr="00DB36EC">
        <w:rPr>
          <w:rFonts w:cs="Arial"/>
        </w:rPr>
        <w:t xml:space="preserve"> lorsqu’il y a un problème </w:t>
      </w:r>
      <w:r w:rsidR="00D83576" w:rsidRPr="00DB36EC">
        <w:rPr>
          <w:rFonts w:cs="Arial"/>
        </w:rPr>
        <w:t xml:space="preserve">majeur </w:t>
      </w:r>
      <w:r w:rsidRPr="00DB36EC">
        <w:rPr>
          <w:rFonts w:cs="Arial"/>
        </w:rPr>
        <w:t>avec ce dernier</w:t>
      </w:r>
      <w:r w:rsidR="00D83576" w:rsidRPr="00DB36EC">
        <w:rPr>
          <w:rFonts w:cs="Arial"/>
        </w:rPr>
        <w:t>, ou lorsqu’un problème persiste trop longtemps, afin de recadrer ce qu’il reste à faire, par qui, pour quand.</w:t>
      </w:r>
    </w:p>
    <w:p w14:paraId="5075A9F8" w14:textId="77777777" w:rsidR="00977EC2" w:rsidRPr="00DB36EC" w:rsidRDefault="00977EC2" w:rsidP="00DC443D">
      <w:pPr>
        <w:rPr>
          <w:rFonts w:cs="Arial"/>
        </w:rPr>
      </w:pPr>
    </w:p>
    <w:p w14:paraId="29703388" w14:textId="76F341E7" w:rsidR="00977EC2" w:rsidRPr="00DB36EC" w:rsidRDefault="00E814A8" w:rsidP="00977EC2">
      <w:pPr>
        <w:pStyle w:val="Titre4"/>
      </w:pPr>
      <w:r w:rsidRPr="00DB36EC">
        <w:t>L’é</w:t>
      </w:r>
      <w:r w:rsidR="00977EC2" w:rsidRPr="00DB36EC">
        <w:t xml:space="preserve">quipe </w:t>
      </w:r>
      <w:r w:rsidRPr="00DB36EC">
        <w:t>de développement</w:t>
      </w:r>
      <w:r w:rsidR="00977EC2" w:rsidRPr="00DB36EC">
        <w:t> :</w:t>
      </w:r>
    </w:p>
    <w:p w14:paraId="2E3F6FE2" w14:textId="6C0CA9EE" w:rsidR="003E55BE" w:rsidRPr="00DB36EC" w:rsidRDefault="003E55BE" w:rsidP="003E55BE">
      <w:pPr>
        <w:rPr>
          <w:rFonts w:cs="Arial"/>
        </w:rPr>
      </w:pPr>
      <w:r w:rsidRPr="00DB36EC">
        <w:rPr>
          <w:rFonts w:cs="Arial"/>
        </w:rPr>
        <w:t>L’équipe est formée de plusieurs acteurs :</w:t>
      </w:r>
    </w:p>
    <w:p w14:paraId="52B3FC8E" w14:textId="77777777" w:rsidR="003E55BE" w:rsidRPr="00DB36EC" w:rsidRDefault="003E55BE" w:rsidP="003E55BE">
      <w:pPr>
        <w:pStyle w:val="Paragraphedeliste"/>
        <w:numPr>
          <w:ilvl w:val="0"/>
          <w:numId w:val="34"/>
        </w:numPr>
        <w:rPr>
          <w:rFonts w:cs="Arial"/>
        </w:rPr>
      </w:pPr>
      <w:r w:rsidRPr="00DB36EC">
        <w:rPr>
          <w:rFonts w:cs="Arial"/>
        </w:rPr>
        <w:t xml:space="preserve">Project </w:t>
      </w:r>
      <w:proofErr w:type="gramStart"/>
      <w:r w:rsidRPr="00DB36EC">
        <w:rPr>
          <w:rFonts w:cs="Arial"/>
        </w:rPr>
        <w:t>manager</w:t>
      </w:r>
      <w:proofErr w:type="gramEnd"/>
      <w:r w:rsidRPr="00DB36EC">
        <w:rPr>
          <w:rFonts w:cs="Arial"/>
        </w:rPr>
        <w:t> :</w:t>
      </w:r>
    </w:p>
    <w:p w14:paraId="5DECAA0D" w14:textId="601D4E9B" w:rsidR="003E55BE" w:rsidRPr="00DB36EC" w:rsidRDefault="003E55BE" w:rsidP="003E55BE">
      <w:pPr>
        <w:pStyle w:val="Paragraphedeliste"/>
        <w:numPr>
          <w:ilvl w:val="1"/>
          <w:numId w:val="34"/>
        </w:numPr>
        <w:rPr>
          <w:rFonts w:cs="Arial"/>
        </w:rPr>
      </w:pPr>
      <w:r w:rsidRPr="00DB36EC">
        <w:rPr>
          <w:rFonts w:cs="Arial"/>
          <w:b/>
          <w:bCs/>
        </w:rPr>
        <w:t>Dominique GRÜT</w:t>
      </w:r>
      <w:r w:rsidRPr="00DB36EC">
        <w:rPr>
          <w:rFonts w:cs="Arial"/>
        </w:rPr>
        <w:t>, coordonne le planning, gère l’ensemble de la TMA, il transfère les demandes client, s’occupe de la facturation, de la relation client etc. Il est chef de projet au sens large.</w:t>
      </w:r>
    </w:p>
    <w:p w14:paraId="566DC94F" w14:textId="77777777" w:rsidR="003E55BE" w:rsidRPr="00DB36EC" w:rsidRDefault="003E55BE" w:rsidP="003E55BE">
      <w:pPr>
        <w:pStyle w:val="Paragraphedeliste"/>
        <w:ind w:left="1440"/>
        <w:rPr>
          <w:rFonts w:cs="Arial"/>
        </w:rPr>
      </w:pPr>
    </w:p>
    <w:p w14:paraId="5B44A616" w14:textId="194B20F3" w:rsidR="003E55BE" w:rsidRPr="00DB36EC" w:rsidRDefault="003E55BE" w:rsidP="003E55BE">
      <w:pPr>
        <w:pStyle w:val="Paragraphedeliste"/>
        <w:numPr>
          <w:ilvl w:val="0"/>
          <w:numId w:val="34"/>
        </w:numPr>
        <w:rPr>
          <w:rFonts w:cs="Arial"/>
        </w:rPr>
      </w:pPr>
      <w:r w:rsidRPr="00DB36EC">
        <w:rPr>
          <w:rFonts w:cs="Arial"/>
        </w:rPr>
        <w:t>Tech lead</w:t>
      </w:r>
      <w:r w:rsidRPr="00DB36EC">
        <w:rPr>
          <w:rFonts w:cs="Arial"/>
          <w:b/>
          <w:bCs/>
        </w:rPr>
        <w:t xml:space="preserve"> </w:t>
      </w:r>
      <w:r w:rsidRPr="00DB36EC">
        <w:rPr>
          <w:rFonts w:cs="Arial"/>
        </w:rPr>
        <w:t>:</w:t>
      </w:r>
    </w:p>
    <w:p w14:paraId="73A49360" w14:textId="0B05827A" w:rsidR="003E55BE" w:rsidRPr="00DB36EC" w:rsidRDefault="003E55BE" w:rsidP="003E55BE">
      <w:pPr>
        <w:pStyle w:val="Paragraphedeliste"/>
        <w:numPr>
          <w:ilvl w:val="1"/>
          <w:numId w:val="34"/>
        </w:numPr>
        <w:rPr>
          <w:rFonts w:cs="Arial"/>
        </w:rPr>
      </w:pPr>
      <w:r w:rsidRPr="00DB36EC">
        <w:rPr>
          <w:rFonts w:cs="Arial"/>
          <w:b/>
        </w:rPr>
        <w:t>Thibault DOUTRIAUX-POULET</w:t>
      </w:r>
      <w:r w:rsidRPr="00DB36EC">
        <w:rPr>
          <w:rFonts w:cs="Arial"/>
        </w:rPr>
        <w:t>, réfèrent technique, c’est lui qui dirige d’équipe de développement. Il coordonne également le planning, accompagne les développeurs, réalise les analyses les plus complexes, délègue le travail, forme les nouveaux à sur la partie technique etc.</w:t>
      </w:r>
    </w:p>
    <w:p w14:paraId="4CD0B58A" w14:textId="77777777" w:rsidR="003E55BE" w:rsidRPr="00DB36EC" w:rsidRDefault="003E55BE" w:rsidP="003E55BE">
      <w:pPr>
        <w:pStyle w:val="Paragraphedeliste"/>
        <w:ind w:left="1440"/>
        <w:rPr>
          <w:rFonts w:cs="Arial"/>
        </w:rPr>
      </w:pPr>
    </w:p>
    <w:p w14:paraId="58F136B0" w14:textId="77777777" w:rsidR="00D57751" w:rsidRPr="00DB36EC" w:rsidRDefault="003E55BE" w:rsidP="00D57751">
      <w:pPr>
        <w:pStyle w:val="Paragraphedeliste"/>
        <w:numPr>
          <w:ilvl w:val="0"/>
          <w:numId w:val="34"/>
        </w:numPr>
        <w:rPr>
          <w:rFonts w:cs="Arial"/>
        </w:rPr>
      </w:pPr>
      <w:r w:rsidRPr="00DB36EC">
        <w:rPr>
          <w:rFonts w:cs="Arial"/>
        </w:rPr>
        <w:t>Développeurs (</w:t>
      </w:r>
      <w:proofErr w:type="spellStart"/>
      <w:r w:rsidRPr="00DB36EC">
        <w:rPr>
          <w:rFonts w:cs="Arial"/>
        </w:rPr>
        <w:t>devs</w:t>
      </w:r>
      <w:proofErr w:type="spellEnd"/>
      <w:r w:rsidRPr="00DB36EC">
        <w:rPr>
          <w:rFonts w:cs="Arial"/>
        </w:rPr>
        <w:t>):</w:t>
      </w:r>
    </w:p>
    <w:p w14:paraId="2086B465" w14:textId="072ECD0D" w:rsidR="008876DF" w:rsidRPr="00DB36EC" w:rsidRDefault="00D57751" w:rsidP="00A4459B">
      <w:pPr>
        <w:pStyle w:val="Paragraphedeliste"/>
        <w:numPr>
          <w:ilvl w:val="1"/>
          <w:numId w:val="34"/>
        </w:numPr>
      </w:pPr>
      <w:r w:rsidRPr="00DB36EC">
        <w:t>L’équipe est composée de :</w:t>
      </w:r>
      <w:r w:rsidRPr="00DB36EC">
        <w:rPr>
          <w:b/>
        </w:rPr>
        <w:t xml:space="preserve"> Thibault Doutriaux-Poulet</w:t>
      </w:r>
      <w:r w:rsidRPr="00DB36EC">
        <w:t xml:space="preserve">, </w:t>
      </w:r>
      <w:r w:rsidR="00E814A8" w:rsidRPr="00DB36EC">
        <w:rPr>
          <w:b/>
        </w:rPr>
        <w:t xml:space="preserve">Maxime </w:t>
      </w:r>
      <w:r w:rsidRPr="00DB36EC">
        <w:rPr>
          <w:b/>
        </w:rPr>
        <w:t>Fleury</w:t>
      </w:r>
      <w:r w:rsidRPr="00DB36EC">
        <w:t xml:space="preserve">, </w:t>
      </w:r>
      <w:r w:rsidRPr="00DB36EC">
        <w:rPr>
          <w:b/>
        </w:rPr>
        <w:t>Lorenzo Lentini</w:t>
      </w:r>
      <w:r w:rsidRPr="00DB36EC">
        <w:t xml:space="preserve">, </w:t>
      </w:r>
      <w:r w:rsidRPr="00DB36EC">
        <w:rPr>
          <w:b/>
        </w:rPr>
        <w:t>Fabienne Martinez</w:t>
      </w:r>
      <w:r w:rsidRPr="00DB36EC">
        <w:t xml:space="preserve">, </w:t>
      </w:r>
      <w:r w:rsidRPr="00DB36EC">
        <w:rPr>
          <w:b/>
        </w:rPr>
        <w:t>Florian Provo</w:t>
      </w:r>
      <w:r w:rsidRPr="00DB36EC">
        <w:t xml:space="preserve">, </w:t>
      </w:r>
      <w:r w:rsidRPr="00DB36EC">
        <w:rPr>
          <w:b/>
        </w:rPr>
        <w:t>Mathieu Vincent</w:t>
      </w:r>
      <w:r w:rsidRPr="00DB36EC">
        <w:t xml:space="preserve">, et </w:t>
      </w:r>
      <w:r w:rsidR="008876DF" w:rsidRPr="00DB36EC">
        <w:t xml:space="preserve">moi-même. Chaque membre de l’équipe est multi-compétence, ce qui permet de couvrir les demandes sur l’ensemble des technologies utilisés </w:t>
      </w:r>
      <w:r w:rsidR="00561C43" w:rsidRPr="00DB36EC">
        <w:t>autour de</w:t>
      </w:r>
      <w:r w:rsidR="008876DF" w:rsidRPr="00DB36EC">
        <w:t xml:space="preserve"> M3.</w:t>
      </w:r>
    </w:p>
    <w:p w14:paraId="3C550569" w14:textId="77777777" w:rsidR="008876DF" w:rsidRPr="00DB36EC" w:rsidRDefault="00977EC2" w:rsidP="008876DF">
      <w:pPr>
        <w:keepNext/>
        <w:ind w:left="-567" w:right="-567"/>
      </w:pPr>
      <w:r w:rsidRPr="00DB36EC">
        <w:rPr>
          <w:rFonts w:cs="Arial"/>
          <w:noProof/>
          <w:lang w:eastAsia="fr-FR"/>
        </w:rPr>
        <w:lastRenderedPageBreak/>
        <w:drawing>
          <wp:inline distT="0" distB="0" distL="0" distR="0" wp14:anchorId="319A59DA" wp14:editId="54F92676">
            <wp:extent cx="6437376" cy="1828800"/>
            <wp:effectExtent l="0" t="0" r="1905" b="0"/>
            <wp:docPr id="63" name="Diagramme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78AF6EE" w14:textId="75456D68" w:rsidR="00F02EAE" w:rsidRPr="00DB36EC" w:rsidRDefault="008876DF" w:rsidP="008876DF">
      <w:pPr>
        <w:pStyle w:val="Lgende"/>
        <w:rPr>
          <w:noProof/>
        </w:rPr>
      </w:pPr>
      <w:r w:rsidRPr="00DB36EC">
        <w:t xml:space="preserve">Figure </w:t>
      </w:r>
      <w:fldSimple w:instr=" SEQ Figure \* ARABIC ">
        <w:r w:rsidRPr="00DB36EC">
          <w:rPr>
            <w:noProof/>
          </w:rPr>
          <w:t>10</w:t>
        </w:r>
      </w:fldSimple>
      <w:r w:rsidRPr="00DB36EC">
        <w:rPr>
          <w:noProof/>
        </w:rPr>
        <w:t xml:space="preserve"> Organisation de l’équipe de dev</w:t>
      </w:r>
    </w:p>
    <w:p w14:paraId="508297C1" w14:textId="77777777" w:rsidR="00561C43" w:rsidRPr="00DB36EC" w:rsidRDefault="00561C43" w:rsidP="00561C43"/>
    <w:p w14:paraId="7D64E78C" w14:textId="44018BE0" w:rsidR="007D6A79" w:rsidRPr="00DB36EC" w:rsidRDefault="007D6A79" w:rsidP="007D6A79">
      <w:pPr>
        <w:pStyle w:val="Titre3"/>
      </w:pPr>
      <w:bookmarkStart w:id="29" w:name="_Toc112659926"/>
      <w:r w:rsidRPr="00DB36EC">
        <w:t>3.3.</w:t>
      </w:r>
      <w:r w:rsidR="002D5ED8" w:rsidRPr="00DB36EC">
        <w:t>4</w:t>
      </w:r>
      <w:r w:rsidRPr="00DB36EC">
        <w:t xml:space="preserve"> </w:t>
      </w:r>
      <w:r w:rsidR="00270184" w:rsidRPr="00DB36EC">
        <w:t>-</w:t>
      </w:r>
      <w:r w:rsidRPr="00DB36EC">
        <w:t xml:space="preserve"> </w:t>
      </w:r>
      <w:r w:rsidR="00185462" w:rsidRPr="00DB36EC">
        <w:t xml:space="preserve">Enjeux, </w:t>
      </w:r>
      <w:r w:rsidRPr="00DB36EC">
        <w:t>contraintes et problématiques</w:t>
      </w:r>
      <w:bookmarkEnd w:id="29"/>
    </w:p>
    <w:p w14:paraId="054083C9" w14:textId="6BD10F89" w:rsidR="00270184" w:rsidRPr="00DB36EC" w:rsidRDefault="00270184" w:rsidP="00270184">
      <w:pPr>
        <w:pStyle w:val="Titre4"/>
      </w:pPr>
      <w:r w:rsidRPr="00DB36EC">
        <w:t>Les enjeux :</w:t>
      </w:r>
    </w:p>
    <w:p w14:paraId="14F8AF0A" w14:textId="7B8A8C62" w:rsidR="0031633C" w:rsidRPr="00DB36EC" w:rsidRDefault="00CD69FF" w:rsidP="00185462">
      <w:pPr>
        <w:rPr>
          <w:rFonts w:cs="Arial"/>
        </w:rPr>
      </w:pPr>
      <w:r w:rsidRPr="00DB36EC">
        <w:rPr>
          <w:rFonts w:cs="Arial"/>
        </w:rPr>
        <w:t xml:space="preserve">L’enjeu est fort dans le métier </w:t>
      </w:r>
      <w:r w:rsidR="00A23F73" w:rsidRPr="00DB36EC">
        <w:rPr>
          <w:rFonts w:cs="Arial"/>
        </w:rPr>
        <w:t>de consultant technique</w:t>
      </w:r>
      <w:r w:rsidRPr="00DB36EC">
        <w:rPr>
          <w:rFonts w:cs="Arial"/>
        </w:rPr>
        <w:t xml:space="preserve"> sur un ERP : nous sommes </w:t>
      </w:r>
      <w:r w:rsidR="00173505" w:rsidRPr="00DB36EC">
        <w:rPr>
          <w:rFonts w:cs="Arial"/>
        </w:rPr>
        <w:t>responsables</w:t>
      </w:r>
      <w:r w:rsidRPr="00DB36EC">
        <w:rPr>
          <w:rFonts w:cs="Arial"/>
        </w:rPr>
        <w:t xml:space="preserve"> du logiciel qui permet </w:t>
      </w:r>
      <w:r w:rsidR="00173505" w:rsidRPr="00DB36EC">
        <w:rPr>
          <w:rFonts w:cs="Arial"/>
        </w:rPr>
        <w:t>à</w:t>
      </w:r>
      <w:r w:rsidRPr="00DB36EC">
        <w:rPr>
          <w:rFonts w:cs="Arial"/>
        </w:rPr>
        <w:t xml:space="preserve"> toute une entreprise de communiquer, </w:t>
      </w:r>
      <w:r w:rsidR="00173505" w:rsidRPr="00DB36EC">
        <w:rPr>
          <w:rFonts w:cs="Arial"/>
        </w:rPr>
        <w:t>s’il</w:t>
      </w:r>
      <w:r w:rsidRPr="00DB36EC">
        <w:rPr>
          <w:rFonts w:cs="Arial"/>
        </w:rPr>
        <w:t xml:space="preserve"> vien</w:t>
      </w:r>
      <w:r w:rsidR="006A4962" w:rsidRPr="00DB36EC">
        <w:rPr>
          <w:rFonts w:cs="Arial"/>
        </w:rPr>
        <w:t>t</w:t>
      </w:r>
      <w:r w:rsidRPr="00DB36EC">
        <w:rPr>
          <w:rFonts w:cs="Arial"/>
        </w:rPr>
        <w:t xml:space="preserve"> à ne plus fonctionner, c’est toute l’entreprise qui est impactée.</w:t>
      </w:r>
      <w:r w:rsidR="00173505" w:rsidRPr="00DB36EC">
        <w:rPr>
          <w:rFonts w:cs="Arial"/>
        </w:rPr>
        <w:t xml:space="preserve"> A contrario, l’utilisation quotidienne d’un ERP comme </w:t>
      </w:r>
      <w:hyperlink w:anchor="_Le_glossaire" w:history="1">
        <w:r w:rsidR="00173505" w:rsidRPr="00DB36EC">
          <w:rPr>
            <w:rStyle w:val="Lienhypertexte"/>
            <w:rFonts w:cs="Arial"/>
          </w:rPr>
          <w:t>M3</w:t>
        </w:r>
      </w:hyperlink>
      <w:r w:rsidR="00173505" w:rsidRPr="00DB36EC">
        <w:rPr>
          <w:rFonts w:cs="Arial"/>
        </w:rPr>
        <w:t xml:space="preserve"> permet à une entreprise de centraliser son système d’information, </w:t>
      </w:r>
      <w:r w:rsidR="00D113FE" w:rsidRPr="00DB36EC">
        <w:rPr>
          <w:rFonts w:cs="Arial"/>
        </w:rPr>
        <w:t>gagner du temps sur son processus, optimiser ce dernier et surtout d’avoir des indicateurs. Ces indicateurs sont essentiels pour une entreprise, cela lui permet d’avoir une vision claire des différents modules qui la compose</w:t>
      </w:r>
      <w:r w:rsidR="006A4962" w:rsidRPr="00DB36EC">
        <w:rPr>
          <w:rFonts w:cs="Arial"/>
        </w:rPr>
        <w:t>nt</w:t>
      </w:r>
      <w:r w:rsidR="00D113FE" w:rsidRPr="00DB36EC">
        <w:rPr>
          <w:rFonts w:cs="Arial"/>
        </w:rPr>
        <w:t> : sur le</w:t>
      </w:r>
      <w:r w:rsidR="006A4962" w:rsidRPr="00DB36EC">
        <w:rPr>
          <w:rFonts w:cs="Arial"/>
        </w:rPr>
        <w:t>s</w:t>
      </w:r>
      <w:r w:rsidR="00D113FE" w:rsidRPr="00DB36EC">
        <w:rPr>
          <w:rFonts w:cs="Arial"/>
        </w:rPr>
        <w:t xml:space="preserve"> plan</w:t>
      </w:r>
      <w:r w:rsidR="006A4962" w:rsidRPr="00DB36EC">
        <w:rPr>
          <w:rFonts w:cs="Arial"/>
        </w:rPr>
        <w:t>s</w:t>
      </w:r>
      <w:r w:rsidR="00D113FE" w:rsidRPr="00DB36EC">
        <w:rPr>
          <w:rFonts w:cs="Arial"/>
        </w:rPr>
        <w:t xml:space="preserve"> financier, de production, d’acheminement de marchandises etc.</w:t>
      </w:r>
    </w:p>
    <w:p w14:paraId="1D26DC4C" w14:textId="51E00DBD" w:rsidR="00270184" w:rsidRPr="00DB36EC" w:rsidRDefault="00B120BA" w:rsidP="00270184">
      <w:pPr>
        <w:rPr>
          <w:rFonts w:cs="Arial"/>
        </w:rPr>
      </w:pPr>
      <w:r w:rsidRPr="00DB36EC">
        <w:rPr>
          <w:rFonts w:cs="Arial"/>
        </w:rPr>
        <w:t>L’enjeu se trouve également au moment où nous (</w:t>
      </w:r>
      <w:hyperlink w:anchor="_Le_glossaire" w:history="1">
        <w:r w:rsidRPr="00DB36EC">
          <w:rPr>
            <w:rStyle w:val="Lienhypertexte"/>
            <w:rFonts w:cs="Arial"/>
          </w:rPr>
          <w:t>admins</w:t>
        </w:r>
      </w:hyperlink>
      <w:r w:rsidRPr="00DB36EC">
        <w:rPr>
          <w:rFonts w:cs="Arial"/>
        </w:rPr>
        <w:t xml:space="preserve">) réalisons nos manipulations, surtout lorsque l’on intervient sur les environnements de production. Une erreur de manipulation peut avoir un effet boule de neige : </w:t>
      </w:r>
      <w:hyperlink w:anchor="_Le_glossaire" w:history="1">
        <w:r w:rsidRPr="00DB36EC">
          <w:rPr>
            <w:rStyle w:val="Lienhypertexte"/>
            <w:rFonts w:cs="Arial"/>
          </w:rPr>
          <w:t>M3</w:t>
        </w:r>
      </w:hyperlink>
      <w:r w:rsidRPr="00DB36EC">
        <w:rPr>
          <w:rFonts w:cs="Arial"/>
        </w:rPr>
        <w:t xml:space="preserve"> couvre énormément de modules, nous n’avons donc pas forcément la connaissance de l’</w:t>
      </w:r>
      <w:r w:rsidR="006A4962" w:rsidRPr="00DB36EC">
        <w:rPr>
          <w:rFonts w:cs="Arial"/>
        </w:rPr>
        <w:t>impact</w:t>
      </w:r>
      <w:r w:rsidRPr="00DB36EC">
        <w:rPr>
          <w:rFonts w:cs="Arial"/>
        </w:rPr>
        <w:t xml:space="preserve"> qu’a le composant que nous installons, une erreur de manipulation ou de configuration peut donc avoir un grand </w:t>
      </w:r>
      <w:r w:rsidR="006A4962" w:rsidRPr="00DB36EC">
        <w:rPr>
          <w:rFonts w:cs="Arial"/>
        </w:rPr>
        <w:t>impact</w:t>
      </w:r>
      <w:r w:rsidRPr="00DB36EC">
        <w:rPr>
          <w:rFonts w:cs="Arial"/>
        </w:rPr>
        <w:t xml:space="preserve"> sur des modules critiques de l’entreprise. D’autre part, </w:t>
      </w:r>
      <w:r w:rsidR="00E21E9E" w:rsidRPr="00DB36EC">
        <w:rPr>
          <w:rFonts w:cs="Arial"/>
        </w:rPr>
        <w:t>en cas d’erreur, que ce soit à cause d’une mauvaise manipulation de l’</w:t>
      </w:r>
      <w:hyperlink w:anchor="_Le_glossaire" w:history="1">
        <w:r w:rsidR="00E21E9E" w:rsidRPr="00DB36EC">
          <w:rPr>
            <w:rStyle w:val="Lienhypertexte"/>
            <w:rFonts w:cs="Arial"/>
          </w:rPr>
          <w:t>admin</w:t>
        </w:r>
      </w:hyperlink>
      <w:r w:rsidR="00E21E9E" w:rsidRPr="00DB36EC">
        <w:rPr>
          <w:rFonts w:cs="Arial"/>
        </w:rPr>
        <w:t xml:space="preserve"> ou si le composant que n</w:t>
      </w:r>
      <w:r w:rsidR="002C7064" w:rsidRPr="00DB36EC">
        <w:rPr>
          <w:rFonts w:cs="Arial"/>
        </w:rPr>
        <w:t>ous installons comporte un bug</w:t>
      </w:r>
      <w:r w:rsidR="00E21E9E" w:rsidRPr="00DB36EC">
        <w:rPr>
          <w:rFonts w:cs="Arial"/>
        </w:rPr>
        <w:t xml:space="preserve">, cette erreur n’est pas forcément synonyme d’un plantage immédiat, </w:t>
      </w:r>
      <w:r w:rsidR="006A4962" w:rsidRPr="00DB36EC">
        <w:rPr>
          <w:rFonts w:cs="Arial"/>
        </w:rPr>
        <w:t xml:space="preserve">mais </w:t>
      </w:r>
      <w:r w:rsidR="00E21E9E" w:rsidRPr="00DB36EC">
        <w:rPr>
          <w:rFonts w:cs="Arial"/>
        </w:rPr>
        <w:t>elle peut engorger un service et mettre du temps à être détectée.</w:t>
      </w:r>
      <w:r w:rsidR="00A23F73" w:rsidRPr="00DB36EC">
        <w:rPr>
          <w:rFonts w:cs="Arial"/>
        </w:rPr>
        <w:t xml:space="preserve"> </w:t>
      </w:r>
    </w:p>
    <w:p w14:paraId="4D06F0C8" w14:textId="77777777" w:rsidR="00A637A4" w:rsidRPr="00DB36EC" w:rsidRDefault="00A637A4" w:rsidP="00270184">
      <w:pPr>
        <w:rPr>
          <w:rFonts w:cs="Arial"/>
        </w:rPr>
      </w:pPr>
    </w:p>
    <w:p w14:paraId="40DDF57F" w14:textId="7EBAD7B9" w:rsidR="00270184" w:rsidRPr="00DB36EC" w:rsidRDefault="00270184" w:rsidP="00270184">
      <w:pPr>
        <w:pStyle w:val="Titre4"/>
      </w:pPr>
      <w:r w:rsidRPr="00DB36EC">
        <w:t>Nos contraintes :</w:t>
      </w:r>
    </w:p>
    <w:p w14:paraId="39416240" w14:textId="55BA23CC" w:rsidR="000C1E8D" w:rsidRPr="00DB36EC" w:rsidRDefault="00827FA0" w:rsidP="00923A8C">
      <w:pPr>
        <w:rPr>
          <w:rFonts w:cs="Arial"/>
        </w:rPr>
      </w:pPr>
      <w:r w:rsidRPr="00DB36EC">
        <w:rPr>
          <w:rFonts w:cs="Arial"/>
        </w:rPr>
        <w:t xml:space="preserve">Chaque client est </w:t>
      </w:r>
      <w:r w:rsidR="000C1E8D" w:rsidRPr="00DB36EC">
        <w:rPr>
          <w:rFonts w:cs="Arial"/>
        </w:rPr>
        <w:t>différent</w:t>
      </w:r>
      <w:r w:rsidRPr="00DB36EC">
        <w:rPr>
          <w:rFonts w:cs="Arial"/>
        </w:rPr>
        <w:t>, les processus que nous devons ad</w:t>
      </w:r>
      <w:r w:rsidR="00923A8C" w:rsidRPr="00DB36EC">
        <w:rPr>
          <w:rFonts w:cs="Arial"/>
        </w:rPr>
        <w:t xml:space="preserve">opter pour </w:t>
      </w:r>
      <w:r w:rsidR="000C1E8D" w:rsidRPr="00DB36EC">
        <w:rPr>
          <w:rFonts w:cs="Arial"/>
        </w:rPr>
        <w:t>effectuer</w:t>
      </w:r>
      <w:r w:rsidR="00923A8C" w:rsidRPr="00DB36EC">
        <w:rPr>
          <w:rFonts w:cs="Arial"/>
        </w:rPr>
        <w:t xml:space="preserve"> notre travail diffère </w:t>
      </w:r>
      <w:r w:rsidR="006A4962" w:rsidRPr="00DB36EC">
        <w:rPr>
          <w:rFonts w:cs="Arial"/>
        </w:rPr>
        <w:t xml:space="preserve">donc pour </w:t>
      </w:r>
      <w:r w:rsidR="00923A8C" w:rsidRPr="00DB36EC">
        <w:rPr>
          <w:rFonts w:cs="Arial"/>
        </w:rPr>
        <w:t xml:space="preserve">chaque client. </w:t>
      </w:r>
      <w:r w:rsidR="000C1E8D" w:rsidRPr="00DB36EC">
        <w:rPr>
          <w:rFonts w:cs="Arial"/>
        </w:rPr>
        <w:t xml:space="preserve">Par exemple, chez Chanel, toutes nos actions doivent être documentées : nous recevons un bon de livraison et nous envoyons un bon d’installation. Cette procédure stricte permet d’avoir une trace, de savoir ce qui </w:t>
      </w:r>
      <w:r w:rsidR="006A4962" w:rsidRPr="00DB36EC">
        <w:rPr>
          <w:rFonts w:cs="Arial"/>
        </w:rPr>
        <w:t>a</w:t>
      </w:r>
      <w:r w:rsidR="000C1E8D" w:rsidRPr="00DB36EC">
        <w:rPr>
          <w:rFonts w:cs="Arial"/>
        </w:rPr>
        <w:t xml:space="preserve"> été fait et quand. Chez Clarins, cette rigueur n’est pas exigée, ce qui nous donne un sentiment d’être plus autonome, néanmoins, nous tendons à ajouter </w:t>
      </w:r>
      <w:r w:rsidR="006A4962" w:rsidRPr="00DB36EC">
        <w:rPr>
          <w:rFonts w:cs="Arial"/>
        </w:rPr>
        <w:t>nous-même</w:t>
      </w:r>
      <w:r w:rsidR="000C1E8D" w:rsidRPr="00DB36EC">
        <w:rPr>
          <w:rFonts w:cs="Arial"/>
        </w:rPr>
        <w:t xml:space="preserve"> de la rigueur dans nos processus</w:t>
      </w:r>
      <w:r w:rsidR="006A4962" w:rsidRPr="00DB36EC">
        <w:rPr>
          <w:rFonts w:cs="Arial"/>
        </w:rPr>
        <w:t>,</w:t>
      </w:r>
      <w:r w:rsidR="000C1E8D" w:rsidRPr="00DB36EC">
        <w:rPr>
          <w:rFonts w:cs="Arial"/>
        </w:rPr>
        <w:t xml:space="preserve"> afin d’augmenter la satisfaction client et la confiance qu’il </w:t>
      </w:r>
      <w:r w:rsidR="002C7064" w:rsidRPr="00DB36EC">
        <w:rPr>
          <w:rFonts w:cs="Arial"/>
        </w:rPr>
        <w:t>nous accorde.</w:t>
      </w:r>
    </w:p>
    <w:p w14:paraId="45C1F368" w14:textId="0DE5D9D9" w:rsidR="006358C2" w:rsidRPr="00DB36EC" w:rsidRDefault="006358C2" w:rsidP="00923A8C">
      <w:pPr>
        <w:rPr>
          <w:rFonts w:cs="Arial"/>
        </w:rPr>
      </w:pPr>
      <w:r w:rsidRPr="00DB36EC">
        <w:rPr>
          <w:rFonts w:cs="Arial"/>
        </w:rPr>
        <w:t>Une contrainte majeure réside sur les MEP (Mise En Production) : pour certain</w:t>
      </w:r>
      <w:r w:rsidR="006A4962" w:rsidRPr="00DB36EC">
        <w:rPr>
          <w:rFonts w:cs="Arial"/>
        </w:rPr>
        <w:t>s</w:t>
      </w:r>
      <w:r w:rsidRPr="00DB36EC">
        <w:rPr>
          <w:rFonts w:cs="Arial"/>
        </w:rPr>
        <w:t xml:space="preserve"> composants, l’installation ne peu</w:t>
      </w:r>
      <w:r w:rsidR="006A4962" w:rsidRPr="00DB36EC">
        <w:rPr>
          <w:rFonts w:cs="Arial"/>
        </w:rPr>
        <w:t>t</w:t>
      </w:r>
      <w:r w:rsidRPr="00DB36EC">
        <w:rPr>
          <w:rFonts w:cs="Arial"/>
        </w:rPr>
        <w:t xml:space="preserve"> pas être faite à chau</w:t>
      </w:r>
      <w:r w:rsidR="006A4962" w:rsidRPr="00DB36EC">
        <w:rPr>
          <w:rFonts w:cs="Arial"/>
        </w:rPr>
        <w:t>d</w:t>
      </w:r>
      <w:r w:rsidRPr="00DB36EC">
        <w:rPr>
          <w:rFonts w:cs="Arial"/>
        </w:rPr>
        <w:t xml:space="preserve"> (quand les utilisateurs travaillent), il faut pour certaines manipulation</w:t>
      </w:r>
      <w:r w:rsidR="006A4962" w:rsidRPr="00DB36EC">
        <w:rPr>
          <w:rFonts w:cs="Arial"/>
        </w:rPr>
        <w:t>s</w:t>
      </w:r>
      <w:r w:rsidRPr="00DB36EC">
        <w:rPr>
          <w:rFonts w:cs="Arial"/>
        </w:rPr>
        <w:t xml:space="preserve"> éteindre les machines et arrêter des modules. Ces mises en productions se font donc généralement le soir, ou sur </w:t>
      </w:r>
      <w:r w:rsidR="00C26DDA" w:rsidRPr="00DB36EC">
        <w:rPr>
          <w:rFonts w:cs="Arial"/>
        </w:rPr>
        <w:t>l</w:t>
      </w:r>
      <w:r w:rsidRPr="00DB36EC">
        <w:rPr>
          <w:rFonts w:cs="Arial"/>
        </w:rPr>
        <w:t xml:space="preserve">e temps du midi, c’est une contrainte </w:t>
      </w:r>
      <w:r w:rsidRPr="00DB36EC">
        <w:rPr>
          <w:rFonts w:cs="Arial"/>
        </w:rPr>
        <w:lastRenderedPageBreak/>
        <w:t xml:space="preserve">qui est à prendre en compte lorsque l’on travaille en </w:t>
      </w:r>
      <w:hyperlink w:anchor="_Le_glossaire" w:history="1">
        <w:r w:rsidRPr="00DB36EC">
          <w:rPr>
            <w:rStyle w:val="Lienhypertexte"/>
            <w:rFonts w:cs="Arial"/>
          </w:rPr>
          <w:t>admin</w:t>
        </w:r>
      </w:hyperlink>
      <w:r w:rsidRPr="00DB36EC">
        <w:rPr>
          <w:rFonts w:cs="Arial"/>
        </w:rPr>
        <w:t xml:space="preserve">. Une contrainte supplémentaire s’ajoute du fait de ces MEP : </w:t>
      </w:r>
      <w:r w:rsidR="00830186" w:rsidRPr="00DB36EC">
        <w:rPr>
          <w:rFonts w:cs="Arial"/>
        </w:rPr>
        <w:t xml:space="preserve">je suis </w:t>
      </w:r>
      <w:r w:rsidR="003970DB" w:rsidRPr="00DB36EC">
        <w:rPr>
          <w:rFonts w:cs="Arial"/>
        </w:rPr>
        <w:t>alternant</w:t>
      </w:r>
      <w:r w:rsidR="00830186" w:rsidRPr="00DB36EC">
        <w:rPr>
          <w:rFonts w:cs="Arial"/>
        </w:rPr>
        <w:t xml:space="preserve">, donc les heures de </w:t>
      </w:r>
      <w:r w:rsidR="006A4962" w:rsidRPr="00DB36EC">
        <w:rPr>
          <w:rFonts w:cs="Arial"/>
        </w:rPr>
        <w:t>travailles</w:t>
      </w:r>
      <w:r w:rsidR="00830186" w:rsidRPr="00DB36EC">
        <w:rPr>
          <w:rFonts w:cs="Arial"/>
        </w:rPr>
        <w:t xml:space="preserve"> sont </w:t>
      </w:r>
      <w:r w:rsidR="003970DB" w:rsidRPr="00DB36EC">
        <w:rPr>
          <w:rFonts w:cs="Arial"/>
        </w:rPr>
        <w:t>normées</w:t>
      </w:r>
      <w:r w:rsidR="00830186" w:rsidRPr="00DB36EC">
        <w:rPr>
          <w:rFonts w:cs="Arial"/>
        </w:rPr>
        <w:t xml:space="preserve"> et mes pairs ne m’autorisent pas à effectuer des MEP si elles sont programmées trop tard le soir.</w:t>
      </w:r>
    </w:p>
    <w:p w14:paraId="5CC8F501" w14:textId="1E500498" w:rsidR="009B3087" w:rsidRPr="00DB36EC" w:rsidRDefault="00830186" w:rsidP="00923A8C">
      <w:pPr>
        <w:rPr>
          <w:rFonts w:cs="Arial"/>
        </w:rPr>
      </w:pPr>
      <w:r w:rsidRPr="00DB36EC">
        <w:rPr>
          <w:rFonts w:cs="Arial"/>
        </w:rPr>
        <w:t xml:space="preserve">Le métier de chaque client diffère, je ne suis pas très impacté par </w:t>
      </w:r>
      <w:r w:rsidR="003970DB" w:rsidRPr="00DB36EC">
        <w:rPr>
          <w:rFonts w:cs="Arial"/>
        </w:rPr>
        <w:t>ce point du fait que les actions que je mène sont très technique</w:t>
      </w:r>
      <w:r w:rsidR="006A4962" w:rsidRPr="00DB36EC">
        <w:rPr>
          <w:rFonts w:cs="Arial"/>
        </w:rPr>
        <w:t>s</w:t>
      </w:r>
      <w:r w:rsidR="003970DB" w:rsidRPr="00DB36EC">
        <w:rPr>
          <w:rFonts w:cs="Arial"/>
        </w:rPr>
        <w:t>. Néanmoins l</w:t>
      </w:r>
      <w:r w:rsidRPr="00DB36EC">
        <w:rPr>
          <w:rFonts w:cs="Arial"/>
        </w:rPr>
        <w:t xml:space="preserve">e vocabulaire adopté par chaque client </w:t>
      </w:r>
      <w:r w:rsidR="003970DB" w:rsidRPr="00DB36EC">
        <w:rPr>
          <w:rFonts w:cs="Arial"/>
        </w:rPr>
        <w:t>diffère parfois, ce qui peut amener à des confusions, il faut donc s’adapter.</w:t>
      </w:r>
    </w:p>
    <w:p w14:paraId="5F69AADA" w14:textId="7DCB015A" w:rsidR="00270184" w:rsidRPr="00DB36EC" w:rsidRDefault="00270184" w:rsidP="00270184">
      <w:pPr>
        <w:pStyle w:val="Titre4"/>
      </w:pPr>
      <w:r w:rsidRPr="00DB36EC">
        <w:t>Les problématiques de</w:t>
      </w:r>
      <w:r w:rsidR="00BA2BF8" w:rsidRPr="00DB36EC">
        <w:t xml:space="preserve"> l’équipe </w:t>
      </w:r>
      <w:r w:rsidRPr="00DB36EC">
        <w:t>admin :</w:t>
      </w:r>
    </w:p>
    <w:p w14:paraId="6E61FA2C" w14:textId="77777777" w:rsidR="00FB478F" w:rsidRPr="00DB36EC" w:rsidRDefault="00194E7D" w:rsidP="00FB478F">
      <w:pPr>
        <w:rPr>
          <w:rFonts w:cs="Arial"/>
        </w:rPr>
      </w:pPr>
      <w:r w:rsidRPr="00DB36EC">
        <w:rPr>
          <w:rFonts w:cs="Arial"/>
        </w:rPr>
        <w:t xml:space="preserve">En été 2021 </w:t>
      </w:r>
      <w:r w:rsidR="006A4962" w:rsidRPr="00DB36EC">
        <w:rPr>
          <w:rFonts w:cs="Arial"/>
        </w:rPr>
        <w:t>Patrice</w:t>
      </w:r>
      <w:r w:rsidRPr="00DB36EC">
        <w:rPr>
          <w:rFonts w:cs="Arial"/>
        </w:rPr>
        <w:t xml:space="preserve"> </w:t>
      </w:r>
      <w:r w:rsidR="002907F5" w:rsidRPr="00DB36EC">
        <w:rPr>
          <w:rFonts w:cs="Arial"/>
        </w:rPr>
        <w:t>SAINT-MAXENT</w:t>
      </w:r>
      <w:r w:rsidR="006A4962" w:rsidRPr="00DB36EC">
        <w:rPr>
          <w:rFonts w:cs="Arial"/>
        </w:rPr>
        <w:t>,</w:t>
      </w:r>
      <w:r w:rsidR="002907F5" w:rsidRPr="00DB36EC">
        <w:rPr>
          <w:rFonts w:cs="Arial"/>
        </w:rPr>
        <w:t xml:space="preserve"> </w:t>
      </w:r>
      <w:r w:rsidRPr="00DB36EC">
        <w:rPr>
          <w:rFonts w:cs="Arial"/>
        </w:rPr>
        <w:t xml:space="preserve">qui gérait seul toute la partie </w:t>
      </w:r>
      <w:hyperlink w:anchor="_Le_glossaire" w:history="1">
        <w:r w:rsidRPr="00DB36EC">
          <w:rPr>
            <w:rStyle w:val="Lienhypertexte"/>
            <w:rFonts w:cs="Arial"/>
          </w:rPr>
          <w:t>admin</w:t>
        </w:r>
      </w:hyperlink>
      <w:r w:rsidRPr="00DB36EC">
        <w:rPr>
          <w:rFonts w:cs="Arial"/>
        </w:rPr>
        <w:t xml:space="preserve"> </w:t>
      </w:r>
      <w:r w:rsidR="006A4962" w:rsidRPr="00DB36EC">
        <w:rPr>
          <w:rFonts w:cs="Arial"/>
        </w:rPr>
        <w:t>a pris</w:t>
      </w:r>
      <w:r w:rsidRPr="00DB36EC">
        <w:rPr>
          <w:rFonts w:cs="Arial"/>
        </w:rPr>
        <w:t xml:space="preserve"> sa retraite, et Nicolas </w:t>
      </w:r>
      <w:r w:rsidR="002907F5" w:rsidRPr="00DB36EC">
        <w:rPr>
          <w:rFonts w:cs="Arial"/>
        </w:rPr>
        <w:t xml:space="preserve">DENDAUW </w:t>
      </w:r>
      <w:r w:rsidRPr="00DB36EC">
        <w:rPr>
          <w:rFonts w:cs="Arial"/>
        </w:rPr>
        <w:t>reprend cette activité, tout en commençant la formation de Julien</w:t>
      </w:r>
      <w:r w:rsidR="00FB478F" w:rsidRPr="00DB36EC">
        <w:rPr>
          <w:rFonts w:cs="Arial"/>
        </w:rPr>
        <w:t xml:space="preserve"> QUEVAL</w:t>
      </w:r>
      <w:r w:rsidRPr="00DB36EC">
        <w:rPr>
          <w:rFonts w:cs="Arial"/>
        </w:rPr>
        <w:t>. Début septembre</w:t>
      </w:r>
      <w:r w:rsidR="00C26DDA" w:rsidRPr="00DB36EC">
        <w:rPr>
          <w:rFonts w:cs="Arial"/>
        </w:rPr>
        <w:t xml:space="preserve"> 2021</w:t>
      </w:r>
      <w:r w:rsidRPr="00DB36EC">
        <w:rPr>
          <w:rFonts w:cs="Arial"/>
        </w:rPr>
        <w:t xml:space="preserve">, </w:t>
      </w:r>
      <w:r w:rsidR="006A4962" w:rsidRPr="00DB36EC">
        <w:rPr>
          <w:rFonts w:cs="Arial"/>
        </w:rPr>
        <w:t>je suis arrivé</w:t>
      </w:r>
      <w:r w:rsidRPr="00DB36EC">
        <w:rPr>
          <w:rFonts w:cs="Arial"/>
        </w:rPr>
        <w:t xml:space="preserve"> chez IBM et Nicolas </w:t>
      </w:r>
      <w:r w:rsidR="006A4962" w:rsidRPr="00DB36EC">
        <w:rPr>
          <w:rFonts w:cs="Arial"/>
        </w:rPr>
        <w:t xml:space="preserve">a </w:t>
      </w:r>
      <w:r w:rsidRPr="00DB36EC">
        <w:rPr>
          <w:rFonts w:cs="Arial"/>
        </w:rPr>
        <w:t>commenc</w:t>
      </w:r>
      <w:r w:rsidR="006A4962" w:rsidRPr="00DB36EC">
        <w:rPr>
          <w:rFonts w:cs="Arial"/>
        </w:rPr>
        <w:t>é</w:t>
      </w:r>
      <w:r w:rsidRPr="00DB36EC">
        <w:rPr>
          <w:rFonts w:cs="Arial"/>
        </w:rPr>
        <w:t xml:space="preserve"> ma formation technique (</w:t>
      </w:r>
      <w:hyperlink w:anchor="_Le_glossaire" w:history="1">
        <w:r w:rsidRPr="00DB36EC">
          <w:rPr>
            <w:rStyle w:val="Lienhypertexte"/>
            <w:rFonts w:cs="Arial"/>
          </w:rPr>
          <w:t>admin</w:t>
        </w:r>
      </w:hyperlink>
      <w:r w:rsidRPr="00DB36EC">
        <w:rPr>
          <w:rFonts w:cs="Arial"/>
        </w:rPr>
        <w:t xml:space="preserve"> et </w:t>
      </w:r>
      <w:hyperlink w:anchor="_Le_glossaire" w:history="1">
        <w:proofErr w:type="spellStart"/>
        <w:r w:rsidRPr="00DB36EC">
          <w:rPr>
            <w:rStyle w:val="Lienhypertexte"/>
            <w:rFonts w:cs="Arial"/>
          </w:rPr>
          <w:t>dev</w:t>
        </w:r>
        <w:proofErr w:type="spellEnd"/>
      </w:hyperlink>
      <w:r w:rsidRPr="00DB36EC">
        <w:rPr>
          <w:rFonts w:cs="Arial"/>
        </w:rPr>
        <w:t xml:space="preserve">). </w:t>
      </w:r>
      <w:r w:rsidR="009B3087" w:rsidRPr="00DB36EC">
        <w:rPr>
          <w:rFonts w:cs="Arial"/>
        </w:rPr>
        <w:t>Il s</w:t>
      </w:r>
      <w:r w:rsidRPr="00DB36EC">
        <w:rPr>
          <w:rFonts w:cs="Arial"/>
        </w:rPr>
        <w:t xml:space="preserve">’en </w:t>
      </w:r>
      <w:r w:rsidR="00DE56DE" w:rsidRPr="00DB36EC">
        <w:rPr>
          <w:rFonts w:cs="Arial"/>
        </w:rPr>
        <w:t>est</w:t>
      </w:r>
      <w:r w:rsidRPr="00DB36EC">
        <w:rPr>
          <w:rFonts w:cs="Arial"/>
        </w:rPr>
        <w:t xml:space="preserve"> </w:t>
      </w:r>
      <w:r w:rsidR="00FB478F" w:rsidRPr="00DB36EC">
        <w:rPr>
          <w:rFonts w:cs="Arial"/>
        </w:rPr>
        <w:t>suivi</w:t>
      </w:r>
      <w:r w:rsidRPr="00DB36EC">
        <w:rPr>
          <w:rFonts w:cs="Arial"/>
        </w:rPr>
        <w:t xml:space="preserve"> le départ de Nicolas en janvier 2022. Julien s’est donc retrouvé à gérer l’</w:t>
      </w:r>
      <w:hyperlink w:anchor="_Le_glossaire" w:history="1">
        <w:r w:rsidRPr="00DB36EC">
          <w:rPr>
            <w:rStyle w:val="Lienhypertexte"/>
            <w:rFonts w:cs="Arial"/>
          </w:rPr>
          <w:t>admin</w:t>
        </w:r>
      </w:hyperlink>
      <w:r w:rsidRPr="00DB36EC">
        <w:rPr>
          <w:rFonts w:cs="Arial"/>
        </w:rPr>
        <w:t>, j’</w:t>
      </w:r>
      <w:r w:rsidR="002907F5" w:rsidRPr="00DB36EC">
        <w:rPr>
          <w:rFonts w:cs="Arial"/>
        </w:rPr>
        <w:t>étais</w:t>
      </w:r>
      <w:r w:rsidRPr="00DB36EC">
        <w:rPr>
          <w:rFonts w:cs="Arial"/>
        </w:rPr>
        <w:t xml:space="preserve"> donc son binôme, et il a dû me former afin que je puisse intervenir sur différents clients</w:t>
      </w:r>
      <w:r w:rsidR="002907F5" w:rsidRPr="00DB36EC">
        <w:rPr>
          <w:rFonts w:cs="Arial"/>
        </w:rPr>
        <w:t xml:space="preserve"> malgré toutes les connaissances qui ont été perdu</w:t>
      </w:r>
      <w:r w:rsidR="009B3087" w:rsidRPr="00DB36EC">
        <w:rPr>
          <w:rFonts w:cs="Arial"/>
        </w:rPr>
        <w:t>es</w:t>
      </w:r>
      <w:r w:rsidR="002907F5" w:rsidRPr="00DB36EC">
        <w:rPr>
          <w:rFonts w:cs="Arial"/>
        </w:rPr>
        <w:t xml:space="preserve"> lors des départ</w:t>
      </w:r>
      <w:r w:rsidR="009B3087" w:rsidRPr="00DB36EC">
        <w:rPr>
          <w:rFonts w:cs="Arial"/>
        </w:rPr>
        <w:t>s</w:t>
      </w:r>
      <w:r w:rsidR="002907F5" w:rsidRPr="00DB36EC">
        <w:rPr>
          <w:rFonts w:cs="Arial"/>
        </w:rPr>
        <w:t xml:space="preserve"> de nos collègues</w:t>
      </w:r>
      <w:r w:rsidRPr="00DB36EC">
        <w:rPr>
          <w:rFonts w:cs="Arial"/>
        </w:rPr>
        <w:t>.</w:t>
      </w:r>
    </w:p>
    <w:p w14:paraId="6D5A48AA" w14:textId="78FEFB64" w:rsidR="00CB00D7" w:rsidRPr="00DB36EC" w:rsidRDefault="00CB00D7" w:rsidP="00FB478F">
      <w:pPr>
        <w:rPr>
          <w:rFonts w:cs="Arial"/>
        </w:rPr>
      </w:pPr>
      <w:r w:rsidRPr="00DB36EC">
        <w:rPr>
          <w:rFonts w:cs="Arial"/>
        </w:rPr>
        <w:t>S’en ai suivis d’autres évènements qui ont encore fait bouger l’équipe admin :</w:t>
      </w:r>
    </w:p>
    <w:p w14:paraId="3A0ED086" w14:textId="77777777" w:rsidR="00CB00D7" w:rsidRPr="00DB36EC" w:rsidRDefault="00CB00D7" w:rsidP="00B85B3A">
      <w:pPr>
        <w:pStyle w:val="Paragraphedeliste"/>
        <w:numPr>
          <w:ilvl w:val="0"/>
          <w:numId w:val="13"/>
        </w:numPr>
        <w:rPr>
          <w:rFonts w:cs="Arial"/>
        </w:rPr>
      </w:pPr>
      <w:r w:rsidRPr="00DB36EC">
        <w:rPr>
          <w:rFonts w:cs="Arial"/>
        </w:rPr>
        <w:t>L’arrivée de Gaut</w:t>
      </w:r>
      <w:r w:rsidR="00194E7D" w:rsidRPr="00DB36EC">
        <w:rPr>
          <w:rFonts w:cs="Arial"/>
        </w:rPr>
        <w:t xml:space="preserve">hier </w:t>
      </w:r>
      <w:r w:rsidR="00FB478F" w:rsidRPr="00DB36EC">
        <w:rPr>
          <w:rFonts w:cs="Arial"/>
        </w:rPr>
        <w:t xml:space="preserve">GILES </w:t>
      </w:r>
      <w:r w:rsidR="00194E7D" w:rsidRPr="00DB36EC">
        <w:rPr>
          <w:rFonts w:cs="Arial"/>
        </w:rPr>
        <w:t>en févr</w:t>
      </w:r>
      <w:r w:rsidR="00FB478F" w:rsidRPr="00DB36EC">
        <w:rPr>
          <w:rFonts w:cs="Arial"/>
        </w:rPr>
        <w:t>ier 2022</w:t>
      </w:r>
      <w:r w:rsidRPr="00DB36EC">
        <w:rPr>
          <w:rFonts w:cs="Arial"/>
        </w:rPr>
        <w:t>, puis son départ en toute fin d’année 2022.</w:t>
      </w:r>
    </w:p>
    <w:p w14:paraId="0BF90462" w14:textId="294DEEA9" w:rsidR="00CB00D7" w:rsidRPr="00DB36EC" w:rsidRDefault="00CB00D7" w:rsidP="00B85B3A">
      <w:pPr>
        <w:pStyle w:val="Paragraphedeliste"/>
        <w:numPr>
          <w:ilvl w:val="0"/>
          <w:numId w:val="13"/>
        </w:numPr>
        <w:rPr>
          <w:rFonts w:cs="Arial"/>
        </w:rPr>
      </w:pPr>
      <w:r w:rsidRPr="00DB36EC">
        <w:rPr>
          <w:rFonts w:cs="Arial"/>
        </w:rPr>
        <w:t>L’arrivée de Mathieu en avril 2022, il intervient principalement en tant que développeur, mais se rends disponible en cas de forte charge sur la partie admin.</w:t>
      </w:r>
    </w:p>
    <w:p w14:paraId="146758BF" w14:textId="3FC1DAC4" w:rsidR="00CB00D7" w:rsidRPr="00DB36EC" w:rsidRDefault="00CB00D7" w:rsidP="00B85B3A">
      <w:pPr>
        <w:pStyle w:val="Paragraphedeliste"/>
        <w:numPr>
          <w:ilvl w:val="0"/>
          <w:numId w:val="13"/>
        </w:numPr>
        <w:rPr>
          <w:rFonts w:cs="Arial"/>
        </w:rPr>
      </w:pPr>
      <w:r w:rsidRPr="00DB36EC">
        <w:rPr>
          <w:rFonts w:cs="Arial"/>
        </w:rPr>
        <w:t>L’arrivée de Caroline</w:t>
      </w:r>
      <w:r w:rsidR="00E13075" w:rsidRPr="00DB36EC">
        <w:rPr>
          <w:rFonts w:cs="Arial"/>
        </w:rPr>
        <w:t xml:space="preserve"> </w:t>
      </w:r>
      <w:r w:rsidRPr="00DB36EC">
        <w:rPr>
          <w:rFonts w:cs="Arial"/>
        </w:rPr>
        <w:t xml:space="preserve"> en septembre 2022, à temps plein sur l’admin.</w:t>
      </w:r>
    </w:p>
    <w:p w14:paraId="58E08BF8" w14:textId="661660FC" w:rsidR="00B84359" w:rsidRPr="00DB36EC" w:rsidRDefault="00CB00D7" w:rsidP="00B84359">
      <w:pPr>
        <w:pStyle w:val="Paragraphedeliste"/>
        <w:numPr>
          <w:ilvl w:val="0"/>
          <w:numId w:val="13"/>
        </w:numPr>
        <w:rPr>
          <w:rFonts w:cs="Arial"/>
        </w:rPr>
      </w:pPr>
      <w:r w:rsidRPr="00DB36EC">
        <w:rPr>
          <w:rFonts w:cs="Arial"/>
        </w:rPr>
        <w:t>De septembre 2022 jusque janvier 2023 Julien à quitter petit à petit le rôle de réfèrent et lead admin, en passant de faire à faire faire, pour lui permettre d’</w:t>
      </w:r>
      <w:r w:rsidR="00B84359" w:rsidRPr="00DB36EC">
        <w:rPr>
          <w:rFonts w:cs="Arial"/>
        </w:rPr>
        <w:t xml:space="preserve">évoluer dans </w:t>
      </w:r>
      <w:proofErr w:type="gramStart"/>
      <w:r w:rsidR="00B84359" w:rsidRPr="00DB36EC">
        <w:rPr>
          <w:rFonts w:cs="Arial"/>
        </w:rPr>
        <w:t>la</w:t>
      </w:r>
      <w:proofErr w:type="gramEnd"/>
      <w:r w:rsidR="00B84359" w:rsidRPr="00DB36EC">
        <w:rPr>
          <w:rFonts w:cs="Arial"/>
        </w:rPr>
        <w:t xml:space="preserve"> practice :</w:t>
      </w:r>
      <w:r w:rsidRPr="00DB36EC">
        <w:rPr>
          <w:rFonts w:cs="Arial"/>
        </w:rPr>
        <w:t xml:space="preserve"> </w:t>
      </w:r>
      <w:r w:rsidR="00B84359" w:rsidRPr="00DB36EC">
        <w:rPr>
          <w:rFonts w:cs="Arial"/>
        </w:rPr>
        <w:t>Il</w:t>
      </w:r>
      <w:r w:rsidRPr="00DB36EC">
        <w:rPr>
          <w:rFonts w:cs="Arial"/>
        </w:rPr>
        <w:t xml:space="preserve"> </w:t>
      </w:r>
      <w:r w:rsidR="00B84359" w:rsidRPr="00DB36EC">
        <w:rPr>
          <w:rFonts w:cs="Arial"/>
        </w:rPr>
        <w:t>ne réalise plus de tâches d’admin.</w:t>
      </w:r>
    </w:p>
    <w:p w14:paraId="34BCB388" w14:textId="2CA64DF9" w:rsidR="00B84359" w:rsidRPr="00DB36EC" w:rsidRDefault="00B84359" w:rsidP="00B84359">
      <w:pPr>
        <w:rPr>
          <w:rFonts w:cs="Arial"/>
        </w:rPr>
      </w:pPr>
      <w:r w:rsidRPr="00DB36EC">
        <w:rPr>
          <w:rFonts w:cs="Arial"/>
        </w:rPr>
        <w:t>Aujourd’hui (août 2023) nous sommes une équipe plus stable, mais avec également un lot de contraintes forte : Caroline et moi sommes en alternance, bientôt comme Mathieu : en CDI jusque septembre 2023, il reprendra ses étude en alternance.</w:t>
      </w:r>
    </w:p>
    <w:p w14:paraId="27829BDB" w14:textId="77777777" w:rsidR="00B84359" w:rsidRPr="00DB36EC" w:rsidRDefault="00B84359" w:rsidP="00B84359">
      <w:pPr>
        <w:rPr>
          <w:rFonts w:cs="Arial"/>
        </w:rPr>
      </w:pPr>
    </w:p>
    <w:p w14:paraId="6C001567" w14:textId="3355962F" w:rsidR="00FB478F" w:rsidRPr="00DB36EC" w:rsidRDefault="00FB478F" w:rsidP="00B84359">
      <w:pPr>
        <w:rPr>
          <w:rFonts w:cs="Arial"/>
        </w:rPr>
      </w:pPr>
    </w:p>
    <w:p w14:paraId="76E768A7" w14:textId="77777777" w:rsidR="00CB00D7" w:rsidRPr="00DB36EC" w:rsidRDefault="00CB00D7" w:rsidP="00FB478F">
      <w:pPr>
        <w:rPr>
          <w:rFonts w:cs="Arial"/>
        </w:rPr>
      </w:pPr>
    </w:p>
    <w:p w14:paraId="64F68B6B" w14:textId="77777777" w:rsidR="00FB478F" w:rsidRPr="00DB36EC" w:rsidRDefault="00FB478F" w:rsidP="00FB478F">
      <w:pPr>
        <w:rPr>
          <w:rFonts w:cs="Arial"/>
        </w:rPr>
      </w:pPr>
    </w:p>
    <w:p w14:paraId="614F6348" w14:textId="77777777" w:rsidR="00FB478F" w:rsidRPr="00DB36EC" w:rsidRDefault="00FB478F" w:rsidP="00FB478F">
      <w:pPr>
        <w:rPr>
          <w:rFonts w:cs="Arial"/>
        </w:rPr>
      </w:pPr>
    </w:p>
    <w:p w14:paraId="27F44871" w14:textId="77777777" w:rsidR="00FB478F" w:rsidRPr="00DB36EC" w:rsidRDefault="00FB478F" w:rsidP="00FB478F">
      <w:pPr>
        <w:rPr>
          <w:rFonts w:cs="Arial"/>
        </w:rPr>
      </w:pPr>
    </w:p>
    <w:p w14:paraId="5A420A8D" w14:textId="77777777" w:rsidR="00FB478F" w:rsidRPr="00DB36EC" w:rsidRDefault="00FB478F" w:rsidP="00194E7D">
      <w:pPr>
        <w:rPr>
          <w:rFonts w:cs="Arial"/>
        </w:rPr>
      </w:pPr>
    </w:p>
    <w:p w14:paraId="3CFEBA84" w14:textId="340076AA" w:rsidR="007D6A79" w:rsidRPr="00DB36EC" w:rsidRDefault="00B84359" w:rsidP="007D6A79">
      <w:pPr>
        <w:rPr>
          <w:rFonts w:cs="Arial"/>
        </w:rPr>
      </w:pPr>
      <w:r w:rsidRPr="00DB36EC">
        <w:rPr>
          <w:rFonts w:cs="Arial"/>
        </w:rPr>
        <w:t xml:space="preserve">Ces gros remaniement de l’équipe </w:t>
      </w:r>
      <w:hyperlink w:anchor="_Le_glossaire" w:history="1">
        <w:r w:rsidR="008735FB" w:rsidRPr="00DB36EC">
          <w:rPr>
            <w:rStyle w:val="Lienhypertexte"/>
            <w:rFonts w:cs="Arial"/>
          </w:rPr>
          <w:t>admin</w:t>
        </w:r>
      </w:hyperlink>
      <w:r w:rsidR="00EC1268" w:rsidRPr="00DB36EC">
        <w:rPr>
          <w:rFonts w:cs="Arial"/>
        </w:rPr>
        <w:t xml:space="preserve"> </w:t>
      </w:r>
      <w:hyperlink w:anchor="_Le_glossaire" w:history="1">
        <w:r w:rsidR="00EC1268" w:rsidRPr="00DB36EC">
          <w:rPr>
            <w:rStyle w:val="Lienhypertexte"/>
            <w:rFonts w:cs="Arial"/>
          </w:rPr>
          <w:t>M3</w:t>
        </w:r>
      </w:hyperlink>
      <w:r w:rsidR="00EC1268" w:rsidRPr="00DB36EC">
        <w:rPr>
          <w:rFonts w:cs="Arial"/>
        </w:rPr>
        <w:t xml:space="preserve"> </w:t>
      </w:r>
      <w:r w:rsidRPr="00DB36EC">
        <w:rPr>
          <w:rFonts w:cs="Arial"/>
        </w:rPr>
        <w:t xml:space="preserve"> traduisent que l’activité</w:t>
      </w:r>
      <w:r w:rsidR="008735FB" w:rsidRPr="00DB36EC">
        <w:rPr>
          <w:rFonts w:cs="Arial"/>
        </w:rPr>
        <w:t xml:space="preserve"> </w:t>
      </w:r>
      <w:r w:rsidR="00EC1268" w:rsidRPr="00DB36EC">
        <w:rPr>
          <w:rFonts w:cs="Arial"/>
        </w:rPr>
        <w:t xml:space="preserve">attire </w:t>
      </w:r>
      <w:r w:rsidRPr="00DB36EC">
        <w:rPr>
          <w:rFonts w:cs="Arial"/>
        </w:rPr>
        <w:t>peu de</w:t>
      </w:r>
      <w:r w:rsidR="008735FB" w:rsidRPr="00DB36EC">
        <w:rPr>
          <w:rFonts w:cs="Arial"/>
        </w:rPr>
        <w:t xml:space="preserve"> monde</w:t>
      </w:r>
      <w:r w:rsidR="00EC1268" w:rsidRPr="00DB36EC">
        <w:rPr>
          <w:rFonts w:cs="Arial"/>
        </w:rPr>
        <w:t xml:space="preserve"> : les experts se font rares, </w:t>
      </w:r>
      <w:r w:rsidR="00194E7D" w:rsidRPr="00DB36EC">
        <w:rPr>
          <w:rFonts w:cs="Arial"/>
        </w:rPr>
        <w:t xml:space="preserve">et </w:t>
      </w:r>
      <w:r w:rsidR="00EC1268" w:rsidRPr="00DB36EC">
        <w:rPr>
          <w:rFonts w:cs="Arial"/>
        </w:rPr>
        <w:t>le contexte d’</w:t>
      </w:r>
      <w:r w:rsidR="008735FB" w:rsidRPr="00DB36EC">
        <w:rPr>
          <w:rFonts w:cs="Arial"/>
        </w:rPr>
        <w:t>aujourd’hui</w:t>
      </w:r>
      <w:r w:rsidR="00EC1268" w:rsidRPr="00DB36EC">
        <w:rPr>
          <w:rFonts w:cs="Arial"/>
        </w:rPr>
        <w:t xml:space="preserve"> </w:t>
      </w:r>
      <w:r w:rsidR="008735FB" w:rsidRPr="00DB36EC">
        <w:rPr>
          <w:rFonts w:cs="Arial"/>
        </w:rPr>
        <w:t>orient</w:t>
      </w:r>
      <w:r w:rsidR="00EC1268" w:rsidRPr="00DB36EC">
        <w:rPr>
          <w:rFonts w:cs="Arial"/>
        </w:rPr>
        <w:t>e les jeunes</w:t>
      </w:r>
      <w:r w:rsidR="008735FB" w:rsidRPr="00DB36EC">
        <w:rPr>
          <w:rFonts w:cs="Arial"/>
        </w:rPr>
        <w:t xml:space="preserve"> vers la programmation et les nouvelles technologies</w:t>
      </w:r>
      <w:r w:rsidR="00EC1268" w:rsidRPr="00DB36EC">
        <w:rPr>
          <w:rFonts w:cs="Arial"/>
        </w:rPr>
        <w:t>.</w:t>
      </w:r>
      <w:r w:rsidR="008735FB" w:rsidRPr="00DB36EC">
        <w:rPr>
          <w:rFonts w:cs="Arial"/>
        </w:rPr>
        <w:t xml:space="preserve"> </w:t>
      </w:r>
      <w:r w:rsidR="00C42C7D" w:rsidRPr="00DB36EC">
        <w:rPr>
          <w:rFonts w:cs="Arial"/>
        </w:rPr>
        <w:t>Au début je ne devais pas intervenir à plein temps sur l’</w:t>
      </w:r>
      <w:hyperlink w:anchor="_Le_glossaire" w:history="1">
        <w:r w:rsidR="00C42C7D" w:rsidRPr="00DB36EC">
          <w:rPr>
            <w:rStyle w:val="Lienhypertexte"/>
            <w:rFonts w:cs="Arial"/>
          </w:rPr>
          <w:t>admin</w:t>
        </w:r>
      </w:hyperlink>
      <w:r w:rsidR="008735FB" w:rsidRPr="00DB36EC">
        <w:rPr>
          <w:rFonts w:cs="Arial"/>
        </w:rPr>
        <w:t xml:space="preserve">, mais les chamboulements de l’équipe qui ont eu </w:t>
      </w:r>
      <w:r w:rsidR="00E06492" w:rsidRPr="00DB36EC">
        <w:rPr>
          <w:rFonts w:cs="Arial"/>
        </w:rPr>
        <w:t>lieux</w:t>
      </w:r>
      <w:r w:rsidR="008735FB" w:rsidRPr="00DB36EC">
        <w:rPr>
          <w:rFonts w:cs="Arial"/>
        </w:rPr>
        <w:t xml:space="preserve"> </w:t>
      </w:r>
      <w:r w:rsidR="00C26DDA" w:rsidRPr="00DB36EC">
        <w:rPr>
          <w:rFonts w:cs="Arial"/>
        </w:rPr>
        <w:t>en 2021</w:t>
      </w:r>
      <w:r w:rsidR="00E06492" w:rsidRPr="00DB36EC">
        <w:rPr>
          <w:rFonts w:cs="Arial"/>
        </w:rPr>
        <w:t xml:space="preserve"> m’ont fortement </w:t>
      </w:r>
      <w:r w:rsidR="00C42C7D" w:rsidRPr="00DB36EC">
        <w:rPr>
          <w:rFonts w:cs="Arial"/>
        </w:rPr>
        <w:t>orienté</w:t>
      </w:r>
      <w:r w:rsidR="00E06492" w:rsidRPr="00DB36EC">
        <w:rPr>
          <w:rFonts w:cs="Arial"/>
        </w:rPr>
        <w:t xml:space="preserve"> vers l’</w:t>
      </w:r>
      <w:hyperlink w:anchor="_Le_glossaire" w:history="1">
        <w:r w:rsidR="00E06492" w:rsidRPr="00DB36EC">
          <w:rPr>
            <w:rStyle w:val="Lienhypertexte"/>
            <w:rFonts w:cs="Arial"/>
          </w:rPr>
          <w:t>admin</w:t>
        </w:r>
      </w:hyperlink>
      <w:r w:rsidR="00E06492" w:rsidRPr="00DB36EC">
        <w:rPr>
          <w:rFonts w:cs="Arial"/>
        </w:rPr>
        <w:t>, l’activité ne me déplaisant pas, j’ai continué sur cette voie.</w:t>
      </w:r>
    </w:p>
    <w:p w14:paraId="1F85A438" w14:textId="50014768" w:rsidR="00C61D31" w:rsidRPr="00DB36EC" w:rsidRDefault="00EC1268" w:rsidP="007D6A79">
      <w:pPr>
        <w:rPr>
          <w:rFonts w:cs="Arial"/>
        </w:rPr>
      </w:pPr>
      <w:r w:rsidRPr="00DB36EC">
        <w:rPr>
          <w:rFonts w:cs="Arial"/>
        </w:rPr>
        <w:t>Une des problématique</w:t>
      </w:r>
      <w:r w:rsidR="009B3087" w:rsidRPr="00DB36EC">
        <w:rPr>
          <w:rFonts w:cs="Arial"/>
        </w:rPr>
        <w:t>s</w:t>
      </w:r>
      <w:r w:rsidRPr="00DB36EC">
        <w:rPr>
          <w:rFonts w:cs="Arial"/>
        </w:rPr>
        <w:t xml:space="preserve"> de l’</w:t>
      </w:r>
      <w:hyperlink w:anchor="_Le_glossaire" w:history="1">
        <w:r w:rsidRPr="00DB36EC">
          <w:rPr>
            <w:rStyle w:val="Lienhypertexte"/>
            <w:rFonts w:cs="Arial"/>
          </w:rPr>
          <w:t>admin</w:t>
        </w:r>
      </w:hyperlink>
      <w:r w:rsidRPr="00DB36EC">
        <w:rPr>
          <w:rFonts w:cs="Arial"/>
        </w:rPr>
        <w:t>, que j’ai déjà énoncé</w:t>
      </w:r>
      <w:r w:rsidR="00F109B7" w:rsidRPr="00DB36EC">
        <w:rPr>
          <w:rFonts w:cs="Arial"/>
        </w:rPr>
        <w:t>e</w:t>
      </w:r>
      <w:r w:rsidRPr="00DB36EC">
        <w:rPr>
          <w:rFonts w:cs="Arial"/>
        </w:rPr>
        <w:t>, est le multi-client. L’autonomie dont nous faisons preuve nous amène à devoir organiser nos déploiements sur plusieurs clients à la fois</w:t>
      </w:r>
      <w:r w:rsidR="00A33456" w:rsidRPr="00DB36EC">
        <w:rPr>
          <w:rFonts w:cs="Arial"/>
        </w:rPr>
        <w:t> :</w:t>
      </w:r>
      <w:r w:rsidRPr="00DB36EC">
        <w:rPr>
          <w:rFonts w:cs="Arial"/>
        </w:rPr>
        <w:t xml:space="preserve"> réorganiser le planning, modifier les priorités, appeler du renfort. Cette problématique tend à disparaitre du fait du recrutement qu</w:t>
      </w:r>
      <w:r w:rsidR="00F109B7" w:rsidRPr="00DB36EC">
        <w:rPr>
          <w:rFonts w:cs="Arial"/>
        </w:rPr>
        <w:t>i s’est</w:t>
      </w:r>
      <w:r w:rsidRPr="00DB36EC">
        <w:rPr>
          <w:rFonts w:cs="Arial"/>
        </w:rPr>
        <w:t xml:space="preserve"> fait, et de la formation que l’on propose aux nouveaux.</w:t>
      </w:r>
      <w:r w:rsidR="00D149D7" w:rsidRPr="00DB36EC">
        <w:rPr>
          <w:rFonts w:cs="Arial"/>
        </w:rPr>
        <w:t xml:space="preserve"> </w:t>
      </w:r>
      <w:r w:rsidR="002907F5" w:rsidRPr="00DB36EC">
        <w:rPr>
          <w:rFonts w:cs="Arial"/>
        </w:rPr>
        <w:t xml:space="preserve">La </w:t>
      </w:r>
      <w:r w:rsidR="00D149D7" w:rsidRPr="00DB36EC">
        <w:rPr>
          <w:rFonts w:cs="Arial"/>
        </w:rPr>
        <w:t>multitude</w:t>
      </w:r>
      <w:r w:rsidR="002907F5" w:rsidRPr="00DB36EC">
        <w:rPr>
          <w:rFonts w:cs="Arial"/>
        </w:rPr>
        <w:t xml:space="preserve"> de version</w:t>
      </w:r>
      <w:r w:rsidR="00F109B7" w:rsidRPr="00DB36EC">
        <w:rPr>
          <w:rFonts w:cs="Arial"/>
        </w:rPr>
        <w:t>s</w:t>
      </w:r>
      <w:r w:rsidR="002907F5" w:rsidRPr="00DB36EC">
        <w:rPr>
          <w:rFonts w:cs="Arial"/>
        </w:rPr>
        <w:t xml:space="preserve"> que </w:t>
      </w:r>
      <w:r w:rsidR="00D149D7" w:rsidRPr="00DB36EC">
        <w:rPr>
          <w:rFonts w:cs="Arial"/>
        </w:rPr>
        <w:t xml:space="preserve">propose </w:t>
      </w:r>
      <w:hyperlink w:anchor="_Le_glossaire" w:history="1">
        <w:r w:rsidR="00D149D7" w:rsidRPr="00DB36EC">
          <w:rPr>
            <w:rStyle w:val="Lienhypertexte"/>
            <w:rFonts w:cs="Arial"/>
          </w:rPr>
          <w:t>M3</w:t>
        </w:r>
      </w:hyperlink>
      <w:r w:rsidR="00D149D7" w:rsidRPr="00DB36EC">
        <w:rPr>
          <w:rFonts w:cs="Arial"/>
        </w:rPr>
        <w:t xml:space="preserve"> </w:t>
      </w:r>
      <w:r w:rsidR="00F109B7" w:rsidRPr="00DB36EC">
        <w:rPr>
          <w:rFonts w:cs="Arial"/>
        </w:rPr>
        <w:t xml:space="preserve">augmente le temps de formation et </w:t>
      </w:r>
      <w:r w:rsidR="00F109B7" w:rsidRPr="00DB36EC">
        <w:rPr>
          <w:rFonts w:cs="Arial"/>
        </w:rPr>
        <w:lastRenderedPageBreak/>
        <w:t>complexifie</w:t>
      </w:r>
      <w:r w:rsidR="00D149D7" w:rsidRPr="00DB36EC">
        <w:rPr>
          <w:rFonts w:cs="Arial"/>
        </w:rPr>
        <w:t xml:space="preserve"> nos interventions</w:t>
      </w:r>
      <w:r w:rsidR="00F109B7" w:rsidRPr="00DB36EC">
        <w:rPr>
          <w:rFonts w:cs="Arial"/>
        </w:rPr>
        <w:t> : l</w:t>
      </w:r>
      <w:r w:rsidR="00D149D7" w:rsidRPr="00DB36EC">
        <w:rPr>
          <w:rFonts w:cs="Arial"/>
        </w:rPr>
        <w:t>es actions ne se réalisent pas de la même manière</w:t>
      </w:r>
      <w:r w:rsidR="00F109B7" w:rsidRPr="00DB36EC">
        <w:rPr>
          <w:rFonts w:cs="Arial"/>
        </w:rPr>
        <w:t>,</w:t>
      </w:r>
      <w:r w:rsidR="00D149D7" w:rsidRPr="00DB36EC">
        <w:rPr>
          <w:rFonts w:cs="Arial"/>
        </w:rPr>
        <w:t xml:space="preserve"> et c’est une problématique supplémentaire à prendre en compte dans notre organisation.</w:t>
      </w:r>
    </w:p>
    <w:p w14:paraId="1C6CD2E1" w14:textId="70FD3786" w:rsidR="007D6A79" w:rsidRPr="00DB36EC" w:rsidRDefault="00D149D7" w:rsidP="007D6A79">
      <w:pPr>
        <w:rPr>
          <w:rFonts w:cs="Arial"/>
        </w:rPr>
      </w:pPr>
      <w:r w:rsidRPr="00DB36EC">
        <w:rPr>
          <w:rFonts w:cs="Arial"/>
        </w:rPr>
        <w:t>L’organisation des documents lié</w:t>
      </w:r>
      <w:r w:rsidR="00F109B7" w:rsidRPr="00DB36EC">
        <w:rPr>
          <w:rFonts w:cs="Arial"/>
        </w:rPr>
        <w:t>e</w:t>
      </w:r>
      <w:r w:rsidRPr="00DB36EC">
        <w:rPr>
          <w:rFonts w:cs="Arial"/>
        </w:rPr>
        <w:t xml:space="preserve"> à l’admin est un sujet qui </w:t>
      </w:r>
      <w:r w:rsidR="002B2690" w:rsidRPr="00DB36EC">
        <w:rPr>
          <w:rFonts w:cs="Arial"/>
        </w:rPr>
        <w:t>a</w:t>
      </w:r>
      <w:r w:rsidRPr="00DB36EC">
        <w:rPr>
          <w:rFonts w:cs="Arial"/>
        </w:rPr>
        <w:t xml:space="preserve"> fait surface suite au remaniement de l’équipe, c’est un sujet qui est encore en cours de réflexion : il faut un système qui permette de mettre efficacement à disposition des documents à nos collègues. Aujourd’hui, tout est stocké sur la « BOX</w:t>
      </w:r>
      <w:r w:rsidR="00270184" w:rsidRPr="00DB36EC">
        <w:rPr>
          <w:rFonts w:cs="Arial"/>
        </w:rPr>
        <w:t xml:space="preserve"> </w:t>
      </w:r>
      <w:r w:rsidRPr="00DB36EC">
        <w:rPr>
          <w:rFonts w:cs="Arial"/>
        </w:rPr>
        <w:t>» (</w:t>
      </w:r>
      <w:r w:rsidR="00270184" w:rsidRPr="00DB36EC">
        <w:rPr>
          <w:rFonts w:cs="Arial"/>
        </w:rPr>
        <w:t xml:space="preserve">système de </w:t>
      </w:r>
      <w:hyperlink w:anchor="_Le_glossaire" w:history="1">
        <w:r w:rsidR="00270184" w:rsidRPr="00DB36EC">
          <w:rPr>
            <w:rStyle w:val="Lienhypertexte"/>
            <w:rFonts w:cs="Arial"/>
          </w:rPr>
          <w:t>drive</w:t>
        </w:r>
      </w:hyperlink>
      <w:r w:rsidR="00270184" w:rsidRPr="00DB36EC">
        <w:rPr>
          <w:rFonts w:cs="Arial"/>
        </w:rPr>
        <w:t xml:space="preserve"> pour IBM</w:t>
      </w:r>
      <w:r w:rsidRPr="00DB36EC">
        <w:rPr>
          <w:rFonts w:cs="Arial"/>
        </w:rPr>
        <w:t>)</w:t>
      </w:r>
      <w:r w:rsidR="00270184" w:rsidRPr="00DB36EC">
        <w:rPr>
          <w:rFonts w:cs="Arial"/>
        </w:rPr>
        <w:t xml:space="preserve"> mais il commence à être difficile de se retrouver dans la multitude de documents qui sont entreposé</w:t>
      </w:r>
      <w:r w:rsidR="00F109B7" w:rsidRPr="00DB36EC">
        <w:rPr>
          <w:rFonts w:cs="Arial"/>
        </w:rPr>
        <w:t>s</w:t>
      </w:r>
      <w:r w:rsidR="00270184" w:rsidRPr="00DB36EC">
        <w:rPr>
          <w:rFonts w:cs="Arial"/>
        </w:rPr>
        <w:t xml:space="preserve"> dans ce moyen de stockage.</w:t>
      </w:r>
    </w:p>
    <w:p w14:paraId="15E2B42C" w14:textId="77777777" w:rsidR="007D6A79" w:rsidRPr="00DB36EC" w:rsidRDefault="007D6A79" w:rsidP="007D6A79">
      <w:pPr>
        <w:rPr>
          <w:rFonts w:cs="Arial"/>
        </w:rPr>
      </w:pPr>
    </w:p>
    <w:p w14:paraId="3526A978" w14:textId="77777777" w:rsidR="007D6A79" w:rsidRPr="00DB36EC" w:rsidRDefault="007D6A79" w:rsidP="007D6A79">
      <w:pPr>
        <w:rPr>
          <w:rFonts w:cs="Arial"/>
        </w:rPr>
      </w:pPr>
    </w:p>
    <w:p w14:paraId="27401DE3" w14:textId="77777777" w:rsidR="007D6A79" w:rsidRPr="00DB36EC" w:rsidRDefault="007D6A79" w:rsidP="007D6A79">
      <w:pPr>
        <w:rPr>
          <w:rFonts w:cs="Arial"/>
        </w:rPr>
      </w:pPr>
    </w:p>
    <w:p w14:paraId="61C75744" w14:textId="77777777" w:rsidR="007D6A79" w:rsidRPr="00DB36EC" w:rsidRDefault="007D6A79" w:rsidP="007D6A79">
      <w:pPr>
        <w:rPr>
          <w:rFonts w:cs="Arial"/>
        </w:rPr>
      </w:pPr>
    </w:p>
    <w:p w14:paraId="36909570" w14:textId="1CF24313" w:rsidR="00F043B4" w:rsidRPr="00DB36EC" w:rsidRDefault="00EC3040" w:rsidP="00FC7F72">
      <w:pPr>
        <w:pStyle w:val="Titre1"/>
      </w:pPr>
      <w:bookmarkStart w:id="30" w:name="_Toc112659927"/>
      <w:r w:rsidRPr="00DB36EC">
        <w:rPr>
          <w:noProof/>
          <w:lang w:eastAsia="fr-FR"/>
        </w:rPr>
        <w:lastRenderedPageBreak/>
        <w:drawing>
          <wp:anchor distT="0" distB="0" distL="114300" distR="114300" simplePos="0" relativeHeight="251759616" behindDoc="0" locked="0" layoutInCell="1" allowOverlap="1" wp14:anchorId="21C4544E" wp14:editId="31C8D461">
            <wp:simplePos x="0" y="0"/>
            <wp:positionH relativeFrom="column">
              <wp:posOffset>4568466</wp:posOffset>
            </wp:positionH>
            <wp:positionV relativeFrom="paragraph">
              <wp:posOffset>277962</wp:posOffset>
            </wp:positionV>
            <wp:extent cx="1151907" cy="340383"/>
            <wp:effectExtent l="0" t="0" r="0" b="2540"/>
            <wp:wrapNone/>
            <wp:docPr id="92" name="Image 92" descr="C:\Users\cleme\AppData\Local\Microsoft\Windows\INetCache\Content.Word\Clar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me\AppData\Local\Microsoft\Windows\INetCache\Content.Word\Clarins.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4045" t="29014" r="18679" b="39258"/>
                    <a:stretch/>
                  </pic:blipFill>
                  <pic:spPr bwMode="auto">
                    <a:xfrm>
                      <a:off x="0" y="0"/>
                      <a:ext cx="1151907" cy="3403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5D25" w:rsidRPr="00DB36EC">
        <w:t>Mes missions</w:t>
      </w:r>
      <w:bookmarkEnd w:id="30"/>
    </w:p>
    <w:p w14:paraId="315390C3" w14:textId="585A5817" w:rsidR="00C15E5B" w:rsidRPr="00DB36EC" w:rsidRDefault="00586441" w:rsidP="001100DE">
      <w:pPr>
        <w:pStyle w:val="Titre2"/>
      </w:pPr>
      <w:bookmarkStart w:id="31" w:name="_Toc112659928"/>
      <w:r w:rsidRPr="00DB36EC">
        <w:t>4</w:t>
      </w:r>
      <w:r w:rsidR="00F043B4" w:rsidRPr="00DB36EC">
        <w:t>.</w:t>
      </w:r>
      <w:r w:rsidRPr="00DB36EC">
        <w:t>1</w:t>
      </w:r>
      <w:r w:rsidR="00F043B4" w:rsidRPr="00DB36EC">
        <w:t xml:space="preserve"> </w:t>
      </w:r>
      <w:r w:rsidR="00FC7F72" w:rsidRPr="00DB36EC">
        <w:t>-</w:t>
      </w:r>
      <w:r w:rsidR="00F043B4" w:rsidRPr="00DB36EC">
        <w:t xml:space="preserve"> </w:t>
      </w:r>
      <w:r w:rsidR="00C15E5B" w:rsidRPr="00DB36EC">
        <w:t>Clarins</w:t>
      </w:r>
      <w:bookmarkEnd w:id="31"/>
    </w:p>
    <w:p w14:paraId="0807EAA9" w14:textId="555B7477" w:rsidR="00221447" w:rsidRPr="00DB36EC" w:rsidRDefault="00A10C69" w:rsidP="00221447">
      <w:pPr>
        <w:pStyle w:val="Titre3"/>
      </w:pPr>
      <w:bookmarkStart w:id="32" w:name="_Toc112659929"/>
      <w:r w:rsidRPr="00DB36EC">
        <w:t xml:space="preserve">4.1.1 </w:t>
      </w:r>
      <w:r w:rsidR="002A08E9" w:rsidRPr="00DB36EC">
        <w:t>-</w:t>
      </w:r>
      <w:r w:rsidRPr="00DB36EC">
        <w:t xml:space="preserve"> </w:t>
      </w:r>
      <w:r w:rsidR="00221447" w:rsidRPr="00DB36EC">
        <w:t>Contexte</w:t>
      </w:r>
      <w:bookmarkEnd w:id="32"/>
    </w:p>
    <w:p w14:paraId="07BC2629" w14:textId="3ABBDA08" w:rsidR="00DE3C54" w:rsidRPr="00DB36EC" w:rsidRDefault="002A08E9" w:rsidP="00DE3C54">
      <w:r w:rsidRPr="00DB36EC">
        <w:t>Entreprise de cosmétique française, Clarins utilise M3 pour répondre au besoin urgent de réunir ses secteurs d’activité : achat, vente, production, distribution, finance.</w:t>
      </w:r>
      <w:r w:rsidR="00DE3C54" w:rsidRPr="00DB36EC">
        <w:t xml:space="preserve"> </w:t>
      </w:r>
      <w:r w:rsidRPr="00DB36EC">
        <w:t xml:space="preserve">Le contrat que </w:t>
      </w:r>
      <w:r w:rsidR="00F109B7" w:rsidRPr="00DB36EC">
        <w:t>n</w:t>
      </w:r>
      <w:r w:rsidRPr="00DB36EC">
        <w:t>ous avons avec eux est de l’installation au sens stricte du terme, nous devons installer ce qui nous est communiqué, les tests ne sont pas de notre ressort</w:t>
      </w:r>
      <w:r w:rsidR="00DE3C54" w:rsidRPr="00DB36EC">
        <w:t>.</w:t>
      </w:r>
    </w:p>
    <w:p w14:paraId="102F20B9" w14:textId="2BD847A3" w:rsidR="00DE3C54" w:rsidRPr="00DB36EC" w:rsidRDefault="00DE3C54" w:rsidP="00DE3C54">
      <w:r w:rsidRPr="00DB36EC">
        <w:t>La version de M3 utilisé est « ISO »,</w:t>
      </w:r>
      <w:r w:rsidR="00B85B3A" w:rsidRPr="00DB36EC">
        <w:t xml:space="preserve"> aussi appelée « V13.4 », </w:t>
      </w:r>
      <w:r w:rsidRPr="00DB36EC">
        <w:t>cette version est la plus commune chez nos clients, et nous permet d’accéder directement aux machines (</w:t>
      </w:r>
      <w:r w:rsidR="004C3506" w:rsidRPr="00DB36EC">
        <w:t>où</w:t>
      </w:r>
      <w:r w:rsidRPr="00DB36EC">
        <w:t xml:space="preserve"> se </w:t>
      </w:r>
      <w:r w:rsidR="00F109B7" w:rsidRPr="00DB36EC">
        <w:t>font</w:t>
      </w:r>
      <w:r w:rsidRPr="00DB36EC">
        <w:t xml:space="preserve"> les installations)</w:t>
      </w:r>
      <w:r w:rsidR="004C3506" w:rsidRPr="00DB36EC">
        <w:t>.</w:t>
      </w:r>
    </w:p>
    <w:p w14:paraId="2FFA517F" w14:textId="3F0DA307" w:rsidR="004F6259" w:rsidRPr="00DB36EC" w:rsidRDefault="004C3506" w:rsidP="0019738C">
      <w:r w:rsidRPr="00DB36EC">
        <w:t>Clarins est le client sur lequel j’ai été formé depuis le début</w:t>
      </w:r>
      <w:r w:rsidR="00F109B7" w:rsidRPr="00DB36EC">
        <w:t>. J</w:t>
      </w:r>
      <w:r w:rsidRPr="00DB36EC">
        <w:t>e connais donc leurs processus pour la partie admin, et l’évolution qu’il</w:t>
      </w:r>
      <w:r w:rsidR="00F109B7" w:rsidRPr="00DB36EC">
        <w:t>s</w:t>
      </w:r>
      <w:r w:rsidRPr="00DB36EC">
        <w:t xml:space="preserve"> </w:t>
      </w:r>
      <w:r w:rsidR="00F109B7" w:rsidRPr="00DB36EC">
        <w:t>ont</w:t>
      </w:r>
      <w:r w:rsidRPr="00DB36EC">
        <w:t xml:space="preserve"> </w:t>
      </w:r>
      <w:r w:rsidR="00863172" w:rsidRPr="00DB36EC">
        <w:t xml:space="preserve">eue </w:t>
      </w:r>
      <w:r w:rsidR="00B85B3A" w:rsidRPr="00DB36EC">
        <w:t>depuis 2 ans.</w:t>
      </w:r>
      <w:r w:rsidR="004F6259" w:rsidRPr="00DB36EC">
        <w:t xml:space="preserve"> De ce fait, cette année, je me suis positionné petit à petit en tant que lead technique pour ce client. Deux projets m’ont permis cette montée en compétences :</w:t>
      </w:r>
    </w:p>
    <w:p w14:paraId="4DD21D80" w14:textId="59C7F0B7" w:rsidR="005B398A" w:rsidRPr="00DB36EC" w:rsidRDefault="004F6259" w:rsidP="005B398A">
      <w:pPr>
        <w:pStyle w:val="Paragraphedeliste"/>
        <w:numPr>
          <w:ilvl w:val="0"/>
          <w:numId w:val="13"/>
        </w:numPr>
      </w:pPr>
      <w:r w:rsidRPr="00DB36EC">
        <w:rPr>
          <w:u w:val="single"/>
        </w:rPr>
        <w:t>Transfert de SIT vers PRD, en fin d’année 2022:</w:t>
      </w:r>
      <w:r w:rsidRPr="00DB36EC">
        <w:t xml:space="preserve"> un environnement de test (SIT) a été créé, et l’objectif était de copier les composants de production pour que SIT soit une c</w:t>
      </w:r>
      <w:r w:rsidR="002C109A" w:rsidRPr="00DB36EC">
        <w:t>opie de ce</w:t>
      </w:r>
      <w:r w:rsidRPr="00DB36EC">
        <w:t xml:space="preserve"> dernier.</w:t>
      </w:r>
    </w:p>
    <w:p w14:paraId="2E93C4C6" w14:textId="77777777" w:rsidR="005B398A" w:rsidRPr="00DB36EC" w:rsidRDefault="005B398A" w:rsidP="005B398A">
      <w:pPr>
        <w:pStyle w:val="Paragraphedeliste"/>
      </w:pPr>
    </w:p>
    <w:p w14:paraId="3FE2F76B" w14:textId="51C21EB5" w:rsidR="004F6259" w:rsidRPr="00DB36EC" w:rsidRDefault="002C109A" w:rsidP="005B398A">
      <w:pPr>
        <w:pStyle w:val="Paragraphedeliste"/>
      </w:pPr>
      <w:r w:rsidRPr="00DB36EC">
        <w:t>Un glissement de l’équipe s’est faite au fur et à mesure, je prenais la place de Julien, pour que Caroline et Gauthier prennent la mienne. Julien m’a donc transmis l’ensemble de ses connaissance techniques</w:t>
      </w:r>
      <w:r w:rsidR="005B398A" w:rsidRPr="00DB36EC">
        <w:t xml:space="preserve"> pour traiter les sujets les plus sensibles</w:t>
      </w:r>
      <w:r w:rsidRPr="00DB36EC">
        <w:t xml:space="preserve">, </w:t>
      </w:r>
      <w:r w:rsidR="005B398A" w:rsidRPr="00DB36EC">
        <w:t>tout</w:t>
      </w:r>
      <w:r w:rsidRPr="00DB36EC">
        <w:t xml:space="preserve"> en me formant à gérer l’équipe admin et la relation technique avec le client. Pour ma part j’ai donc du former Carline et Gauthier pour assurer la bonne installation des composants.</w:t>
      </w:r>
    </w:p>
    <w:p w14:paraId="666A7D5C" w14:textId="77777777" w:rsidR="005B398A" w:rsidRPr="00DB36EC" w:rsidRDefault="005B398A" w:rsidP="005B398A"/>
    <w:p w14:paraId="20E86D7A" w14:textId="3C2D42C7" w:rsidR="005B398A" w:rsidRPr="00DB36EC" w:rsidRDefault="004F6259" w:rsidP="005B398A">
      <w:pPr>
        <w:pStyle w:val="Paragraphedeliste"/>
        <w:numPr>
          <w:ilvl w:val="0"/>
          <w:numId w:val="13"/>
        </w:numPr>
      </w:pPr>
      <w:r w:rsidRPr="00DB36EC">
        <w:rPr>
          <w:u w:val="single"/>
        </w:rPr>
        <w:t>Déploiements en PPR et PRD de mars à juillet 2023:</w:t>
      </w:r>
      <w:r w:rsidR="005B398A" w:rsidRPr="00DB36EC">
        <w:t xml:space="preserve"> une vague de déploiement a été planifié sur cette période. L’équipe admin était constituée de Caroline, Mathieu et moi.</w:t>
      </w:r>
    </w:p>
    <w:p w14:paraId="75F0AEE7" w14:textId="77777777" w:rsidR="005B398A" w:rsidRPr="00DB36EC" w:rsidRDefault="005B398A" w:rsidP="005B398A">
      <w:pPr>
        <w:pStyle w:val="Paragraphedeliste"/>
      </w:pPr>
    </w:p>
    <w:p w14:paraId="645EDB32" w14:textId="733B0084" w:rsidR="004F6259" w:rsidRPr="00DB36EC" w:rsidRDefault="005B398A" w:rsidP="005B398A">
      <w:pPr>
        <w:pStyle w:val="Paragraphedeliste"/>
      </w:pPr>
      <w:r w:rsidRPr="00DB36EC">
        <w:t xml:space="preserve">J’ai pleinement pris mon rôle de lead technique sur Clarins, en formant et supervisant les déploiements de Caroline et Mathieu, </w:t>
      </w:r>
      <w:r w:rsidR="00DA1743" w:rsidRPr="00DB36EC">
        <w:t>échangeant</w:t>
      </w:r>
      <w:r w:rsidRPr="00DB36EC">
        <w:t xml:space="preserve"> avec le client sur ses attentes, et en traitant les </w:t>
      </w:r>
      <w:r w:rsidR="00DA1743" w:rsidRPr="00DB36EC">
        <w:t>mises en production critique.</w:t>
      </w:r>
      <w:r w:rsidRPr="00DB36EC">
        <w:t xml:space="preserve"> </w:t>
      </w:r>
      <w:r w:rsidR="00DA1743" w:rsidRPr="00DB36EC">
        <w:t>Dominique était présent pour la partie pilotage non technique du projet.</w:t>
      </w:r>
    </w:p>
    <w:p w14:paraId="398FC4EF" w14:textId="77777777" w:rsidR="00DA1743" w:rsidRPr="00DB36EC" w:rsidRDefault="00DA1743" w:rsidP="005B398A">
      <w:pPr>
        <w:pStyle w:val="Paragraphedeliste"/>
      </w:pPr>
    </w:p>
    <w:p w14:paraId="42561437" w14:textId="77777777" w:rsidR="006E3D20" w:rsidRPr="00DB36EC" w:rsidRDefault="006E3D20" w:rsidP="005B398A">
      <w:pPr>
        <w:pStyle w:val="Paragraphedeliste"/>
      </w:pPr>
    </w:p>
    <w:p w14:paraId="73131099" w14:textId="77777777" w:rsidR="006E3D20" w:rsidRPr="00DB36EC" w:rsidRDefault="006E3D20" w:rsidP="005B398A">
      <w:pPr>
        <w:pStyle w:val="Paragraphedeliste"/>
      </w:pPr>
    </w:p>
    <w:p w14:paraId="3D70BFCF" w14:textId="77777777" w:rsidR="006E3D20" w:rsidRPr="00DB36EC" w:rsidRDefault="006E3D20" w:rsidP="005B398A">
      <w:pPr>
        <w:pStyle w:val="Paragraphedeliste"/>
      </w:pPr>
    </w:p>
    <w:p w14:paraId="297B365A" w14:textId="77777777" w:rsidR="006E3D20" w:rsidRPr="00DB36EC" w:rsidRDefault="006E3D20" w:rsidP="005B398A">
      <w:pPr>
        <w:pStyle w:val="Paragraphedeliste"/>
      </w:pPr>
    </w:p>
    <w:p w14:paraId="76E0DF7A" w14:textId="77777777" w:rsidR="006E3D20" w:rsidRPr="00DB36EC" w:rsidRDefault="006E3D20" w:rsidP="005B398A">
      <w:pPr>
        <w:pStyle w:val="Paragraphedeliste"/>
      </w:pPr>
    </w:p>
    <w:p w14:paraId="2BEA41C9" w14:textId="77777777" w:rsidR="006E3D20" w:rsidRPr="00DB36EC" w:rsidRDefault="006E3D20" w:rsidP="005B398A">
      <w:pPr>
        <w:pStyle w:val="Paragraphedeliste"/>
      </w:pPr>
    </w:p>
    <w:p w14:paraId="54EA763D" w14:textId="77777777" w:rsidR="006E3D20" w:rsidRPr="00DB36EC" w:rsidRDefault="006E3D20" w:rsidP="005B398A">
      <w:pPr>
        <w:pStyle w:val="Paragraphedeliste"/>
      </w:pPr>
    </w:p>
    <w:p w14:paraId="41C6E12B" w14:textId="77777777" w:rsidR="006E3D20" w:rsidRPr="00DB36EC" w:rsidRDefault="006E3D20" w:rsidP="005B398A">
      <w:pPr>
        <w:pStyle w:val="Paragraphedeliste"/>
      </w:pPr>
    </w:p>
    <w:p w14:paraId="05B914C1" w14:textId="77777777" w:rsidR="006E3D20" w:rsidRPr="00DB36EC" w:rsidRDefault="006E3D20" w:rsidP="005B398A">
      <w:pPr>
        <w:pStyle w:val="Paragraphedeliste"/>
      </w:pPr>
    </w:p>
    <w:p w14:paraId="285DD355" w14:textId="77777777" w:rsidR="006E3D20" w:rsidRPr="00DB36EC" w:rsidRDefault="006E3D20" w:rsidP="005B398A">
      <w:pPr>
        <w:pStyle w:val="Paragraphedeliste"/>
      </w:pPr>
    </w:p>
    <w:p w14:paraId="32812598" w14:textId="77777777" w:rsidR="006E3D20" w:rsidRPr="00DB36EC" w:rsidRDefault="006E3D20" w:rsidP="005B398A">
      <w:pPr>
        <w:pStyle w:val="Paragraphedeliste"/>
      </w:pPr>
    </w:p>
    <w:p w14:paraId="1F8BF729" w14:textId="77777777" w:rsidR="006E3D20" w:rsidRPr="00DB36EC" w:rsidRDefault="006E3D20" w:rsidP="005B398A">
      <w:pPr>
        <w:pStyle w:val="Paragraphedeliste"/>
      </w:pPr>
    </w:p>
    <w:p w14:paraId="29D9B240" w14:textId="0F00F2FA" w:rsidR="0071555A" w:rsidRPr="00DB36EC" w:rsidRDefault="00A10C69" w:rsidP="00975657">
      <w:pPr>
        <w:pStyle w:val="Titre3"/>
      </w:pPr>
      <w:bookmarkStart w:id="33" w:name="_Toc112659930"/>
      <w:r w:rsidRPr="00DB36EC">
        <w:lastRenderedPageBreak/>
        <w:t xml:space="preserve">4.1.2 </w:t>
      </w:r>
      <w:r w:rsidR="0071555A" w:rsidRPr="00DB36EC">
        <w:t>–</w:t>
      </w:r>
      <w:r w:rsidRPr="00DB36EC">
        <w:t xml:space="preserve"> </w:t>
      </w:r>
      <w:r w:rsidR="00586441" w:rsidRPr="00DB36EC">
        <w:t>Outils</w:t>
      </w:r>
      <w:bookmarkEnd w:id="33"/>
    </w:p>
    <w:p w14:paraId="26A2C345" w14:textId="4960BF6D" w:rsidR="00863172" w:rsidRPr="00DB36EC" w:rsidRDefault="00863172" w:rsidP="00B02565">
      <w:r w:rsidRPr="00DB36EC">
        <w:rPr>
          <w:noProof/>
          <w:lang w:eastAsia="fr-FR"/>
        </w:rPr>
        <mc:AlternateContent>
          <mc:Choice Requires="wps">
            <w:drawing>
              <wp:anchor distT="0" distB="0" distL="114300" distR="114300" simplePos="0" relativeHeight="251728896" behindDoc="0" locked="0" layoutInCell="1" allowOverlap="1" wp14:anchorId="02877132" wp14:editId="3F316BBA">
                <wp:simplePos x="0" y="0"/>
                <wp:positionH relativeFrom="column">
                  <wp:posOffset>4900930</wp:posOffset>
                </wp:positionH>
                <wp:positionV relativeFrom="paragraph">
                  <wp:posOffset>461010</wp:posOffset>
                </wp:positionV>
                <wp:extent cx="1197610" cy="635"/>
                <wp:effectExtent l="0" t="0" r="2540" b="8255"/>
                <wp:wrapSquare wrapText="bothSides"/>
                <wp:docPr id="54" name="Zone de texte 54"/>
                <wp:cNvGraphicFramePr/>
                <a:graphic xmlns:a="http://schemas.openxmlformats.org/drawingml/2006/main">
                  <a:graphicData uri="http://schemas.microsoft.com/office/word/2010/wordprocessingShape">
                    <wps:wsp>
                      <wps:cNvSpPr txBox="1"/>
                      <wps:spPr>
                        <a:xfrm>
                          <a:off x="0" y="0"/>
                          <a:ext cx="1197610" cy="635"/>
                        </a:xfrm>
                        <a:prstGeom prst="rect">
                          <a:avLst/>
                        </a:prstGeom>
                        <a:solidFill>
                          <a:prstClr val="white"/>
                        </a:solidFill>
                        <a:ln>
                          <a:noFill/>
                        </a:ln>
                      </wps:spPr>
                      <wps:txbx>
                        <w:txbxContent>
                          <w:p w14:paraId="7BE6E6DF" w14:textId="00778440" w:rsidR="00A4459B" w:rsidRPr="00113787" w:rsidRDefault="00A4459B" w:rsidP="00863172">
                            <w:pPr>
                              <w:pStyle w:val="Lgende"/>
                              <w:rPr>
                                <w:noProof/>
                              </w:rPr>
                            </w:pPr>
                            <w:bookmarkStart w:id="34" w:name="_Toc112659972"/>
                            <w:r>
                              <w:t xml:space="preserve">Figure </w:t>
                            </w:r>
                            <w:fldSimple w:instr=" SEQ Figure \* ARABIC ">
                              <w:r>
                                <w:rPr>
                                  <w:noProof/>
                                </w:rPr>
                                <w:t>11</w:t>
                              </w:r>
                            </w:fldSimple>
                            <w:r>
                              <w:t xml:space="preserve"> Logo de Jira.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877132" id="Zone de texte 54" o:spid="_x0000_s1052" type="#_x0000_t202" style="position:absolute;left:0;text-align:left;margin-left:385.9pt;margin-top:36.3pt;width:94.3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" stroked="f">
                <v:textbox style="mso-fit-shape-to-text:t" inset="0,0,0,0">
                  <w:txbxContent>
                    <w:p w14:paraId="7BE6E6DF" w14:textId="00778440" w:rsidR="00A4459B" w:rsidRPr="00113787" w:rsidRDefault="00A4459B" w:rsidP="00863172">
                      <w:pPr>
                        <w:pStyle w:val="Lgende"/>
                        <w:rPr>
                          <w:noProof/>
                        </w:rPr>
                      </w:pPr>
                      <w:bookmarkStart w:id="35" w:name="_Toc112659972"/>
                      <w:r>
                        <w:t xml:space="preserve">Figure </w:t>
                      </w:r>
                      <w:fldSimple w:instr=" SEQ Figure \* ARABIC ">
                        <w:r>
                          <w:rPr>
                            <w:noProof/>
                          </w:rPr>
                          <w:t>11</w:t>
                        </w:r>
                      </w:fldSimple>
                      <w:r>
                        <w:t xml:space="preserve"> Logo de Jira.</w:t>
                      </w:r>
                      <w:bookmarkEnd w:id="35"/>
                    </w:p>
                  </w:txbxContent>
                </v:textbox>
                <w10:wrap type="square"/>
              </v:shape>
            </w:pict>
          </mc:Fallback>
        </mc:AlternateContent>
      </w:r>
      <w:r w:rsidRPr="00DB36EC">
        <w:rPr>
          <w:noProof/>
          <w:lang w:eastAsia="fr-FR"/>
        </w:rPr>
        <w:drawing>
          <wp:anchor distT="0" distB="0" distL="114300" distR="114300" simplePos="0" relativeHeight="251699200" behindDoc="0" locked="0" layoutInCell="1" allowOverlap="1" wp14:anchorId="6E4F3C80" wp14:editId="0EAD9C76">
            <wp:simplePos x="0" y="0"/>
            <wp:positionH relativeFrom="margin">
              <wp:posOffset>4960620</wp:posOffset>
            </wp:positionH>
            <wp:positionV relativeFrom="paragraph">
              <wp:posOffset>14605</wp:posOffset>
            </wp:positionV>
            <wp:extent cx="1095375" cy="366395"/>
            <wp:effectExtent l="0" t="0" r="9525" b="0"/>
            <wp:wrapSquare wrapText="bothSides"/>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5375" cy="366395"/>
                    </a:xfrm>
                    <a:prstGeom prst="rect">
                      <a:avLst/>
                    </a:prstGeom>
                    <a:noFill/>
                    <a:ln>
                      <a:noFill/>
                    </a:ln>
                  </pic:spPr>
                </pic:pic>
              </a:graphicData>
            </a:graphic>
          </wp:anchor>
        </w:drawing>
      </w:r>
      <w:r w:rsidR="00B02565" w:rsidRPr="00DB36EC">
        <w:t xml:space="preserve">Pour mener </w:t>
      </w:r>
      <w:r w:rsidR="00DC5F49" w:rsidRPr="00DB36EC">
        <w:t>à</w:t>
      </w:r>
      <w:r w:rsidR="0006786B" w:rsidRPr="00DB36EC">
        <w:t xml:space="preserve"> bien les</w:t>
      </w:r>
      <w:r w:rsidR="00B02565" w:rsidRPr="00DB36EC">
        <w:t xml:space="preserve"> tâches d’</w:t>
      </w:r>
      <w:hyperlink w:anchor="_Le_glossaire" w:history="1">
        <w:r w:rsidR="00B02565" w:rsidRPr="00DB36EC">
          <w:rPr>
            <w:rStyle w:val="Lienhypertexte"/>
          </w:rPr>
          <w:t>admin</w:t>
        </w:r>
      </w:hyperlink>
      <w:r w:rsidR="00B02565" w:rsidRPr="00DB36EC">
        <w:t>, il est</w:t>
      </w:r>
      <w:r w:rsidR="0006786B" w:rsidRPr="00DB36EC">
        <w:t xml:space="preserve"> </w:t>
      </w:r>
      <w:r w:rsidR="00B02565" w:rsidRPr="00DB36EC">
        <w:t>important d’</w:t>
      </w:r>
      <w:r w:rsidR="0006786B" w:rsidRPr="00DB36EC">
        <w:t>utiliser</w:t>
      </w:r>
      <w:r w:rsidR="00B02565" w:rsidRPr="00DB36EC">
        <w:t xml:space="preserve"> </w:t>
      </w:r>
      <w:r w:rsidR="0006786B" w:rsidRPr="00DB36EC">
        <w:t xml:space="preserve">un outil </w:t>
      </w:r>
      <w:r w:rsidR="00B02565" w:rsidRPr="00DB36EC">
        <w:t>de communication</w:t>
      </w:r>
      <w:r w:rsidR="0006786B" w:rsidRPr="00DB36EC">
        <w:t xml:space="preserve"> </w:t>
      </w:r>
      <w:r w:rsidR="00B02565" w:rsidRPr="00DB36EC">
        <w:t xml:space="preserve">approprié. </w:t>
      </w:r>
      <w:proofErr w:type="spellStart"/>
      <w:r w:rsidR="00B02565" w:rsidRPr="00DB36EC">
        <w:t>Jira</w:t>
      </w:r>
      <w:proofErr w:type="spellEnd"/>
      <w:r w:rsidR="00B02565" w:rsidRPr="00DB36EC">
        <w:t>, logiciel de ticketing</w:t>
      </w:r>
      <w:r w:rsidR="0071555A" w:rsidRPr="00DB36EC">
        <w:t xml:space="preserve">, est l’outil que nous utilisons pour recevoir les demandes du client. Cela permet de suivre de manière claire l’avancée des déploiements, et de garder une trace de ce qui </w:t>
      </w:r>
      <w:r w:rsidR="0006786B" w:rsidRPr="00DB36EC">
        <w:t>a</w:t>
      </w:r>
      <w:r w:rsidR="0071555A" w:rsidRPr="00DB36EC">
        <w:t xml:space="preserve"> été fait.</w:t>
      </w:r>
    </w:p>
    <w:p w14:paraId="64A2A7F1" w14:textId="774695F0" w:rsidR="006F36F6" w:rsidRPr="00DB36EC" w:rsidRDefault="00863172" w:rsidP="00B02565">
      <w:r w:rsidRPr="00DB36EC">
        <w:rPr>
          <w:noProof/>
          <w:lang w:eastAsia="fr-FR"/>
        </w:rPr>
        <w:drawing>
          <wp:anchor distT="0" distB="0" distL="114300" distR="114300" simplePos="0" relativeHeight="251720704" behindDoc="1" locked="0" layoutInCell="1" allowOverlap="1" wp14:anchorId="6C54E1A1" wp14:editId="68407A71">
            <wp:simplePos x="0" y="0"/>
            <wp:positionH relativeFrom="column">
              <wp:posOffset>1086485</wp:posOffset>
            </wp:positionH>
            <wp:positionV relativeFrom="paragraph">
              <wp:posOffset>207976</wp:posOffset>
            </wp:positionV>
            <wp:extent cx="4621530" cy="2846070"/>
            <wp:effectExtent l="0" t="0" r="762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1530"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657" w:rsidRPr="00DB36EC">
        <w:t xml:space="preserve">Un ticket </w:t>
      </w:r>
      <w:proofErr w:type="spellStart"/>
      <w:r w:rsidR="00975657" w:rsidRPr="00DB36EC">
        <w:t>Jira</w:t>
      </w:r>
      <w:proofErr w:type="spellEnd"/>
      <w:r w:rsidR="006F36F6" w:rsidRPr="00DB36EC">
        <w:t xml:space="preserve"> chez Clarins</w:t>
      </w:r>
      <w:r w:rsidR="00975657" w:rsidRPr="00DB36EC">
        <w:t xml:space="preserve"> </w:t>
      </w:r>
      <w:r w:rsidR="00B16FB0" w:rsidRPr="00DB36EC">
        <w:t>se</w:t>
      </w:r>
      <w:r w:rsidR="006F36F6" w:rsidRPr="00DB36EC">
        <w:t xml:space="preserve"> décompose de cette manière :</w:t>
      </w:r>
      <w:r w:rsidR="001F1BDD" w:rsidRPr="00DB36EC">
        <w:rPr>
          <w:noProof/>
          <w:lang w:eastAsia="fr-FR"/>
        </w:rPr>
        <mc:AlternateContent>
          <mc:Choice Requires="wps">
            <w:drawing>
              <wp:anchor distT="0" distB="0" distL="114300" distR="114300" simplePos="0" relativeHeight="251709440" behindDoc="0" locked="0" layoutInCell="1" allowOverlap="1" wp14:anchorId="5D01B633" wp14:editId="0FBA06C8">
                <wp:simplePos x="0" y="0"/>
                <wp:positionH relativeFrom="column">
                  <wp:posOffset>786359</wp:posOffset>
                </wp:positionH>
                <wp:positionV relativeFrom="paragraph">
                  <wp:posOffset>267462</wp:posOffset>
                </wp:positionV>
                <wp:extent cx="310667" cy="92050"/>
                <wp:effectExtent l="19050" t="57150" r="13335" b="41910"/>
                <wp:wrapNone/>
                <wp:docPr id="55" name="Connecteur droit avec flèche 55"/>
                <wp:cNvGraphicFramePr/>
                <a:graphic xmlns:a="http://schemas.openxmlformats.org/drawingml/2006/main">
                  <a:graphicData uri="http://schemas.microsoft.com/office/word/2010/wordprocessingShape">
                    <wps:wsp>
                      <wps:cNvCnPr/>
                      <wps:spPr>
                        <a:xfrm flipV="1">
                          <a:off x="0" y="0"/>
                          <a:ext cx="310667" cy="9205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98B85CA" id="_x0000_t32" coordsize="21600,21600" o:spt="32" o:oned="t" path="m,l21600,21600e" filled="f">
                <v:path arrowok="t" fillok="f" o:connecttype="none"/>
                <o:lock v:ext="edit" shapetype="t"/>
              </v:shapetype>
              <v:shape id="Connecteur droit avec flèche 55" o:spid="_x0000_s1026" type="#_x0000_t32" style="position:absolute;margin-left:61.9pt;margin-top:21.05pt;width:24.45pt;height:7.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" strokecolor="#4472c4 [3204]" strokeweight="2.5pt">
                <v:stroke endarrow="block" joinstyle="miter"/>
              </v:shape>
            </w:pict>
          </mc:Fallback>
        </mc:AlternateContent>
      </w:r>
      <w:r w:rsidR="00B16FB0" w:rsidRPr="00DB36EC">
        <w:rPr>
          <w:noProof/>
          <w:lang w:eastAsia="fr-FR"/>
        </w:rPr>
        <mc:AlternateContent>
          <mc:Choice Requires="wps">
            <w:drawing>
              <wp:anchor distT="0" distB="0" distL="114300" distR="114300" simplePos="0" relativeHeight="251721728" behindDoc="0" locked="0" layoutInCell="1" allowOverlap="1" wp14:anchorId="7B16CCF2" wp14:editId="090ACC46">
                <wp:simplePos x="0" y="0"/>
                <wp:positionH relativeFrom="margin">
                  <wp:posOffset>-461645</wp:posOffset>
                </wp:positionH>
                <wp:positionV relativeFrom="paragraph">
                  <wp:posOffset>251049</wp:posOffset>
                </wp:positionV>
                <wp:extent cx="1289050" cy="247650"/>
                <wp:effectExtent l="0" t="0" r="25400" b="19050"/>
                <wp:wrapNone/>
                <wp:docPr id="50" name="Zone de texte 50"/>
                <wp:cNvGraphicFramePr/>
                <a:graphic xmlns:a="http://schemas.openxmlformats.org/drawingml/2006/main">
                  <a:graphicData uri="http://schemas.microsoft.com/office/word/2010/wordprocessingShape">
                    <wps:wsp>
                      <wps:cNvSpPr txBox="1"/>
                      <wps:spPr>
                        <a:xfrm>
                          <a:off x="0" y="0"/>
                          <a:ext cx="1289050" cy="247650"/>
                        </a:xfrm>
                        <a:prstGeom prst="rect">
                          <a:avLst/>
                        </a:prstGeom>
                        <a:solidFill>
                          <a:schemeClr val="lt1"/>
                        </a:solidFill>
                        <a:ln w="6350">
                          <a:solidFill>
                            <a:prstClr val="black"/>
                          </a:solidFill>
                        </a:ln>
                      </wps:spPr>
                      <wps:txbx>
                        <w:txbxContent>
                          <w:p w14:paraId="46CB2177" w14:textId="3FE8F24F" w:rsidR="00A4459B" w:rsidRDefault="00A4459B" w:rsidP="006F36F6">
                            <w:r>
                              <w:t>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6CCF2" id="Zone de texte 50" o:spid="_x0000_s1053" type="#_x0000_t202" style="position:absolute;left:0;text-align:left;margin-left:-36.35pt;margin-top:19.75pt;width:101.5pt;height:19.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" fillcolor="white [3201]" strokeweight=".5pt">
                <v:textbox>
                  <w:txbxContent>
                    <w:p w14:paraId="46CB2177" w14:textId="3FE8F24F" w:rsidR="00A4459B" w:rsidRDefault="00A4459B" w:rsidP="006F36F6">
                      <w:r>
                        <w:t>Titre.</w:t>
                      </w:r>
                    </w:p>
                  </w:txbxContent>
                </v:textbox>
                <w10:wrap anchorx="margin"/>
              </v:shape>
            </w:pict>
          </mc:Fallback>
        </mc:AlternateContent>
      </w:r>
    </w:p>
    <w:p w14:paraId="66F72455" w14:textId="64808C93" w:rsidR="0071555A" w:rsidRPr="00DB36EC" w:rsidRDefault="00B16FB0" w:rsidP="006F36F6">
      <w:pPr>
        <w:jc w:val="right"/>
      </w:pPr>
      <w:r w:rsidRPr="00DB36EC">
        <w:rPr>
          <w:noProof/>
          <w:lang w:eastAsia="fr-FR"/>
        </w:rPr>
        <mc:AlternateContent>
          <mc:Choice Requires="wps">
            <w:drawing>
              <wp:anchor distT="0" distB="0" distL="114300" distR="114300" simplePos="0" relativeHeight="251722752" behindDoc="0" locked="0" layoutInCell="1" allowOverlap="1" wp14:anchorId="6991880C" wp14:editId="2BE2ECBF">
                <wp:simplePos x="0" y="0"/>
                <wp:positionH relativeFrom="margin">
                  <wp:posOffset>-461645</wp:posOffset>
                </wp:positionH>
                <wp:positionV relativeFrom="paragraph">
                  <wp:posOffset>400982</wp:posOffset>
                </wp:positionV>
                <wp:extent cx="1289050" cy="285750"/>
                <wp:effectExtent l="0" t="0" r="25400" b="19050"/>
                <wp:wrapNone/>
                <wp:docPr id="51" name="Zone de texte 51"/>
                <wp:cNvGraphicFramePr/>
                <a:graphic xmlns:a="http://schemas.openxmlformats.org/drawingml/2006/main">
                  <a:graphicData uri="http://schemas.microsoft.com/office/word/2010/wordprocessingShape">
                    <wps:wsp>
                      <wps:cNvSpPr txBox="1"/>
                      <wps:spPr>
                        <a:xfrm>
                          <a:off x="0" y="0"/>
                          <a:ext cx="1289050" cy="285750"/>
                        </a:xfrm>
                        <a:prstGeom prst="rect">
                          <a:avLst/>
                        </a:prstGeom>
                        <a:solidFill>
                          <a:schemeClr val="lt1"/>
                        </a:solidFill>
                        <a:ln w="6350">
                          <a:solidFill>
                            <a:prstClr val="black"/>
                          </a:solidFill>
                        </a:ln>
                      </wps:spPr>
                      <wps:txbx>
                        <w:txbxContent>
                          <w:p w14:paraId="2F875A42" w14:textId="4EE19A4A" w:rsidR="00A4459B" w:rsidRDefault="00A4459B" w:rsidP="006F36F6">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1880C" id="Zone de texte 51" o:spid="_x0000_s1054" type="#_x0000_t202" style="position:absolute;left:0;text-align:left;margin-left:-36.35pt;margin-top:31.55pt;width:101.5pt;height:2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" fillcolor="white [3201]" strokeweight=".5pt">
                <v:textbox>
                  <w:txbxContent>
                    <w:p w14:paraId="2F875A42" w14:textId="4EE19A4A" w:rsidR="00A4459B" w:rsidRDefault="00A4459B" w:rsidP="006F36F6">
                      <w:r>
                        <w:t>Description.</w:t>
                      </w:r>
                    </w:p>
                  </w:txbxContent>
                </v:textbox>
                <w10:wrap anchorx="margin"/>
              </v:shape>
            </w:pict>
          </mc:Fallback>
        </mc:AlternateContent>
      </w:r>
      <w:r w:rsidR="006F36F6" w:rsidRPr="00DB36EC">
        <w:rPr>
          <w:noProof/>
          <w:lang w:eastAsia="fr-FR"/>
        </w:rPr>
        <mc:AlternateContent>
          <mc:Choice Requires="wps">
            <w:drawing>
              <wp:anchor distT="0" distB="0" distL="114300" distR="114300" simplePos="0" relativeHeight="251723776" behindDoc="0" locked="0" layoutInCell="1" allowOverlap="1" wp14:anchorId="47843AA0" wp14:editId="319F611C">
                <wp:simplePos x="0" y="0"/>
                <wp:positionH relativeFrom="margin">
                  <wp:posOffset>-461645</wp:posOffset>
                </wp:positionH>
                <wp:positionV relativeFrom="paragraph">
                  <wp:posOffset>1327785</wp:posOffset>
                </wp:positionV>
                <wp:extent cx="1289050" cy="946150"/>
                <wp:effectExtent l="0" t="0" r="25400" b="25400"/>
                <wp:wrapNone/>
                <wp:docPr id="52" name="Zone de texte 52"/>
                <wp:cNvGraphicFramePr/>
                <a:graphic xmlns:a="http://schemas.openxmlformats.org/drawingml/2006/main">
                  <a:graphicData uri="http://schemas.microsoft.com/office/word/2010/wordprocessingShape">
                    <wps:wsp>
                      <wps:cNvSpPr txBox="1"/>
                      <wps:spPr>
                        <a:xfrm>
                          <a:off x="0" y="0"/>
                          <a:ext cx="1289050" cy="946150"/>
                        </a:xfrm>
                        <a:prstGeom prst="rect">
                          <a:avLst/>
                        </a:prstGeom>
                        <a:solidFill>
                          <a:schemeClr val="lt1"/>
                        </a:solidFill>
                        <a:ln w="6350">
                          <a:solidFill>
                            <a:prstClr val="black"/>
                          </a:solidFill>
                        </a:ln>
                      </wps:spPr>
                      <wps:txbx>
                        <w:txbxContent>
                          <w:p w14:paraId="78E5550C" w14:textId="776DEB1C" w:rsidR="00A4459B" w:rsidRDefault="00A4459B" w:rsidP="006F36F6">
                            <w:r>
                              <w:t>Pièces jointes : Bon de livraison au minima, et captures d’écrans si nécessaire.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43AA0" id="Zone de texte 52" o:spid="_x0000_s1055" type="#_x0000_t202" style="position:absolute;left:0;text-align:left;margin-left:-36.35pt;margin-top:104.55pt;width:101.5pt;height:74.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" fillcolor="white [3201]" strokeweight=".5pt">
                <v:textbox>
                  <w:txbxContent>
                    <w:p w14:paraId="78E5550C" w14:textId="776DEB1C" w:rsidR="00A4459B" w:rsidRDefault="00A4459B" w:rsidP="006F36F6">
                      <w:r>
                        <w:t>Pièces jointes : Bon de livraison au minima, et captures d’écrans si nécessaire.</w:t>
                      </w:r>
                    </w:p>
                  </w:txbxContent>
                </v:textbox>
                <w10:wrap anchorx="margin"/>
              </v:shape>
            </w:pict>
          </mc:Fallback>
        </mc:AlternateContent>
      </w:r>
    </w:p>
    <w:p w14:paraId="021417F3" w14:textId="70BF6D2A" w:rsidR="001F1BDD" w:rsidRPr="00DB36EC" w:rsidRDefault="001F1BDD" w:rsidP="004C3506">
      <w:r w:rsidRPr="00DB36EC">
        <w:rPr>
          <w:noProof/>
          <w:lang w:eastAsia="fr-FR"/>
        </w:rPr>
        <mc:AlternateContent>
          <mc:Choice Requires="wps">
            <w:drawing>
              <wp:anchor distT="0" distB="0" distL="114300" distR="114300" simplePos="0" relativeHeight="251711488" behindDoc="0" locked="0" layoutInCell="1" allowOverlap="1" wp14:anchorId="770F964F" wp14:editId="58264C31">
                <wp:simplePos x="0" y="0"/>
                <wp:positionH relativeFrom="column">
                  <wp:posOffset>797332</wp:posOffset>
                </wp:positionH>
                <wp:positionV relativeFrom="paragraph">
                  <wp:posOffset>89865</wp:posOffset>
                </wp:positionV>
                <wp:extent cx="299746" cy="92812"/>
                <wp:effectExtent l="19050" t="57150" r="24130" b="40640"/>
                <wp:wrapNone/>
                <wp:docPr id="56" name="Connecteur droit avec flèche 56"/>
                <wp:cNvGraphicFramePr/>
                <a:graphic xmlns:a="http://schemas.openxmlformats.org/drawingml/2006/main">
                  <a:graphicData uri="http://schemas.microsoft.com/office/word/2010/wordprocessingShape">
                    <wps:wsp>
                      <wps:cNvCnPr/>
                      <wps:spPr>
                        <a:xfrm flipV="1">
                          <a:off x="0" y="0"/>
                          <a:ext cx="299746" cy="92812"/>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D3962D2" id="Connecteur droit avec flèche 56" o:spid="_x0000_s1026" type="#_x0000_t32" style="position:absolute;margin-left:62.8pt;margin-top:7.1pt;width:23.6pt;height:7.3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" strokecolor="#4472c4 [3204]" strokeweight="2.5pt">
                <v:stroke endarrow="block" joinstyle="miter"/>
              </v:shape>
            </w:pict>
          </mc:Fallback>
        </mc:AlternateContent>
      </w:r>
    </w:p>
    <w:p w14:paraId="661B7949" w14:textId="77777777" w:rsidR="001F1BDD" w:rsidRPr="00DB36EC" w:rsidRDefault="001F1BDD" w:rsidP="004C3506"/>
    <w:p w14:paraId="3756EA70" w14:textId="77777777" w:rsidR="001F1BDD" w:rsidRPr="00DB36EC" w:rsidRDefault="001F1BDD" w:rsidP="004C3506"/>
    <w:p w14:paraId="0CFC7739" w14:textId="516B3D2D" w:rsidR="001F1BDD" w:rsidRPr="00DB36EC" w:rsidRDefault="001F1BDD" w:rsidP="004C3506">
      <w:r w:rsidRPr="00DB36EC">
        <w:rPr>
          <w:noProof/>
          <w:lang w:eastAsia="fr-FR"/>
        </w:rPr>
        <mc:AlternateContent>
          <mc:Choice Requires="wps">
            <w:drawing>
              <wp:anchor distT="0" distB="0" distL="114300" distR="114300" simplePos="0" relativeHeight="251713536" behindDoc="0" locked="0" layoutInCell="1" allowOverlap="1" wp14:anchorId="7633EE9E" wp14:editId="5B48C85C">
                <wp:simplePos x="0" y="0"/>
                <wp:positionH relativeFrom="column">
                  <wp:posOffset>775386</wp:posOffset>
                </wp:positionH>
                <wp:positionV relativeFrom="paragraph">
                  <wp:posOffset>274498</wp:posOffset>
                </wp:positionV>
                <wp:extent cx="314071" cy="103784"/>
                <wp:effectExtent l="19050" t="57150" r="10160" b="29845"/>
                <wp:wrapNone/>
                <wp:docPr id="57" name="Connecteur droit avec flèche 57"/>
                <wp:cNvGraphicFramePr/>
                <a:graphic xmlns:a="http://schemas.openxmlformats.org/drawingml/2006/main">
                  <a:graphicData uri="http://schemas.microsoft.com/office/word/2010/wordprocessingShape">
                    <wps:wsp>
                      <wps:cNvCnPr/>
                      <wps:spPr>
                        <a:xfrm flipV="1">
                          <a:off x="0" y="0"/>
                          <a:ext cx="314071" cy="103784"/>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6BA059" id="Connecteur droit avec flèche 57" o:spid="_x0000_s1026" type="#_x0000_t32" style="position:absolute;margin-left:61.05pt;margin-top:21.6pt;width:24.75pt;height:8.1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" strokecolor="#4472c4 [3204]" strokeweight="2.5pt">
                <v:stroke endarrow="block" joinstyle="miter"/>
              </v:shape>
            </w:pict>
          </mc:Fallback>
        </mc:AlternateContent>
      </w:r>
    </w:p>
    <w:p w14:paraId="763C66F4" w14:textId="43F3C660" w:rsidR="001F1BDD" w:rsidRPr="00DB36EC" w:rsidRDefault="001F1BDD" w:rsidP="004C3506"/>
    <w:p w14:paraId="5C03F057" w14:textId="77777777" w:rsidR="001F1BDD" w:rsidRPr="00DB36EC" w:rsidRDefault="001F1BDD" w:rsidP="004C3506"/>
    <w:p w14:paraId="01BE36C1" w14:textId="77777777" w:rsidR="001F1BDD" w:rsidRPr="00DB36EC" w:rsidRDefault="001F1BDD" w:rsidP="004C3506"/>
    <w:p w14:paraId="3E23AF3E" w14:textId="329DC868" w:rsidR="001F1BDD" w:rsidRPr="00DB36EC" w:rsidRDefault="001F1BDD" w:rsidP="004C3506">
      <w:r w:rsidRPr="00DB36EC">
        <w:rPr>
          <w:noProof/>
          <w:lang w:eastAsia="fr-FR"/>
        </w:rPr>
        <mc:AlternateContent>
          <mc:Choice Requires="wps">
            <w:drawing>
              <wp:anchor distT="0" distB="0" distL="114300" distR="114300" simplePos="0" relativeHeight="251718656" behindDoc="0" locked="0" layoutInCell="1" allowOverlap="1" wp14:anchorId="2557A473" wp14:editId="039F07D5">
                <wp:simplePos x="0" y="0"/>
                <wp:positionH relativeFrom="column">
                  <wp:posOffset>4537075</wp:posOffset>
                </wp:positionH>
                <wp:positionV relativeFrom="paragraph">
                  <wp:posOffset>55549</wp:posOffset>
                </wp:positionV>
                <wp:extent cx="260729" cy="855165"/>
                <wp:effectExtent l="19050" t="38100" r="44450" b="21590"/>
                <wp:wrapNone/>
                <wp:docPr id="59" name="Connecteur droit avec flèche 59"/>
                <wp:cNvGraphicFramePr/>
                <a:graphic xmlns:a="http://schemas.openxmlformats.org/drawingml/2006/main">
                  <a:graphicData uri="http://schemas.microsoft.com/office/word/2010/wordprocessingShape">
                    <wps:wsp>
                      <wps:cNvCnPr/>
                      <wps:spPr>
                        <a:xfrm flipV="1">
                          <a:off x="0" y="0"/>
                          <a:ext cx="260729" cy="85516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23EF3DF" id="Connecteur droit avec flèche 59" o:spid="_x0000_s1026" type="#_x0000_t32" style="position:absolute;margin-left:357.25pt;margin-top:4.35pt;width:20.55pt;height:67.3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" strokecolor="#4472c4 [3204]" strokeweight="2.5pt">
                <v:stroke endarrow="block" joinstyle="miter"/>
              </v:shape>
            </w:pict>
          </mc:Fallback>
        </mc:AlternateContent>
      </w:r>
    </w:p>
    <w:p w14:paraId="70E8A31B" w14:textId="74F895FA" w:rsidR="001F1BDD" w:rsidRPr="00DB36EC" w:rsidRDefault="00863172" w:rsidP="004C3506">
      <w:r w:rsidRPr="00DB36EC">
        <w:rPr>
          <w:noProof/>
          <w:lang w:eastAsia="fr-FR"/>
        </w:rPr>
        <mc:AlternateContent>
          <mc:Choice Requires="wps">
            <w:drawing>
              <wp:anchor distT="0" distB="0" distL="114300" distR="114300" simplePos="0" relativeHeight="251715584" behindDoc="0" locked="0" layoutInCell="1" allowOverlap="1" wp14:anchorId="430A6148" wp14:editId="6249F676">
                <wp:simplePos x="0" y="0"/>
                <wp:positionH relativeFrom="column">
                  <wp:posOffset>730581</wp:posOffset>
                </wp:positionH>
                <wp:positionV relativeFrom="paragraph">
                  <wp:posOffset>154332</wp:posOffset>
                </wp:positionV>
                <wp:extent cx="374783" cy="345269"/>
                <wp:effectExtent l="19050" t="38100" r="44450" b="17145"/>
                <wp:wrapNone/>
                <wp:docPr id="58" name="Connecteur droit avec flèche 58"/>
                <wp:cNvGraphicFramePr/>
                <a:graphic xmlns:a="http://schemas.openxmlformats.org/drawingml/2006/main">
                  <a:graphicData uri="http://schemas.microsoft.com/office/word/2010/wordprocessingShape">
                    <wps:wsp>
                      <wps:cNvCnPr/>
                      <wps:spPr>
                        <a:xfrm flipV="1">
                          <a:off x="0" y="0"/>
                          <a:ext cx="374783" cy="345269"/>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8AD18FF" id="Connecteur droit avec flèche 58" o:spid="_x0000_s1026" type="#_x0000_t32" style="position:absolute;margin-left:57.55pt;margin-top:12.15pt;width:29.5pt;height:27.2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" strokecolor="#4472c4 [3204]" strokeweight="2.5pt">
                <v:stroke endarrow="block" joinstyle="miter"/>
              </v:shape>
            </w:pict>
          </mc:Fallback>
        </mc:AlternateContent>
      </w:r>
    </w:p>
    <w:p w14:paraId="7BA99FF9" w14:textId="0B028F7A" w:rsidR="001F1BDD" w:rsidRPr="00DB36EC" w:rsidRDefault="00863172" w:rsidP="004C3506">
      <w:r w:rsidRPr="00DB36EC">
        <w:rPr>
          <w:noProof/>
          <w:lang w:eastAsia="fr-FR"/>
        </w:rPr>
        <mc:AlternateContent>
          <mc:Choice Requires="wps">
            <w:drawing>
              <wp:anchor distT="0" distB="0" distL="114300" distR="114300" simplePos="0" relativeHeight="251719680" behindDoc="0" locked="0" layoutInCell="1" allowOverlap="1" wp14:anchorId="3AFB9CFE" wp14:editId="30848E97">
                <wp:simplePos x="0" y="0"/>
                <wp:positionH relativeFrom="margin">
                  <wp:posOffset>3564255</wp:posOffset>
                </wp:positionH>
                <wp:positionV relativeFrom="paragraph">
                  <wp:posOffset>253034</wp:posOffset>
                </wp:positionV>
                <wp:extent cx="2498090" cy="466725"/>
                <wp:effectExtent l="0" t="0" r="16510" b="28575"/>
                <wp:wrapNone/>
                <wp:docPr id="53" name="Zone de texte 53"/>
                <wp:cNvGraphicFramePr/>
                <a:graphic xmlns:a="http://schemas.openxmlformats.org/drawingml/2006/main">
                  <a:graphicData uri="http://schemas.microsoft.com/office/word/2010/wordprocessingShape">
                    <wps:wsp>
                      <wps:cNvSpPr txBox="1"/>
                      <wps:spPr>
                        <a:xfrm>
                          <a:off x="0" y="0"/>
                          <a:ext cx="2498090" cy="466725"/>
                        </a:xfrm>
                        <a:prstGeom prst="rect">
                          <a:avLst/>
                        </a:prstGeom>
                        <a:solidFill>
                          <a:schemeClr val="lt1"/>
                        </a:solidFill>
                        <a:ln w="6350">
                          <a:solidFill>
                            <a:prstClr val="black"/>
                          </a:solidFill>
                        </a:ln>
                      </wps:spPr>
                      <wps:txbx>
                        <w:txbxContent>
                          <w:p w14:paraId="451A9B3A" w14:textId="6DAC9565" w:rsidR="00A4459B" w:rsidRDefault="00A4459B" w:rsidP="00B16FB0">
                            <w:r>
                              <w:t>Informations sur le composant et l’environnement ou il faut le déployer.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FB9CFE" id="Zone de texte 53" o:spid="_x0000_s1056" type="#_x0000_t202" style="position:absolute;left:0;text-align:left;margin-left:280.65pt;margin-top:19.9pt;width:196.7pt;height:36.7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" fillcolor="white [3201]" strokeweight=".5pt">
                <v:textbox>
                  <w:txbxContent>
                    <w:p w14:paraId="451A9B3A" w14:textId="6DAC9565" w:rsidR="00A4459B" w:rsidRDefault="00A4459B" w:rsidP="00B16FB0">
                      <w:r>
                        <w:t>Informations sur le composant et l’environnement ou il faut le déployer.</w:t>
                      </w:r>
                    </w:p>
                  </w:txbxContent>
                </v:textbox>
                <w10:wrap anchorx="margin"/>
              </v:shape>
            </w:pict>
          </mc:Fallback>
        </mc:AlternateContent>
      </w:r>
      <w:r w:rsidRPr="00DB36EC">
        <w:rPr>
          <w:noProof/>
          <w:lang w:eastAsia="fr-FR"/>
        </w:rPr>
        <mc:AlternateContent>
          <mc:Choice Requires="wps">
            <w:drawing>
              <wp:anchor distT="0" distB="0" distL="114300" distR="114300" simplePos="0" relativeHeight="251716608" behindDoc="0" locked="0" layoutInCell="1" allowOverlap="1" wp14:anchorId="291195AC" wp14:editId="7C46EC2C">
                <wp:simplePos x="0" y="0"/>
                <wp:positionH relativeFrom="margin">
                  <wp:posOffset>200632</wp:posOffset>
                </wp:positionH>
                <wp:positionV relativeFrom="paragraph">
                  <wp:posOffset>124460</wp:posOffset>
                </wp:positionV>
                <wp:extent cx="2914650" cy="466725"/>
                <wp:effectExtent l="0" t="0" r="19050" b="28575"/>
                <wp:wrapNone/>
                <wp:docPr id="30" name="Zone de texte 30"/>
                <wp:cNvGraphicFramePr/>
                <a:graphic xmlns:a="http://schemas.openxmlformats.org/drawingml/2006/main">
                  <a:graphicData uri="http://schemas.microsoft.com/office/word/2010/wordprocessingShape">
                    <wps:wsp>
                      <wps:cNvSpPr txBox="1"/>
                      <wps:spPr>
                        <a:xfrm>
                          <a:off x="0" y="0"/>
                          <a:ext cx="2914650" cy="466725"/>
                        </a:xfrm>
                        <a:prstGeom prst="rect">
                          <a:avLst/>
                        </a:prstGeom>
                        <a:solidFill>
                          <a:schemeClr val="lt1"/>
                        </a:solidFill>
                        <a:ln w="6350">
                          <a:solidFill>
                            <a:prstClr val="black"/>
                          </a:solidFill>
                        </a:ln>
                      </wps:spPr>
                      <wps:txbx>
                        <w:txbxContent>
                          <w:p w14:paraId="3645BA16" w14:textId="793D8EE7" w:rsidR="00A4459B" w:rsidRDefault="00A4459B">
                            <w:r>
                              <w:t>Messagerie pour communique par tchat aux personnes qui interviennent sur ce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1195AC" id="Zone de texte 30" o:spid="_x0000_s1057" type="#_x0000_t202" style="position:absolute;left:0;text-align:left;margin-left:15.8pt;margin-top:9.8pt;width:229.5pt;height:36.7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" fillcolor="white [3201]" strokeweight=".5pt">
                <v:textbox>
                  <w:txbxContent>
                    <w:p w14:paraId="3645BA16" w14:textId="793D8EE7" w:rsidR="00A4459B" w:rsidRDefault="00A4459B">
                      <w:r>
                        <w:t>Messagerie pour communique par tchat aux personnes qui interviennent sur ce ticket.</w:t>
                      </w:r>
                    </w:p>
                  </w:txbxContent>
                </v:textbox>
                <w10:wrap anchorx="margin"/>
              </v:shape>
            </w:pict>
          </mc:Fallback>
        </mc:AlternateContent>
      </w:r>
    </w:p>
    <w:p w14:paraId="4DFB8F8D" w14:textId="558ED5E6" w:rsidR="00863172" w:rsidRPr="00DB36EC" w:rsidRDefault="00863172" w:rsidP="004C3506"/>
    <w:p w14:paraId="77DD7E6E" w14:textId="63B0AAC0" w:rsidR="005373B4" w:rsidRPr="00DB36EC" w:rsidRDefault="00863172" w:rsidP="004C3506">
      <w:r w:rsidRPr="00DB36EC">
        <w:rPr>
          <w:noProof/>
          <w:lang w:eastAsia="fr-FR"/>
        </w:rPr>
        <mc:AlternateContent>
          <mc:Choice Requires="wps">
            <w:drawing>
              <wp:anchor distT="0" distB="0" distL="114300" distR="114300" simplePos="0" relativeHeight="251730944" behindDoc="1" locked="0" layoutInCell="1" allowOverlap="1" wp14:anchorId="1CF88EE0" wp14:editId="1D06FAF0">
                <wp:simplePos x="0" y="0"/>
                <wp:positionH relativeFrom="margin">
                  <wp:posOffset>1198880</wp:posOffset>
                </wp:positionH>
                <wp:positionV relativeFrom="paragraph">
                  <wp:posOffset>207010</wp:posOffset>
                </wp:positionV>
                <wp:extent cx="4838700" cy="635"/>
                <wp:effectExtent l="0" t="0" r="0" b="8255"/>
                <wp:wrapNone/>
                <wp:docPr id="60" name="Zone de texte 60"/>
                <wp:cNvGraphicFramePr/>
                <a:graphic xmlns:a="http://schemas.openxmlformats.org/drawingml/2006/main">
                  <a:graphicData uri="http://schemas.microsoft.com/office/word/2010/wordprocessingShape">
                    <wps:wsp>
                      <wps:cNvSpPr txBox="1"/>
                      <wps:spPr>
                        <a:xfrm>
                          <a:off x="0" y="0"/>
                          <a:ext cx="4838700" cy="635"/>
                        </a:xfrm>
                        <a:prstGeom prst="rect">
                          <a:avLst/>
                        </a:prstGeom>
                        <a:noFill/>
                        <a:ln>
                          <a:noFill/>
                        </a:ln>
                      </wps:spPr>
                      <wps:txbx>
                        <w:txbxContent>
                          <w:p w14:paraId="692F4278" w14:textId="3378BBD3" w:rsidR="00A4459B" w:rsidRPr="00906DCA" w:rsidRDefault="00A4459B" w:rsidP="00863172">
                            <w:pPr>
                              <w:pStyle w:val="Lgende"/>
                            </w:pPr>
                            <w:bookmarkStart w:id="36" w:name="_Toc112659973"/>
                            <w:r>
                              <w:t xml:space="preserve">Figure </w:t>
                            </w:r>
                            <w:fldSimple w:instr=" SEQ Figure \* ARABIC ">
                              <w:r>
                                <w:rPr>
                                  <w:noProof/>
                                </w:rPr>
                                <w:t>12</w:t>
                              </w:r>
                            </w:fldSimple>
                            <w:r>
                              <w:t xml:space="preserve"> Détail d'un ticket Jira.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88EE0" id="Zone de texte 60" o:spid="_x0000_s1058" type="#_x0000_t202" style="position:absolute;left:0;text-align:left;margin-left:94.4pt;margin-top:16.3pt;width:381pt;height:.05pt;z-index:-251585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" filled="f" stroked="f">
                <v:textbox style="mso-fit-shape-to-text:t" inset="0,0,0,0">
                  <w:txbxContent>
                    <w:p w14:paraId="692F4278" w14:textId="3378BBD3" w:rsidR="00A4459B" w:rsidRPr="00906DCA" w:rsidRDefault="00A4459B" w:rsidP="00863172">
                      <w:pPr>
                        <w:pStyle w:val="Lgende"/>
                      </w:pPr>
                      <w:bookmarkStart w:id="37" w:name="_Toc112659973"/>
                      <w:r>
                        <w:t xml:space="preserve">Figure </w:t>
                      </w:r>
                      <w:fldSimple w:instr=" SEQ Figure \* ARABIC ">
                        <w:r>
                          <w:rPr>
                            <w:noProof/>
                          </w:rPr>
                          <w:t>12</w:t>
                        </w:r>
                      </w:fldSimple>
                      <w:r>
                        <w:t xml:space="preserve"> Détail d'un ticket Jira.</w:t>
                      </w:r>
                      <w:bookmarkEnd w:id="37"/>
                    </w:p>
                  </w:txbxContent>
                </v:textbox>
                <w10:wrap anchorx="margin"/>
              </v:shape>
            </w:pict>
          </mc:Fallback>
        </mc:AlternateContent>
      </w:r>
    </w:p>
    <w:p w14:paraId="3DDC5BC3" w14:textId="5A856FDA" w:rsidR="002A08E9" w:rsidRPr="00DB36EC" w:rsidRDefault="0006786B" w:rsidP="002A08E9">
      <w:r w:rsidRPr="00DB36EC">
        <w:t xml:space="preserve">Un échange par mail avec les </w:t>
      </w:r>
      <w:hyperlink w:anchor="_Le_glossaire" w:history="1">
        <w:r w:rsidRPr="00DB36EC">
          <w:rPr>
            <w:rStyle w:val="Lienhypertexte"/>
          </w:rPr>
          <w:t>admins</w:t>
        </w:r>
      </w:hyperlink>
      <w:r w:rsidRPr="00DB36EC">
        <w:t xml:space="preserve"> de chez Clarins est fait si nous rencontrons un blocage technique. Nous communiquons égale</w:t>
      </w:r>
      <w:r w:rsidR="002A6C2D" w:rsidRPr="00DB36EC">
        <w:t>me</w:t>
      </w:r>
      <w:r w:rsidRPr="00DB36EC">
        <w:t>nt par mails lorsqu’il faut assurer le bon déploiement de certains composants pour une date donnée</w:t>
      </w:r>
      <w:r w:rsidR="005373B4" w:rsidRPr="00DB36EC">
        <w:t>, ce qui donne lieu à des réunions pour que l’on soit en phase avec le client.</w:t>
      </w:r>
    </w:p>
    <w:p w14:paraId="72B53C86" w14:textId="77777777" w:rsidR="00C023A8" w:rsidRPr="00DB36EC" w:rsidRDefault="00C023A8" w:rsidP="002A08E9"/>
    <w:p w14:paraId="2C44DD07" w14:textId="3CB931F3" w:rsidR="005373B4" w:rsidRPr="00DB36EC" w:rsidRDefault="004111C1" w:rsidP="002A08E9">
      <w:r w:rsidRPr="00DB36EC">
        <w:t xml:space="preserve">D’autres outils, spécifiques à notre activité en </w:t>
      </w:r>
      <w:hyperlink w:anchor="_Le_glossaire" w:history="1">
        <w:r w:rsidRPr="00DB36EC">
          <w:rPr>
            <w:rStyle w:val="Lienhypertexte"/>
          </w:rPr>
          <w:t>admin</w:t>
        </w:r>
      </w:hyperlink>
      <w:r w:rsidRPr="00DB36EC">
        <w:t xml:space="preserve"> sur </w:t>
      </w:r>
      <w:hyperlink w:anchor="_Le_glossaire" w:history="1">
        <w:r w:rsidRPr="00DB36EC">
          <w:rPr>
            <w:rStyle w:val="Lienhypertexte"/>
          </w:rPr>
          <w:t>M3</w:t>
        </w:r>
      </w:hyperlink>
      <w:r w:rsidRPr="00DB36EC">
        <w:t xml:space="preserve"> sont nécessaires :</w:t>
      </w:r>
    </w:p>
    <w:p w14:paraId="7548D77E" w14:textId="40B51AE9" w:rsidR="0083199D" w:rsidRPr="00DB36EC" w:rsidRDefault="00DE3C54" w:rsidP="004111C1">
      <w:pPr>
        <w:pStyle w:val="Paragraphedeliste"/>
        <w:numPr>
          <w:ilvl w:val="0"/>
          <w:numId w:val="13"/>
        </w:numPr>
      </w:pPr>
      <w:r w:rsidRPr="00DB36EC">
        <w:t>LCM</w:t>
      </w:r>
      <w:r w:rsidR="0083199D" w:rsidRPr="00DB36EC">
        <w:t xml:space="preserve"> : </w:t>
      </w:r>
      <w:proofErr w:type="spellStart"/>
      <w:r w:rsidR="0083199D" w:rsidRPr="00DB36EC">
        <w:t>Lyfe</w:t>
      </w:r>
      <w:proofErr w:type="spellEnd"/>
      <w:r w:rsidR="0083199D" w:rsidRPr="00DB36EC">
        <w:t xml:space="preserve"> Cycle Manager, ce logiciel est un outil indispensable pour la plupart de nos déploiements, c’est avec lui que nous pouvons installer </w:t>
      </w:r>
      <w:r w:rsidR="002A798A" w:rsidRPr="00DB36EC">
        <w:t xml:space="preserve">la plupart de </w:t>
      </w:r>
      <w:r w:rsidR="0083199D" w:rsidRPr="00DB36EC">
        <w:t>nos composants sur différents environnements (développement recettes, pré production, production</w:t>
      </w:r>
      <w:r w:rsidR="004111C1" w:rsidRPr="00DB36EC">
        <w:t xml:space="preserve"> etc.)</w:t>
      </w:r>
      <w:r w:rsidR="0083199D" w:rsidRPr="00DB36EC">
        <w:t>.</w:t>
      </w:r>
      <w:r w:rsidR="004111C1" w:rsidRPr="00DB36EC">
        <w:t xml:space="preserve"> </w:t>
      </w:r>
      <w:hyperlink w:anchor="_Annexes" w:history="1">
        <w:r w:rsidR="004111C1" w:rsidRPr="00DB36EC">
          <w:rPr>
            <w:rStyle w:val="Lienhypertexte"/>
          </w:rPr>
          <w:t>(Annexe 1)</w:t>
        </w:r>
      </w:hyperlink>
    </w:p>
    <w:p w14:paraId="5B5DCED3" w14:textId="7C83A7D5" w:rsidR="00DE3C54" w:rsidRPr="00DB36EC" w:rsidRDefault="00DE3C54" w:rsidP="004111C1">
      <w:pPr>
        <w:pStyle w:val="Paragraphedeliste"/>
        <w:numPr>
          <w:ilvl w:val="0"/>
          <w:numId w:val="13"/>
        </w:numPr>
      </w:pPr>
      <w:r w:rsidRPr="00DB36EC">
        <w:t>P</w:t>
      </w:r>
      <w:r w:rsidR="007F3FF1" w:rsidRPr="00DB36EC">
        <w:t xml:space="preserve">artner </w:t>
      </w:r>
      <w:r w:rsidRPr="00DB36EC">
        <w:t>A</w:t>
      </w:r>
      <w:r w:rsidR="007F3FF1" w:rsidRPr="00DB36EC">
        <w:t xml:space="preserve">dmin : Autre logiciel utilisé </w:t>
      </w:r>
      <w:r w:rsidR="004111C1" w:rsidRPr="00DB36EC">
        <w:t>pour réaliser les déploiements.</w:t>
      </w:r>
      <w:r w:rsidR="00A11E40" w:rsidRPr="00DB36EC">
        <w:t xml:space="preserve"> </w:t>
      </w:r>
      <w:hyperlink w:anchor="_Annexes" w:history="1">
        <w:r w:rsidR="00A11E40" w:rsidRPr="00DB36EC">
          <w:rPr>
            <w:rStyle w:val="Lienhypertexte"/>
          </w:rPr>
          <w:t>(Annexe 2)</w:t>
        </w:r>
      </w:hyperlink>
    </w:p>
    <w:p w14:paraId="523DC9FA" w14:textId="6367657E" w:rsidR="00DE3C54" w:rsidRPr="00DB36EC" w:rsidRDefault="00A4459B" w:rsidP="004111C1">
      <w:pPr>
        <w:pStyle w:val="Paragraphedeliste"/>
        <w:numPr>
          <w:ilvl w:val="0"/>
          <w:numId w:val="13"/>
        </w:numPr>
      </w:pPr>
      <w:hyperlink w:anchor="_Le_glossaire" w:history="1">
        <w:r w:rsidR="00DE3C54" w:rsidRPr="00DB36EC">
          <w:rPr>
            <w:rStyle w:val="Lienhypertexte"/>
          </w:rPr>
          <w:t>M3</w:t>
        </w:r>
        <w:r w:rsidR="004111C1" w:rsidRPr="00DB36EC">
          <w:rPr>
            <w:rStyle w:val="Lienhypertexte"/>
          </w:rPr>
          <w:t> </w:t>
        </w:r>
      </w:hyperlink>
      <w:r w:rsidR="004111C1" w:rsidRPr="00DB36EC">
        <w:t xml:space="preserve">: </w:t>
      </w:r>
      <w:r w:rsidR="00C023A8" w:rsidRPr="00DB36EC">
        <w:t xml:space="preserve">Pour configurer les composants que nous installons, il est parfois nécessaire de lancer des programmes de </w:t>
      </w:r>
      <w:hyperlink w:anchor="_Le_glossaire" w:history="1">
        <w:r w:rsidR="00C023A8" w:rsidRPr="00DB36EC">
          <w:rPr>
            <w:rStyle w:val="Lienhypertexte"/>
          </w:rPr>
          <w:t>M3</w:t>
        </w:r>
      </w:hyperlink>
      <w:r w:rsidR="00C023A8" w:rsidRPr="00DB36EC">
        <w:t xml:space="preserve"> afin d’alimenter / vérifier que nos configurations sont correctement </w:t>
      </w:r>
      <w:r w:rsidR="00DC5F49" w:rsidRPr="00DB36EC">
        <w:t>installées.</w:t>
      </w:r>
      <w:r w:rsidR="002D7BF2" w:rsidRPr="00DB36EC">
        <w:t xml:space="preserve"> </w:t>
      </w:r>
      <w:hyperlink w:anchor="_Annexes" w:history="1">
        <w:r w:rsidR="002D7BF2" w:rsidRPr="00DB36EC">
          <w:rPr>
            <w:rStyle w:val="Lienhypertexte"/>
          </w:rPr>
          <w:t>(Annexe 3)</w:t>
        </w:r>
      </w:hyperlink>
    </w:p>
    <w:p w14:paraId="657EFAE4" w14:textId="24A2AA52" w:rsidR="00C023A8" w:rsidRPr="00DB36EC" w:rsidRDefault="00C023A8" w:rsidP="004111C1">
      <w:pPr>
        <w:pStyle w:val="Paragraphedeliste"/>
        <w:numPr>
          <w:ilvl w:val="0"/>
          <w:numId w:val="13"/>
        </w:numPr>
      </w:pPr>
      <w:proofErr w:type="spellStart"/>
      <w:r w:rsidRPr="00DB36EC">
        <w:t>DBeaver</w:t>
      </w:r>
      <w:proofErr w:type="spellEnd"/>
      <w:r w:rsidRPr="00DB36EC">
        <w:t xml:space="preserve"> : logiciel qui permet de faire des requetés </w:t>
      </w:r>
      <w:hyperlink w:anchor="_Le_glossaire" w:history="1">
        <w:r w:rsidRPr="00DB36EC">
          <w:rPr>
            <w:rStyle w:val="Lienhypertexte"/>
          </w:rPr>
          <w:t>SQL</w:t>
        </w:r>
      </w:hyperlink>
      <w:r w:rsidRPr="00DB36EC">
        <w:t xml:space="preserve"> sur la base de données distante d’un client</w:t>
      </w:r>
    </w:p>
    <w:p w14:paraId="27D6E508" w14:textId="77777777" w:rsidR="002A08E9" w:rsidRPr="00DB36EC" w:rsidRDefault="002A08E9" w:rsidP="002A08E9"/>
    <w:p w14:paraId="5795A98C" w14:textId="77777777" w:rsidR="006E3D20" w:rsidRPr="00DB36EC" w:rsidRDefault="006E3D20" w:rsidP="002A08E9"/>
    <w:p w14:paraId="22C5107A" w14:textId="77777777" w:rsidR="006E3D20" w:rsidRPr="00DB36EC" w:rsidRDefault="006E3D20" w:rsidP="002A08E9"/>
    <w:p w14:paraId="4D6D0E18" w14:textId="6DBF8431" w:rsidR="00586441" w:rsidRPr="00DB36EC" w:rsidRDefault="00A10C69" w:rsidP="00F90409">
      <w:pPr>
        <w:pStyle w:val="Titre3"/>
      </w:pPr>
      <w:bookmarkStart w:id="38" w:name="_Toc112659931"/>
      <w:r w:rsidRPr="00DB36EC">
        <w:lastRenderedPageBreak/>
        <w:t xml:space="preserve">4.1.3 </w:t>
      </w:r>
      <w:r w:rsidR="002A08E9" w:rsidRPr="00DB36EC">
        <w:t>-</w:t>
      </w:r>
      <w:r w:rsidRPr="00DB36EC">
        <w:t xml:space="preserve"> </w:t>
      </w:r>
      <w:r w:rsidR="00586441" w:rsidRPr="00DB36EC">
        <w:t>Difficultés</w:t>
      </w:r>
      <w:bookmarkEnd w:id="38"/>
    </w:p>
    <w:p w14:paraId="13DA7B77" w14:textId="45CB84CE" w:rsidR="002A08E9" w:rsidRPr="00DB36EC" w:rsidRDefault="00A4459B" w:rsidP="002A08E9">
      <w:hyperlink w:anchor="_Le_glossaire" w:history="1">
        <w:r w:rsidR="008E6D47" w:rsidRPr="00DB36EC">
          <w:rPr>
            <w:rStyle w:val="Lienhypertexte"/>
          </w:rPr>
          <w:t>M3</w:t>
        </w:r>
      </w:hyperlink>
      <w:r w:rsidR="008E6D47" w:rsidRPr="00DB36EC">
        <w:t xml:space="preserve"> m’était complétement inconnu, j’ai d</w:t>
      </w:r>
      <w:r w:rsidR="002A6C2D" w:rsidRPr="00DB36EC">
        <w:t>û</w:t>
      </w:r>
      <w:r w:rsidR="008E6D47" w:rsidRPr="00DB36EC">
        <w:t xml:space="preserve"> tout apprendre au côté de mes collègues</w:t>
      </w:r>
      <w:r w:rsidR="002A6C2D" w:rsidRPr="00DB36EC">
        <w:t xml:space="preserve">, </w:t>
      </w:r>
      <w:r w:rsidR="008E6D47" w:rsidRPr="00DB36EC">
        <w:t xml:space="preserve">et </w:t>
      </w:r>
      <w:r w:rsidR="002A6C2D" w:rsidRPr="00DB36EC">
        <w:t xml:space="preserve">ai </w:t>
      </w:r>
      <w:r w:rsidR="00904139" w:rsidRPr="00DB36EC">
        <w:t>dû</w:t>
      </w:r>
      <w:r w:rsidR="008E6D47" w:rsidRPr="00DB36EC">
        <w:t xml:space="preserve"> faire preuve d’autonomie, de rigueur et d’un esprit de recherche pour </w:t>
      </w:r>
      <w:r w:rsidR="00904139" w:rsidRPr="00DB36EC">
        <w:t xml:space="preserve">appréhender l’univers </w:t>
      </w:r>
      <w:hyperlink w:anchor="_Le_glossaire" w:history="1">
        <w:r w:rsidR="00904139" w:rsidRPr="00DB36EC">
          <w:rPr>
            <w:rStyle w:val="Lienhypertexte"/>
          </w:rPr>
          <w:t>M3</w:t>
        </w:r>
      </w:hyperlink>
      <w:r w:rsidR="00E92F76" w:rsidRPr="00DB36EC">
        <w:t xml:space="preserve">, </w:t>
      </w:r>
      <w:r w:rsidR="00904139" w:rsidRPr="00DB36EC">
        <w:t xml:space="preserve">dans un contexte </w:t>
      </w:r>
      <w:r w:rsidR="002A6C2D" w:rsidRPr="00DB36EC">
        <w:t>dans lequel</w:t>
      </w:r>
      <w:r w:rsidR="00904139" w:rsidRPr="00DB36EC">
        <w:t xml:space="preserve"> l’équipe admin était en pleine refonte.</w:t>
      </w:r>
    </w:p>
    <w:p w14:paraId="2D6F163A" w14:textId="17094847" w:rsidR="00641D0D" w:rsidRPr="00DB36EC" w:rsidRDefault="00641D0D" w:rsidP="002A08E9">
      <w:r w:rsidRPr="00DB36EC">
        <w:t>L’un des prestataire</w:t>
      </w:r>
      <w:r w:rsidR="002A6C2D" w:rsidRPr="00DB36EC">
        <w:t>s</w:t>
      </w:r>
      <w:r w:rsidRPr="00DB36EC">
        <w:t xml:space="preserve"> de développements qui travaille avec Clarins </w:t>
      </w:r>
      <w:r w:rsidR="002A6C2D" w:rsidRPr="00DB36EC">
        <w:t>a</w:t>
      </w:r>
      <w:r w:rsidRPr="00DB36EC">
        <w:t xml:space="preserve"> engendré des difficultés : aligner nos processus et ceux de Clarins</w:t>
      </w:r>
      <w:r w:rsidR="00E92F76" w:rsidRPr="00DB36EC">
        <w:t xml:space="preserve">, et </w:t>
      </w:r>
      <w:r w:rsidR="002D7BF2" w:rsidRPr="00DB36EC">
        <w:t>ceux de</w:t>
      </w:r>
      <w:r w:rsidR="00E92F76" w:rsidRPr="00DB36EC">
        <w:t xml:space="preserve"> </w:t>
      </w:r>
      <w:r w:rsidRPr="00DB36EC">
        <w:t xml:space="preserve">leur prestataire </w:t>
      </w:r>
      <w:r w:rsidR="002A6C2D" w:rsidRPr="00DB36EC">
        <w:t>a</w:t>
      </w:r>
      <w:r w:rsidRPr="00DB36EC">
        <w:t xml:space="preserve"> été plus d’une fois source d’erreur dans nos déploiements, des informations importantes était soit mal renseigné</w:t>
      </w:r>
      <w:r w:rsidR="002A6C2D" w:rsidRPr="00DB36EC">
        <w:t>e</w:t>
      </w:r>
      <w:r w:rsidRPr="00DB36EC">
        <w:t xml:space="preserve">s soit manquantes. D’autre part, nous avons aussi notre responsabilité lorsque nous n’avions pas la connaissance de comment </w:t>
      </w:r>
      <w:proofErr w:type="gramStart"/>
      <w:r w:rsidRPr="00DB36EC">
        <w:t>déployer</w:t>
      </w:r>
      <w:proofErr w:type="gramEnd"/>
      <w:r w:rsidRPr="00DB36EC">
        <w:t xml:space="preserve"> certain composants (nouveaux modules que nous n’avions jamais installés).</w:t>
      </w:r>
    </w:p>
    <w:p w14:paraId="7D15DD7A" w14:textId="59A62BA4" w:rsidR="006E3D20" w:rsidRPr="00DB36EC" w:rsidRDefault="00486A9F" w:rsidP="002A08E9">
      <w:r w:rsidRPr="00DB36EC">
        <w:t>La communication</w:t>
      </w:r>
      <w:r w:rsidR="002A6C2D" w:rsidRPr="00DB36EC">
        <w:t xml:space="preserve"> </w:t>
      </w:r>
      <w:r w:rsidRPr="00DB36EC">
        <w:t xml:space="preserve">pour le transfert d’environnement s’effectue par mail </w:t>
      </w:r>
      <w:r w:rsidR="002A6C2D" w:rsidRPr="00DB36EC">
        <w:t xml:space="preserve">ou </w:t>
      </w:r>
      <w:r w:rsidR="00F17DE2" w:rsidRPr="00DB36EC">
        <w:t xml:space="preserve">par oral </w:t>
      </w:r>
      <w:r w:rsidR="002A6C2D" w:rsidRPr="00DB36EC">
        <w:t>lors de</w:t>
      </w:r>
      <w:r w:rsidRPr="00DB36EC">
        <w:t xml:space="preserve"> réunions. Un manque de rigueur sur la lecture, confirmation des actions à mener</w:t>
      </w:r>
      <w:r w:rsidR="00F17DE2" w:rsidRPr="00DB36EC">
        <w:t xml:space="preserve"> ainsi que </w:t>
      </w:r>
      <w:r w:rsidR="004F7967" w:rsidRPr="00DB36EC">
        <w:t>la transmission</w:t>
      </w:r>
      <w:r w:rsidR="00F17DE2" w:rsidRPr="00DB36EC">
        <w:t xml:space="preserve"> de ces informations</w:t>
      </w:r>
      <w:r w:rsidRPr="00DB36EC">
        <w:t xml:space="preserve"> par mail</w:t>
      </w:r>
      <w:r w:rsidR="00F17DE2" w:rsidRPr="00DB36EC">
        <w:t>,</w:t>
      </w:r>
      <w:r w:rsidRPr="00DB36EC">
        <w:t xml:space="preserve"> à amener un point de désaccord avec le client, qu’il a fallu gérer et rattraper.</w:t>
      </w:r>
      <w:r w:rsidR="007652BD" w:rsidRPr="00DB36EC">
        <w:t xml:space="preserve"> Nous veillons à mettre plus de rigueur avec le client à l’aide de l’outil </w:t>
      </w:r>
      <w:proofErr w:type="spellStart"/>
      <w:r w:rsidR="007652BD" w:rsidRPr="00DB36EC">
        <w:t>Jira</w:t>
      </w:r>
      <w:proofErr w:type="spellEnd"/>
      <w:r w:rsidR="007652BD" w:rsidRPr="00DB36EC">
        <w:t>, afin de savoir exactement ce qu’il y a faire, et pour quand.</w:t>
      </w:r>
    </w:p>
    <w:p w14:paraId="6255462D" w14:textId="108DC0D9" w:rsidR="006E3D20" w:rsidRPr="00DB36EC" w:rsidRDefault="00AC3870" w:rsidP="002A08E9">
      <w:r w:rsidRPr="00DB36EC">
        <w:t>Les projets chez Clarins sont en dents de scie : nous sommes amenés à avoir des périodes avec beaucoup de demandes, ou des périodes avec aucun tickets à traiter pendant plusieurs moins.</w:t>
      </w:r>
    </w:p>
    <w:p w14:paraId="6A3B2BFF" w14:textId="148A0A2C" w:rsidR="00D653B9" w:rsidRPr="00DB36EC" w:rsidRDefault="00AC3870" w:rsidP="00AC3870">
      <w:r w:rsidRPr="00DB36EC">
        <w:t xml:space="preserve">Clarins à subit une attaque informatique en 2023 ce qui a retardé le déploiement pour la production, de ce fait, une plus grande pression nous était imposée </w:t>
      </w:r>
      <w:r w:rsidR="00DA2736" w:rsidRPr="00DB36EC">
        <w:t>car le client voulait rattraper le retards qu’il avait pris.</w:t>
      </w:r>
    </w:p>
    <w:p w14:paraId="2FBD8CA5" w14:textId="77777777" w:rsidR="007652BD" w:rsidRPr="00DB36EC" w:rsidRDefault="007652BD" w:rsidP="00AC3870"/>
    <w:p w14:paraId="50FD3683" w14:textId="56E524B1" w:rsidR="004F6259" w:rsidRPr="00DB36EC" w:rsidRDefault="00A10C69" w:rsidP="007652BD">
      <w:pPr>
        <w:pStyle w:val="Titre3"/>
      </w:pPr>
      <w:bookmarkStart w:id="39" w:name="_Toc112659932"/>
      <w:r w:rsidRPr="00DB36EC">
        <w:t xml:space="preserve">4.1.4 - </w:t>
      </w:r>
      <w:r w:rsidR="00CD003D" w:rsidRPr="00DB36EC">
        <w:t>Prise de recul</w:t>
      </w:r>
      <w:bookmarkEnd w:id="39"/>
    </w:p>
    <w:p w14:paraId="7544D35E" w14:textId="424DBAFD" w:rsidR="00486A9F" w:rsidRPr="00DB36EC" w:rsidRDefault="008D46A0" w:rsidP="00486A9F">
      <w:r w:rsidRPr="00DB36EC">
        <w:t>La livraison des environnements chez Clarins est un succès, malgré notre perte majeure de compétence en admin, nous avons su déli</w:t>
      </w:r>
      <w:r w:rsidR="00F17DE2" w:rsidRPr="00DB36EC">
        <w:t>v</w:t>
      </w:r>
      <w:r w:rsidRPr="00DB36EC">
        <w:t>rer les com</w:t>
      </w:r>
      <w:r w:rsidR="00EC3040" w:rsidRPr="00DB36EC">
        <w:t xml:space="preserve">posants correctement et à temps, </w:t>
      </w:r>
      <w:r w:rsidRPr="00DB36EC">
        <w:t xml:space="preserve">ce qui </w:t>
      </w:r>
      <w:r w:rsidR="00F17DE2" w:rsidRPr="00DB36EC">
        <w:t>a</w:t>
      </w:r>
      <w:r w:rsidRPr="00DB36EC">
        <w:t xml:space="preserve"> </w:t>
      </w:r>
      <w:r w:rsidR="00F17DE2" w:rsidRPr="00DB36EC">
        <w:t>amené</w:t>
      </w:r>
      <w:r w:rsidRPr="00DB36EC">
        <w:t xml:space="preserve"> Clarins à renouveler son contrat et continué à nous faire confiance.</w:t>
      </w:r>
    </w:p>
    <w:p w14:paraId="2DA389A8" w14:textId="0D345E7F" w:rsidR="004F7967" w:rsidRPr="00DB36EC" w:rsidRDefault="00F13A19" w:rsidP="004F7967">
      <w:r w:rsidRPr="00DB36EC">
        <w:t xml:space="preserve">Mon ancienneté </w:t>
      </w:r>
      <w:r w:rsidR="00CB4D2D" w:rsidRPr="00DB36EC">
        <w:t xml:space="preserve">sur le client, la formation que m’a </w:t>
      </w:r>
      <w:r w:rsidR="00372E96" w:rsidRPr="00DB36EC">
        <w:t>donnée</w:t>
      </w:r>
      <w:r w:rsidR="00CB4D2D" w:rsidRPr="00DB36EC">
        <w:t xml:space="preserve"> Julien, ainsi que la </w:t>
      </w:r>
      <w:r w:rsidR="00372E96" w:rsidRPr="00DB36EC">
        <w:t>liberté</w:t>
      </w:r>
      <w:r w:rsidR="00CB4D2D" w:rsidRPr="00DB36EC">
        <w:t xml:space="preserve"> et la confiance accordée par Dominique </w:t>
      </w:r>
      <w:r w:rsidR="00372E96" w:rsidRPr="00DB36EC">
        <w:t xml:space="preserve">m’ont permis de prendre de l’assurance, monter en compétence, </w:t>
      </w:r>
      <w:r w:rsidR="00EC3040" w:rsidRPr="00DB36EC">
        <w:t xml:space="preserve">et </w:t>
      </w:r>
      <w:r w:rsidR="004F7967" w:rsidRPr="00DB36EC">
        <w:t>de commencer à</w:t>
      </w:r>
      <w:r w:rsidR="00EC3040" w:rsidRPr="00DB36EC">
        <w:t xml:space="preserve"> aborder les responsabilités, ainsi que les </w:t>
      </w:r>
      <w:r w:rsidR="004F7967" w:rsidRPr="00DB36EC">
        <w:t>contraintes d</w:t>
      </w:r>
      <w:r w:rsidR="00EC3040" w:rsidRPr="00DB36EC">
        <w:t>’un</w:t>
      </w:r>
      <w:r w:rsidR="004F7967" w:rsidRPr="00DB36EC">
        <w:t xml:space="preserve"> lead technique.</w:t>
      </w:r>
      <w:bookmarkStart w:id="40" w:name="_Toc112659933"/>
    </w:p>
    <w:p w14:paraId="7BF58665" w14:textId="594B8A2C" w:rsidR="004F7967" w:rsidRPr="00DB36EC" w:rsidRDefault="004F7967" w:rsidP="004F7967">
      <w:r w:rsidRPr="00DB36EC">
        <w:t>Les déploiements que devons effectuer chez Clarins sont maintenant connus et maitrisés, nous rencontrons de moins en moins de difficultés techniques. Le client est satisfait et souhaite continuer de travailler avec IBM.</w:t>
      </w:r>
    </w:p>
    <w:p w14:paraId="62FECBCC" w14:textId="77777777" w:rsidR="004F7967" w:rsidRPr="00DB36EC" w:rsidRDefault="004F7967" w:rsidP="004F7967"/>
    <w:p w14:paraId="474089B5" w14:textId="77777777" w:rsidR="004F7967" w:rsidRPr="00DB36EC" w:rsidRDefault="004F7967" w:rsidP="004F7967"/>
    <w:p w14:paraId="11EFB4EE" w14:textId="77777777" w:rsidR="004F7967" w:rsidRPr="00DB36EC" w:rsidRDefault="004F7967" w:rsidP="004F7967"/>
    <w:p w14:paraId="33FCCF93" w14:textId="77777777" w:rsidR="004F7967" w:rsidRPr="00DB36EC" w:rsidRDefault="004F7967" w:rsidP="004F7967"/>
    <w:p w14:paraId="04B40E53" w14:textId="77777777" w:rsidR="004F7967" w:rsidRPr="00DB36EC" w:rsidRDefault="004F7967" w:rsidP="004F7967"/>
    <w:p w14:paraId="15C95077" w14:textId="77777777" w:rsidR="007652BD" w:rsidRPr="00DB36EC" w:rsidRDefault="007652BD" w:rsidP="004F7967"/>
    <w:p w14:paraId="41ADB5C0" w14:textId="77777777" w:rsidR="007652BD" w:rsidRPr="00DB36EC" w:rsidRDefault="007652BD" w:rsidP="004F7967"/>
    <w:p w14:paraId="402260BD" w14:textId="6FA0C9D8" w:rsidR="007652BD" w:rsidRPr="00DB36EC" w:rsidRDefault="00A4459B" w:rsidP="001100DE">
      <w:pPr>
        <w:pStyle w:val="Titre2"/>
      </w:pPr>
      <w:r>
        <w:rPr>
          <w:noProof/>
        </w:rPr>
        <w:lastRenderedPageBreak/>
        <w:pict w14:anchorId="66C4BD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9.65pt;margin-top:-19.35pt;width:51pt;height:34pt;z-index:251761664;mso-position-horizontal-relative:text;mso-position-vertical-relative:text">
            <v:imagedata r:id="rId36" o:title="Chanel" croptop="22252f" cropbottom="21195f" cropleft="24157f" cropright="23695f"/>
          </v:shape>
        </w:pict>
      </w:r>
      <w:r w:rsidR="001100DE" w:rsidRPr="00DB36EC">
        <w:t xml:space="preserve">4.2 - </w:t>
      </w:r>
      <w:r w:rsidR="007652BD" w:rsidRPr="00DB36EC">
        <w:t xml:space="preserve">Chanel </w:t>
      </w:r>
    </w:p>
    <w:p w14:paraId="2FF697B5" w14:textId="62A9E727" w:rsidR="003D45BE" w:rsidRPr="00DB36EC" w:rsidRDefault="00EC3040" w:rsidP="00BA2BF8">
      <w:pPr>
        <w:pStyle w:val="Titre3"/>
      </w:pPr>
      <w:r w:rsidRPr="00DB36EC">
        <w:t>4.2.1 - Contexte</w:t>
      </w:r>
    </w:p>
    <w:p w14:paraId="2226BC8B" w14:textId="51DCE65C" w:rsidR="003D45BE" w:rsidRPr="00DB36EC" w:rsidRDefault="003D45BE" w:rsidP="00EC3040">
      <w:r w:rsidRPr="00DB36EC">
        <w:t xml:space="preserve">Client phare du CIC de Lille, Chanel fait confiance à IBM depuis 2015. La </w:t>
      </w:r>
      <w:r w:rsidR="00707A67" w:rsidRPr="00DB36EC">
        <w:t>quasi-totalité</w:t>
      </w:r>
      <w:r w:rsidRPr="00DB36EC">
        <w:t xml:space="preserve"> des consultants qui travaillent pour Chanel se trouvent au CIC de Lille. Dominique est le chef d’orchestre qui assure le bon déroulé des activités de TMA et de projet</w:t>
      </w:r>
      <w:r w:rsidR="00F07CF5" w:rsidRPr="00DB36EC">
        <w:t>, qui est découpée en deux :</w:t>
      </w:r>
      <w:r w:rsidRPr="00DB36EC">
        <w:t xml:space="preserve"> pour les sites de production</w:t>
      </w:r>
      <w:r w:rsidR="00F07CF5" w:rsidRPr="00DB36EC">
        <w:t>s</w:t>
      </w:r>
      <w:r w:rsidRPr="00DB36EC">
        <w:t xml:space="preserve"> Verneuil et Desrues. </w:t>
      </w:r>
    </w:p>
    <w:p w14:paraId="15BE0795" w14:textId="5E48C81B" w:rsidR="003D45BE" w:rsidRPr="00DB36EC" w:rsidRDefault="00421A4F" w:rsidP="00EC3040">
      <w:r w:rsidRPr="00DB36EC">
        <w:t>IBM maitrise et traite l’ensemble de l’</w:t>
      </w:r>
      <w:r w:rsidR="00707A67" w:rsidRPr="00DB36EC">
        <w:t>activité</w:t>
      </w:r>
      <w:r w:rsidRPr="00DB36EC">
        <w:t xml:space="preserve"> M3 de ses deux sites </w:t>
      </w:r>
    </w:p>
    <w:p w14:paraId="1B7137EA" w14:textId="50451B00" w:rsidR="00421A4F" w:rsidRPr="00DB36EC" w:rsidRDefault="00F07CF5" w:rsidP="00707A67">
      <w:r w:rsidRPr="00DB36EC">
        <w:t xml:space="preserve">Je suis arrivé sur le contexte Chanel pour assurer une redondance </w:t>
      </w:r>
      <w:r w:rsidR="00A03169" w:rsidRPr="00DB36EC">
        <w:t>sur la partie admin,</w:t>
      </w:r>
      <w:r w:rsidRPr="00DB36EC">
        <w:t xml:space="preserve"> dû au départ de Gauthier</w:t>
      </w:r>
      <w:r w:rsidR="00A03169" w:rsidRPr="00DB36EC">
        <w:t>,</w:t>
      </w:r>
      <w:r w:rsidRPr="00DB36EC">
        <w:t xml:space="preserve"> et </w:t>
      </w:r>
      <w:r w:rsidR="00A03169" w:rsidRPr="00DB36EC">
        <w:t>au</w:t>
      </w:r>
      <w:r w:rsidRPr="00DB36EC">
        <w:t xml:space="preserve"> changement de poste de Julien. </w:t>
      </w:r>
      <w:r w:rsidR="001E00D5" w:rsidRPr="00DB36EC">
        <w:t xml:space="preserve">Les sites Verneuil comme Desrues évoluent sur la version « ISO » où « V13.4 », comme Clarins, ce qui a facilité mon intégration </w:t>
      </w:r>
      <w:r w:rsidRPr="00DB36EC">
        <w:t>sur le client.</w:t>
      </w:r>
      <w:r w:rsidR="00A03169" w:rsidRPr="00DB36EC">
        <w:t xml:space="preserve"> Après quelques semaines en décembre 2021 à prendre connaissance des activités du client, avant d’être interrompu par une période de cours, j’ai commencé mon intervention chez Chanel en février</w:t>
      </w:r>
      <w:r w:rsidR="00784BCE" w:rsidRPr="00DB36EC">
        <w:t xml:space="preserve"> </w:t>
      </w:r>
      <w:r w:rsidR="00A03169" w:rsidRPr="00DB36EC">
        <w:t xml:space="preserve">2023. </w:t>
      </w:r>
      <w:r w:rsidR="00707A67" w:rsidRPr="00DB36EC">
        <w:t>Assez naturellement j’ai commencé à prendre plus de responsabilités qui se sont concrétisé par :</w:t>
      </w:r>
      <w:r w:rsidR="00784BCE" w:rsidRPr="00DB36EC">
        <w:t xml:space="preserve"> </w:t>
      </w:r>
    </w:p>
    <w:p w14:paraId="3EBDCCD4" w14:textId="77777777" w:rsidR="00784BCE" w:rsidRPr="00DB36EC" w:rsidRDefault="00784BCE" w:rsidP="00EC3040"/>
    <w:p w14:paraId="524F6BBD" w14:textId="365C48CE" w:rsidR="00784BCE" w:rsidRPr="00DB36EC" w:rsidRDefault="00A03169" w:rsidP="00EC3040">
      <w:r w:rsidRPr="00DB36EC">
        <w:t>Un renforcement de la</w:t>
      </w:r>
      <w:r w:rsidR="00784BCE" w:rsidRPr="00DB36EC">
        <w:t xml:space="preserve"> rigueur</w:t>
      </w:r>
      <w:r w:rsidR="00707A67" w:rsidRPr="00DB36EC">
        <w:t> :</w:t>
      </w:r>
    </w:p>
    <w:p w14:paraId="49896A7D" w14:textId="42366A82" w:rsidR="00707A67" w:rsidRPr="00DB36EC" w:rsidRDefault="00707A67" w:rsidP="00707A67">
      <w:pPr>
        <w:pStyle w:val="Paragraphedeliste"/>
        <w:numPr>
          <w:ilvl w:val="0"/>
          <w:numId w:val="13"/>
        </w:numPr>
      </w:pPr>
      <w:r w:rsidRPr="00DB36EC">
        <w:t>Un travail de fond avec toute l’équipe a été réalisé pour clarifier et enrichir notre documentation</w:t>
      </w:r>
      <w:r w:rsidR="00A03169" w:rsidRPr="00DB36EC">
        <w:t>, en passant sur tous les point de cette dernière, pour vérifier qu’il n’y avait pas de fou ou de questions.</w:t>
      </w:r>
    </w:p>
    <w:p w14:paraId="6FA6F458" w14:textId="6F4215D3" w:rsidR="00A03169" w:rsidRPr="00DB36EC" w:rsidRDefault="00A03169" w:rsidP="00707A67">
      <w:pPr>
        <w:pStyle w:val="Paragraphedeliste"/>
        <w:numPr>
          <w:ilvl w:val="0"/>
          <w:numId w:val="13"/>
        </w:numPr>
      </w:pPr>
      <w:r w:rsidRPr="00DB36EC">
        <w:t>La mise en place d’un outil IBM pour partager les mots de passes client de manière sécurisé</w:t>
      </w:r>
    </w:p>
    <w:p w14:paraId="554C2FAB" w14:textId="4731C929" w:rsidR="00A03169" w:rsidRPr="00DB36EC" w:rsidRDefault="00A03169" w:rsidP="00A03169">
      <w:pPr>
        <w:pStyle w:val="Paragraphedeliste"/>
        <w:numPr>
          <w:ilvl w:val="0"/>
          <w:numId w:val="13"/>
        </w:numPr>
      </w:pPr>
      <w:r w:rsidRPr="00DB36EC">
        <w:t xml:space="preserve">La modification de bons de livraisons ou d’installation pour éliminer les informations superflues ou désuètes, afin de faciliter la transmission des informations entre les différents consultants </w:t>
      </w:r>
    </w:p>
    <w:p w14:paraId="603492A3" w14:textId="77777777" w:rsidR="00515CD4" w:rsidRPr="00DB36EC" w:rsidRDefault="00515CD4" w:rsidP="00515CD4">
      <w:pPr>
        <w:pStyle w:val="Paragraphedeliste"/>
      </w:pPr>
    </w:p>
    <w:p w14:paraId="1267B517" w14:textId="64331284" w:rsidR="00784BCE" w:rsidRPr="00DB36EC" w:rsidRDefault="00D87F21" w:rsidP="00EC3040">
      <w:r w:rsidRPr="00DB36EC">
        <w:t>La c</w:t>
      </w:r>
      <w:r w:rsidR="00784BCE" w:rsidRPr="00DB36EC">
        <w:t>réation d’outils pour les admins</w:t>
      </w:r>
      <w:r w:rsidR="00A03169" w:rsidRPr="00DB36EC">
        <w:t> :</w:t>
      </w:r>
    </w:p>
    <w:p w14:paraId="544B6946" w14:textId="1F4EB6E6" w:rsidR="00A03169" w:rsidRPr="00DB36EC" w:rsidRDefault="00D87F21" w:rsidP="00A03169">
      <w:pPr>
        <w:pStyle w:val="Paragraphedeliste"/>
        <w:numPr>
          <w:ilvl w:val="0"/>
          <w:numId w:val="13"/>
        </w:numPr>
      </w:pPr>
      <w:r w:rsidRPr="00DB36EC">
        <w:t>J’ai mis au point un programme non relié à M3 pour analyser facilement et rapidement des regroupements de composants techniques appelés « Services Pack ».</w:t>
      </w:r>
    </w:p>
    <w:p w14:paraId="412DAB2D" w14:textId="49E1EE2A" w:rsidR="00A03169" w:rsidRPr="00DB36EC" w:rsidRDefault="00D87F21" w:rsidP="00A03169">
      <w:pPr>
        <w:pStyle w:val="Paragraphedeliste"/>
        <w:numPr>
          <w:ilvl w:val="0"/>
          <w:numId w:val="13"/>
        </w:numPr>
      </w:pPr>
      <w:r w:rsidRPr="00DB36EC">
        <w:t xml:space="preserve">Pour faire la mise à jour d’un ou plusieurs </w:t>
      </w:r>
      <w:hyperlink w:anchor="_Le_glossaire" w:history="1">
        <w:r w:rsidRPr="00DB36EC">
          <w:rPr>
            <w:rStyle w:val="Lienhypertexte"/>
          </w:rPr>
          <w:t>programmes standards</w:t>
        </w:r>
      </w:hyperlink>
      <w:r w:rsidRPr="00DB36EC">
        <w:t xml:space="preserve"> de M3 il faut quantifier et référencer quel sont les autres </w:t>
      </w:r>
      <w:hyperlink w:anchor="_Le_glossaire" w:history="1">
        <w:r w:rsidR="00A63130" w:rsidRPr="00DB36EC">
          <w:rPr>
            <w:rStyle w:val="Lienhypertexte"/>
          </w:rPr>
          <w:t>programmes standards</w:t>
        </w:r>
      </w:hyperlink>
      <w:r w:rsidR="00A63130" w:rsidRPr="00DB36EC">
        <w:t xml:space="preserve"> nécessaire, et quel sont les impacts sur les </w:t>
      </w:r>
      <w:hyperlink w:anchor="_Le_glossaire" w:history="1">
        <w:r w:rsidR="00A63130" w:rsidRPr="00DB36EC">
          <w:rPr>
            <w:rStyle w:val="Lienhypertexte"/>
          </w:rPr>
          <w:t>programmes spécifique</w:t>
        </w:r>
      </w:hyperlink>
      <w:r w:rsidR="00A63130" w:rsidRPr="00DB36EC">
        <w:t xml:space="preserve">. J’ai mis en place ce mini projet, avec Caroline qui s’occupait de la partie développement. </w:t>
      </w:r>
    </w:p>
    <w:p w14:paraId="522C99CD" w14:textId="77777777" w:rsidR="00A63130" w:rsidRPr="00DB36EC" w:rsidRDefault="00A63130" w:rsidP="00A63130">
      <w:pPr>
        <w:pStyle w:val="Paragraphedeliste"/>
      </w:pPr>
    </w:p>
    <w:p w14:paraId="50085AE6" w14:textId="7D2E703B" w:rsidR="00784BCE" w:rsidRPr="00DB36EC" w:rsidRDefault="00BA6A37" w:rsidP="00EC3040">
      <w:r w:rsidRPr="00DB36EC">
        <w:t>Montée en compétence sur la partie admin</w:t>
      </w:r>
      <w:r w:rsidR="00A63130" w:rsidRPr="00DB36EC">
        <w:t> :</w:t>
      </w:r>
    </w:p>
    <w:p w14:paraId="4DB8B2D2" w14:textId="6ADF7B45" w:rsidR="00A63130" w:rsidRPr="00DB36EC" w:rsidRDefault="00BA6A37" w:rsidP="00A63130">
      <w:pPr>
        <w:pStyle w:val="Paragraphedeliste"/>
        <w:numPr>
          <w:ilvl w:val="0"/>
          <w:numId w:val="13"/>
        </w:numPr>
      </w:pPr>
      <w:r w:rsidRPr="00DB36EC">
        <w:t>Au fur et à mesure que je maitrisais les procédures admin de Chanel, j’ai pris l’initiative de traiter des sujets plus complexes, nécessitant beaucoup</w:t>
      </w:r>
      <w:r w:rsidR="00643CC1" w:rsidRPr="00DB36EC">
        <w:t xml:space="preserve"> plus de recherche</w:t>
      </w:r>
      <w:r w:rsidR="004D0FA8" w:rsidRPr="00DB36EC">
        <w:t>, et le regroupement d’informations récolté auprès</w:t>
      </w:r>
      <w:r w:rsidR="00643CC1" w:rsidRPr="00DB36EC">
        <w:t xml:space="preserve">. C’est l’activité qui </w:t>
      </w:r>
      <w:r w:rsidR="004D0FA8" w:rsidRPr="00DB36EC">
        <w:t xml:space="preserve">m’a pris le plus de temps durant cette </w:t>
      </w:r>
    </w:p>
    <w:p w14:paraId="248BFFF1" w14:textId="77777777" w:rsidR="00A63130" w:rsidRPr="00DB36EC" w:rsidRDefault="00A63130" w:rsidP="00EC3040"/>
    <w:p w14:paraId="0A97EB87" w14:textId="541F525A" w:rsidR="001E00D5" w:rsidRPr="00DB36EC" w:rsidRDefault="00406ED4" w:rsidP="00EC3040">
      <w:r w:rsidRPr="00DB36EC">
        <w:t>Montée en compétence sur le développement</w:t>
      </w:r>
      <w:r w:rsidR="001E00D5" w:rsidRPr="00DB36EC">
        <w:t xml:space="preserve"> MAK</w:t>
      </w:r>
      <w:r w:rsidR="00A63130" w:rsidRPr="00DB36EC">
        <w:t> :</w:t>
      </w:r>
    </w:p>
    <w:p w14:paraId="4320B91C" w14:textId="1276903A" w:rsidR="00406ED4" w:rsidRPr="00DB36EC" w:rsidRDefault="004D0FA8" w:rsidP="00406ED4">
      <w:pPr>
        <w:pStyle w:val="Paragraphedeliste"/>
        <w:numPr>
          <w:ilvl w:val="0"/>
          <w:numId w:val="13"/>
        </w:numPr>
      </w:pPr>
      <w:r w:rsidRPr="00DB36EC">
        <w:lastRenderedPageBreak/>
        <w:t xml:space="preserve">Sous la tutelle de Thibault, j’ai pu </w:t>
      </w:r>
      <w:r w:rsidR="00406ED4" w:rsidRPr="00DB36EC">
        <w:t>délivrer mes premiers programmes MAK. Au mois d’août 2023 de nouveaux développements m’ont été affectés, avec la particularité de commencer la formation de Lorenzo, lui aussi sous la tutelle de Thibault.</w:t>
      </w:r>
    </w:p>
    <w:p w14:paraId="1EB5D8F0" w14:textId="77777777" w:rsidR="00EC3040" w:rsidRPr="00DB36EC" w:rsidRDefault="00EC3040" w:rsidP="00E53CBD"/>
    <w:p w14:paraId="4150279C" w14:textId="26B5DF03" w:rsidR="00EC3040" w:rsidRPr="00DB36EC" w:rsidRDefault="00EC3040" w:rsidP="00EC3040">
      <w:pPr>
        <w:pStyle w:val="Titre3"/>
      </w:pPr>
      <w:r w:rsidRPr="00DB36EC">
        <w:t>4.2.2 – Outils</w:t>
      </w:r>
    </w:p>
    <w:p w14:paraId="32226B04" w14:textId="44854E8A" w:rsidR="00EC3040" w:rsidRPr="000E0B38" w:rsidRDefault="00A929FC" w:rsidP="00EC3040">
      <w:pPr>
        <w:rPr>
          <w:b/>
          <w:u w:val="single"/>
        </w:rPr>
      </w:pPr>
      <w:proofErr w:type="spellStart"/>
      <w:r w:rsidRPr="000E0B38">
        <w:rPr>
          <w:b/>
          <w:u w:val="single"/>
        </w:rPr>
        <w:t>Jira</w:t>
      </w:r>
      <w:proofErr w:type="spellEnd"/>
      <w:r w:rsidR="000E0B38" w:rsidRPr="000E0B38">
        <w:rPr>
          <w:b/>
          <w:u w:val="single"/>
        </w:rPr>
        <w:t> :</w:t>
      </w:r>
    </w:p>
    <w:p w14:paraId="42186B59" w14:textId="5A8301D8" w:rsidR="00DB36EC" w:rsidRPr="00DB36EC" w:rsidRDefault="00DB36EC" w:rsidP="00EC3040">
      <w:r>
        <w:t xml:space="preserve">Un outil de ticketing est essentiel pour permettre la gestion d’une TMA </w:t>
      </w:r>
    </w:p>
    <w:p w14:paraId="75947074" w14:textId="77777777" w:rsidR="00DB36EC" w:rsidRPr="00DB36EC" w:rsidRDefault="00DB36EC" w:rsidP="00DB36EC"/>
    <w:p w14:paraId="733D4946" w14:textId="1C8D1D39" w:rsidR="00DB36EC" w:rsidRPr="000E0B38" w:rsidRDefault="00DB36EC" w:rsidP="00DB36EC">
      <w:pPr>
        <w:rPr>
          <w:b/>
          <w:u w:val="single"/>
        </w:rPr>
      </w:pPr>
      <w:r w:rsidRPr="000E0B38">
        <w:rPr>
          <w:b/>
          <w:u w:val="single"/>
        </w:rPr>
        <w:t>1Password</w:t>
      </w:r>
    </w:p>
    <w:p w14:paraId="6CA6E1C8" w14:textId="7454D5A1" w:rsidR="00DB36EC" w:rsidRPr="00DB36EC" w:rsidRDefault="00DB36EC" w:rsidP="00DB36EC">
      <w:r w:rsidRPr="00DB36EC">
        <w:t>Pour permettre les communications de mots de passes entres collaborateurs, sans les exposer dans des mails ou messageries</w:t>
      </w:r>
      <w:r>
        <w:t>, 1Passeword a été mis en place. Cet outil certifié IBM est utilisé par l’équipe admin, et pourra bientôt être partagé et utilisé par d’autres acteurs de la TMA Chanel.</w:t>
      </w:r>
    </w:p>
    <w:p w14:paraId="2B28A26D" w14:textId="49C6CA58" w:rsidR="00A929FC" w:rsidRPr="00DB36EC" w:rsidRDefault="00A929FC" w:rsidP="00EC3040"/>
    <w:p w14:paraId="126A6FE6" w14:textId="2EBC8CE9" w:rsidR="00A929FC" w:rsidRPr="000E0B38" w:rsidRDefault="00DB36EC" w:rsidP="00EC3040">
      <w:pPr>
        <w:rPr>
          <w:b/>
          <w:u w:val="single"/>
        </w:rPr>
      </w:pPr>
      <w:r w:rsidRPr="000E0B38">
        <w:rPr>
          <w:b/>
          <w:u w:val="single"/>
        </w:rPr>
        <w:t>Notion</w:t>
      </w:r>
      <w:r w:rsidR="00872718" w:rsidRPr="000E0B38">
        <w:rPr>
          <w:b/>
          <w:u w:val="single"/>
        </w:rPr>
        <w:t xml:space="preserve"> et Trello</w:t>
      </w:r>
      <w:r w:rsidR="000E0B38">
        <w:rPr>
          <w:b/>
          <w:u w:val="single"/>
        </w:rPr>
        <w:t xml:space="preserve"> </w:t>
      </w:r>
      <w:r w:rsidRPr="000E0B38">
        <w:rPr>
          <w:b/>
          <w:u w:val="single"/>
        </w:rPr>
        <w:t>:</w:t>
      </w:r>
    </w:p>
    <w:p w14:paraId="36911877" w14:textId="05228A7F" w:rsidR="00DB36EC" w:rsidRPr="00DB36EC" w:rsidRDefault="00872718" w:rsidP="00EC3040">
      <w:r>
        <w:t>Trello est déjà utilisé depuis plusieurs années, il crée des cartes virtuelles qui permettent d’associer et suivre l’avancé des tâches d’un projet. Notion propose</w:t>
      </w:r>
      <w:r w:rsidR="00DB36EC">
        <w:t xml:space="preserve"> un espace de travail connecté qui</w:t>
      </w:r>
      <w:r w:rsidR="00DB36EC" w:rsidRPr="00DB36EC">
        <w:t xml:space="preserve"> </w:t>
      </w:r>
      <w:r w:rsidR="00DB36EC">
        <w:t xml:space="preserve">permet de faire de la gestion de projet, de la documentation etc. Avec Maxime, nous commençons à travailler sur l’utilisation poussée de Notion pour faciliter la gestion des projets </w:t>
      </w:r>
      <w:r>
        <w:t>de la</w:t>
      </w:r>
      <w:r w:rsidR="00DB36EC">
        <w:t xml:space="preserve"> practice, centraliser la documentation, permettre de trouver plus efficacement des documents…</w:t>
      </w:r>
    </w:p>
    <w:p w14:paraId="6DC4FA2F" w14:textId="77777777" w:rsidR="00DB36EC" w:rsidRPr="00DB36EC" w:rsidRDefault="00DB36EC" w:rsidP="00EC3040"/>
    <w:p w14:paraId="59EC4A89" w14:textId="67DD4568" w:rsidR="0044433C" w:rsidRPr="000E0B38" w:rsidRDefault="00707A67" w:rsidP="0044433C">
      <w:pPr>
        <w:rPr>
          <w:b/>
          <w:u w:val="single"/>
        </w:rPr>
      </w:pPr>
      <w:r w:rsidRPr="000E0B38">
        <w:rPr>
          <w:b/>
          <w:u w:val="single"/>
        </w:rPr>
        <w:t>Word</w:t>
      </w:r>
      <w:r w:rsidR="000E0B38">
        <w:rPr>
          <w:b/>
          <w:u w:val="single"/>
        </w:rPr>
        <w:t xml:space="preserve"> et</w:t>
      </w:r>
      <w:r w:rsidR="0044433C" w:rsidRPr="000E0B38">
        <w:rPr>
          <w:b/>
          <w:u w:val="single"/>
        </w:rPr>
        <w:t xml:space="preserve"> Box</w:t>
      </w:r>
      <w:r w:rsidR="000E0B38">
        <w:rPr>
          <w:b/>
          <w:u w:val="single"/>
        </w:rPr>
        <w:t> :</w:t>
      </w:r>
    </w:p>
    <w:p w14:paraId="2B170E92" w14:textId="57C48FD7" w:rsidR="00872718" w:rsidRPr="00DB36EC" w:rsidRDefault="00872718" w:rsidP="0044433C">
      <w:r>
        <w:t>L’édition de la plupart des documentations se fait sous Word (même si nous expérimentons l’utilisation de Notion) et son stockage se fait sur le drive d’IBM : Box.</w:t>
      </w:r>
    </w:p>
    <w:p w14:paraId="3FAB7D87" w14:textId="6F73A705" w:rsidR="00707A67" w:rsidRPr="00DB36EC" w:rsidRDefault="00707A67" w:rsidP="00EC3040"/>
    <w:p w14:paraId="06E711E2" w14:textId="725D7EE8" w:rsidR="00EC3040" w:rsidRPr="00DB36EC" w:rsidRDefault="00EC3040" w:rsidP="00EC3040">
      <w:pPr>
        <w:pStyle w:val="Titre3"/>
      </w:pPr>
      <w:r w:rsidRPr="00DB36EC">
        <w:t>4.2.3 - Difficultés</w:t>
      </w:r>
    </w:p>
    <w:p w14:paraId="546474C3" w14:textId="0E0C11F6" w:rsidR="00872718" w:rsidRDefault="001A2D4F" w:rsidP="00EC3040">
      <w:r>
        <w:t>Appréhender un nouveau client a été une satisfaction mais aussi une appréhension. Il faut s’adapter aux nouvelles manières de fonctionner, et s’intégrer aux nouveaux processus.</w:t>
      </w:r>
    </w:p>
    <w:p w14:paraId="78C419ED" w14:textId="6A8D6CA9" w:rsidR="007D1BF5" w:rsidRDefault="001A2D4F" w:rsidP="007D1BF5">
      <w:r>
        <w:t>Etre réfèrent sur une équipe</w:t>
      </w:r>
      <w:r w:rsidR="007D1BF5">
        <w:t xml:space="preserve"> admin,</w:t>
      </w:r>
      <w:r>
        <w:t xml:space="preserve"> très jeune</w:t>
      </w:r>
      <w:r w:rsidR="007D1BF5">
        <w:t>, tout</w:t>
      </w:r>
      <w:r>
        <w:t xml:space="preserve"> en </w:t>
      </w:r>
      <w:r w:rsidR="007D1BF5">
        <w:t>relation</w:t>
      </w:r>
      <w:r>
        <w:t xml:space="preserve"> étroite avec la DSI </w:t>
      </w:r>
      <w:r w:rsidR="007D1BF5">
        <w:t>pour mener à bien nos activités a aussi</w:t>
      </w:r>
      <w:r>
        <w:t xml:space="preserve"> été un défi pour moi. J’ai volonté de satisfaire le client, tout en montrant à mes collègues qu’il</w:t>
      </w:r>
      <w:r w:rsidR="007D1BF5">
        <w:t>s peuvent avoir confiance en cette nouvelle équipe admin.</w:t>
      </w:r>
    </w:p>
    <w:p w14:paraId="2CE03136" w14:textId="708885BF" w:rsidR="00872718" w:rsidRDefault="007D1BF5" w:rsidP="007D1BF5">
      <w:r>
        <w:t>Devoir prendre en main des sujets plus complexe en autonomie est également une difficulté, il faut pouvoir donner un diagnostic ou une solution sans pour autant avoir une forte expérience sur ce domaine d’activité complexe.</w:t>
      </w:r>
    </w:p>
    <w:p w14:paraId="2ACF191A" w14:textId="0A1ECC13" w:rsidR="00872718" w:rsidRDefault="007D1BF5" w:rsidP="007D1BF5">
      <w:r>
        <w:t xml:space="preserve">Modifier la manière donc les équipes fonctionne, en modifiant les documents qu’ils doivent utiliser, ou en changeant leurs manières de créer et consulter les documentations fait partie d’un lot de difficultés. </w:t>
      </w:r>
    </w:p>
    <w:p w14:paraId="20E6E178" w14:textId="77777777" w:rsidR="00872718" w:rsidRPr="00DB36EC" w:rsidRDefault="00872718" w:rsidP="00EC3040"/>
    <w:p w14:paraId="553C4EC4" w14:textId="66898295" w:rsidR="00EC3040" w:rsidRDefault="00EC3040" w:rsidP="00EC3040">
      <w:pPr>
        <w:pStyle w:val="Titre3"/>
      </w:pPr>
      <w:r w:rsidRPr="00DB36EC">
        <w:t>4.2.4 - Prise de recul</w:t>
      </w:r>
    </w:p>
    <w:p w14:paraId="2B22DC30" w14:textId="3E24D335" w:rsidR="007D1BF5" w:rsidRDefault="007D1BF5" w:rsidP="007D1BF5">
      <w:r>
        <w:t>Bien que très impressionnant, le client Chanel est caractérisé par sa souplesse, ses valeurs humaines qui permettent de faire descendre la pression d’un cran et de travailler de manière plus décontractée. Chanel accepte que des profils junior montent sur ses projets, et se forment.</w:t>
      </w:r>
    </w:p>
    <w:p w14:paraId="3CFE6805" w14:textId="74B21E83" w:rsidR="007D1BF5" w:rsidRDefault="007D1BF5" w:rsidP="007D1BF5">
      <w:r>
        <w:t>IBM s’occupe de tous les environnements M3 du client, ce qui permet d’observer et participer aux processus d’intégration de la solution M3, sur le plan technique comme fonctionnel.</w:t>
      </w:r>
      <w:r w:rsidR="00123B25">
        <w:t xml:space="preserve"> Cette maitrise d’IBM de l’ensemble des processus du client Chanel m’a également permis de découvrir certains modules gravitant autour de M3 et de comprendre les interactions avec ce dernier.</w:t>
      </w:r>
    </w:p>
    <w:p w14:paraId="2875179D" w14:textId="210A2919" w:rsidR="00872718" w:rsidRPr="00872718" w:rsidRDefault="00123B25" w:rsidP="00872718">
      <w:r>
        <w:t xml:space="preserve">Ma montée en compétence et mon positionnement en tant que réfèrent sur la partie admin ont une corrélation avec mon arrivée sur Chanel, étant donnée qu’un éventail plus large et plus conséquent de sujets à traiter est à ma disposition. Je suis content de prendre ce rôle, et de travailler avec l’équipe admin, tout comme les autres consultants. </w:t>
      </w:r>
    </w:p>
    <w:p w14:paraId="4BE5D7CD" w14:textId="77777777" w:rsidR="00EC3040" w:rsidRPr="00DB36EC" w:rsidRDefault="00EC3040" w:rsidP="00EC3040"/>
    <w:p w14:paraId="295CB6F5" w14:textId="053A949E" w:rsidR="007652BD" w:rsidRPr="00DB36EC" w:rsidRDefault="001100DE" w:rsidP="001100DE">
      <w:pPr>
        <w:pStyle w:val="Titre2"/>
      </w:pPr>
      <w:r w:rsidRPr="00DB36EC">
        <w:t xml:space="preserve">4.3 </w:t>
      </w:r>
      <w:r w:rsidR="00E53CBD" w:rsidRPr="00DB36EC">
        <w:t>–</w:t>
      </w:r>
      <w:r w:rsidRPr="00DB36EC">
        <w:t xml:space="preserve"> </w:t>
      </w:r>
      <w:r w:rsidR="00E53CBD" w:rsidRPr="00DB36EC">
        <w:t xml:space="preserve">Projet </w:t>
      </w:r>
      <w:proofErr w:type="spellStart"/>
      <w:r w:rsidR="00E53CBD" w:rsidRPr="00DB36EC">
        <w:t>a</w:t>
      </w:r>
      <w:r w:rsidR="007652BD" w:rsidRPr="00DB36EC">
        <w:t>sset</w:t>
      </w:r>
      <w:proofErr w:type="spellEnd"/>
      <w:r w:rsidR="007652BD" w:rsidRPr="00DB36EC">
        <w:t xml:space="preserve"> MEC</w:t>
      </w:r>
    </w:p>
    <w:p w14:paraId="704BC377" w14:textId="77777777" w:rsidR="00A4459B" w:rsidRPr="00DB36EC" w:rsidRDefault="00A4459B" w:rsidP="00A4459B">
      <w:pPr>
        <w:pStyle w:val="Titre3"/>
      </w:pPr>
      <w:r w:rsidRPr="00DB36EC">
        <w:t>4.1.1 - Contexte</w:t>
      </w:r>
    </w:p>
    <w:p w14:paraId="26A5F430" w14:textId="51E10A6F" w:rsidR="00A4459B" w:rsidRDefault="00681C79" w:rsidP="000E0B38">
      <w:r>
        <w:t xml:space="preserve">Dans le but de monter une cellule de recherche et développement, </w:t>
      </w:r>
      <w:r w:rsidR="008D1FBC">
        <w:t xml:space="preserve">une équipe s’est mise en place pour donner un aperçu de l’on pourrait produire en terme de plus-value pour </w:t>
      </w:r>
      <w:proofErr w:type="gramStart"/>
      <w:r w:rsidR="008D1FBC">
        <w:t>la</w:t>
      </w:r>
      <w:proofErr w:type="gramEnd"/>
      <w:r w:rsidR="008D1FBC">
        <w:t xml:space="preserve"> practice ou pour les clients.</w:t>
      </w:r>
    </w:p>
    <w:p w14:paraId="49EE228A" w14:textId="46B6FA7A" w:rsidR="008D1FBC" w:rsidRPr="00DB36EC" w:rsidRDefault="005E182B" w:rsidP="000E0B38">
      <w:r>
        <w:t>« </w:t>
      </w:r>
      <w:proofErr w:type="spellStart"/>
      <w:r w:rsidR="008D1FBC">
        <w:t>Asset</w:t>
      </w:r>
      <w:proofErr w:type="spellEnd"/>
      <w:r>
        <w:t> </w:t>
      </w:r>
      <w:r w:rsidR="00DB1E60">
        <w:t xml:space="preserve">MEC </w:t>
      </w:r>
      <w:r>
        <w:t>» désigne</w:t>
      </w:r>
      <w:r w:rsidR="00DB1E60">
        <w:t xml:space="preserve"> on outil que nous avons créé pour référencer et traduire les erreurs du composant </w:t>
      </w:r>
      <w:bookmarkStart w:id="41" w:name="_GoBack"/>
      <w:bookmarkEnd w:id="41"/>
      <w:r w:rsidR="00DB1E60">
        <w:t>MEC</w:t>
      </w:r>
    </w:p>
    <w:p w14:paraId="4795AEFA" w14:textId="77777777" w:rsidR="00A4459B" w:rsidRPr="00DB36EC" w:rsidRDefault="00A4459B" w:rsidP="00A4459B">
      <w:pPr>
        <w:pStyle w:val="Titre3"/>
      </w:pPr>
      <w:r w:rsidRPr="00DB36EC">
        <w:t>4.1.2 – Outils</w:t>
      </w:r>
    </w:p>
    <w:p w14:paraId="4AE5CDE7" w14:textId="77777777" w:rsidR="00A4459B" w:rsidRPr="00DB36EC" w:rsidRDefault="00A4459B" w:rsidP="00A4459B"/>
    <w:p w14:paraId="6D18FD0B" w14:textId="77777777" w:rsidR="00A4459B" w:rsidRPr="00DB36EC" w:rsidRDefault="00A4459B" w:rsidP="00A4459B">
      <w:pPr>
        <w:pStyle w:val="Titre3"/>
      </w:pPr>
      <w:r w:rsidRPr="00DB36EC">
        <w:t>4.1.3 - Difficultés</w:t>
      </w:r>
    </w:p>
    <w:p w14:paraId="1BC9AD81" w14:textId="77777777" w:rsidR="00A4459B" w:rsidRPr="00DB36EC" w:rsidRDefault="00A4459B" w:rsidP="00A4459B"/>
    <w:p w14:paraId="2311FFD6" w14:textId="77777777" w:rsidR="00A4459B" w:rsidRPr="00DB36EC" w:rsidRDefault="00A4459B" w:rsidP="00A4459B">
      <w:pPr>
        <w:pStyle w:val="Titre3"/>
      </w:pPr>
      <w:r w:rsidRPr="00DB36EC">
        <w:t>4.1.4 - Prise de recul</w:t>
      </w:r>
    </w:p>
    <w:p w14:paraId="7BADAEE7" w14:textId="77777777" w:rsidR="00A4459B" w:rsidRPr="00DB36EC" w:rsidRDefault="00A4459B" w:rsidP="00A4459B"/>
    <w:p w14:paraId="511BD578" w14:textId="77777777" w:rsidR="00A4459B" w:rsidRPr="00DB36EC" w:rsidRDefault="00A4459B" w:rsidP="00A4459B"/>
    <w:p w14:paraId="33D938AF" w14:textId="77777777" w:rsidR="00A4459B" w:rsidRPr="00DB36EC" w:rsidRDefault="00A4459B" w:rsidP="00A4459B"/>
    <w:p w14:paraId="01E61246" w14:textId="77777777" w:rsidR="007652BD" w:rsidRPr="00DB36EC" w:rsidRDefault="007652BD" w:rsidP="004F7967"/>
    <w:p w14:paraId="0A964A6A" w14:textId="1C7C5CA1" w:rsidR="004F7967" w:rsidRPr="00DB36EC" w:rsidRDefault="001100DE" w:rsidP="001100DE">
      <w:pPr>
        <w:pStyle w:val="Titre2"/>
      </w:pPr>
      <w:r w:rsidRPr="00DB36EC">
        <w:t xml:space="preserve">4.4 - </w:t>
      </w:r>
      <w:proofErr w:type="spellStart"/>
      <w:r w:rsidRPr="00DB36EC">
        <w:t>Fraikin</w:t>
      </w:r>
      <w:proofErr w:type="spellEnd"/>
      <w:r w:rsidRPr="00DB36EC">
        <w:t xml:space="preserve"> et Jacquet Brossard</w:t>
      </w:r>
    </w:p>
    <w:p w14:paraId="3D8FA244" w14:textId="77777777" w:rsidR="00A4459B" w:rsidRPr="00DB36EC" w:rsidRDefault="00A4459B" w:rsidP="00A4459B">
      <w:pPr>
        <w:pStyle w:val="Titre3"/>
      </w:pPr>
      <w:r w:rsidRPr="00DB36EC">
        <w:t>4.1.1 - Contexte</w:t>
      </w:r>
    </w:p>
    <w:p w14:paraId="4A50D4BB" w14:textId="1A9208A1" w:rsidR="00A4459B" w:rsidRDefault="00A4459B" w:rsidP="00A4459B">
      <w:r>
        <w:lastRenderedPageBreak/>
        <w:t xml:space="preserve">Ces deux clients historiques ne nous confient pas de nouveaux projets de grande envergure, et la politique d’IBM vise à ne pas renouveler les contrats avec eux. Cela marque une fin de vie chez IBM pour les clients </w:t>
      </w:r>
      <w:proofErr w:type="spellStart"/>
      <w:r>
        <w:t>Fraikin</w:t>
      </w:r>
      <w:proofErr w:type="spellEnd"/>
      <w:r>
        <w:t xml:space="preserve"> et Jacquet, néanmoins ils y a encore quelques actions qui se font chez eux :</w:t>
      </w:r>
    </w:p>
    <w:p w14:paraId="28FE5E36" w14:textId="37317918" w:rsidR="00A4459B" w:rsidRDefault="00A4459B" w:rsidP="00A4459B">
      <w:r>
        <w:t xml:space="preserve">Pour </w:t>
      </w:r>
      <w:proofErr w:type="spellStart"/>
      <w:r>
        <w:t>Fraikin</w:t>
      </w:r>
      <w:proofErr w:type="spellEnd"/>
      <w:r>
        <w:t xml:space="preserve">, chaque jour un membre de l’équipe admin s’occupe vérifier que tous les composants M3 se soient bien lancés. Bien qu’il soit rare que ces derniers soit défectueux, cela nous arrive d’intervenir. </w:t>
      </w:r>
      <w:r w:rsidR="004C5DD8">
        <w:t>C’est également un soulagement du client qui peut rapidement être alerté en cas d’erreur sur ses environnements de production. Quelques tick</w:t>
      </w:r>
      <w:r w:rsidR="0036196B">
        <w:t>ets nous sont parfois attribués, mais de manière très ponctuelle.</w:t>
      </w:r>
    </w:p>
    <w:p w14:paraId="050F2C43" w14:textId="0C65C427" w:rsidR="0036196B" w:rsidRPr="00DB36EC" w:rsidRDefault="0036196B" w:rsidP="00A4459B">
      <w:r>
        <w:t xml:space="preserve">Chez Jacquet, nous avons un petit projet de développement, je suis en binôme avec Mathieu pour créer une alerte par mail en cas de plantage sur les environnements de production. Ce rapport automatique était </w:t>
      </w:r>
      <w:proofErr w:type="gramStart"/>
      <w:r>
        <w:t>gérée</w:t>
      </w:r>
      <w:proofErr w:type="gramEnd"/>
      <w:r>
        <w:t xml:space="preserve"> dans les anciennes versions de l’ERP, mais pas sur la nouvelle version utilisée chez Jacquet.</w:t>
      </w:r>
    </w:p>
    <w:p w14:paraId="19FDF575" w14:textId="77777777" w:rsidR="00A4459B" w:rsidRPr="00DB36EC" w:rsidRDefault="00A4459B" w:rsidP="00A4459B">
      <w:pPr>
        <w:pStyle w:val="Titre3"/>
      </w:pPr>
      <w:r w:rsidRPr="00DB36EC">
        <w:t>4.1.2 – Outils</w:t>
      </w:r>
    </w:p>
    <w:p w14:paraId="184257B4" w14:textId="28645729" w:rsidR="0036196B" w:rsidRDefault="0036196B" w:rsidP="00A4459B">
      <w:r>
        <w:t xml:space="preserve">Chez </w:t>
      </w:r>
      <w:proofErr w:type="spellStart"/>
      <w:r>
        <w:t>Fraikin</w:t>
      </w:r>
      <w:proofErr w:type="spellEnd"/>
      <w:r>
        <w:t>, il n’y a pas d’outils particuliers utilisés, mis a par M3 et les mails pour communiquer.</w:t>
      </w:r>
    </w:p>
    <w:p w14:paraId="3EBE5615" w14:textId="1DB39062" w:rsidR="00A4459B" w:rsidRDefault="0036196B" w:rsidP="0036196B">
      <w:r>
        <w:t>Pour le projet chez Jacquet, un script en PowerShell a été développé, ainsi qu’un programme en Java qui peut être utilisé par le composant « MEC ».</w:t>
      </w:r>
    </w:p>
    <w:p w14:paraId="548D3E81" w14:textId="77777777" w:rsidR="00A4459B" w:rsidRDefault="00A4459B" w:rsidP="00A4459B"/>
    <w:p w14:paraId="3B1BE97D" w14:textId="77777777" w:rsidR="0036196B" w:rsidRPr="00DB36EC" w:rsidRDefault="0036196B" w:rsidP="00A4459B"/>
    <w:p w14:paraId="26F92F88" w14:textId="77777777" w:rsidR="00A4459B" w:rsidRPr="00DB36EC" w:rsidRDefault="00A4459B" w:rsidP="00A4459B">
      <w:pPr>
        <w:pStyle w:val="Titre3"/>
      </w:pPr>
      <w:r w:rsidRPr="00DB36EC">
        <w:t>4.1.3 - Difficultés</w:t>
      </w:r>
    </w:p>
    <w:p w14:paraId="0CB6B46E" w14:textId="404F5EEA" w:rsidR="0036196B" w:rsidRDefault="0036196B" w:rsidP="00A4459B">
      <w:proofErr w:type="spellStart"/>
      <w:r>
        <w:t>Fraikin</w:t>
      </w:r>
      <w:proofErr w:type="spellEnd"/>
      <w:r>
        <w:t xml:space="preserve"> est un client qui évolue sur sa version de M3 depuis très longtemps, et lorsque qu’un bug survient il est souvent très compliqué à résoudre : le problème n’est pas forcement reproductible sur les environnements de tests, comporte des particularités technique, et nécessites de fortes compétences.</w:t>
      </w:r>
    </w:p>
    <w:p w14:paraId="6878CAB7" w14:textId="75D81DA4" w:rsidR="0036196B" w:rsidRDefault="00B066E6" w:rsidP="00B066E6">
      <w:r>
        <w:t xml:space="preserve">Pour Jacquet nous rencontrons des difficultés techniques </w:t>
      </w:r>
      <w:r w:rsidR="0006029F">
        <w:t>liées</w:t>
      </w:r>
      <w:r>
        <w:t xml:space="preserve"> à la sécurité mise en place sur les environnements du client, ou à des modules de M3 peu connus que nos programmes doivent faire communiquer.</w:t>
      </w:r>
    </w:p>
    <w:p w14:paraId="446FCE25" w14:textId="77777777" w:rsidR="00B066E6" w:rsidRPr="00DB36EC" w:rsidRDefault="00B066E6" w:rsidP="00B066E6"/>
    <w:p w14:paraId="0746786F" w14:textId="77777777" w:rsidR="00A4459B" w:rsidRDefault="00A4459B" w:rsidP="00A4459B">
      <w:pPr>
        <w:pStyle w:val="Titre3"/>
      </w:pPr>
      <w:r w:rsidRPr="00DB36EC">
        <w:t>4.1.4 - Prise de recul</w:t>
      </w:r>
    </w:p>
    <w:p w14:paraId="10444660" w14:textId="6FD313ED" w:rsidR="00B066E6" w:rsidRDefault="00B066E6" w:rsidP="004C5DD8">
      <w:proofErr w:type="spellStart"/>
      <w:r>
        <w:t>Fraikin</w:t>
      </w:r>
      <w:proofErr w:type="spellEnd"/>
      <w:r>
        <w:t xml:space="preserve"> a été un client sur lequel j’ai pu me former, ou j’ai pu apprendre à comment faire des recherches sur des problèmes qu’une vieille version de l’ERP, à me familiariser avec les interfaces logiciels des composants utilisés par </w:t>
      </w:r>
      <w:r w:rsidR="0006029F">
        <w:t>M3,</w:t>
      </w:r>
      <w:r>
        <w:t xml:space="preserve"> tout en travaillant mon anglais puisque la DSI est anglophone.</w:t>
      </w:r>
    </w:p>
    <w:p w14:paraId="0FE48DAB" w14:textId="7B22FC8C" w:rsidR="00B066E6" w:rsidRDefault="00B066E6" w:rsidP="004C5DD8">
      <w:r>
        <w:t xml:space="preserve">Jacquet a également et un client </w:t>
      </w:r>
      <w:r w:rsidR="0006029F">
        <w:t>sur lequel ma capacité de recherche est mise à l’épreuve, tout en découvrant les moyens de connecter une application externe à M3.</w:t>
      </w:r>
    </w:p>
    <w:p w14:paraId="3586E93B" w14:textId="7E6370B5" w:rsidR="00A4459B" w:rsidRPr="00DB36EC" w:rsidRDefault="0006029F" w:rsidP="00A4459B">
      <w:r>
        <w:t>Avoir ces deux « petit » client en plus de mes activités régulière m’a demandé permit de prendre confiance en moi dans la navigation des applications. En effet, devoir changer de client sans perdre trop de temps, tout en évoluant dans un environnement client peu maitrisé, permet de travailler sur ma rigueur et mon assurance.</w:t>
      </w:r>
    </w:p>
    <w:p w14:paraId="13AE4B09" w14:textId="77777777" w:rsidR="00A4459B" w:rsidRPr="00DB36EC" w:rsidRDefault="00A4459B" w:rsidP="00A4459B"/>
    <w:p w14:paraId="42B18A31" w14:textId="77777777" w:rsidR="004F7967" w:rsidRPr="00DB36EC" w:rsidRDefault="004F7967" w:rsidP="004F7967"/>
    <w:p w14:paraId="5D50F1F5" w14:textId="3668039F" w:rsidR="009F3180" w:rsidRPr="00DB36EC" w:rsidRDefault="00185462" w:rsidP="001100DE">
      <w:pPr>
        <w:pStyle w:val="Titre2"/>
      </w:pPr>
      <w:bookmarkStart w:id="42" w:name="_Toc112659948"/>
      <w:bookmarkEnd w:id="40"/>
      <w:r w:rsidRPr="00DB36EC">
        <w:t xml:space="preserve">4.5 </w:t>
      </w:r>
      <w:r w:rsidR="007F3FF1" w:rsidRPr="00DB36EC">
        <w:t>-</w:t>
      </w:r>
      <w:r w:rsidRPr="00DB36EC">
        <w:t xml:space="preserve"> F</w:t>
      </w:r>
      <w:r w:rsidR="00175F26" w:rsidRPr="00DB36EC">
        <w:t>ormation</w:t>
      </w:r>
      <w:r w:rsidR="007F3FF1" w:rsidRPr="00DB36EC">
        <w:t xml:space="preserve"> des nouveaux</w:t>
      </w:r>
      <w:bookmarkEnd w:id="42"/>
    </w:p>
    <w:p w14:paraId="05E0A5EC" w14:textId="4A39939D" w:rsidR="007F3FF1" w:rsidRPr="00DB36EC" w:rsidRDefault="007F3FF1" w:rsidP="007F3FF1">
      <w:pPr>
        <w:pStyle w:val="Titre3"/>
      </w:pPr>
      <w:bookmarkStart w:id="43" w:name="_Toc112659949"/>
      <w:r w:rsidRPr="00DB36EC">
        <w:t xml:space="preserve">4.5.1 </w:t>
      </w:r>
      <w:r w:rsidR="008E0BFD" w:rsidRPr="00DB36EC">
        <w:t>-</w:t>
      </w:r>
      <w:r w:rsidRPr="00DB36EC">
        <w:t xml:space="preserve"> Contexte</w:t>
      </w:r>
      <w:bookmarkEnd w:id="43"/>
    </w:p>
    <w:p w14:paraId="4A6B8848" w14:textId="3828D931" w:rsidR="000E0B38" w:rsidRDefault="000E0B38" w:rsidP="008E0BFD">
      <w:r>
        <w:t>Sur la partie admin, l</w:t>
      </w:r>
      <w:r w:rsidR="008E0BFD" w:rsidRPr="00DB36EC">
        <w:t xml:space="preserve">a perte de connaissance </w:t>
      </w:r>
      <w:r w:rsidRPr="00DB36EC">
        <w:t>engendrée</w:t>
      </w:r>
      <w:r w:rsidR="008E0BFD" w:rsidRPr="00DB36EC">
        <w:t xml:space="preserve"> par le départ à la retraite de Patrice, enchainé par le départ de Nicolas, a donné lieux à une perspective de recrutement. </w:t>
      </w:r>
      <w:r>
        <w:t>J’ai été acteur dans la formation de Caroline, et continue de l’être. Ma montée en compétence me permets de toucher à d’autres sujets, que je m’</w:t>
      </w:r>
      <w:r w:rsidR="001A2D4F">
        <w:t>efforce de documenter pour</w:t>
      </w:r>
      <w:r>
        <w:t xml:space="preserve"> </w:t>
      </w:r>
      <w:r w:rsidR="001A2D4F">
        <w:t>transmettre</w:t>
      </w:r>
      <w:r>
        <w:t xml:space="preserve"> à Mathieu et Caroline.</w:t>
      </w:r>
    </w:p>
    <w:p w14:paraId="3CC01F1B" w14:textId="1221090B" w:rsidR="000E0B38" w:rsidRDefault="000E0B38" w:rsidP="008E0BFD">
      <w:r>
        <w:t>Sur la partie développement, la formation initiée par Nicolas en 2021 m’a beaucoup servit, et permis de développer tout en expliquant en formant Lorenzo.</w:t>
      </w:r>
    </w:p>
    <w:p w14:paraId="26E9F035" w14:textId="111C27EA" w:rsidR="008E0BFD" w:rsidRPr="00DB36EC" w:rsidRDefault="008E0BFD" w:rsidP="008E0BFD">
      <w:r w:rsidRPr="00DB36EC">
        <w:t>Mathieu et Caroline</w:t>
      </w:r>
      <w:r w:rsidR="000E0B38">
        <w:t xml:space="preserve"> sont arrivés en 2022</w:t>
      </w:r>
      <w:r w:rsidRPr="00DB36EC">
        <w:t xml:space="preserve"> doit faire ses premiers pas en </w:t>
      </w:r>
      <w:hyperlink w:anchor="_Le_glossaire" w:history="1">
        <w:r w:rsidRPr="00DB36EC">
          <w:rPr>
            <w:rStyle w:val="Lienhypertexte"/>
          </w:rPr>
          <w:t>admin</w:t>
        </w:r>
      </w:hyperlink>
      <w:r w:rsidRPr="00DB36EC">
        <w:t xml:space="preserve"> en septembre</w:t>
      </w:r>
      <w:r w:rsidR="0010188C" w:rsidRPr="00DB36EC">
        <w:t xml:space="preserve"> 2022</w:t>
      </w:r>
      <w:r w:rsidRPr="00DB36EC">
        <w:t xml:space="preserve">. Ces nouveaux collègues ne connaissent pas </w:t>
      </w:r>
      <w:hyperlink w:anchor="_Le_glossaire" w:history="1">
        <w:r w:rsidRPr="00DB36EC">
          <w:rPr>
            <w:rStyle w:val="Lienhypertexte"/>
          </w:rPr>
          <w:t>M3</w:t>
        </w:r>
      </w:hyperlink>
      <w:r w:rsidRPr="00DB36EC">
        <w:t>, il faut donc les former</w:t>
      </w:r>
      <w:r w:rsidR="0010188C" w:rsidRPr="00DB36EC">
        <w:t>, c’est ce que j’ai pu faire en binôme avec Julien.</w:t>
      </w:r>
    </w:p>
    <w:p w14:paraId="6EBA5F1D" w14:textId="0CC904E2" w:rsidR="007F3FF1" w:rsidRPr="00DB36EC" w:rsidRDefault="007F3FF1" w:rsidP="007F3FF1">
      <w:pPr>
        <w:pStyle w:val="Titre3"/>
      </w:pPr>
      <w:bookmarkStart w:id="44" w:name="_Toc112659950"/>
      <w:r w:rsidRPr="00DB36EC">
        <w:t>4.5.</w:t>
      </w:r>
      <w:r w:rsidR="008E0BFD" w:rsidRPr="00DB36EC">
        <w:t>2 -</w:t>
      </w:r>
      <w:r w:rsidRPr="00DB36EC">
        <w:t xml:space="preserve"> Difficultés</w:t>
      </w:r>
      <w:bookmarkEnd w:id="44"/>
    </w:p>
    <w:p w14:paraId="39C74A46" w14:textId="6E75906B" w:rsidR="005F371F" w:rsidRPr="00DB36EC" w:rsidRDefault="0010188C" w:rsidP="008E0BFD">
      <w:r w:rsidRPr="00DB36EC">
        <w:t xml:space="preserve">Avec seulement 6 mois d’expérience sur </w:t>
      </w:r>
      <w:hyperlink w:anchor="_Le_glossaire" w:history="1">
        <w:r w:rsidRPr="00DB36EC">
          <w:rPr>
            <w:rStyle w:val="Lienhypertexte"/>
          </w:rPr>
          <w:t>M3</w:t>
        </w:r>
      </w:hyperlink>
      <w:r w:rsidRPr="00DB36EC">
        <w:t xml:space="preserve"> il n’est pas simple de former un nouvel arrivant : ne pas pouvoir répondre à des question</w:t>
      </w:r>
      <w:r w:rsidR="00CD46A1" w:rsidRPr="00DB36EC">
        <w:t>s</w:t>
      </w:r>
      <w:r w:rsidRPr="00DB36EC">
        <w:t>, douter, ont été des difficultés à surmonter lors de la formation de mes collègues.</w:t>
      </w:r>
    </w:p>
    <w:p w14:paraId="5EBEA503" w14:textId="45C334FC" w:rsidR="000E0B38" w:rsidRPr="000E0B38" w:rsidRDefault="007F3FF1" w:rsidP="001A2D4F">
      <w:pPr>
        <w:pStyle w:val="Titre3"/>
      </w:pPr>
      <w:bookmarkStart w:id="45" w:name="_Toc112659951"/>
      <w:r w:rsidRPr="00DB36EC">
        <w:t>4.5.</w:t>
      </w:r>
      <w:r w:rsidR="008E0BFD" w:rsidRPr="00DB36EC">
        <w:t>3</w:t>
      </w:r>
      <w:r w:rsidRPr="00DB36EC">
        <w:t xml:space="preserve"> - Prise de recul</w:t>
      </w:r>
      <w:bookmarkEnd w:id="45"/>
    </w:p>
    <w:p w14:paraId="421CFDB4" w14:textId="6E68CE67" w:rsidR="000E0B38" w:rsidRDefault="008E0BFD" w:rsidP="007F3FF1">
      <w:r w:rsidRPr="00DB36EC">
        <w:t>Une organisation</w:t>
      </w:r>
      <w:r w:rsidR="0010188C" w:rsidRPr="00DB36EC">
        <w:t>, ou un plan de formation doit être mis en place afin d’avoir une manière plus structuré</w:t>
      </w:r>
      <w:r w:rsidR="00CD46A1" w:rsidRPr="00DB36EC">
        <w:t>e</w:t>
      </w:r>
      <w:r w:rsidR="0010188C" w:rsidRPr="00DB36EC">
        <w:t xml:space="preserve"> de f</w:t>
      </w:r>
      <w:r w:rsidR="000E0B38">
        <w:t xml:space="preserve">ormer les nouveaux acteurs sur la partie administration comme </w:t>
      </w:r>
      <w:r w:rsidR="001A2D4F">
        <w:t>développement</w:t>
      </w:r>
      <w:r w:rsidR="000E0B38">
        <w:t>, cette action est déjà à l’étude par Thibault et Maxime et moi.</w:t>
      </w:r>
    </w:p>
    <w:p w14:paraId="3220A5DC" w14:textId="77777777" w:rsidR="001A2D4F" w:rsidRDefault="000E0B38" w:rsidP="007F3FF1">
      <w:r>
        <w:t>Il est essentiel d’avoir du temps pour faire de</w:t>
      </w:r>
      <w:r w:rsidR="0010188C" w:rsidRPr="00DB36EC">
        <w:t xml:space="preserve"> la recherche,</w:t>
      </w:r>
      <w:r>
        <w:t xml:space="preserve"> se confronter à des </w:t>
      </w:r>
      <w:r w:rsidR="001A2D4F">
        <w:t>problèmes</w:t>
      </w:r>
      <w:r>
        <w:t xml:space="preserve"> seul, avant de demander de l’assistance aux sachant.</w:t>
      </w:r>
    </w:p>
    <w:p w14:paraId="39989F56" w14:textId="2987AC95" w:rsidR="00D44001" w:rsidRDefault="000E0B38" w:rsidP="007F3FF1">
      <w:r>
        <w:t xml:space="preserve">Pour la partie admin, l’enjeu le plus important est de </w:t>
      </w:r>
      <w:r w:rsidR="0010188C" w:rsidRPr="00DB36EC">
        <w:t>reconstituer notre base de connaissance</w:t>
      </w:r>
      <w:r>
        <w:t>.</w:t>
      </w:r>
    </w:p>
    <w:p w14:paraId="392040AC" w14:textId="2FDAC5E0" w:rsidR="007F3FF1" w:rsidRPr="00DB36EC" w:rsidRDefault="000E0B38" w:rsidP="007F3FF1">
      <w:r>
        <w:t>C’est pour cela que</w:t>
      </w:r>
      <w:r w:rsidR="0010188C" w:rsidRPr="00DB36EC">
        <w:t xml:space="preserve">, nous devons nous attacher à faire plus de documentation, </w:t>
      </w:r>
      <w:r>
        <w:t xml:space="preserve">et que nous </w:t>
      </w:r>
      <w:r w:rsidR="001A2D4F">
        <w:t>étudions</w:t>
      </w:r>
      <w:r>
        <w:t xml:space="preserve"> la possibilité d’utiliser un outil </w:t>
      </w:r>
      <w:r w:rsidR="001A2D4F">
        <w:t>comme, Notion</w:t>
      </w:r>
      <w:r>
        <w:t xml:space="preserve"> </w:t>
      </w:r>
      <w:r w:rsidR="0010188C" w:rsidRPr="00DB36EC">
        <w:t xml:space="preserve">pour référencer </w:t>
      </w:r>
      <w:r w:rsidR="005F371F" w:rsidRPr="00DB36EC">
        <w:t>tous</w:t>
      </w:r>
      <w:r w:rsidR="0010188C" w:rsidRPr="00DB36EC">
        <w:t xml:space="preserve"> ces </w:t>
      </w:r>
      <w:r w:rsidR="001A2D4F">
        <w:t>connaissances</w:t>
      </w:r>
      <w:r w:rsidR="0010188C" w:rsidRPr="00DB36EC">
        <w:t>.</w:t>
      </w:r>
    </w:p>
    <w:p w14:paraId="443E9F75" w14:textId="182F9E0E" w:rsidR="0010188C" w:rsidRDefault="0010188C" w:rsidP="007F3FF1">
      <w:r w:rsidRPr="00DB36EC">
        <w:t xml:space="preserve">Cette expérience de formation est enrichissante : former quelqu’un permet de consolider ses </w:t>
      </w:r>
      <w:r w:rsidR="005F371F" w:rsidRPr="00DB36EC">
        <w:t>connaissances</w:t>
      </w:r>
      <w:r w:rsidRPr="00DB36EC">
        <w:t>, prendre confiances en ces capacités</w:t>
      </w:r>
      <w:r w:rsidR="005F371F" w:rsidRPr="00DB36EC">
        <w:t xml:space="preserve"> et identifier les points qu’il manque dans nos documents.</w:t>
      </w:r>
    </w:p>
    <w:p w14:paraId="54F4AACB" w14:textId="4D84BA91" w:rsidR="001A2D4F" w:rsidRPr="00DB36EC" w:rsidRDefault="001A2D4F" w:rsidP="007F3FF1">
      <w:r>
        <w:t>Je tiens également à préciser que je suis moi aussi en constante formation, mais les bases que j’ai acquises me permettent de transmettre une partie de mes connaissances de manière structurée.</w:t>
      </w:r>
    </w:p>
    <w:p w14:paraId="583B3620" w14:textId="3464384D" w:rsidR="009F3180" w:rsidRPr="00DB36EC" w:rsidRDefault="009F3180" w:rsidP="00FC7F72">
      <w:pPr>
        <w:pStyle w:val="Titre1"/>
      </w:pPr>
      <w:bookmarkStart w:id="46" w:name="_Toc112659952"/>
      <w:r w:rsidRPr="00DB36EC">
        <w:lastRenderedPageBreak/>
        <w:t>Bilan</w:t>
      </w:r>
      <w:bookmarkEnd w:id="46"/>
    </w:p>
    <w:p w14:paraId="41CE35EB" w14:textId="3CBD2A56" w:rsidR="00F75C1A" w:rsidRPr="00DB36EC" w:rsidRDefault="00586441" w:rsidP="001100DE">
      <w:pPr>
        <w:pStyle w:val="Titre2"/>
      </w:pPr>
      <w:bookmarkStart w:id="47" w:name="_Toc112659953"/>
      <w:r w:rsidRPr="00DB36EC">
        <w:t xml:space="preserve">5.1 </w:t>
      </w:r>
      <w:r w:rsidR="00A02196" w:rsidRPr="00DB36EC">
        <w:t xml:space="preserve">- </w:t>
      </w:r>
      <w:r w:rsidR="009F3180" w:rsidRPr="00DB36EC">
        <w:t>L</w:t>
      </w:r>
      <w:r w:rsidR="00F75C1A" w:rsidRPr="00DB36EC">
        <w:t>’année chez IBM</w:t>
      </w:r>
      <w:bookmarkEnd w:id="47"/>
    </w:p>
    <w:p w14:paraId="50701896" w14:textId="5F2E8447" w:rsidR="00F05F4D" w:rsidRPr="00DB36EC" w:rsidRDefault="0033669F" w:rsidP="008D3DB3">
      <w:pPr>
        <w:rPr>
          <w:rFonts w:cs="Arial"/>
        </w:rPr>
      </w:pPr>
      <w:r w:rsidRPr="00DB36EC">
        <w:rPr>
          <w:rFonts w:cs="Arial"/>
        </w:rPr>
        <w:t>Cette première année d’alternance chez IBM est marquée par une formation constante sur M3.</w:t>
      </w:r>
      <w:r w:rsidR="00F05F4D" w:rsidRPr="00DB36EC">
        <w:rPr>
          <w:rFonts w:cs="Arial"/>
        </w:rPr>
        <w:t xml:space="preserve"> J’ai pu participer rapidement à l’activité </w:t>
      </w:r>
      <w:proofErr w:type="gramStart"/>
      <w:r w:rsidR="00F05F4D" w:rsidRPr="00DB36EC">
        <w:rPr>
          <w:rFonts w:cs="Arial"/>
        </w:rPr>
        <w:t>de la</w:t>
      </w:r>
      <w:proofErr w:type="gramEnd"/>
      <w:r w:rsidR="00F05F4D" w:rsidRPr="00DB36EC">
        <w:rPr>
          <w:rFonts w:cs="Arial"/>
        </w:rPr>
        <w:t xml:space="preserve"> practice, et me faire une place parmi mes nouveaux collègues.</w:t>
      </w:r>
      <w:r w:rsidR="00D90A98" w:rsidRPr="00DB36EC">
        <w:rPr>
          <w:rFonts w:cs="Arial"/>
        </w:rPr>
        <w:t xml:space="preserve"> </w:t>
      </w:r>
    </w:p>
    <w:p w14:paraId="032FA363" w14:textId="14FF830B" w:rsidR="00F05F4D" w:rsidRPr="00DB36EC" w:rsidRDefault="00D90A98" w:rsidP="008D3DB3">
      <w:pPr>
        <w:rPr>
          <w:rFonts w:cs="Arial"/>
        </w:rPr>
      </w:pPr>
      <w:r w:rsidRPr="00DB36EC">
        <w:rPr>
          <w:rFonts w:cs="Arial"/>
        </w:rPr>
        <w:t>Outre le fait d’apprendre à maitriser petit à petit des parties d</w:t>
      </w:r>
      <w:r w:rsidR="00892866" w:rsidRPr="00DB36EC">
        <w:rPr>
          <w:rFonts w:cs="Arial"/>
        </w:rPr>
        <w:t xml:space="preserve">e </w:t>
      </w:r>
      <w:r w:rsidRPr="00DB36EC">
        <w:rPr>
          <w:rFonts w:cs="Arial"/>
        </w:rPr>
        <w:t>M3, j’ai pu apprendre et observer l’infrastructure informatique qui compose ce logiciel. La manière dont certains composants fonctionnent ensemble est fascinante, observer une machine d’une telle ampleur bien fonctionner est impressionnant. J’ai également pu apprendre à chercher différemment, éveiller mon sens de la curiosité, et mettre de la rigueur dans mon travail.</w:t>
      </w:r>
    </w:p>
    <w:p w14:paraId="22DAEA9E" w14:textId="5DB52D14" w:rsidR="0033669F" w:rsidRPr="00DB36EC" w:rsidRDefault="00F05F4D" w:rsidP="008D3DB3">
      <w:pPr>
        <w:rPr>
          <w:rFonts w:cs="Arial"/>
        </w:rPr>
      </w:pPr>
      <w:r w:rsidRPr="00DB36EC">
        <w:rPr>
          <w:rFonts w:cs="Arial"/>
        </w:rPr>
        <w:t>La per</w:t>
      </w:r>
      <w:r w:rsidR="00892866" w:rsidRPr="00DB36EC">
        <w:rPr>
          <w:rFonts w:cs="Arial"/>
        </w:rPr>
        <w:t xml:space="preserve">te </w:t>
      </w:r>
      <w:r w:rsidRPr="00DB36EC">
        <w:rPr>
          <w:rFonts w:cs="Arial"/>
        </w:rPr>
        <w:t xml:space="preserve">de de connaissances sur l’admin </w:t>
      </w:r>
      <w:r w:rsidR="00D44001" w:rsidRPr="00DB36EC">
        <w:rPr>
          <w:rFonts w:cs="Arial"/>
        </w:rPr>
        <w:t>a</w:t>
      </w:r>
      <w:r w:rsidRPr="00DB36EC">
        <w:rPr>
          <w:rFonts w:cs="Arial"/>
        </w:rPr>
        <w:t xml:space="preserve"> été la difficulté majeure que j’ai rencontrée, mais cela apporte des sujets très intéressant à traiter. Aider Julien dans le remaniement de l’équipe admin, mettre en place de nouveaux processus (créer et innover)</w:t>
      </w:r>
      <w:r w:rsidR="00D90A98" w:rsidRPr="00DB36EC">
        <w:rPr>
          <w:rFonts w:cs="Arial"/>
        </w:rPr>
        <w:t>,</w:t>
      </w:r>
      <w:r w:rsidRPr="00DB36EC">
        <w:rPr>
          <w:rFonts w:cs="Arial"/>
        </w:rPr>
        <w:t xml:space="preserve"> sont des perspectives qui me motivent beaucoup, et me font sentir impliqué dans </w:t>
      </w:r>
      <w:proofErr w:type="gramStart"/>
      <w:r w:rsidRPr="00DB36EC">
        <w:rPr>
          <w:rFonts w:cs="Arial"/>
        </w:rPr>
        <w:t>la</w:t>
      </w:r>
      <w:proofErr w:type="gramEnd"/>
      <w:r w:rsidRPr="00DB36EC">
        <w:rPr>
          <w:rFonts w:cs="Arial"/>
        </w:rPr>
        <w:t xml:space="preserve"> practice.</w:t>
      </w:r>
    </w:p>
    <w:p w14:paraId="0A8F4118" w14:textId="77777777" w:rsidR="00307C2F" w:rsidRPr="00DB36EC" w:rsidRDefault="00307C2F" w:rsidP="008D3DB3">
      <w:pPr>
        <w:rPr>
          <w:rFonts w:cs="Arial"/>
        </w:rPr>
      </w:pPr>
    </w:p>
    <w:p w14:paraId="7C746480" w14:textId="77777777" w:rsidR="00515CD4" w:rsidRPr="00DB36EC" w:rsidRDefault="00515CD4" w:rsidP="008D3DB3">
      <w:pPr>
        <w:rPr>
          <w:rFonts w:cs="Arial"/>
        </w:rPr>
      </w:pPr>
    </w:p>
    <w:p w14:paraId="328D05B8" w14:textId="77777777" w:rsidR="00515CD4" w:rsidRPr="00DB36EC" w:rsidRDefault="00515CD4" w:rsidP="008D3DB3">
      <w:pPr>
        <w:rPr>
          <w:rFonts w:cs="Arial"/>
        </w:rPr>
      </w:pPr>
    </w:p>
    <w:p w14:paraId="67214194" w14:textId="77777777" w:rsidR="00515CD4" w:rsidRPr="00DB36EC" w:rsidRDefault="00515CD4" w:rsidP="008D3DB3">
      <w:pPr>
        <w:rPr>
          <w:rFonts w:cs="Arial"/>
        </w:rPr>
      </w:pPr>
    </w:p>
    <w:p w14:paraId="3056B098" w14:textId="77777777" w:rsidR="00515CD4" w:rsidRPr="00DB36EC" w:rsidRDefault="00515CD4" w:rsidP="00515CD4">
      <w:pPr>
        <w:rPr>
          <w:rFonts w:cs="Arial"/>
        </w:rPr>
      </w:pPr>
    </w:p>
    <w:p w14:paraId="08C17291" w14:textId="77777777" w:rsidR="00515CD4" w:rsidRPr="00DB36EC" w:rsidRDefault="00515CD4" w:rsidP="00515CD4">
      <w:pPr>
        <w:rPr>
          <w:rFonts w:cs="Arial"/>
        </w:rPr>
      </w:pPr>
    </w:p>
    <w:p w14:paraId="0054E9C4" w14:textId="77777777" w:rsidR="00515CD4" w:rsidRPr="00DB36EC" w:rsidRDefault="00515CD4" w:rsidP="00515CD4">
      <w:r w:rsidRPr="00DB36EC">
        <w:rPr>
          <w:rFonts w:cs="Arial"/>
        </w:rPr>
        <w:t xml:space="preserve">----- je me positionne en tant que </w:t>
      </w:r>
      <w:proofErr w:type="spellStart"/>
      <w:r w:rsidRPr="00DB36EC">
        <w:rPr>
          <w:rFonts w:cs="Arial"/>
        </w:rPr>
        <w:t>referent</w:t>
      </w:r>
      <w:proofErr w:type="spellEnd"/>
      <w:r w:rsidRPr="00DB36EC">
        <w:rPr>
          <w:rFonts w:cs="Arial"/>
        </w:rPr>
        <w:t xml:space="preserve"> ou lead</w:t>
      </w:r>
    </w:p>
    <w:p w14:paraId="01DDAD86" w14:textId="77777777" w:rsidR="00515CD4" w:rsidRPr="00DB36EC" w:rsidRDefault="00515CD4" w:rsidP="008D3DB3">
      <w:pPr>
        <w:rPr>
          <w:rFonts w:cs="Arial"/>
        </w:rPr>
      </w:pPr>
    </w:p>
    <w:p w14:paraId="34C0ED9E" w14:textId="77777777" w:rsidR="00307C2F" w:rsidRPr="00DB36EC" w:rsidRDefault="00307C2F" w:rsidP="008D3DB3">
      <w:pPr>
        <w:rPr>
          <w:rFonts w:cs="Arial"/>
        </w:rPr>
      </w:pPr>
    </w:p>
    <w:p w14:paraId="68688D34" w14:textId="77777777" w:rsidR="00307C2F" w:rsidRPr="00DB36EC" w:rsidRDefault="00307C2F" w:rsidP="008D3DB3">
      <w:pPr>
        <w:rPr>
          <w:rFonts w:cs="Arial"/>
        </w:rPr>
      </w:pPr>
    </w:p>
    <w:p w14:paraId="4BD2EA49" w14:textId="77777777" w:rsidR="004E60E7" w:rsidRPr="00DB36EC" w:rsidRDefault="004E60E7" w:rsidP="008D3DB3">
      <w:pPr>
        <w:rPr>
          <w:rFonts w:cs="Arial"/>
        </w:rPr>
      </w:pPr>
    </w:p>
    <w:p w14:paraId="7572D4BF" w14:textId="77777777" w:rsidR="004E60E7" w:rsidRPr="00DB36EC" w:rsidRDefault="004E60E7" w:rsidP="008D3DB3">
      <w:pPr>
        <w:rPr>
          <w:rFonts w:cs="Arial"/>
        </w:rPr>
      </w:pPr>
    </w:p>
    <w:p w14:paraId="5158A89C" w14:textId="77777777" w:rsidR="004E60E7" w:rsidRPr="00DB36EC" w:rsidRDefault="004E60E7" w:rsidP="008D3DB3">
      <w:pPr>
        <w:rPr>
          <w:rFonts w:cs="Arial"/>
        </w:rPr>
      </w:pPr>
    </w:p>
    <w:p w14:paraId="51494103" w14:textId="77777777" w:rsidR="004E60E7" w:rsidRPr="00DB36EC" w:rsidRDefault="004E60E7" w:rsidP="008D3DB3">
      <w:pPr>
        <w:rPr>
          <w:rFonts w:cs="Arial"/>
        </w:rPr>
      </w:pPr>
    </w:p>
    <w:p w14:paraId="024FEFDA" w14:textId="77777777" w:rsidR="004E60E7" w:rsidRPr="00DB36EC" w:rsidRDefault="004E60E7" w:rsidP="008D3DB3">
      <w:pPr>
        <w:rPr>
          <w:rFonts w:cs="Arial"/>
        </w:rPr>
      </w:pPr>
    </w:p>
    <w:p w14:paraId="4FB136EA" w14:textId="77777777" w:rsidR="004E60E7" w:rsidRPr="00DB36EC" w:rsidRDefault="004E60E7" w:rsidP="008D3DB3">
      <w:pPr>
        <w:rPr>
          <w:rFonts w:cs="Arial"/>
        </w:rPr>
      </w:pPr>
    </w:p>
    <w:p w14:paraId="5C949C1B" w14:textId="77777777" w:rsidR="004E60E7" w:rsidRPr="00DB36EC" w:rsidRDefault="004E60E7" w:rsidP="008D3DB3">
      <w:pPr>
        <w:rPr>
          <w:rFonts w:cs="Arial"/>
        </w:rPr>
      </w:pPr>
    </w:p>
    <w:p w14:paraId="4C359445" w14:textId="77777777" w:rsidR="004E60E7" w:rsidRPr="00DB36EC" w:rsidRDefault="004E60E7" w:rsidP="008D3DB3">
      <w:pPr>
        <w:rPr>
          <w:rFonts w:cs="Arial"/>
        </w:rPr>
      </w:pPr>
    </w:p>
    <w:p w14:paraId="3E85FA73" w14:textId="77777777" w:rsidR="004E60E7" w:rsidRPr="00DB36EC" w:rsidRDefault="004E60E7" w:rsidP="008D3DB3">
      <w:pPr>
        <w:rPr>
          <w:rFonts w:cs="Arial"/>
        </w:rPr>
      </w:pPr>
    </w:p>
    <w:p w14:paraId="34E5F062" w14:textId="77777777" w:rsidR="004E60E7" w:rsidRPr="00DB36EC" w:rsidRDefault="004E60E7" w:rsidP="008D3DB3">
      <w:pPr>
        <w:rPr>
          <w:rFonts w:cs="Arial"/>
        </w:rPr>
      </w:pPr>
    </w:p>
    <w:p w14:paraId="7443BAF0" w14:textId="77777777" w:rsidR="004E60E7" w:rsidRPr="00DB36EC" w:rsidRDefault="004E60E7" w:rsidP="008D3DB3">
      <w:pPr>
        <w:rPr>
          <w:rFonts w:cs="Arial"/>
        </w:rPr>
      </w:pPr>
    </w:p>
    <w:p w14:paraId="65677322" w14:textId="77777777" w:rsidR="004E60E7" w:rsidRPr="00DB36EC" w:rsidRDefault="004E60E7" w:rsidP="008D3DB3">
      <w:pPr>
        <w:rPr>
          <w:rFonts w:cs="Arial"/>
        </w:rPr>
      </w:pPr>
    </w:p>
    <w:p w14:paraId="4CB8D98F" w14:textId="77777777" w:rsidR="004E60E7" w:rsidRPr="00DB36EC" w:rsidRDefault="004E60E7" w:rsidP="008D3DB3">
      <w:pPr>
        <w:rPr>
          <w:rFonts w:cs="Arial"/>
        </w:rPr>
      </w:pPr>
    </w:p>
    <w:p w14:paraId="6A7F269A" w14:textId="77777777" w:rsidR="004E60E7" w:rsidRPr="00DB36EC" w:rsidRDefault="004E60E7" w:rsidP="008D3DB3">
      <w:pPr>
        <w:rPr>
          <w:rFonts w:cs="Arial"/>
        </w:rPr>
      </w:pPr>
    </w:p>
    <w:p w14:paraId="2AF8D21D" w14:textId="77777777" w:rsidR="004E60E7" w:rsidRPr="00DB36EC" w:rsidRDefault="004E60E7" w:rsidP="008D3DB3">
      <w:pPr>
        <w:rPr>
          <w:rFonts w:cs="Arial"/>
        </w:rPr>
      </w:pPr>
    </w:p>
    <w:p w14:paraId="27161F0C" w14:textId="77777777" w:rsidR="004E60E7" w:rsidRPr="00DB36EC" w:rsidRDefault="004E60E7" w:rsidP="008D3DB3">
      <w:pPr>
        <w:rPr>
          <w:rFonts w:cs="Arial"/>
        </w:rPr>
      </w:pPr>
    </w:p>
    <w:p w14:paraId="16B1D27F" w14:textId="77777777" w:rsidR="004E60E7" w:rsidRPr="00DB36EC" w:rsidRDefault="004E60E7" w:rsidP="008D3DB3">
      <w:pPr>
        <w:rPr>
          <w:rFonts w:cs="Arial"/>
        </w:rPr>
      </w:pPr>
    </w:p>
    <w:p w14:paraId="0DFDF6AF" w14:textId="77777777" w:rsidR="00307C2F" w:rsidRPr="00DB36EC" w:rsidRDefault="00307C2F" w:rsidP="008D3DB3">
      <w:pPr>
        <w:rPr>
          <w:rFonts w:cs="Arial"/>
        </w:rPr>
      </w:pPr>
    </w:p>
    <w:p w14:paraId="156190C9" w14:textId="3EE52263" w:rsidR="00C646FC" w:rsidRPr="00DB36EC" w:rsidRDefault="00586441" w:rsidP="004E60E7">
      <w:pPr>
        <w:pStyle w:val="Titre2"/>
      </w:pPr>
      <w:bookmarkStart w:id="48" w:name="_Toc112659954"/>
      <w:r w:rsidRPr="00DB36EC">
        <w:t>5</w:t>
      </w:r>
      <w:r w:rsidR="00A02196" w:rsidRPr="00DB36EC">
        <w:t xml:space="preserve">.2 - </w:t>
      </w:r>
      <w:r w:rsidR="003C49D1" w:rsidRPr="00DB36EC">
        <w:t>L</w:t>
      </w:r>
      <w:r w:rsidR="00F75C1A" w:rsidRPr="00DB36EC">
        <w:t>’année à l’ISEN</w:t>
      </w:r>
      <w:bookmarkEnd w:id="48"/>
    </w:p>
    <w:p w14:paraId="3C3F57CD" w14:textId="50E100AB" w:rsidR="000D23E3" w:rsidRPr="00DB36EC" w:rsidRDefault="00C646FC" w:rsidP="006F72A4">
      <w:pPr>
        <w:rPr>
          <w:rFonts w:cs="Arial"/>
        </w:rPr>
      </w:pPr>
      <w:r w:rsidRPr="00DB36EC">
        <w:rPr>
          <w:rFonts w:cs="Arial"/>
        </w:rPr>
        <w:t>Le bilan de cette année à l’ISEN est assez négatif. La 4</w:t>
      </w:r>
      <w:r w:rsidRPr="00DB36EC">
        <w:rPr>
          <w:rFonts w:cs="Arial"/>
          <w:vertAlign w:val="superscript"/>
        </w:rPr>
        <w:t>ème</w:t>
      </w:r>
      <w:r w:rsidRPr="00DB36EC">
        <w:rPr>
          <w:rFonts w:cs="Arial"/>
        </w:rPr>
        <w:t xml:space="preserve"> et 5</w:t>
      </w:r>
      <w:r w:rsidRPr="00DB36EC">
        <w:rPr>
          <w:rFonts w:cs="Arial"/>
          <w:vertAlign w:val="superscript"/>
        </w:rPr>
        <w:t>ème</w:t>
      </w:r>
      <w:r w:rsidRPr="00DB36EC">
        <w:rPr>
          <w:rFonts w:cs="Arial"/>
        </w:rPr>
        <w:t xml:space="preserve"> année d’école d’ingénieur marque le début de la spécialisation, ici </w:t>
      </w:r>
      <w:r w:rsidR="00692A0A" w:rsidRPr="00DB36EC">
        <w:rPr>
          <w:rFonts w:cs="Arial"/>
        </w:rPr>
        <w:t>« </w:t>
      </w:r>
      <w:r w:rsidRPr="00DB36EC">
        <w:rPr>
          <w:rFonts w:cs="Arial"/>
        </w:rPr>
        <w:t>développement logiciel</w:t>
      </w:r>
      <w:r w:rsidR="00692A0A" w:rsidRPr="00DB36EC">
        <w:rPr>
          <w:rFonts w:cs="Arial"/>
        </w:rPr>
        <w:t> », m</w:t>
      </w:r>
      <w:r w:rsidRPr="00DB36EC">
        <w:rPr>
          <w:rFonts w:cs="Arial"/>
        </w:rPr>
        <w:t xml:space="preserve">alheureusement </w:t>
      </w:r>
      <w:r w:rsidR="00692A0A" w:rsidRPr="00DB36EC">
        <w:rPr>
          <w:rFonts w:cs="Arial"/>
        </w:rPr>
        <w:t>je n’ai que très peu trouvé de thématiques qui s’en rapprochent</w:t>
      </w:r>
      <w:r w:rsidR="00362B78" w:rsidRPr="00DB36EC">
        <w:rPr>
          <w:rFonts w:cs="Arial"/>
        </w:rPr>
        <w:t xml:space="preserve">, la plupart des cours </w:t>
      </w:r>
      <w:r w:rsidR="000D23E3" w:rsidRPr="00DB36EC">
        <w:rPr>
          <w:rFonts w:cs="Arial"/>
        </w:rPr>
        <w:t>restant</w:t>
      </w:r>
      <w:r w:rsidR="00362B78" w:rsidRPr="00DB36EC">
        <w:rPr>
          <w:rFonts w:cs="Arial"/>
        </w:rPr>
        <w:t xml:space="preserve"> au niveau des bases</w:t>
      </w:r>
      <w:r w:rsidR="000D23E3" w:rsidRPr="00DB36EC">
        <w:rPr>
          <w:rFonts w:cs="Arial"/>
        </w:rPr>
        <w:t xml:space="preserve">, et donc loin du </w:t>
      </w:r>
      <w:r w:rsidR="0015645C" w:rsidRPr="00DB36EC">
        <w:rPr>
          <w:rFonts w:cs="Arial"/>
        </w:rPr>
        <w:t>« </w:t>
      </w:r>
      <w:r w:rsidR="000D23E3" w:rsidRPr="00DB36EC">
        <w:rPr>
          <w:rFonts w:cs="Arial"/>
        </w:rPr>
        <w:t>développement logiciel</w:t>
      </w:r>
      <w:r w:rsidR="0015645C" w:rsidRPr="00DB36EC">
        <w:rPr>
          <w:rFonts w:cs="Arial"/>
        </w:rPr>
        <w:t> »</w:t>
      </w:r>
      <w:r w:rsidR="000D23E3" w:rsidRPr="00DB36EC">
        <w:rPr>
          <w:rFonts w:cs="Arial"/>
        </w:rPr>
        <w:t>.</w:t>
      </w:r>
    </w:p>
    <w:p w14:paraId="7F0A4954" w14:textId="77777777" w:rsidR="004E60E7" w:rsidRPr="00DB36EC" w:rsidRDefault="00692A0A" w:rsidP="006F72A4">
      <w:pPr>
        <w:rPr>
          <w:rFonts w:cs="Arial"/>
        </w:rPr>
      </w:pPr>
      <w:r w:rsidRPr="00DB36EC">
        <w:rPr>
          <w:rFonts w:cs="Arial"/>
        </w:rPr>
        <w:t>Une bonne partie de mon investi</w:t>
      </w:r>
      <w:r w:rsidR="004E60E7" w:rsidRPr="00DB36EC">
        <w:rPr>
          <w:rFonts w:cs="Arial"/>
        </w:rPr>
        <w:t>ssement devait</w:t>
      </w:r>
      <w:r w:rsidRPr="00DB36EC">
        <w:rPr>
          <w:rFonts w:cs="Arial"/>
        </w:rPr>
        <w:t xml:space="preserve"> se faire sur des domaines qui ne sont pas lié à la spécialisation</w:t>
      </w:r>
      <w:r w:rsidR="004E60E7" w:rsidRPr="00DB36EC">
        <w:rPr>
          <w:rFonts w:cs="Arial"/>
        </w:rPr>
        <w:t>,</w:t>
      </w:r>
      <w:r w:rsidR="00362B78" w:rsidRPr="00DB36EC">
        <w:rPr>
          <w:rFonts w:cs="Arial"/>
        </w:rPr>
        <w:t xml:space="preserve"> pour valider les modules</w:t>
      </w:r>
      <w:r w:rsidR="000D23E3" w:rsidRPr="00DB36EC">
        <w:rPr>
          <w:rFonts w:cs="Arial"/>
        </w:rPr>
        <w:t>, ou à faire la majeure partie des projets</w:t>
      </w:r>
      <w:r w:rsidR="004E60E7" w:rsidRPr="00DB36EC">
        <w:rPr>
          <w:rFonts w:cs="Arial"/>
        </w:rPr>
        <w:t xml:space="preserve"> informatiques</w:t>
      </w:r>
      <w:r w:rsidR="000D23E3" w:rsidRPr="00DB36EC">
        <w:rPr>
          <w:rFonts w:cs="Arial"/>
        </w:rPr>
        <w:t xml:space="preserve"> de groupes seul ou avec un camarade. Cette non implication des camarades de classes lors des projets a été un élément très pesant pour moi : voir et revoir les bases de l’</w:t>
      </w:r>
      <w:r w:rsidR="004E60E7" w:rsidRPr="00DB36EC">
        <w:rPr>
          <w:rFonts w:cs="Arial"/>
        </w:rPr>
        <w:t>informatique</w:t>
      </w:r>
      <w:r w:rsidR="000D23E3" w:rsidRPr="00DB36EC">
        <w:rPr>
          <w:rFonts w:cs="Arial"/>
        </w:rPr>
        <w:t xml:space="preserve"> n’</w:t>
      </w:r>
      <w:r w:rsidR="004E60E7" w:rsidRPr="00DB36EC">
        <w:rPr>
          <w:rFonts w:cs="Arial"/>
        </w:rPr>
        <w:t>est plus</w:t>
      </w:r>
      <w:r w:rsidR="000D23E3" w:rsidRPr="00DB36EC">
        <w:rPr>
          <w:rFonts w:cs="Arial"/>
        </w:rPr>
        <w:t xml:space="preserve"> suffisant pour moi</w:t>
      </w:r>
      <w:r w:rsidR="004E60E7" w:rsidRPr="00DB36EC">
        <w:rPr>
          <w:rFonts w:cs="Arial"/>
        </w:rPr>
        <w:t>,</w:t>
      </w:r>
      <w:r w:rsidR="000D23E3" w:rsidRPr="00DB36EC">
        <w:rPr>
          <w:rFonts w:cs="Arial"/>
        </w:rPr>
        <w:t xml:space="preserve"> et se résulte donc par un fort ennuie et une forte frustration.</w:t>
      </w:r>
    </w:p>
    <w:p w14:paraId="42D57AE1" w14:textId="48AC0730" w:rsidR="00B71A79" w:rsidRPr="00DB36EC" w:rsidRDefault="00B71A79" w:rsidP="006F72A4">
      <w:pPr>
        <w:rPr>
          <w:rFonts w:cs="Arial"/>
        </w:rPr>
      </w:pPr>
      <w:r w:rsidRPr="00DB36EC">
        <w:rPr>
          <w:rFonts w:cs="Arial"/>
        </w:rPr>
        <w:t>J’ai essayé de me placer en tant que chef de projet / leader technique, sur des projets de groupe avec lesquels des camarades rencontraient des difficultés de motivation et d’investissement. Cela s’est traduit par : une  préparation et un découpage des tâches pour aider à aborder un problème, en donnant une marche à suivre, des exemples, des explications etc. Néanmoins, c’est un échec pour moi, je n’ai que très peu réussi à faire travailler les personnes non investies dans les projets.</w:t>
      </w:r>
    </w:p>
    <w:p w14:paraId="5A031EB0" w14:textId="77777777" w:rsidR="004E60E7" w:rsidRPr="00DB36EC" w:rsidRDefault="004E60E7" w:rsidP="004E60E7">
      <w:pPr>
        <w:rPr>
          <w:rFonts w:cs="Arial"/>
        </w:rPr>
      </w:pPr>
      <w:r w:rsidRPr="00DB36EC">
        <w:rPr>
          <w:rFonts w:cs="Arial"/>
        </w:rPr>
        <w:t>Ces situations m’ont valus à plusieurs reprises d’échanger sérieusement avec Dominique, Julien, madame CORMAN, et d’autres collègues, sur ma volonté d’arrêter l’ISEN, étant donné que je ne trouve pas ma place dans cette formation.</w:t>
      </w:r>
    </w:p>
    <w:p w14:paraId="57597A04" w14:textId="77777777" w:rsidR="00B71A79" w:rsidRPr="00DB36EC" w:rsidRDefault="00B71A79" w:rsidP="00B71A79">
      <w:pPr>
        <w:jc w:val="left"/>
        <w:rPr>
          <w:rFonts w:cs="Arial"/>
        </w:rPr>
      </w:pPr>
    </w:p>
    <w:p w14:paraId="2A519081" w14:textId="626A679F" w:rsidR="00B71A79" w:rsidRPr="00DB36EC" w:rsidRDefault="00692A0A" w:rsidP="00B71A79">
      <w:pPr>
        <w:pStyle w:val="paragraph"/>
        <w:spacing w:before="0" w:beforeAutospacing="0" w:after="0" w:afterAutospacing="0"/>
        <w:jc w:val="both"/>
        <w:textAlignment w:val="baseline"/>
        <w:rPr>
          <w:rFonts w:ascii="Arial" w:eastAsiaTheme="minorHAnsi" w:hAnsi="Arial" w:cs="Arial"/>
          <w:sz w:val="22"/>
          <w:szCs w:val="22"/>
          <w:lang w:eastAsia="en-US"/>
        </w:rPr>
      </w:pPr>
      <w:r w:rsidRPr="00DB36EC">
        <w:rPr>
          <w:rFonts w:ascii="Arial" w:eastAsiaTheme="minorHAnsi" w:hAnsi="Arial" w:cs="Arial"/>
          <w:sz w:val="22"/>
          <w:szCs w:val="22"/>
          <w:lang w:eastAsia="en-US"/>
        </w:rPr>
        <w:t>Un point positif</w:t>
      </w:r>
      <w:r w:rsidR="00B71A79" w:rsidRPr="00DB36EC">
        <w:rPr>
          <w:rFonts w:ascii="Arial" w:eastAsiaTheme="minorHAnsi" w:hAnsi="Arial" w:cs="Arial"/>
          <w:sz w:val="22"/>
          <w:szCs w:val="22"/>
          <w:lang w:eastAsia="en-US"/>
        </w:rPr>
        <w:t xml:space="preserve"> </w:t>
      </w:r>
      <w:r w:rsidRPr="00DB36EC">
        <w:rPr>
          <w:rFonts w:ascii="Arial" w:eastAsiaTheme="minorHAnsi" w:hAnsi="Arial" w:cs="Arial"/>
          <w:sz w:val="22"/>
          <w:szCs w:val="22"/>
          <w:lang w:eastAsia="en-US"/>
        </w:rPr>
        <w:t>est au niveau du projet</w:t>
      </w:r>
      <w:r w:rsidR="00B71A79" w:rsidRPr="00DB36EC">
        <w:rPr>
          <w:rFonts w:ascii="Arial" w:eastAsiaTheme="minorHAnsi" w:hAnsi="Arial" w:cs="Arial"/>
          <w:sz w:val="22"/>
          <w:szCs w:val="22"/>
          <w:lang w:eastAsia="en-US"/>
        </w:rPr>
        <w:t xml:space="preserve"> recherche : je tiens à remercie encore une fois mes camarades Marc BAYART, César DUVAL, Etienne EL GUEDER et Allan MATANGA de s’être tous </w:t>
      </w:r>
      <w:r w:rsidR="004E60E7" w:rsidRPr="00DB36EC">
        <w:rPr>
          <w:rFonts w:ascii="Arial" w:eastAsiaTheme="minorHAnsi" w:hAnsi="Arial" w:cs="Arial"/>
          <w:sz w:val="22"/>
          <w:szCs w:val="22"/>
          <w:lang w:eastAsia="en-US"/>
        </w:rPr>
        <w:t>invertit dans ce projet, le</w:t>
      </w:r>
      <w:r w:rsidR="00B71A79" w:rsidRPr="00DB36EC">
        <w:rPr>
          <w:rFonts w:ascii="Arial" w:eastAsiaTheme="minorHAnsi" w:hAnsi="Arial" w:cs="Arial"/>
          <w:sz w:val="22"/>
          <w:szCs w:val="22"/>
          <w:lang w:eastAsia="en-US"/>
        </w:rPr>
        <w:t xml:space="preserve"> rendant intéressant et agréable. </w:t>
      </w:r>
    </w:p>
    <w:p w14:paraId="6B5059AB" w14:textId="4482BF01" w:rsidR="00692A0A" w:rsidRPr="00DB36EC" w:rsidRDefault="00692A0A" w:rsidP="006F72A4">
      <w:pPr>
        <w:rPr>
          <w:rFonts w:cs="Arial"/>
        </w:rPr>
      </w:pPr>
    </w:p>
    <w:p w14:paraId="50D55309" w14:textId="19C94DC1" w:rsidR="006F72A4" w:rsidRPr="00DB36EC" w:rsidRDefault="006F72A4" w:rsidP="00FC7F72">
      <w:pPr>
        <w:pStyle w:val="Titre1"/>
      </w:pPr>
      <w:bookmarkStart w:id="49" w:name="_Toc112659955"/>
      <w:r w:rsidRPr="00DB36EC">
        <w:lastRenderedPageBreak/>
        <w:t>Objectifs pour l’année suivante</w:t>
      </w:r>
      <w:bookmarkEnd w:id="49"/>
    </w:p>
    <w:p w14:paraId="0231DF36" w14:textId="320DEDA1" w:rsidR="00F75C1A" w:rsidRPr="00DB36EC" w:rsidRDefault="00586441" w:rsidP="001100DE">
      <w:pPr>
        <w:pStyle w:val="Titre2"/>
      </w:pPr>
      <w:bookmarkStart w:id="50" w:name="_Toc112659956"/>
      <w:r w:rsidRPr="00DB36EC">
        <w:t>6</w:t>
      </w:r>
      <w:r w:rsidR="00A02196" w:rsidRPr="00DB36EC">
        <w:t>.1 -</w:t>
      </w:r>
      <w:r w:rsidR="003C49D1" w:rsidRPr="00DB36EC">
        <w:t xml:space="preserve"> </w:t>
      </w:r>
      <w:r w:rsidR="00F75C1A" w:rsidRPr="00DB36EC">
        <w:t xml:space="preserve">Mes objectifs </w:t>
      </w:r>
      <w:r w:rsidR="003C49D1" w:rsidRPr="00DB36EC">
        <w:t>pour IBM</w:t>
      </w:r>
      <w:bookmarkEnd w:id="50"/>
    </w:p>
    <w:p w14:paraId="1FF41434" w14:textId="72B8C5FE" w:rsidR="005A1230" w:rsidRPr="00DB36EC" w:rsidRDefault="005A1230" w:rsidP="006F72A4">
      <w:pPr>
        <w:rPr>
          <w:rFonts w:cs="Arial"/>
        </w:rPr>
      </w:pPr>
      <w:r w:rsidRPr="00DB36EC">
        <w:rPr>
          <w:rFonts w:cs="Arial"/>
        </w:rPr>
        <w:t xml:space="preserve">A court terme je veux pouvoir mener à bien le projet </w:t>
      </w:r>
      <w:r w:rsidR="00ED4179" w:rsidRPr="00DB36EC">
        <w:rPr>
          <w:rFonts w:cs="Arial"/>
        </w:rPr>
        <w:t>« </w:t>
      </w:r>
      <w:proofErr w:type="spellStart"/>
      <w:r w:rsidRPr="00DB36EC">
        <w:rPr>
          <w:rFonts w:cs="Arial"/>
        </w:rPr>
        <w:t>MultiCRA</w:t>
      </w:r>
      <w:proofErr w:type="spellEnd"/>
      <w:r w:rsidR="00ED4179" w:rsidRPr="00DB36EC">
        <w:rPr>
          <w:rFonts w:cs="Arial"/>
        </w:rPr>
        <w:t> »</w:t>
      </w:r>
      <w:r w:rsidRPr="00DB36EC">
        <w:rPr>
          <w:rFonts w:cs="Arial"/>
        </w:rPr>
        <w:t xml:space="preserve"> et le </w:t>
      </w:r>
      <w:r w:rsidR="00ED4179" w:rsidRPr="00DB36EC">
        <w:rPr>
          <w:rFonts w:cs="Arial"/>
        </w:rPr>
        <w:t>« </w:t>
      </w:r>
      <w:r w:rsidRPr="00DB36EC">
        <w:rPr>
          <w:rFonts w:cs="Arial"/>
        </w:rPr>
        <w:t>Bac à sable IBM</w:t>
      </w:r>
      <w:r w:rsidR="00ED4179" w:rsidRPr="00DB36EC">
        <w:rPr>
          <w:rFonts w:cs="Arial"/>
        </w:rPr>
        <w:t> »</w:t>
      </w:r>
      <w:r w:rsidRPr="00DB36EC">
        <w:rPr>
          <w:rFonts w:cs="Arial"/>
        </w:rPr>
        <w:t xml:space="preserve">, ce sont deux projets dont j’ai fortement pris part, et qui peuvent apporter un plus à chaque membre </w:t>
      </w:r>
      <w:proofErr w:type="gramStart"/>
      <w:r w:rsidRPr="00DB36EC">
        <w:rPr>
          <w:rFonts w:cs="Arial"/>
        </w:rPr>
        <w:t>de la</w:t>
      </w:r>
      <w:proofErr w:type="gramEnd"/>
      <w:r w:rsidRPr="00DB36EC">
        <w:rPr>
          <w:rFonts w:cs="Arial"/>
        </w:rPr>
        <w:t xml:space="preserve"> practice. </w:t>
      </w:r>
      <w:r w:rsidR="00ED4179" w:rsidRPr="00DB36EC">
        <w:rPr>
          <w:rFonts w:cs="Arial"/>
        </w:rPr>
        <w:t>Être présent lors de la construction</w:t>
      </w:r>
      <w:r w:rsidRPr="00DB36EC">
        <w:rPr>
          <w:rFonts w:cs="Arial"/>
        </w:rPr>
        <w:t xml:space="preserve"> de ces projets me </w:t>
      </w:r>
      <w:r w:rsidR="00210B62" w:rsidRPr="00DB36EC">
        <w:rPr>
          <w:rFonts w:cs="Arial"/>
        </w:rPr>
        <w:t>tient</w:t>
      </w:r>
      <w:r w:rsidRPr="00DB36EC">
        <w:rPr>
          <w:rFonts w:cs="Arial"/>
        </w:rPr>
        <w:t xml:space="preserve"> à cœur.</w:t>
      </w:r>
    </w:p>
    <w:p w14:paraId="73AB91DD" w14:textId="75737F14" w:rsidR="00210B62" w:rsidRPr="00DB36EC" w:rsidRDefault="00210B62" w:rsidP="006F72A4">
      <w:pPr>
        <w:rPr>
          <w:rFonts w:cs="Arial"/>
        </w:rPr>
      </w:pPr>
      <w:r w:rsidRPr="00DB36EC">
        <w:rPr>
          <w:rFonts w:cs="Arial"/>
        </w:rPr>
        <w:t xml:space="preserve">J’ai pour objectif de me former sur le </w:t>
      </w:r>
      <w:proofErr w:type="spellStart"/>
      <w:r w:rsidRPr="00DB36EC">
        <w:rPr>
          <w:rFonts w:cs="Arial"/>
        </w:rPr>
        <w:t>framework</w:t>
      </w:r>
      <w:proofErr w:type="spellEnd"/>
      <w:r w:rsidRPr="00DB36EC">
        <w:rPr>
          <w:rFonts w:cs="Arial"/>
        </w:rPr>
        <w:t xml:space="preserve"> </w:t>
      </w:r>
      <w:proofErr w:type="spellStart"/>
      <w:r w:rsidRPr="00DB36EC">
        <w:rPr>
          <w:rFonts w:cs="Arial"/>
        </w:rPr>
        <w:t>Angular</w:t>
      </w:r>
      <w:proofErr w:type="spellEnd"/>
      <w:r w:rsidRPr="00DB36EC">
        <w:rPr>
          <w:rFonts w:cs="Arial"/>
        </w:rPr>
        <w:t xml:space="preserve">, afin de pouvoir prendre part à des sujets de programmation </w:t>
      </w:r>
      <w:r w:rsidR="00D93B3F" w:rsidRPr="00DB36EC">
        <w:rPr>
          <w:rFonts w:cs="Arial"/>
        </w:rPr>
        <w:t xml:space="preserve">M3, </w:t>
      </w:r>
      <w:r w:rsidRPr="00DB36EC">
        <w:rPr>
          <w:rFonts w:cs="Arial"/>
        </w:rPr>
        <w:t>sur une nouvelle technologie</w:t>
      </w:r>
      <w:r w:rsidR="00E22751" w:rsidRPr="00DB36EC">
        <w:rPr>
          <w:rFonts w:cs="Arial"/>
        </w:rPr>
        <w:t> : le H5SDK.</w:t>
      </w:r>
    </w:p>
    <w:p w14:paraId="07EAE979" w14:textId="22B95DD4" w:rsidR="00210B62" w:rsidRPr="00DB36EC" w:rsidRDefault="00210B62" w:rsidP="006F72A4">
      <w:pPr>
        <w:rPr>
          <w:rFonts w:cs="Arial"/>
        </w:rPr>
      </w:pPr>
      <w:r w:rsidRPr="00DB36EC">
        <w:rPr>
          <w:rFonts w:cs="Arial"/>
        </w:rPr>
        <w:t xml:space="preserve">Je ne souhaite néanmoins pas quitter l’admin, avoir des connaissances en développement comme en administration de l’ERP M3 </w:t>
      </w:r>
      <w:r w:rsidR="00D93B3F" w:rsidRPr="00DB36EC">
        <w:rPr>
          <w:rFonts w:cs="Arial"/>
        </w:rPr>
        <w:t>est</w:t>
      </w:r>
      <w:r w:rsidR="008529E2" w:rsidRPr="00DB36EC">
        <w:rPr>
          <w:rFonts w:cs="Arial"/>
        </w:rPr>
        <w:t xml:space="preserve"> </w:t>
      </w:r>
      <w:r w:rsidRPr="00DB36EC">
        <w:rPr>
          <w:rFonts w:cs="Arial"/>
        </w:rPr>
        <w:t>enrichissant</w:t>
      </w:r>
      <w:r w:rsidR="008529E2" w:rsidRPr="00DB36EC">
        <w:rPr>
          <w:rFonts w:cs="Arial"/>
        </w:rPr>
        <w:t xml:space="preserve">. Cela </w:t>
      </w:r>
      <w:r w:rsidRPr="00DB36EC">
        <w:rPr>
          <w:rFonts w:cs="Arial"/>
        </w:rPr>
        <w:t>me permettra de mieux comprendre la synergie qu’il y a dernière ce logiciel.</w:t>
      </w:r>
      <w:r w:rsidR="00E22751" w:rsidRPr="00DB36EC">
        <w:rPr>
          <w:rFonts w:cs="Arial"/>
        </w:rPr>
        <w:t xml:space="preserve"> </w:t>
      </w:r>
      <w:r w:rsidRPr="00DB36EC">
        <w:rPr>
          <w:rFonts w:cs="Arial"/>
        </w:rPr>
        <w:t xml:space="preserve">Je veux également rester dans le périmètre de l’admin pour pouvoir innover, créer, mettre en place des scripts ou programmes qui pourraient faciliter le travail des admins. </w:t>
      </w:r>
      <w:r w:rsidR="00E22751" w:rsidRPr="00DB36EC">
        <w:rPr>
          <w:rFonts w:cs="Arial"/>
        </w:rPr>
        <w:t xml:space="preserve">Programmer sur le périmètre de l’admin pourrait également faire naitre des </w:t>
      </w:r>
      <w:r w:rsidR="008529E2" w:rsidRPr="00DB36EC">
        <w:rPr>
          <w:rFonts w:cs="Arial"/>
        </w:rPr>
        <w:t>applications</w:t>
      </w:r>
      <w:r w:rsidR="00E22751" w:rsidRPr="00DB36EC">
        <w:rPr>
          <w:rFonts w:cs="Arial"/>
        </w:rPr>
        <w:t xml:space="preserve"> permettant d’améliorer notre offre vis-à-vis du client : créer des applications de supervision, ou de comparaison d’environnements serait un axe de travail dont j’aimerai faire-part.</w:t>
      </w:r>
    </w:p>
    <w:p w14:paraId="396AB434" w14:textId="3A9A31F0" w:rsidR="005A1230" w:rsidRPr="00DB36EC" w:rsidRDefault="00E22751" w:rsidP="006F72A4">
      <w:pPr>
        <w:rPr>
          <w:rFonts w:cs="Arial"/>
        </w:rPr>
      </w:pPr>
      <w:r w:rsidRPr="00DB36EC">
        <w:rPr>
          <w:rFonts w:cs="Arial"/>
        </w:rPr>
        <w:t xml:space="preserve">Ma mobilité à l’étranger fait aussi parti de mes objectifs pour IBM. J’aimerai que mon expérience puisse apporter quelque chose </w:t>
      </w:r>
      <w:proofErr w:type="gramStart"/>
      <w:r w:rsidRPr="00DB36EC">
        <w:rPr>
          <w:rFonts w:cs="Arial"/>
        </w:rPr>
        <w:t>à la</w:t>
      </w:r>
      <w:proofErr w:type="gramEnd"/>
      <w:r w:rsidRPr="00DB36EC">
        <w:rPr>
          <w:rFonts w:cs="Arial"/>
        </w:rPr>
        <w:t xml:space="preserve"> practic</w:t>
      </w:r>
      <w:r w:rsidR="003B5323" w:rsidRPr="00DB36EC">
        <w:rPr>
          <w:rFonts w:cs="Arial"/>
        </w:rPr>
        <w:t>e</w:t>
      </w:r>
      <w:r w:rsidR="00A637A4" w:rsidRPr="00DB36EC">
        <w:rPr>
          <w:rFonts w:cs="Arial"/>
        </w:rPr>
        <w:t>,</w:t>
      </w:r>
      <w:r w:rsidR="003B5323" w:rsidRPr="00DB36EC">
        <w:rPr>
          <w:rFonts w:cs="Arial"/>
        </w:rPr>
        <w:t xml:space="preserve"> </w:t>
      </w:r>
      <w:r w:rsidR="00A637A4" w:rsidRPr="00DB36EC">
        <w:rPr>
          <w:rFonts w:cs="Arial"/>
        </w:rPr>
        <w:t>et</w:t>
      </w:r>
      <w:r w:rsidRPr="00DB36EC">
        <w:rPr>
          <w:rFonts w:cs="Arial"/>
        </w:rPr>
        <w:t xml:space="preserve"> qu’</w:t>
      </w:r>
      <w:r w:rsidR="003B5323" w:rsidRPr="00DB36EC">
        <w:rPr>
          <w:rFonts w:cs="Arial"/>
        </w:rPr>
        <w:t>à</w:t>
      </w:r>
      <w:r w:rsidRPr="00DB36EC">
        <w:rPr>
          <w:rFonts w:cs="Arial"/>
        </w:rPr>
        <w:t xml:space="preserve"> mon retour</w:t>
      </w:r>
      <w:r w:rsidR="003B5323" w:rsidRPr="00DB36EC">
        <w:rPr>
          <w:rFonts w:cs="Arial"/>
        </w:rPr>
        <w:t xml:space="preserve"> </w:t>
      </w:r>
      <w:r w:rsidRPr="00DB36EC">
        <w:rPr>
          <w:rFonts w:cs="Arial"/>
        </w:rPr>
        <w:t>j</w:t>
      </w:r>
      <w:r w:rsidR="00BC331F" w:rsidRPr="00DB36EC">
        <w:rPr>
          <w:rFonts w:cs="Arial"/>
        </w:rPr>
        <w:t xml:space="preserve">e puisse </w:t>
      </w:r>
      <w:r w:rsidR="00D93B3F" w:rsidRPr="00DB36EC">
        <w:rPr>
          <w:rFonts w:cs="Arial"/>
        </w:rPr>
        <w:t>avoir quelque</w:t>
      </w:r>
      <w:r w:rsidRPr="00DB36EC">
        <w:rPr>
          <w:rFonts w:cs="Arial"/>
        </w:rPr>
        <w:t xml:space="preserve"> chose à présenter, ou </w:t>
      </w:r>
      <w:r w:rsidR="00BC331F" w:rsidRPr="00DB36EC">
        <w:rPr>
          <w:rFonts w:cs="Arial"/>
        </w:rPr>
        <w:t xml:space="preserve">à </w:t>
      </w:r>
      <w:r w:rsidRPr="00DB36EC">
        <w:rPr>
          <w:rFonts w:cs="Arial"/>
        </w:rPr>
        <w:t>faire découvrir à mes collègues.</w:t>
      </w:r>
    </w:p>
    <w:p w14:paraId="6499134A" w14:textId="5B3BFE51" w:rsidR="006F72A4" w:rsidRPr="00DB36EC" w:rsidRDefault="00586441" w:rsidP="001100DE">
      <w:pPr>
        <w:pStyle w:val="Titre2"/>
      </w:pPr>
      <w:bookmarkStart w:id="51" w:name="_Toc112659957"/>
      <w:r w:rsidRPr="00DB36EC">
        <w:t>6</w:t>
      </w:r>
      <w:r w:rsidR="00A02196" w:rsidRPr="00DB36EC">
        <w:t>.2</w:t>
      </w:r>
      <w:r w:rsidR="003C49D1" w:rsidRPr="00DB36EC">
        <w:t xml:space="preserve"> - </w:t>
      </w:r>
      <w:r w:rsidR="00F75C1A" w:rsidRPr="00DB36EC">
        <w:t xml:space="preserve">Mes objectifs </w:t>
      </w:r>
      <w:r w:rsidR="003C49D1" w:rsidRPr="00DB36EC">
        <w:t>pour l’ISEN</w:t>
      </w:r>
      <w:bookmarkEnd w:id="51"/>
    </w:p>
    <w:p w14:paraId="2FB6E317" w14:textId="0DF5287B" w:rsidR="006F72A4" w:rsidRPr="00DB36EC" w:rsidRDefault="00DE56DE" w:rsidP="00C223A9">
      <w:pPr>
        <w:rPr>
          <w:rFonts w:cs="Arial"/>
        </w:rPr>
      </w:pPr>
      <w:r w:rsidRPr="00DB36EC">
        <w:rPr>
          <w:rFonts w:cs="Arial"/>
        </w:rPr>
        <w:t xml:space="preserve">Suivre les enseignements de l’ISEN et approfondir ces derniers est l’un de mes objectifs pour la partie académique de mon cursus. </w:t>
      </w:r>
      <w:r w:rsidR="004D1049" w:rsidRPr="00DB36EC">
        <w:rPr>
          <w:rFonts w:cs="Arial"/>
        </w:rPr>
        <w:t xml:space="preserve">Continuer à apprendre et découvrir </w:t>
      </w:r>
      <w:r w:rsidR="00BE7650" w:rsidRPr="00DB36EC">
        <w:rPr>
          <w:rFonts w:cs="Arial"/>
        </w:rPr>
        <w:t>de nouvelles facettes de l’informatique me motive également.</w:t>
      </w:r>
    </w:p>
    <w:p w14:paraId="18FEF54C" w14:textId="609D17F1" w:rsidR="002D29AD" w:rsidRPr="00DB36EC" w:rsidRDefault="00BE7650" w:rsidP="00C223A9">
      <w:pPr>
        <w:rPr>
          <w:rFonts w:cs="Arial"/>
        </w:rPr>
      </w:pPr>
      <w:r w:rsidRPr="00DB36EC">
        <w:rPr>
          <w:rFonts w:cs="Arial"/>
        </w:rPr>
        <w:t xml:space="preserve">Outre </w:t>
      </w:r>
      <w:r w:rsidR="002D29AD" w:rsidRPr="00DB36EC">
        <w:rPr>
          <w:rFonts w:cs="Arial"/>
        </w:rPr>
        <w:t>le fait d’accumuler des connaissances, j’ai aussi la volonté de transmettre. Enseigner l’informatique</w:t>
      </w:r>
      <w:r w:rsidR="009C7923" w:rsidRPr="00DB36EC">
        <w:rPr>
          <w:rFonts w:cs="Arial"/>
        </w:rPr>
        <w:t>,</w:t>
      </w:r>
      <w:r w:rsidR="002D29AD" w:rsidRPr="00DB36EC">
        <w:rPr>
          <w:rFonts w:cs="Arial"/>
        </w:rPr>
        <w:t xml:space="preserve"> </w:t>
      </w:r>
      <w:r w:rsidR="008529E2" w:rsidRPr="00DB36EC">
        <w:rPr>
          <w:rFonts w:cs="Arial"/>
        </w:rPr>
        <w:t>ou apporter mon aide autour de moi</w:t>
      </w:r>
      <w:r w:rsidR="009C7923" w:rsidRPr="00DB36EC">
        <w:rPr>
          <w:rFonts w:cs="Arial"/>
        </w:rPr>
        <w:t>,</w:t>
      </w:r>
      <w:r w:rsidR="008529E2" w:rsidRPr="00DB36EC">
        <w:rPr>
          <w:rFonts w:cs="Arial"/>
        </w:rPr>
        <w:t xml:space="preserve"> est quelque chose que je continuerai de mettre en place l’année prochaine.</w:t>
      </w:r>
    </w:p>
    <w:p w14:paraId="2CAE7124" w14:textId="3767C48A" w:rsidR="002D29AD" w:rsidRPr="00DB36EC" w:rsidRDefault="002D29AD" w:rsidP="00C223A9">
      <w:pPr>
        <w:rPr>
          <w:rFonts w:cs="Arial"/>
        </w:rPr>
      </w:pPr>
      <w:r w:rsidRPr="00DB36EC">
        <w:rPr>
          <w:rFonts w:cs="Arial"/>
        </w:rPr>
        <w:t>Pouvoir apporter mon expérience lors des futurs projets informatiques e</w:t>
      </w:r>
      <w:r w:rsidR="00AA647D" w:rsidRPr="00DB36EC">
        <w:rPr>
          <w:rFonts w:cs="Arial"/>
        </w:rPr>
        <w:t xml:space="preserve">t travailler en groupe avec mes camarades est une perspective que je trouve </w:t>
      </w:r>
      <w:r w:rsidR="009C7923" w:rsidRPr="00DB36EC">
        <w:rPr>
          <w:rFonts w:cs="Arial"/>
        </w:rPr>
        <w:t xml:space="preserve">également </w:t>
      </w:r>
      <w:r w:rsidR="00AA647D" w:rsidRPr="00DB36EC">
        <w:rPr>
          <w:rFonts w:cs="Arial"/>
        </w:rPr>
        <w:t>intéressante.</w:t>
      </w:r>
      <w:r w:rsidRPr="00DB36EC">
        <w:rPr>
          <w:rFonts w:cs="Arial"/>
        </w:rPr>
        <w:t xml:space="preserve"> </w:t>
      </w:r>
      <w:r w:rsidR="009C7923" w:rsidRPr="00DB36EC">
        <w:rPr>
          <w:rFonts w:cs="Arial"/>
        </w:rPr>
        <w:t>Relever la tête et ne pas s’enfoncer directement dans la technique lors d’un projet est essentiel</w:t>
      </w:r>
      <w:r w:rsidR="00882AFB" w:rsidRPr="00DB36EC">
        <w:rPr>
          <w:rFonts w:cs="Arial"/>
        </w:rPr>
        <w:t>. Cela ouvre une autre perspective d’échange avec mes camarades que j’aimerai explorer.</w:t>
      </w:r>
    </w:p>
    <w:p w14:paraId="2F57F9D8" w14:textId="5207C031" w:rsidR="00C223A9" w:rsidRPr="00DB36EC" w:rsidRDefault="00876965" w:rsidP="00FC7F72">
      <w:pPr>
        <w:pStyle w:val="Titre1"/>
      </w:pPr>
      <w:bookmarkStart w:id="52" w:name="_Toc112659958"/>
      <w:r w:rsidRPr="00DB36EC">
        <w:lastRenderedPageBreak/>
        <w:t>C</w:t>
      </w:r>
      <w:r w:rsidR="00C223A9" w:rsidRPr="00DB36EC">
        <w:t>onclusion</w:t>
      </w:r>
      <w:bookmarkEnd w:id="52"/>
    </w:p>
    <w:p w14:paraId="0E64F371" w14:textId="77777777" w:rsidR="00A726DA" w:rsidRPr="00DB36EC" w:rsidRDefault="00A726DA" w:rsidP="00A726DA"/>
    <w:p w14:paraId="643C7F90" w14:textId="53FF6BF1" w:rsidR="00620091" w:rsidRPr="00DB36EC" w:rsidRDefault="00DC1154" w:rsidP="00F74F41">
      <w:r w:rsidRPr="00DB36EC">
        <w:t>Une première année s’achève</w:t>
      </w:r>
      <w:r w:rsidR="00983A7C" w:rsidRPr="00DB36EC">
        <w:t xml:space="preserve">. Mon intégration </w:t>
      </w:r>
      <w:proofErr w:type="gramStart"/>
      <w:r w:rsidR="00983A7C" w:rsidRPr="00DB36EC">
        <w:t>à la</w:t>
      </w:r>
      <w:proofErr w:type="gramEnd"/>
      <w:r w:rsidR="00983A7C" w:rsidRPr="00DB36EC">
        <w:t xml:space="preserve"> practice </w:t>
      </w:r>
      <w:proofErr w:type="spellStart"/>
      <w:r w:rsidR="00983A7C" w:rsidRPr="00DB36EC">
        <w:t>Infor</w:t>
      </w:r>
      <w:proofErr w:type="spellEnd"/>
      <w:r w:rsidR="00983A7C" w:rsidRPr="00DB36EC">
        <w:t xml:space="preserve"> M3 est une </w:t>
      </w:r>
      <w:r w:rsidR="00CD46A1" w:rsidRPr="00DB36EC">
        <w:t>réussite, je me sens parfaitement inclus parmi mes collègues. Je prends plaisir à évoluer dans le monde professionnel chez IBM</w:t>
      </w:r>
      <w:r w:rsidR="00C47F87" w:rsidRPr="00DB36EC">
        <w:t>. L</w:t>
      </w:r>
      <w:r w:rsidR="00FF7B47" w:rsidRPr="00DB36EC">
        <w:t xml:space="preserve">es personnes que je côtoie au </w:t>
      </w:r>
      <w:r w:rsidR="00C47F87" w:rsidRPr="00DB36EC">
        <w:t>quotidien sont</w:t>
      </w:r>
      <w:r w:rsidR="00FF7B47" w:rsidRPr="00DB36EC">
        <w:t xml:space="preserve"> </w:t>
      </w:r>
      <w:r w:rsidR="00EC1ED7" w:rsidRPr="00DB36EC">
        <w:t>présentes</w:t>
      </w:r>
      <w:r w:rsidR="00FF7B47" w:rsidRPr="00DB36EC">
        <w:t xml:space="preserve"> pour m’aider et me transmettre leurs connaissances.</w:t>
      </w:r>
    </w:p>
    <w:p w14:paraId="78788871" w14:textId="09208852" w:rsidR="003B5323" w:rsidRPr="00DB36EC" w:rsidRDefault="00620091" w:rsidP="00F74F41">
      <w:r w:rsidRPr="00DB36EC">
        <w:t xml:space="preserve">Les actions que je mène </w:t>
      </w:r>
      <w:r w:rsidR="0055510D" w:rsidRPr="00DB36EC">
        <w:t>chaque jour</w:t>
      </w:r>
      <w:r w:rsidRPr="00DB36EC">
        <w:t xml:space="preserve"> sont intéressant</w:t>
      </w:r>
      <w:r w:rsidR="00EC1ED7" w:rsidRPr="00DB36EC">
        <w:t>es</w:t>
      </w:r>
      <w:r w:rsidRPr="00DB36EC">
        <w:t xml:space="preserve"> et diversifié</w:t>
      </w:r>
      <w:r w:rsidR="00EC1ED7" w:rsidRPr="00DB36EC">
        <w:t>e</w:t>
      </w:r>
      <w:r w:rsidRPr="00DB36EC">
        <w:t xml:space="preserve">s : j’apprends beaucoup sur M3 avec les projets clients, et je peux également passer du temps sur des sujets qui sont utiles en interne. </w:t>
      </w:r>
      <w:r w:rsidR="00C44A0C" w:rsidRPr="00DB36EC">
        <w:t>J’aimerai c</w:t>
      </w:r>
      <w:r w:rsidRPr="00DB36EC">
        <w:t xml:space="preserve">ontinuer à avancer sur ces deux plans en </w:t>
      </w:r>
      <w:r w:rsidR="00EC1ED7" w:rsidRPr="00DB36EC">
        <w:t>parallèle ;</w:t>
      </w:r>
      <w:r w:rsidR="00C44A0C" w:rsidRPr="00DB36EC">
        <w:t xml:space="preserve"> source de motivation</w:t>
      </w:r>
      <w:r w:rsidR="00876965" w:rsidRPr="00DB36EC">
        <w:t xml:space="preserve"> pour moi.</w:t>
      </w:r>
    </w:p>
    <w:p w14:paraId="401A785F" w14:textId="77777777" w:rsidR="001E5F3D" w:rsidRPr="00DB36EC" w:rsidRDefault="001E5F3D" w:rsidP="00F74F41"/>
    <w:p w14:paraId="37B94EBE" w14:textId="744CB1E7" w:rsidR="00876965" w:rsidRPr="00DB36EC" w:rsidRDefault="00876965" w:rsidP="00F74F41">
      <w:r w:rsidRPr="00DB36EC">
        <w:t xml:space="preserve">Les enseignements que je </w:t>
      </w:r>
      <w:r w:rsidR="00EC1ED7" w:rsidRPr="00DB36EC">
        <w:t xml:space="preserve">poursuivrai </w:t>
      </w:r>
      <w:r w:rsidRPr="00DB36EC">
        <w:t xml:space="preserve">à l’ISEN </w:t>
      </w:r>
      <w:r w:rsidR="00EC1ED7" w:rsidRPr="00DB36EC">
        <w:t>me permettront</w:t>
      </w:r>
      <w:r w:rsidRPr="00DB36EC">
        <w:t xml:space="preserve"> de m’ouvrir davantage de portes sur le monde de l’informatique.</w:t>
      </w:r>
    </w:p>
    <w:p w14:paraId="3D51E08E" w14:textId="77777777" w:rsidR="001E5F3D" w:rsidRPr="00DB36EC" w:rsidRDefault="001E5F3D" w:rsidP="00F74F41"/>
    <w:p w14:paraId="59859995" w14:textId="792E9D3E" w:rsidR="00876965" w:rsidRPr="00DB36EC" w:rsidRDefault="00876965" w:rsidP="00F74F41">
      <w:pPr>
        <w:rPr>
          <w:rFonts w:cs="Arial"/>
        </w:rPr>
      </w:pPr>
      <w:r w:rsidRPr="00DB36EC">
        <w:t xml:space="preserve">Je </w:t>
      </w:r>
      <w:r w:rsidR="001E5F3D" w:rsidRPr="00DB36EC">
        <w:t>pourrai continuer à</w:t>
      </w:r>
      <w:r w:rsidR="0055510D" w:rsidRPr="00DB36EC">
        <w:t xml:space="preserve"> évoluer dans le monde du numérique, en ayant toujours en tête les trois termes qui définissent ma vision de l’informatique :</w:t>
      </w:r>
      <w:r w:rsidR="0055510D" w:rsidRPr="00DB36EC">
        <w:rPr>
          <w:rFonts w:cs="Arial"/>
        </w:rPr>
        <w:t xml:space="preserve"> créer, innover et enseigner</w:t>
      </w:r>
      <w:r w:rsidR="00DD7CDD" w:rsidRPr="00DB36EC">
        <w:rPr>
          <w:rFonts w:cs="Arial"/>
        </w:rPr>
        <w:t>.</w:t>
      </w:r>
    </w:p>
    <w:p w14:paraId="04C0175F" w14:textId="77777777" w:rsidR="00515CD4" w:rsidRPr="00DB36EC" w:rsidRDefault="00515CD4" w:rsidP="00F74F41">
      <w:pPr>
        <w:rPr>
          <w:rFonts w:cs="Arial"/>
        </w:rPr>
      </w:pPr>
    </w:p>
    <w:p w14:paraId="16DA4015" w14:textId="02E5F305" w:rsidR="00C223A9" w:rsidRPr="00DB36EC" w:rsidRDefault="00C223A9" w:rsidP="00FC7F72">
      <w:pPr>
        <w:pStyle w:val="Titre1"/>
      </w:pPr>
      <w:bookmarkStart w:id="53" w:name="_Toc112659959"/>
      <w:r w:rsidRPr="00DB36EC">
        <w:lastRenderedPageBreak/>
        <w:t>Les références bibliographiques</w:t>
      </w:r>
      <w:bookmarkEnd w:id="53"/>
    </w:p>
    <w:p w14:paraId="4AA8BECA" w14:textId="01B32EDE" w:rsidR="005166F4" w:rsidRPr="00DB36EC" w:rsidRDefault="00A4459B" w:rsidP="005166F4">
      <w:pPr>
        <w:rPr>
          <w:rFonts w:cs="Arial"/>
        </w:rPr>
      </w:pPr>
      <w:hyperlink r:id="rId37" w:history="1">
        <w:r w:rsidR="005166F4" w:rsidRPr="00DB36EC">
          <w:rPr>
            <w:rStyle w:val="Lienhypertexte"/>
            <w:rFonts w:cs="Arial"/>
          </w:rPr>
          <w:t>https://www.groupehelios.fr/solutions-erp/infor-m3/</w:t>
        </w:r>
      </w:hyperlink>
    </w:p>
    <w:p w14:paraId="7AD55D38" w14:textId="70F5823F" w:rsidR="005166F4" w:rsidRPr="00DB36EC" w:rsidRDefault="00A4459B" w:rsidP="005166F4">
      <w:pPr>
        <w:rPr>
          <w:rFonts w:cs="Arial"/>
        </w:rPr>
      </w:pPr>
      <w:hyperlink r:id="rId38" w:history="1">
        <w:r w:rsidR="00A0121E" w:rsidRPr="00DB36EC">
          <w:rPr>
            <w:rStyle w:val="Lienhypertexte"/>
            <w:rFonts w:cs="Arial"/>
          </w:rPr>
          <w:t>https://www.infor.com/fr-fr</w:t>
        </w:r>
      </w:hyperlink>
    </w:p>
    <w:p w14:paraId="34A721FB" w14:textId="02F62E8E" w:rsidR="00A0121E" w:rsidRPr="00DB36EC" w:rsidRDefault="00A4459B" w:rsidP="005166F4">
      <w:pPr>
        <w:rPr>
          <w:rStyle w:val="Lienhypertexte"/>
          <w:rFonts w:cs="Arial"/>
        </w:rPr>
      </w:pPr>
      <w:hyperlink r:id="rId39" w:history="1">
        <w:r w:rsidR="002D5ED8" w:rsidRPr="00DB36EC">
          <w:rPr>
            <w:rStyle w:val="Lienhypertexte"/>
            <w:rFonts w:cs="Arial"/>
          </w:rPr>
          <w:t>https://www.ibm.com/fr-fr</w:t>
        </w:r>
      </w:hyperlink>
    </w:p>
    <w:p w14:paraId="511D6C9A" w14:textId="4BF43C8B" w:rsidR="008F6438" w:rsidRPr="00DB36EC" w:rsidRDefault="00A4459B" w:rsidP="005166F4">
      <w:pPr>
        <w:rPr>
          <w:rFonts w:cs="Arial"/>
        </w:rPr>
      </w:pPr>
      <w:hyperlink r:id="rId40" w:history="1">
        <w:r w:rsidR="008F6438" w:rsidRPr="00DB36EC">
          <w:rPr>
            <w:rStyle w:val="Lienhypertexte"/>
            <w:rFonts w:cs="Arial"/>
          </w:rPr>
          <w:t>https://www.abcbourse.com/analyses/chiffres/IBMu</w:t>
        </w:r>
      </w:hyperlink>
    </w:p>
    <w:p w14:paraId="00641F6F" w14:textId="453A195D" w:rsidR="00A726DA" w:rsidRPr="00DB36EC" w:rsidRDefault="00A4459B" w:rsidP="00A726DA">
      <w:pPr>
        <w:rPr>
          <w:rFonts w:ascii="inherit" w:hAnsi="inherit"/>
          <w:color w:val="000000"/>
        </w:rPr>
      </w:pPr>
      <w:hyperlink r:id="rId41" w:history="1">
        <w:r w:rsidR="00B92AF6" w:rsidRPr="00DB36EC">
          <w:rPr>
            <w:rStyle w:val="Lienhypertexte"/>
            <w:rFonts w:cs="Arial"/>
          </w:rPr>
          <w:t>https://www.lesechos.fr/tech-medias/hightech/ibm-enregistre-son-meilleur-trimestre-de-croissance-en-dix-ans-1381778</w:t>
        </w:r>
      </w:hyperlink>
      <w:r w:rsidR="00A726DA" w:rsidRPr="00DB36EC">
        <w:rPr>
          <w:rFonts w:ascii="inherit" w:hAnsi="inherit"/>
          <w:color w:val="000000"/>
        </w:rPr>
        <w:t xml:space="preserve"> </w:t>
      </w:r>
    </w:p>
    <w:p w14:paraId="54BE7F72" w14:textId="1D94E809" w:rsidR="00A726DA" w:rsidRPr="00DB36EC" w:rsidRDefault="00A726DA" w:rsidP="005166F4">
      <w:pPr>
        <w:rPr>
          <w:rStyle w:val="Lienhypertexte"/>
          <w:rFonts w:cs="Arial"/>
        </w:rPr>
      </w:pPr>
      <w:r w:rsidRPr="00DB36EC">
        <w:rPr>
          <w:rFonts w:cs="Arial"/>
        </w:rPr>
        <w:t xml:space="preserve">Intranet : </w:t>
      </w:r>
      <w:hyperlink r:id="rId42" w:history="1">
        <w:r w:rsidRPr="00DB36EC">
          <w:rPr>
            <w:rStyle w:val="Lienhypertexte"/>
            <w:rFonts w:cs="Arial"/>
          </w:rPr>
          <w:t>https://w3.ibm.com/</w:t>
        </w:r>
      </w:hyperlink>
    </w:p>
    <w:p w14:paraId="51DE142D" w14:textId="61409DF8" w:rsidR="00C5174A" w:rsidRPr="00DB36EC" w:rsidRDefault="00A4459B" w:rsidP="005166F4">
      <w:pPr>
        <w:rPr>
          <w:rFonts w:cs="Arial"/>
        </w:rPr>
      </w:pPr>
      <w:hyperlink r:id="rId43" w:history="1">
        <w:r w:rsidR="00C5174A" w:rsidRPr="00DB36EC">
          <w:rPr>
            <w:rStyle w:val="Lienhypertexte"/>
            <w:rFonts w:cs="Arial"/>
          </w:rPr>
          <w:t>https://learninform3.wordpress.com</w:t>
        </w:r>
      </w:hyperlink>
    </w:p>
    <w:p w14:paraId="0351BFCC" w14:textId="74213D67" w:rsidR="002D5ED8" w:rsidRPr="00DB36EC" w:rsidRDefault="002D5ED8" w:rsidP="005166F4">
      <w:pPr>
        <w:rPr>
          <w:rFonts w:cs="Arial"/>
        </w:rPr>
      </w:pPr>
      <w:r w:rsidRPr="00DB36EC">
        <w:rPr>
          <w:rFonts w:cs="Arial"/>
        </w:rPr>
        <w:t>Documentation interne</w:t>
      </w:r>
    </w:p>
    <w:p w14:paraId="2ADFFE85" w14:textId="77777777" w:rsidR="002D5ED8" w:rsidRPr="00DB36EC" w:rsidRDefault="002D5ED8" w:rsidP="005166F4">
      <w:pPr>
        <w:rPr>
          <w:rFonts w:cs="Arial"/>
        </w:rPr>
      </w:pPr>
    </w:p>
    <w:p w14:paraId="049FE348" w14:textId="2EA64551" w:rsidR="008D3DB3" w:rsidRPr="00DB36EC" w:rsidRDefault="00C223A9" w:rsidP="00FC7F72">
      <w:pPr>
        <w:pStyle w:val="Titre1"/>
      </w:pPr>
      <w:bookmarkStart w:id="54" w:name="_Le_glossaire"/>
      <w:bookmarkStart w:id="55" w:name="_Toc112659960"/>
      <w:bookmarkEnd w:id="54"/>
      <w:r w:rsidRPr="00DB36EC">
        <w:lastRenderedPageBreak/>
        <w:t>Le glossaire</w:t>
      </w:r>
      <w:bookmarkEnd w:id="55"/>
    </w:p>
    <w:p w14:paraId="1B03DACF" w14:textId="4B78DEA4" w:rsidR="004246CE" w:rsidRPr="00DB36EC" w:rsidRDefault="004246CE" w:rsidP="004246CE">
      <w:pPr>
        <w:rPr>
          <w:rFonts w:cs="Arial"/>
          <w:u w:val="single"/>
        </w:rPr>
      </w:pPr>
      <w:r w:rsidRPr="00DB36EC">
        <w:rPr>
          <w:rFonts w:cs="Arial"/>
          <w:u w:val="single"/>
        </w:rPr>
        <w:t>Admi</w:t>
      </w:r>
      <w:r w:rsidR="00510DE3" w:rsidRPr="00DB36EC">
        <w:rPr>
          <w:rFonts w:cs="Arial"/>
          <w:u w:val="single"/>
        </w:rPr>
        <w:t>n :</w:t>
      </w:r>
    </w:p>
    <w:p w14:paraId="770213B7" w14:textId="05911397" w:rsidR="00510DE3" w:rsidRPr="00DB36EC" w:rsidRDefault="00510DE3" w:rsidP="004246CE">
      <w:pPr>
        <w:rPr>
          <w:rFonts w:cs="Arial"/>
        </w:rPr>
      </w:pPr>
      <w:r w:rsidRPr="00DB36EC">
        <w:rPr>
          <w:rFonts w:cs="Arial"/>
        </w:rPr>
        <w:t xml:space="preserve">Abréviation couramment utilisé au sein de </w:t>
      </w:r>
      <w:proofErr w:type="gramStart"/>
      <w:r w:rsidRPr="00DB36EC">
        <w:rPr>
          <w:rFonts w:cs="Arial"/>
        </w:rPr>
        <w:t>la practice</w:t>
      </w:r>
      <w:proofErr w:type="gramEnd"/>
      <w:r w:rsidRPr="00DB36EC">
        <w:rPr>
          <w:rFonts w:cs="Arial"/>
        </w:rPr>
        <w:t xml:space="preserve"> pour désigner « Administration » ou « Administration » d’un point de vue technique. Cela permet également de faire la différence entre l’administration technique et l’administration au sens de la gestion (RH, procédures</w:t>
      </w:r>
      <w:r w:rsidR="0040364D" w:rsidRPr="00DB36EC">
        <w:rPr>
          <w:rFonts w:cs="Arial"/>
        </w:rPr>
        <w:t xml:space="preserve"> administratives</w:t>
      </w:r>
      <w:r w:rsidRPr="00DB36EC">
        <w:rPr>
          <w:rFonts w:cs="Arial"/>
        </w:rPr>
        <w:t>…)</w:t>
      </w:r>
    </w:p>
    <w:p w14:paraId="3EE7E06A" w14:textId="4310AF18" w:rsidR="0040364D" w:rsidRPr="00DB36EC" w:rsidRDefault="004246CE" w:rsidP="004246CE">
      <w:pPr>
        <w:rPr>
          <w:rFonts w:cs="Arial"/>
          <w:u w:val="single"/>
        </w:rPr>
      </w:pPr>
      <w:r w:rsidRPr="00DB36EC">
        <w:rPr>
          <w:rFonts w:cs="Arial"/>
          <w:u w:val="single"/>
        </w:rPr>
        <w:t>M3</w:t>
      </w:r>
      <w:r w:rsidR="006A68CD" w:rsidRPr="00DB36EC">
        <w:rPr>
          <w:rFonts w:cs="Arial"/>
          <w:u w:val="single"/>
        </w:rPr>
        <w:t> :</w:t>
      </w:r>
    </w:p>
    <w:p w14:paraId="7219F4EC" w14:textId="2767C32B" w:rsidR="006A68CD" w:rsidRPr="00DB36EC" w:rsidRDefault="004F0E14" w:rsidP="004246CE">
      <w:pPr>
        <w:rPr>
          <w:rFonts w:cs="Arial"/>
        </w:rPr>
      </w:pPr>
      <w:r w:rsidRPr="00DB36EC">
        <w:rPr>
          <w:rFonts w:cs="Arial"/>
        </w:rPr>
        <w:t xml:space="preserve">Logiciel développé par la société </w:t>
      </w:r>
      <w:proofErr w:type="spellStart"/>
      <w:r w:rsidRPr="00DB36EC">
        <w:rPr>
          <w:rFonts w:cs="Arial"/>
        </w:rPr>
        <w:t>Infor</w:t>
      </w:r>
      <w:proofErr w:type="spellEnd"/>
      <w:r w:rsidRPr="00DB36EC">
        <w:rPr>
          <w:rFonts w:cs="Arial"/>
        </w:rPr>
        <w:t xml:space="preserve">. Ce type de logiciel est un </w:t>
      </w:r>
      <w:r w:rsidR="006A68CD" w:rsidRPr="00DB36EC">
        <w:rPr>
          <w:rFonts w:cs="Arial"/>
        </w:rPr>
        <w:t>ERP (Enterprise Ressource Planning) ou PGI (Progiciel de gestion intégré)</w:t>
      </w:r>
      <w:r w:rsidRPr="00DB36EC">
        <w:rPr>
          <w:rFonts w:cs="Arial"/>
        </w:rPr>
        <w:t xml:space="preserve"> en français. </w:t>
      </w:r>
    </w:p>
    <w:p w14:paraId="2EB4D977" w14:textId="52B71F76" w:rsidR="004246CE" w:rsidRPr="00DB36EC" w:rsidRDefault="004246CE" w:rsidP="004246CE">
      <w:pPr>
        <w:rPr>
          <w:rFonts w:cs="Arial"/>
          <w:u w:val="single"/>
        </w:rPr>
      </w:pPr>
      <w:r w:rsidRPr="00DB36EC">
        <w:rPr>
          <w:rFonts w:cs="Arial"/>
          <w:u w:val="single"/>
        </w:rPr>
        <w:t>Dev</w:t>
      </w:r>
      <w:r w:rsidR="006A68CD" w:rsidRPr="00DB36EC">
        <w:rPr>
          <w:rFonts w:cs="Arial"/>
          <w:u w:val="single"/>
        </w:rPr>
        <w:t> :</w:t>
      </w:r>
    </w:p>
    <w:p w14:paraId="211CC793" w14:textId="4CD0114A" w:rsidR="004F0E14" w:rsidRPr="00DB36EC" w:rsidRDefault="004F0E14" w:rsidP="004246CE">
      <w:pPr>
        <w:rPr>
          <w:rFonts w:cs="Arial"/>
        </w:rPr>
      </w:pPr>
      <w:r w:rsidRPr="00DB36EC">
        <w:rPr>
          <w:rFonts w:cs="Arial"/>
        </w:rPr>
        <w:t xml:space="preserve">Abréviation couramment utilisé au sein de </w:t>
      </w:r>
      <w:proofErr w:type="gramStart"/>
      <w:r w:rsidRPr="00DB36EC">
        <w:rPr>
          <w:rFonts w:cs="Arial"/>
        </w:rPr>
        <w:t>la practice</w:t>
      </w:r>
      <w:proofErr w:type="gramEnd"/>
      <w:r w:rsidRPr="00DB36EC">
        <w:rPr>
          <w:rFonts w:cs="Arial"/>
        </w:rPr>
        <w:t xml:space="preserve"> pour désigner « Développeur ».  </w:t>
      </w:r>
    </w:p>
    <w:p w14:paraId="6B0772AF" w14:textId="6534280F" w:rsidR="004246CE" w:rsidRPr="00DB36EC" w:rsidRDefault="004246CE" w:rsidP="004246CE">
      <w:pPr>
        <w:rPr>
          <w:rFonts w:cs="Arial"/>
          <w:u w:val="single"/>
        </w:rPr>
      </w:pPr>
      <w:r w:rsidRPr="00DB36EC">
        <w:rPr>
          <w:rFonts w:cs="Arial"/>
          <w:u w:val="single"/>
        </w:rPr>
        <w:t>Environnement</w:t>
      </w:r>
      <w:r w:rsidR="006A68CD" w:rsidRPr="00DB36EC">
        <w:rPr>
          <w:rFonts w:cs="Arial"/>
          <w:u w:val="single"/>
        </w:rPr>
        <w:t> :</w:t>
      </w:r>
    </w:p>
    <w:p w14:paraId="1CF1C209" w14:textId="24906A99" w:rsidR="004F0E14" w:rsidRPr="00DB36EC" w:rsidRDefault="004F0E14" w:rsidP="004246CE">
      <w:pPr>
        <w:rPr>
          <w:rFonts w:cs="Arial"/>
        </w:rPr>
      </w:pPr>
      <w:r w:rsidRPr="00DB36EC">
        <w:rPr>
          <w:rFonts w:cs="Arial"/>
        </w:rPr>
        <w:t>Infrastructure informatique qui regroupe les éléments requis pour exécuter les programmes d’une application.</w:t>
      </w:r>
    </w:p>
    <w:p w14:paraId="17C79638" w14:textId="272EEFB0" w:rsidR="004246CE" w:rsidRPr="00DB36EC" w:rsidRDefault="00510DE3" w:rsidP="004246CE">
      <w:pPr>
        <w:rPr>
          <w:rFonts w:cs="Arial"/>
          <w:u w:val="single"/>
        </w:rPr>
      </w:pPr>
      <w:r w:rsidRPr="00DB36EC">
        <w:rPr>
          <w:rFonts w:cs="Arial"/>
          <w:u w:val="single"/>
        </w:rPr>
        <w:t>TMA</w:t>
      </w:r>
      <w:r w:rsidR="006A68CD" w:rsidRPr="00DB36EC">
        <w:rPr>
          <w:rFonts w:cs="Arial"/>
          <w:u w:val="single"/>
        </w:rPr>
        <w:t> :</w:t>
      </w:r>
    </w:p>
    <w:p w14:paraId="4EADF579" w14:textId="306DA4CC" w:rsidR="0045591B" w:rsidRPr="00DB36EC" w:rsidRDefault="0045591B" w:rsidP="004246CE">
      <w:pPr>
        <w:rPr>
          <w:rFonts w:cs="Arial"/>
        </w:rPr>
      </w:pPr>
      <w:r w:rsidRPr="00DB36EC">
        <w:rPr>
          <w:rFonts w:cs="Arial"/>
        </w:rPr>
        <w:t>La Tierce Maintenance Applicative</w:t>
      </w:r>
      <w:r w:rsidRPr="00DB36EC">
        <w:t xml:space="preserve"> désigne une activité qui vise à maintenir, corriger et faire évoluer une application informatique.</w:t>
      </w:r>
    </w:p>
    <w:p w14:paraId="5EDA9285" w14:textId="04E76181" w:rsidR="004246CE" w:rsidRPr="00DB36EC" w:rsidRDefault="004246CE" w:rsidP="004246CE">
      <w:pPr>
        <w:rPr>
          <w:rFonts w:cs="Arial"/>
          <w:u w:val="single"/>
        </w:rPr>
      </w:pPr>
      <w:r w:rsidRPr="00DB36EC">
        <w:rPr>
          <w:rFonts w:cs="Arial"/>
          <w:u w:val="single"/>
        </w:rPr>
        <w:t xml:space="preserve">Framework « </w:t>
      </w:r>
      <w:proofErr w:type="spellStart"/>
      <w:r w:rsidRPr="00DB36EC">
        <w:rPr>
          <w:rFonts w:cs="Arial"/>
          <w:u w:val="single"/>
        </w:rPr>
        <w:t>Angular</w:t>
      </w:r>
      <w:proofErr w:type="spellEnd"/>
      <w:r w:rsidRPr="00DB36EC">
        <w:rPr>
          <w:rFonts w:cs="Arial"/>
          <w:u w:val="single"/>
        </w:rPr>
        <w:t xml:space="preserve"> »</w:t>
      </w:r>
      <w:r w:rsidR="006A68CD" w:rsidRPr="00DB36EC">
        <w:rPr>
          <w:rFonts w:cs="Arial"/>
          <w:u w:val="single"/>
        </w:rPr>
        <w:t> :</w:t>
      </w:r>
    </w:p>
    <w:p w14:paraId="3B9435E8" w14:textId="08AFCF61" w:rsidR="0045591B" w:rsidRPr="00DB36EC" w:rsidRDefault="0045591B" w:rsidP="004246CE">
      <w:pPr>
        <w:rPr>
          <w:rFonts w:cs="Arial"/>
        </w:rPr>
      </w:pPr>
      <w:r w:rsidRPr="00DB36EC">
        <w:rPr>
          <w:rFonts w:cs="Arial"/>
        </w:rPr>
        <w:t xml:space="preserve">Ensemble de composants informatiques organisés de manière structuré qui permette de créer des logiciels ou applications. </w:t>
      </w:r>
      <w:proofErr w:type="spellStart"/>
      <w:r w:rsidRPr="00DB36EC">
        <w:rPr>
          <w:rFonts w:cs="Arial"/>
        </w:rPr>
        <w:t>Angular</w:t>
      </w:r>
      <w:proofErr w:type="spellEnd"/>
      <w:r w:rsidRPr="00DB36EC">
        <w:rPr>
          <w:rFonts w:cs="Arial"/>
        </w:rPr>
        <w:t xml:space="preserve"> est le nom d’un Framework.</w:t>
      </w:r>
    </w:p>
    <w:p w14:paraId="49C58F7D" w14:textId="6FE95579" w:rsidR="00F46A18" w:rsidRPr="00DB36EC" w:rsidRDefault="00510DE3" w:rsidP="004246CE">
      <w:pPr>
        <w:rPr>
          <w:rFonts w:cs="Arial"/>
          <w:u w:val="single"/>
        </w:rPr>
      </w:pPr>
      <w:r w:rsidRPr="00DB36EC">
        <w:rPr>
          <w:rFonts w:cs="Arial"/>
          <w:u w:val="single"/>
        </w:rPr>
        <w:t>C</w:t>
      </w:r>
      <w:r w:rsidR="004246CE" w:rsidRPr="00DB36EC">
        <w:rPr>
          <w:rFonts w:cs="Arial"/>
          <w:u w:val="single"/>
        </w:rPr>
        <w:t>loud</w:t>
      </w:r>
      <w:r w:rsidR="006A68CD" w:rsidRPr="00DB36EC">
        <w:rPr>
          <w:rFonts w:cs="Arial"/>
          <w:u w:val="single"/>
        </w:rPr>
        <w:t> :</w:t>
      </w:r>
    </w:p>
    <w:p w14:paraId="6580EAA8" w14:textId="2A1AE086" w:rsidR="00CB66A5" w:rsidRPr="00DB36EC" w:rsidRDefault="00AE0B0C" w:rsidP="004246CE">
      <w:pPr>
        <w:rPr>
          <w:rFonts w:cs="Arial"/>
        </w:rPr>
      </w:pPr>
      <w:r w:rsidRPr="00DB36EC">
        <w:rPr>
          <w:rFonts w:cs="Arial"/>
        </w:rPr>
        <w:t>Serveur et logiciels accessible depuis internet.</w:t>
      </w:r>
    </w:p>
    <w:p w14:paraId="432CDD8D" w14:textId="51DBEF25" w:rsidR="00606B2C" w:rsidRPr="00DB36EC" w:rsidRDefault="00606B2C" w:rsidP="004246CE">
      <w:pPr>
        <w:rPr>
          <w:rFonts w:cs="Arial"/>
          <w:u w:val="single"/>
        </w:rPr>
      </w:pPr>
      <w:r w:rsidRPr="00DB36EC">
        <w:rPr>
          <w:rFonts w:cs="Arial"/>
          <w:u w:val="single"/>
        </w:rPr>
        <w:t>SQL</w:t>
      </w:r>
      <w:r w:rsidR="00A726DA" w:rsidRPr="00DB36EC">
        <w:rPr>
          <w:rFonts w:cs="Arial"/>
          <w:u w:val="single"/>
        </w:rPr>
        <w:t xml:space="preserve"> </w:t>
      </w:r>
      <w:r w:rsidR="006A68CD" w:rsidRPr="00DB36EC">
        <w:rPr>
          <w:rFonts w:cs="Arial"/>
          <w:u w:val="single"/>
        </w:rPr>
        <w:t>:</w:t>
      </w:r>
    </w:p>
    <w:p w14:paraId="0C396385" w14:textId="0B82D823" w:rsidR="0045591B" w:rsidRPr="00DB36EC" w:rsidRDefault="0045591B" w:rsidP="004246CE">
      <w:pPr>
        <w:rPr>
          <w:rFonts w:cs="Arial"/>
        </w:rPr>
      </w:pPr>
      <w:r w:rsidRPr="00DB36EC">
        <w:rPr>
          <w:rFonts w:cs="Arial"/>
        </w:rPr>
        <w:t>Langage informatique de requête structuré sur des bases de données, permet la manipulation de ces dernières.</w:t>
      </w:r>
    </w:p>
    <w:p w14:paraId="4C788E76" w14:textId="1F2ACA95" w:rsidR="00716183" w:rsidRPr="00DB36EC" w:rsidRDefault="0045591B" w:rsidP="004246CE">
      <w:pPr>
        <w:rPr>
          <w:rFonts w:cs="Arial"/>
          <w:u w:val="single"/>
        </w:rPr>
      </w:pPr>
      <w:r w:rsidRPr="00DB36EC">
        <w:rPr>
          <w:rFonts w:cs="Arial"/>
          <w:u w:val="single"/>
        </w:rPr>
        <w:t>Java :</w:t>
      </w:r>
    </w:p>
    <w:p w14:paraId="684AEDDB" w14:textId="7131BF00" w:rsidR="0045591B" w:rsidRPr="00DB36EC" w:rsidRDefault="0045591B" w:rsidP="004246CE">
      <w:pPr>
        <w:rPr>
          <w:rFonts w:cs="Arial"/>
        </w:rPr>
      </w:pPr>
      <w:r w:rsidRPr="00DB36EC">
        <w:rPr>
          <w:rFonts w:cs="Arial"/>
        </w:rPr>
        <w:t>Langage de programmation informatique.</w:t>
      </w:r>
    </w:p>
    <w:p w14:paraId="5D5A873E" w14:textId="2369F3A9" w:rsidR="00716183" w:rsidRPr="00DB36EC" w:rsidRDefault="00716183" w:rsidP="004246CE">
      <w:pPr>
        <w:rPr>
          <w:rFonts w:cs="Arial"/>
          <w:u w:val="single"/>
        </w:rPr>
      </w:pPr>
      <w:r w:rsidRPr="00DB36EC">
        <w:rPr>
          <w:rFonts w:cs="Arial"/>
          <w:u w:val="single"/>
        </w:rPr>
        <w:t>AS400</w:t>
      </w:r>
      <w:r w:rsidR="00CB66A5" w:rsidRPr="00DB36EC">
        <w:rPr>
          <w:rFonts w:cs="Arial"/>
          <w:u w:val="single"/>
        </w:rPr>
        <w:t xml:space="preserve"> </w:t>
      </w:r>
      <w:r w:rsidR="006A68CD" w:rsidRPr="00DB36EC">
        <w:rPr>
          <w:rFonts w:cs="Arial"/>
          <w:u w:val="single"/>
        </w:rPr>
        <w:t>:</w:t>
      </w:r>
    </w:p>
    <w:p w14:paraId="24A14932" w14:textId="0951D520" w:rsidR="00CB66A5" w:rsidRPr="00DB36EC" w:rsidRDefault="00CB66A5" w:rsidP="004246CE">
      <w:pPr>
        <w:rPr>
          <w:rFonts w:cs="Arial"/>
        </w:rPr>
      </w:pPr>
      <w:r w:rsidRPr="00DB36EC">
        <w:rPr>
          <w:rFonts w:cs="Arial"/>
        </w:rPr>
        <w:t>Serveur de la gamme IBM, spécialisé dans la manipulation de données en masse.</w:t>
      </w:r>
    </w:p>
    <w:p w14:paraId="67CED760" w14:textId="7198A8C0" w:rsidR="00606B2C" w:rsidRPr="00DB36EC" w:rsidRDefault="006A68CD" w:rsidP="004246CE">
      <w:pPr>
        <w:rPr>
          <w:rFonts w:cs="Arial"/>
          <w:u w:val="single"/>
        </w:rPr>
      </w:pPr>
      <w:r w:rsidRPr="00DB36EC">
        <w:rPr>
          <w:rFonts w:cs="Arial"/>
          <w:u w:val="single"/>
        </w:rPr>
        <w:t>T</w:t>
      </w:r>
      <w:r w:rsidR="00811866" w:rsidRPr="00DB36EC">
        <w:rPr>
          <w:rFonts w:cs="Arial"/>
          <w:u w:val="single"/>
        </w:rPr>
        <w:t>ech lead</w:t>
      </w:r>
      <w:r w:rsidR="00CB66A5" w:rsidRPr="00DB36EC">
        <w:rPr>
          <w:rFonts w:cs="Arial"/>
          <w:u w:val="single"/>
        </w:rPr>
        <w:t xml:space="preserve"> </w:t>
      </w:r>
      <w:r w:rsidRPr="00DB36EC">
        <w:rPr>
          <w:rFonts w:cs="Arial"/>
          <w:u w:val="single"/>
        </w:rPr>
        <w:t>:</w:t>
      </w:r>
    </w:p>
    <w:p w14:paraId="088EB109" w14:textId="49ABAE48" w:rsidR="00CB66A5" w:rsidRPr="00DB36EC" w:rsidRDefault="00CB66A5" w:rsidP="004246CE">
      <w:pPr>
        <w:rPr>
          <w:rFonts w:cs="Arial"/>
        </w:rPr>
      </w:pPr>
      <w:r w:rsidRPr="00DB36EC">
        <w:rPr>
          <w:rFonts w:cs="Arial"/>
        </w:rPr>
        <w:t>Un technicien leader, et un référent en informatique, c’est celui qui sait.</w:t>
      </w:r>
    </w:p>
    <w:p w14:paraId="6D1DDA95" w14:textId="38E2486A" w:rsidR="00270184" w:rsidRPr="00DB36EC" w:rsidRDefault="00CB66A5" w:rsidP="004246CE">
      <w:pPr>
        <w:rPr>
          <w:rFonts w:cs="Arial"/>
          <w:u w:val="single"/>
        </w:rPr>
      </w:pPr>
      <w:r w:rsidRPr="00DB36EC">
        <w:rPr>
          <w:rFonts w:cs="Arial"/>
          <w:u w:val="single"/>
        </w:rPr>
        <w:t>Drive :</w:t>
      </w:r>
    </w:p>
    <w:p w14:paraId="1FAB166A" w14:textId="6CBB0E9B" w:rsidR="00F46A18" w:rsidRPr="00DB36EC" w:rsidRDefault="00CB66A5" w:rsidP="00332356">
      <w:pPr>
        <w:rPr>
          <w:rFonts w:cs="Arial"/>
        </w:rPr>
      </w:pPr>
      <w:r w:rsidRPr="00DB36EC">
        <w:rPr>
          <w:rFonts w:cs="Arial"/>
        </w:rPr>
        <w:t>En informatique, un drive est un espace de stockage sur internet.</w:t>
      </w:r>
    </w:p>
    <w:p w14:paraId="7B7A9AF2" w14:textId="21E7CE00" w:rsidR="00515CD4" w:rsidRPr="00DB36EC" w:rsidRDefault="00515CD4" w:rsidP="00332356">
      <w:pPr>
        <w:rPr>
          <w:u w:val="single"/>
        </w:rPr>
      </w:pPr>
      <w:r w:rsidRPr="00DB36EC">
        <w:rPr>
          <w:u w:val="single"/>
        </w:rPr>
        <w:t>Programmes standards :</w:t>
      </w:r>
    </w:p>
    <w:p w14:paraId="0281D537" w14:textId="4BF2BBA5" w:rsidR="00515CD4" w:rsidRPr="00DB36EC" w:rsidRDefault="00515CD4" w:rsidP="00332356">
      <w:r w:rsidRPr="00DB36EC">
        <w:lastRenderedPageBreak/>
        <w:t>Sur M3 ces programmes sont développés et mis à disposition par l’éditeur (</w:t>
      </w:r>
      <w:proofErr w:type="spellStart"/>
      <w:r w:rsidRPr="00DB36EC">
        <w:t>Infor</w:t>
      </w:r>
      <w:proofErr w:type="spellEnd"/>
      <w:r w:rsidRPr="00DB36EC">
        <w:t>) pour qu’ils puissent être utilisés dans M3.</w:t>
      </w:r>
    </w:p>
    <w:p w14:paraId="25B3F4B9" w14:textId="7276F3A5" w:rsidR="00515CD4" w:rsidRPr="00DB36EC" w:rsidRDefault="00515CD4" w:rsidP="00332356">
      <w:pPr>
        <w:rPr>
          <w:rFonts w:cs="Arial"/>
          <w:u w:val="single"/>
        </w:rPr>
      </w:pPr>
      <w:r w:rsidRPr="00DB36EC">
        <w:rPr>
          <w:u w:val="single"/>
        </w:rPr>
        <w:t>Programmes spécifiques :</w:t>
      </w:r>
    </w:p>
    <w:p w14:paraId="27EEEB65" w14:textId="4276ECFA" w:rsidR="00CB66A5" w:rsidRPr="00DB36EC" w:rsidRDefault="00515CD4" w:rsidP="00332356">
      <w:pPr>
        <w:rPr>
          <w:rFonts w:cs="Arial"/>
        </w:rPr>
      </w:pPr>
      <w:r w:rsidRPr="00DB36EC">
        <w:rPr>
          <w:rFonts w:cs="Arial"/>
        </w:rPr>
        <w:t>Sur M3 un programme spécifique est une modification du comportement du programme standard, pour convenir aux besoins du client.</w:t>
      </w:r>
    </w:p>
    <w:p w14:paraId="2D78F136" w14:textId="13CA6D73" w:rsidR="00CB66A5" w:rsidRPr="00DB36EC" w:rsidRDefault="00CB66A5" w:rsidP="00332356">
      <w:pPr>
        <w:rPr>
          <w:rFonts w:cs="Arial"/>
        </w:rPr>
      </w:pPr>
    </w:p>
    <w:p w14:paraId="1D36620B" w14:textId="14654050" w:rsidR="00F46A18" w:rsidRPr="00DB36EC" w:rsidRDefault="00F46A18" w:rsidP="0049679A">
      <w:pPr>
        <w:pStyle w:val="Titre1"/>
      </w:pPr>
      <w:bookmarkStart w:id="56" w:name="_Toc112659961"/>
      <w:r w:rsidRPr="00DB36EC">
        <w:lastRenderedPageBreak/>
        <w:t>Table des illustrations</w:t>
      </w:r>
      <w:bookmarkEnd w:id="56"/>
    </w:p>
    <w:p w14:paraId="0B610958" w14:textId="77777777" w:rsidR="00F44863" w:rsidRPr="00DB36EC" w:rsidRDefault="00F44863" w:rsidP="00F44863"/>
    <w:p w14:paraId="43F615AC" w14:textId="2B9F4B47" w:rsidR="008F7B0C" w:rsidRPr="00DB36EC" w:rsidRDefault="00F46A18">
      <w:pPr>
        <w:pStyle w:val="Tabledesillustrations"/>
        <w:tabs>
          <w:tab w:val="right" w:leader="dot" w:pos="9062"/>
        </w:tabs>
        <w:rPr>
          <w:rFonts w:asciiTheme="minorHAnsi" w:eastAsiaTheme="minorEastAsia" w:hAnsiTheme="minorHAnsi"/>
          <w:noProof/>
          <w:lang w:eastAsia="fr-FR"/>
        </w:rPr>
      </w:pPr>
      <w:r w:rsidRPr="00DB36EC">
        <w:rPr>
          <w:rFonts w:cs="Arial"/>
        </w:rPr>
        <w:fldChar w:fldCharType="begin"/>
      </w:r>
      <w:r w:rsidRPr="00DB36EC">
        <w:rPr>
          <w:rFonts w:cs="Arial"/>
        </w:rPr>
        <w:instrText xml:space="preserve"> TOC \h \z \c "Figure" </w:instrText>
      </w:r>
      <w:r w:rsidRPr="00DB36EC">
        <w:rPr>
          <w:rFonts w:cs="Arial"/>
        </w:rPr>
        <w:fldChar w:fldCharType="separate"/>
      </w:r>
      <w:hyperlink w:anchor="_Toc112659963" w:history="1">
        <w:r w:rsidR="008F7B0C" w:rsidRPr="00DB36EC">
          <w:rPr>
            <w:rStyle w:val="Lienhypertexte"/>
            <w:rFonts w:cs="Arial"/>
            <w:noProof/>
          </w:rPr>
          <w:t>Figure 1 Évolution logo IBM.</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_Toc112659963 \h </w:instrText>
        </w:r>
        <w:r w:rsidR="008F7B0C" w:rsidRPr="00DB36EC">
          <w:rPr>
            <w:noProof/>
            <w:webHidden/>
          </w:rPr>
        </w:r>
        <w:r w:rsidR="008F7B0C" w:rsidRPr="00DB36EC">
          <w:rPr>
            <w:noProof/>
            <w:webHidden/>
          </w:rPr>
          <w:fldChar w:fldCharType="separate"/>
        </w:r>
        <w:r w:rsidR="00277552" w:rsidRPr="00DB36EC">
          <w:rPr>
            <w:noProof/>
            <w:webHidden/>
          </w:rPr>
          <w:t>6</w:t>
        </w:r>
        <w:r w:rsidR="008F7B0C" w:rsidRPr="00DB36EC">
          <w:rPr>
            <w:noProof/>
            <w:webHidden/>
          </w:rPr>
          <w:fldChar w:fldCharType="end"/>
        </w:r>
      </w:hyperlink>
    </w:p>
    <w:p w14:paraId="52AA3A48" w14:textId="3C8D1CF7" w:rsidR="008F7B0C" w:rsidRPr="00DB36EC" w:rsidRDefault="00A4459B">
      <w:pPr>
        <w:pStyle w:val="Tabledesillustrations"/>
        <w:tabs>
          <w:tab w:val="right" w:leader="dot" w:pos="9062"/>
        </w:tabs>
        <w:rPr>
          <w:rFonts w:asciiTheme="minorHAnsi" w:eastAsiaTheme="minorEastAsia" w:hAnsiTheme="minorHAnsi"/>
          <w:noProof/>
          <w:lang w:eastAsia="fr-FR"/>
        </w:rPr>
      </w:pPr>
      <w:hyperlink r:id="rId44" w:anchor="_Toc112659964" w:history="1">
        <w:r w:rsidR="008F7B0C" w:rsidRPr="00DB36EC">
          <w:rPr>
            <w:rStyle w:val="Lienhypertexte"/>
            <w:noProof/>
          </w:rPr>
          <w:t>Figure 2 Chiffre d’affaires d'IBM.</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_Toc112659964 \h </w:instrText>
        </w:r>
        <w:r w:rsidR="008F7B0C" w:rsidRPr="00DB36EC">
          <w:rPr>
            <w:noProof/>
            <w:webHidden/>
          </w:rPr>
        </w:r>
        <w:r w:rsidR="008F7B0C" w:rsidRPr="00DB36EC">
          <w:rPr>
            <w:noProof/>
            <w:webHidden/>
          </w:rPr>
          <w:fldChar w:fldCharType="separate"/>
        </w:r>
        <w:r w:rsidR="00277552" w:rsidRPr="00DB36EC">
          <w:rPr>
            <w:noProof/>
            <w:webHidden/>
          </w:rPr>
          <w:t>6</w:t>
        </w:r>
        <w:r w:rsidR="008F7B0C" w:rsidRPr="00DB36EC">
          <w:rPr>
            <w:noProof/>
            <w:webHidden/>
          </w:rPr>
          <w:fldChar w:fldCharType="end"/>
        </w:r>
      </w:hyperlink>
    </w:p>
    <w:p w14:paraId="678AAAFB" w14:textId="01314472" w:rsidR="008F7B0C" w:rsidRPr="00DB36EC" w:rsidRDefault="00A4459B">
      <w:pPr>
        <w:pStyle w:val="Tabledesillustrations"/>
        <w:tabs>
          <w:tab w:val="right" w:leader="dot" w:pos="9062"/>
        </w:tabs>
        <w:rPr>
          <w:rFonts w:asciiTheme="minorHAnsi" w:eastAsiaTheme="minorEastAsia" w:hAnsiTheme="minorHAnsi"/>
          <w:noProof/>
          <w:lang w:eastAsia="fr-FR"/>
        </w:rPr>
      </w:pPr>
      <w:hyperlink w:anchor="_Toc112659965" w:history="1">
        <w:r w:rsidR="008F7B0C" w:rsidRPr="00DB36EC">
          <w:rPr>
            <w:rStyle w:val="Lienhypertexte"/>
            <w:rFonts w:cs="Arial"/>
            <w:noProof/>
          </w:rPr>
          <w:t>Figure 3 Situer le centre IBM CIC de Lille.</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_Toc112659965 \h </w:instrText>
        </w:r>
        <w:r w:rsidR="008F7B0C" w:rsidRPr="00DB36EC">
          <w:rPr>
            <w:noProof/>
            <w:webHidden/>
          </w:rPr>
        </w:r>
        <w:r w:rsidR="008F7B0C" w:rsidRPr="00DB36EC">
          <w:rPr>
            <w:noProof/>
            <w:webHidden/>
          </w:rPr>
          <w:fldChar w:fldCharType="separate"/>
        </w:r>
        <w:r w:rsidR="00277552" w:rsidRPr="00DB36EC">
          <w:rPr>
            <w:noProof/>
            <w:webHidden/>
          </w:rPr>
          <w:t>7</w:t>
        </w:r>
        <w:r w:rsidR="008F7B0C" w:rsidRPr="00DB36EC">
          <w:rPr>
            <w:noProof/>
            <w:webHidden/>
          </w:rPr>
          <w:fldChar w:fldCharType="end"/>
        </w:r>
      </w:hyperlink>
    </w:p>
    <w:p w14:paraId="4DCE3C52" w14:textId="6B7929AA" w:rsidR="008F7B0C" w:rsidRPr="00DB36EC" w:rsidRDefault="00A4459B">
      <w:pPr>
        <w:pStyle w:val="Tabledesillustrations"/>
        <w:tabs>
          <w:tab w:val="right" w:leader="dot" w:pos="9062"/>
        </w:tabs>
        <w:rPr>
          <w:rFonts w:asciiTheme="minorHAnsi" w:eastAsiaTheme="minorEastAsia" w:hAnsiTheme="minorHAnsi"/>
          <w:noProof/>
          <w:lang w:eastAsia="fr-FR"/>
        </w:rPr>
      </w:pPr>
      <w:hyperlink r:id="rId45" w:anchor="_Toc112659966" w:history="1">
        <w:r w:rsidR="008F7B0C" w:rsidRPr="00DB36EC">
          <w:rPr>
            <w:rStyle w:val="Lienhypertexte"/>
            <w:noProof/>
          </w:rPr>
          <w:t>Figure 4 Schéma ERP.</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_Toc112659966 \h </w:instrText>
        </w:r>
        <w:r w:rsidR="008F7B0C" w:rsidRPr="00DB36EC">
          <w:rPr>
            <w:noProof/>
            <w:webHidden/>
          </w:rPr>
        </w:r>
        <w:r w:rsidR="008F7B0C" w:rsidRPr="00DB36EC">
          <w:rPr>
            <w:noProof/>
            <w:webHidden/>
          </w:rPr>
          <w:fldChar w:fldCharType="separate"/>
        </w:r>
        <w:r w:rsidR="00277552" w:rsidRPr="00DB36EC">
          <w:rPr>
            <w:noProof/>
            <w:webHidden/>
          </w:rPr>
          <w:t>8</w:t>
        </w:r>
        <w:r w:rsidR="008F7B0C" w:rsidRPr="00DB36EC">
          <w:rPr>
            <w:noProof/>
            <w:webHidden/>
          </w:rPr>
          <w:fldChar w:fldCharType="end"/>
        </w:r>
      </w:hyperlink>
    </w:p>
    <w:p w14:paraId="7BECE728" w14:textId="163DC685" w:rsidR="008F7B0C" w:rsidRPr="00DB36EC" w:rsidRDefault="00A4459B">
      <w:pPr>
        <w:pStyle w:val="Tabledesillustrations"/>
        <w:tabs>
          <w:tab w:val="right" w:leader="dot" w:pos="9062"/>
        </w:tabs>
        <w:rPr>
          <w:rFonts w:asciiTheme="minorHAnsi" w:eastAsiaTheme="minorEastAsia" w:hAnsiTheme="minorHAnsi"/>
          <w:noProof/>
          <w:lang w:eastAsia="fr-FR"/>
        </w:rPr>
      </w:pPr>
      <w:hyperlink w:anchor="_Toc112659967" w:history="1">
        <w:r w:rsidR="008F7B0C" w:rsidRPr="00DB36EC">
          <w:rPr>
            <w:rStyle w:val="Lienhypertexte"/>
            <w:rFonts w:cs="Arial"/>
            <w:noProof/>
          </w:rPr>
          <w:t>Figure 5 Hiérarchie administrative de la practice Infor M3.</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_Toc112659967 \h </w:instrText>
        </w:r>
        <w:r w:rsidR="008F7B0C" w:rsidRPr="00DB36EC">
          <w:rPr>
            <w:noProof/>
            <w:webHidden/>
          </w:rPr>
        </w:r>
        <w:r w:rsidR="008F7B0C" w:rsidRPr="00DB36EC">
          <w:rPr>
            <w:noProof/>
            <w:webHidden/>
          </w:rPr>
          <w:fldChar w:fldCharType="separate"/>
        </w:r>
        <w:r w:rsidR="00277552" w:rsidRPr="00DB36EC">
          <w:rPr>
            <w:noProof/>
            <w:webHidden/>
          </w:rPr>
          <w:t>9</w:t>
        </w:r>
        <w:r w:rsidR="008F7B0C" w:rsidRPr="00DB36EC">
          <w:rPr>
            <w:noProof/>
            <w:webHidden/>
          </w:rPr>
          <w:fldChar w:fldCharType="end"/>
        </w:r>
      </w:hyperlink>
    </w:p>
    <w:p w14:paraId="4A6CF3C6" w14:textId="1AC802D7" w:rsidR="008F7B0C" w:rsidRPr="00DB36EC" w:rsidRDefault="00A4459B">
      <w:pPr>
        <w:pStyle w:val="Tabledesillustrations"/>
        <w:tabs>
          <w:tab w:val="right" w:leader="dot" w:pos="9062"/>
        </w:tabs>
        <w:rPr>
          <w:rFonts w:asciiTheme="minorHAnsi" w:eastAsiaTheme="minorEastAsia" w:hAnsiTheme="minorHAnsi"/>
          <w:noProof/>
          <w:lang w:eastAsia="fr-FR"/>
        </w:rPr>
      </w:pPr>
      <w:hyperlink r:id="rId46" w:anchor="_Toc112659968" w:history="1">
        <w:r w:rsidR="008F7B0C" w:rsidRPr="00DB36EC">
          <w:rPr>
            <w:rStyle w:val="Lienhypertexte"/>
            <w:noProof/>
          </w:rPr>
          <w:t>Figure 6 Logo Infor M3.</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_Toc112659968 \h </w:instrText>
        </w:r>
        <w:r w:rsidR="008F7B0C" w:rsidRPr="00DB36EC">
          <w:rPr>
            <w:noProof/>
            <w:webHidden/>
          </w:rPr>
        </w:r>
        <w:r w:rsidR="008F7B0C" w:rsidRPr="00DB36EC">
          <w:rPr>
            <w:noProof/>
            <w:webHidden/>
          </w:rPr>
          <w:fldChar w:fldCharType="separate"/>
        </w:r>
        <w:r w:rsidR="00277552" w:rsidRPr="00DB36EC">
          <w:rPr>
            <w:noProof/>
            <w:webHidden/>
          </w:rPr>
          <w:t>10</w:t>
        </w:r>
        <w:r w:rsidR="008F7B0C" w:rsidRPr="00DB36EC">
          <w:rPr>
            <w:noProof/>
            <w:webHidden/>
          </w:rPr>
          <w:fldChar w:fldCharType="end"/>
        </w:r>
      </w:hyperlink>
    </w:p>
    <w:p w14:paraId="50D0D1B7" w14:textId="57ED87DB" w:rsidR="008F7B0C" w:rsidRPr="00DB36EC" w:rsidRDefault="00A4459B">
      <w:pPr>
        <w:pStyle w:val="Tabledesillustrations"/>
        <w:tabs>
          <w:tab w:val="right" w:leader="dot" w:pos="9062"/>
        </w:tabs>
        <w:rPr>
          <w:rFonts w:asciiTheme="minorHAnsi" w:eastAsiaTheme="minorEastAsia" w:hAnsiTheme="minorHAnsi"/>
          <w:noProof/>
          <w:lang w:eastAsia="fr-FR"/>
        </w:rPr>
      </w:pPr>
      <w:hyperlink r:id="rId47" w:anchor="_Toc112659969" w:history="1">
        <w:r w:rsidR="008F7B0C" w:rsidRPr="00DB36EC">
          <w:rPr>
            <w:rStyle w:val="Lienhypertexte"/>
            <w:noProof/>
          </w:rPr>
          <w:t>Figure 7 Ecran d’un AS400.</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_Toc112659969 \h </w:instrText>
        </w:r>
        <w:r w:rsidR="008F7B0C" w:rsidRPr="00DB36EC">
          <w:rPr>
            <w:noProof/>
            <w:webHidden/>
          </w:rPr>
        </w:r>
        <w:r w:rsidR="008F7B0C" w:rsidRPr="00DB36EC">
          <w:rPr>
            <w:noProof/>
            <w:webHidden/>
          </w:rPr>
          <w:fldChar w:fldCharType="separate"/>
        </w:r>
        <w:r w:rsidR="00277552" w:rsidRPr="00DB36EC">
          <w:rPr>
            <w:noProof/>
            <w:webHidden/>
          </w:rPr>
          <w:t>12</w:t>
        </w:r>
        <w:r w:rsidR="008F7B0C" w:rsidRPr="00DB36EC">
          <w:rPr>
            <w:noProof/>
            <w:webHidden/>
          </w:rPr>
          <w:fldChar w:fldCharType="end"/>
        </w:r>
      </w:hyperlink>
    </w:p>
    <w:p w14:paraId="760A2AB3" w14:textId="6136991D" w:rsidR="008F7B0C" w:rsidRPr="00DB36EC" w:rsidRDefault="00A4459B">
      <w:pPr>
        <w:pStyle w:val="Tabledesillustrations"/>
        <w:tabs>
          <w:tab w:val="right" w:leader="dot" w:pos="9062"/>
        </w:tabs>
        <w:rPr>
          <w:rFonts w:asciiTheme="minorHAnsi" w:eastAsiaTheme="minorEastAsia" w:hAnsiTheme="minorHAnsi"/>
          <w:noProof/>
          <w:lang w:eastAsia="fr-FR"/>
        </w:rPr>
      </w:pPr>
      <w:hyperlink w:anchor="_Toc112659970" w:history="1">
        <w:r w:rsidR="008F7B0C" w:rsidRPr="00DB36EC">
          <w:rPr>
            <w:rStyle w:val="Lienhypertexte"/>
            <w:rFonts w:cs="Arial"/>
            <w:noProof/>
          </w:rPr>
          <w:t>Figure 8 Organisation équipe admin.</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_Toc112659970 \h </w:instrText>
        </w:r>
        <w:r w:rsidR="008F7B0C" w:rsidRPr="00DB36EC">
          <w:rPr>
            <w:noProof/>
            <w:webHidden/>
          </w:rPr>
        </w:r>
        <w:r w:rsidR="008F7B0C" w:rsidRPr="00DB36EC">
          <w:rPr>
            <w:noProof/>
            <w:webHidden/>
          </w:rPr>
          <w:fldChar w:fldCharType="separate"/>
        </w:r>
        <w:r w:rsidR="00277552" w:rsidRPr="00DB36EC">
          <w:rPr>
            <w:noProof/>
            <w:webHidden/>
          </w:rPr>
          <w:t>14</w:t>
        </w:r>
        <w:r w:rsidR="008F7B0C" w:rsidRPr="00DB36EC">
          <w:rPr>
            <w:noProof/>
            <w:webHidden/>
          </w:rPr>
          <w:fldChar w:fldCharType="end"/>
        </w:r>
      </w:hyperlink>
    </w:p>
    <w:p w14:paraId="7F151154" w14:textId="49628AFC" w:rsidR="008F7B0C" w:rsidRPr="00DB36EC" w:rsidRDefault="00A4459B">
      <w:pPr>
        <w:pStyle w:val="Tabledesillustrations"/>
        <w:tabs>
          <w:tab w:val="right" w:leader="dot" w:pos="9062"/>
        </w:tabs>
        <w:rPr>
          <w:rFonts w:asciiTheme="minorHAnsi" w:eastAsiaTheme="minorEastAsia" w:hAnsiTheme="minorHAnsi"/>
          <w:noProof/>
          <w:lang w:eastAsia="fr-FR"/>
        </w:rPr>
      </w:pPr>
      <w:hyperlink w:anchor="_Toc112659971" w:history="1">
        <w:r w:rsidR="008F7B0C" w:rsidRPr="00DB36EC">
          <w:rPr>
            <w:rStyle w:val="Lienhypertexte"/>
            <w:noProof/>
          </w:rPr>
          <w:t>Figure 9 Exemple de planning.</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_Toc112659971 \h </w:instrText>
        </w:r>
        <w:r w:rsidR="008F7B0C" w:rsidRPr="00DB36EC">
          <w:rPr>
            <w:noProof/>
            <w:webHidden/>
          </w:rPr>
        </w:r>
        <w:r w:rsidR="008F7B0C" w:rsidRPr="00DB36EC">
          <w:rPr>
            <w:noProof/>
            <w:webHidden/>
          </w:rPr>
          <w:fldChar w:fldCharType="separate"/>
        </w:r>
        <w:r w:rsidR="00277552" w:rsidRPr="00DB36EC">
          <w:rPr>
            <w:noProof/>
            <w:webHidden/>
          </w:rPr>
          <w:t>14</w:t>
        </w:r>
        <w:r w:rsidR="008F7B0C" w:rsidRPr="00DB36EC">
          <w:rPr>
            <w:noProof/>
            <w:webHidden/>
          </w:rPr>
          <w:fldChar w:fldCharType="end"/>
        </w:r>
      </w:hyperlink>
    </w:p>
    <w:p w14:paraId="6646D0E7" w14:textId="5385F0B7" w:rsidR="008F7B0C" w:rsidRPr="00DB36EC" w:rsidRDefault="00A4459B">
      <w:pPr>
        <w:pStyle w:val="Tabledesillustrations"/>
        <w:tabs>
          <w:tab w:val="right" w:leader="dot" w:pos="9062"/>
        </w:tabs>
        <w:rPr>
          <w:rFonts w:asciiTheme="minorHAnsi" w:eastAsiaTheme="minorEastAsia" w:hAnsiTheme="minorHAnsi"/>
          <w:noProof/>
          <w:lang w:eastAsia="fr-FR"/>
        </w:rPr>
      </w:pPr>
      <w:hyperlink r:id="rId48" w:anchor="_Toc112659972" w:history="1">
        <w:r w:rsidR="008F7B0C" w:rsidRPr="00DB36EC">
          <w:rPr>
            <w:rStyle w:val="Lienhypertexte"/>
            <w:noProof/>
          </w:rPr>
          <w:t>Figure 10 Logo de Jira.</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_Toc112659972 \h </w:instrText>
        </w:r>
        <w:r w:rsidR="008F7B0C" w:rsidRPr="00DB36EC">
          <w:rPr>
            <w:noProof/>
            <w:webHidden/>
          </w:rPr>
        </w:r>
        <w:r w:rsidR="008F7B0C" w:rsidRPr="00DB36EC">
          <w:rPr>
            <w:noProof/>
            <w:webHidden/>
          </w:rPr>
          <w:fldChar w:fldCharType="separate"/>
        </w:r>
        <w:r w:rsidR="00277552" w:rsidRPr="00DB36EC">
          <w:rPr>
            <w:noProof/>
            <w:webHidden/>
          </w:rPr>
          <w:t>17</w:t>
        </w:r>
        <w:r w:rsidR="008F7B0C" w:rsidRPr="00DB36EC">
          <w:rPr>
            <w:noProof/>
            <w:webHidden/>
          </w:rPr>
          <w:fldChar w:fldCharType="end"/>
        </w:r>
      </w:hyperlink>
    </w:p>
    <w:p w14:paraId="45C924D4" w14:textId="79AE9700" w:rsidR="008F7B0C" w:rsidRPr="00DB36EC" w:rsidRDefault="00A4459B">
      <w:pPr>
        <w:pStyle w:val="Tabledesillustrations"/>
        <w:tabs>
          <w:tab w:val="right" w:leader="dot" w:pos="9062"/>
        </w:tabs>
        <w:rPr>
          <w:rFonts w:asciiTheme="minorHAnsi" w:eastAsiaTheme="minorEastAsia" w:hAnsiTheme="minorHAnsi"/>
          <w:noProof/>
          <w:lang w:eastAsia="fr-FR"/>
        </w:rPr>
      </w:pPr>
      <w:hyperlink r:id="rId49" w:anchor="_Toc112659973" w:history="1">
        <w:r w:rsidR="008F7B0C" w:rsidRPr="00DB36EC">
          <w:rPr>
            <w:rStyle w:val="Lienhypertexte"/>
            <w:noProof/>
          </w:rPr>
          <w:t>Figure 11 Détail d'un ticket Jira.</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_Toc112659973 \h </w:instrText>
        </w:r>
        <w:r w:rsidR="008F7B0C" w:rsidRPr="00DB36EC">
          <w:rPr>
            <w:noProof/>
            <w:webHidden/>
          </w:rPr>
        </w:r>
        <w:r w:rsidR="008F7B0C" w:rsidRPr="00DB36EC">
          <w:rPr>
            <w:noProof/>
            <w:webHidden/>
          </w:rPr>
          <w:fldChar w:fldCharType="separate"/>
        </w:r>
        <w:r w:rsidR="00277552" w:rsidRPr="00DB36EC">
          <w:rPr>
            <w:noProof/>
            <w:webHidden/>
          </w:rPr>
          <w:t>17</w:t>
        </w:r>
        <w:r w:rsidR="008F7B0C" w:rsidRPr="00DB36EC">
          <w:rPr>
            <w:noProof/>
            <w:webHidden/>
          </w:rPr>
          <w:fldChar w:fldCharType="end"/>
        </w:r>
      </w:hyperlink>
    </w:p>
    <w:p w14:paraId="5096BCF8" w14:textId="750F8F0D" w:rsidR="008F7B0C" w:rsidRPr="00DB36EC" w:rsidRDefault="00A4459B">
      <w:pPr>
        <w:pStyle w:val="Tabledesillustrations"/>
        <w:tabs>
          <w:tab w:val="right" w:leader="dot" w:pos="9062"/>
        </w:tabs>
        <w:rPr>
          <w:rFonts w:asciiTheme="minorHAnsi" w:eastAsiaTheme="minorEastAsia" w:hAnsiTheme="minorHAnsi"/>
          <w:noProof/>
          <w:lang w:eastAsia="fr-FR"/>
        </w:rPr>
      </w:pPr>
      <w:hyperlink w:anchor="_Toc112659974" w:history="1">
        <w:r w:rsidR="008F7B0C" w:rsidRPr="00DB36EC">
          <w:rPr>
            <w:rStyle w:val="Lienhypertexte"/>
            <w:noProof/>
          </w:rPr>
          <w:t>Figure 12 Une partie du tableau Trello pour le projet MultiCRA</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_Toc112659974 \h </w:instrText>
        </w:r>
        <w:r w:rsidR="008F7B0C" w:rsidRPr="00DB36EC">
          <w:rPr>
            <w:noProof/>
            <w:webHidden/>
          </w:rPr>
        </w:r>
        <w:r w:rsidR="008F7B0C" w:rsidRPr="00DB36EC">
          <w:rPr>
            <w:noProof/>
            <w:webHidden/>
          </w:rPr>
          <w:fldChar w:fldCharType="separate"/>
        </w:r>
        <w:r w:rsidR="00277552" w:rsidRPr="00DB36EC">
          <w:rPr>
            <w:noProof/>
            <w:webHidden/>
          </w:rPr>
          <w:t>21</w:t>
        </w:r>
        <w:r w:rsidR="008F7B0C" w:rsidRPr="00DB36EC">
          <w:rPr>
            <w:noProof/>
            <w:webHidden/>
          </w:rPr>
          <w:fldChar w:fldCharType="end"/>
        </w:r>
      </w:hyperlink>
    </w:p>
    <w:p w14:paraId="41DC5BC6" w14:textId="3DB0AE4B" w:rsidR="008F7B0C" w:rsidRPr="00DB36EC" w:rsidRDefault="00A4459B">
      <w:pPr>
        <w:pStyle w:val="Tabledesillustrations"/>
        <w:tabs>
          <w:tab w:val="right" w:leader="dot" w:pos="9062"/>
        </w:tabs>
        <w:rPr>
          <w:rFonts w:asciiTheme="minorHAnsi" w:eastAsiaTheme="minorEastAsia" w:hAnsiTheme="minorHAnsi"/>
          <w:noProof/>
          <w:lang w:eastAsia="fr-FR"/>
        </w:rPr>
      </w:pPr>
      <w:hyperlink r:id="rId50" w:anchor="_Toc112659975" w:history="1">
        <w:r w:rsidR="008F7B0C" w:rsidRPr="00DB36EC">
          <w:rPr>
            <w:rStyle w:val="Lienhypertexte"/>
            <w:noProof/>
          </w:rPr>
          <w:t>Figure 13 Logo de docker</w:t>
        </w:r>
        <w:r w:rsidR="008F7B0C" w:rsidRPr="00DB36EC">
          <w:rPr>
            <w:noProof/>
            <w:webHidden/>
          </w:rPr>
          <w:tab/>
        </w:r>
        <w:r w:rsidR="008F7B0C" w:rsidRPr="00DB36EC">
          <w:rPr>
            <w:noProof/>
            <w:webHidden/>
          </w:rPr>
          <w:fldChar w:fldCharType="begin"/>
        </w:r>
        <w:r w:rsidR="008F7B0C" w:rsidRPr="00DB36EC">
          <w:rPr>
            <w:noProof/>
            <w:webHidden/>
          </w:rPr>
          <w:instrText xml:space="preserve"> PAGEREF _Toc112659975 \h </w:instrText>
        </w:r>
        <w:r w:rsidR="008F7B0C" w:rsidRPr="00DB36EC">
          <w:rPr>
            <w:noProof/>
            <w:webHidden/>
          </w:rPr>
        </w:r>
        <w:r w:rsidR="008F7B0C" w:rsidRPr="00DB36EC">
          <w:rPr>
            <w:noProof/>
            <w:webHidden/>
          </w:rPr>
          <w:fldChar w:fldCharType="separate"/>
        </w:r>
        <w:r w:rsidR="00277552" w:rsidRPr="00DB36EC">
          <w:rPr>
            <w:noProof/>
            <w:webHidden/>
          </w:rPr>
          <w:t>21</w:t>
        </w:r>
        <w:r w:rsidR="008F7B0C" w:rsidRPr="00DB36EC">
          <w:rPr>
            <w:noProof/>
            <w:webHidden/>
          </w:rPr>
          <w:fldChar w:fldCharType="end"/>
        </w:r>
      </w:hyperlink>
    </w:p>
    <w:p w14:paraId="3EEFAFF8" w14:textId="3DB98110" w:rsidR="00332356" w:rsidRPr="00DB36EC" w:rsidRDefault="00F46A18" w:rsidP="00332356">
      <w:pPr>
        <w:rPr>
          <w:rFonts w:cs="Arial"/>
        </w:rPr>
      </w:pPr>
      <w:r w:rsidRPr="00DB36EC">
        <w:rPr>
          <w:rFonts w:cs="Arial"/>
        </w:rPr>
        <w:fldChar w:fldCharType="end"/>
      </w:r>
    </w:p>
    <w:p w14:paraId="0ADCFEE3" w14:textId="436ABC19" w:rsidR="00C223A9" w:rsidRPr="00DB36EC" w:rsidRDefault="00966E3C" w:rsidP="00C72ACD">
      <w:pPr>
        <w:pStyle w:val="Titre1"/>
      </w:pPr>
      <w:bookmarkStart w:id="57" w:name="_Annexes"/>
      <w:bookmarkStart w:id="58" w:name="_Toc112659962"/>
      <w:bookmarkEnd w:id="57"/>
      <w:r w:rsidRPr="00DB36EC">
        <w:lastRenderedPageBreak/>
        <w:t>Annexes</w:t>
      </w:r>
      <w:bookmarkEnd w:id="58"/>
    </w:p>
    <w:p w14:paraId="4453919F" w14:textId="3E9E1C08" w:rsidR="00232609" w:rsidRPr="00DB36EC" w:rsidRDefault="00232609" w:rsidP="00232609"/>
    <w:p w14:paraId="282DE4C9" w14:textId="146227EC" w:rsidR="00232609" w:rsidRPr="00DB36EC" w:rsidRDefault="00232609" w:rsidP="00232609">
      <w:pPr>
        <w:rPr>
          <w:b/>
          <w:bCs/>
          <w:u w:val="single"/>
        </w:rPr>
      </w:pPr>
      <w:r w:rsidRPr="00DB36EC">
        <w:rPr>
          <w:b/>
          <w:bCs/>
          <w:u w:val="single"/>
        </w:rPr>
        <w:t>Sommaire des annexes :</w:t>
      </w:r>
    </w:p>
    <w:p w14:paraId="4A9C986F" w14:textId="34EB88AF" w:rsidR="00232609" w:rsidRPr="00DB36EC" w:rsidRDefault="002D7BF2" w:rsidP="00232609">
      <w:r w:rsidRPr="00DB36EC">
        <w:t xml:space="preserve">Annexe 1 – Interface principale de </w:t>
      </w:r>
      <w:proofErr w:type="spellStart"/>
      <w:r w:rsidRPr="00DB36EC">
        <w:t>LyfeCycleManager</w:t>
      </w:r>
      <w:proofErr w:type="spellEnd"/>
      <w:r w:rsidR="00A2562A" w:rsidRPr="00DB36EC">
        <w:t>………………………………………… 30</w:t>
      </w:r>
    </w:p>
    <w:p w14:paraId="6CE3DE63" w14:textId="0D2F830C" w:rsidR="002D7BF2" w:rsidRPr="00DB36EC" w:rsidRDefault="002D7BF2" w:rsidP="00232609">
      <w:r w:rsidRPr="00DB36EC">
        <w:t>Annexe 2 – Interface principale de Partner Admin</w:t>
      </w:r>
      <w:r w:rsidR="00A2562A" w:rsidRPr="00DB36EC">
        <w:t>……………………………………………… 31</w:t>
      </w:r>
    </w:p>
    <w:p w14:paraId="559781A9" w14:textId="42AE49C3" w:rsidR="002D7BF2" w:rsidRPr="00DB36EC" w:rsidRDefault="002D7BF2" w:rsidP="00232609">
      <w:r w:rsidRPr="00DB36EC">
        <w:t>Annexe 3 – Un écran de M3</w:t>
      </w:r>
      <w:r w:rsidR="00A2562A" w:rsidRPr="00DB36EC">
        <w:t>………………………………………………………………………. 32</w:t>
      </w:r>
    </w:p>
    <w:p w14:paraId="511F3C5D" w14:textId="68E5D964" w:rsidR="00232609" w:rsidRPr="00DB36EC" w:rsidRDefault="00232609" w:rsidP="00232609"/>
    <w:p w14:paraId="03B62354" w14:textId="70BED1BD" w:rsidR="00A2562A" w:rsidRPr="00DB36EC" w:rsidRDefault="002F5118" w:rsidP="00A2562A">
      <w:pPr>
        <w:rPr>
          <w:rFonts w:cs="Arial"/>
          <w:u w:val="single"/>
        </w:rPr>
      </w:pPr>
      <w:r w:rsidRPr="00DB36EC">
        <w:rPr>
          <w:noProof/>
          <w:lang w:eastAsia="fr-FR"/>
        </w:rPr>
        <w:drawing>
          <wp:anchor distT="0" distB="0" distL="114300" distR="114300" simplePos="0" relativeHeight="251747328" behindDoc="0" locked="0" layoutInCell="1" allowOverlap="1" wp14:anchorId="7BBD509D" wp14:editId="798A7B53">
            <wp:simplePos x="0" y="0"/>
            <wp:positionH relativeFrom="column">
              <wp:posOffset>-565979</wp:posOffset>
            </wp:positionH>
            <wp:positionV relativeFrom="paragraph">
              <wp:posOffset>263058</wp:posOffset>
            </wp:positionV>
            <wp:extent cx="6784616" cy="4468483"/>
            <wp:effectExtent l="0" t="0" r="0" b="889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84616" cy="44684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562A" w:rsidRPr="00DB36EC">
        <w:rPr>
          <w:u w:val="single"/>
        </w:rPr>
        <w:t>A</w:t>
      </w:r>
      <w:r w:rsidR="00A2562A" w:rsidRPr="00DB36EC">
        <w:rPr>
          <w:rFonts w:cs="Arial"/>
          <w:u w:val="single"/>
        </w:rPr>
        <w:t>nnexe 1</w:t>
      </w:r>
    </w:p>
    <w:p w14:paraId="75DAC683" w14:textId="0CF24C9F" w:rsidR="00232609" w:rsidRPr="00DB36EC" w:rsidRDefault="00232609" w:rsidP="00232609"/>
    <w:p w14:paraId="2821F5A6" w14:textId="39D9B467" w:rsidR="00A2562A" w:rsidRPr="00DB36EC" w:rsidRDefault="00A2562A" w:rsidP="00232609"/>
    <w:p w14:paraId="6FEA97C0" w14:textId="2885A8A9" w:rsidR="00A2562A" w:rsidRPr="00DB36EC" w:rsidRDefault="005F7A1B" w:rsidP="00232609">
      <w:r w:rsidRPr="00DB36EC">
        <w:rPr>
          <w:rFonts w:cs="Arial"/>
          <w:noProof/>
          <w:lang w:eastAsia="fr-FR"/>
        </w:rPr>
        <mc:AlternateContent>
          <mc:Choice Requires="wps">
            <w:drawing>
              <wp:anchor distT="0" distB="0" distL="114300" distR="114300" simplePos="0" relativeHeight="251750400" behindDoc="0" locked="0" layoutInCell="1" allowOverlap="1" wp14:anchorId="79629053" wp14:editId="34B92FAA">
                <wp:simplePos x="0" y="0"/>
                <wp:positionH relativeFrom="column">
                  <wp:posOffset>782356</wp:posOffset>
                </wp:positionH>
                <wp:positionV relativeFrom="paragraph">
                  <wp:posOffset>16726</wp:posOffset>
                </wp:positionV>
                <wp:extent cx="1233577" cy="276225"/>
                <wp:effectExtent l="0" t="0" r="24130" b="28575"/>
                <wp:wrapNone/>
                <wp:docPr id="73" name="Zone de texte 73"/>
                <wp:cNvGraphicFramePr/>
                <a:graphic xmlns:a="http://schemas.openxmlformats.org/drawingml/2006/main">
                  <a:graphicData uri="http://schemas.microsoft.com/office/word/2010/wordprocessingShape">
                    <wps:wsp>
                      <wps:cNvSpPr txBox="1"/>
                      <wps:spPr>
                        <a:xfrm>
                          <a:off x="0" y="0"/>
                          <a:ext cx="1233577" cy="276225"/>
                        </a:xfrm>
                        <a:prstGeom prst="rect">
                          <a:avLst/>
                        </a:prstGeom>
                        <a:solidFill>
                          <a:schemeClr val="lt1"/>
                        </a:solidFill>
                        <a:ln w="6350">
                          <a:solidFill>
                            <a:prstClr val="black"/>
                          </a:solidFill>
                        </a:ln>
                      </wps:spPr>
                      <wps:txbx>
                        <w:txbxContent>
                          <w:p w14:paraId="5BB86B34" w14:textId="0A67F3C2" w:rsidR="00A4459B" w:rsidRDefault="00A4459B" w:rsidP="005F7A1B">
                            <w:pPr>
                              <w:jc w:val="center"/>
                            </w:pPr>
                            <w:r>
                              <w:t>Environnements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29053" id="Zone de texte 73" o:spid="_x0000_s1059" type="#_x0000_t202" style="position:absolute;left:0;text-align:left;margin-left:61.6pt;margin-top:1.3pt;width:97.15pt;height:2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" fillcolor="white [3201]" strokeweight=".5pt">
                <v:textbox>
                  <w:txbxContent>
                    <w:p w14:paraId="5BB86B34" w14:textId="0A67F3C2" w:rsidR="00A4459B" w:rsidRDefault="00A4459B" w:rsidP="005F7A1B">
                      <w:pPr>
                        <w:jc w:val="center"/>
                      </w:pPr>
                      <w:r>
                        <w:t>Environnements</w:t>
                      </w:r>
                    </w:p>
                  </w:txbxContent>
                </v:textbox>
              </v:shape>
            </w:pict>
          </mc:Fallback>
        </mc:AlternateContent>
      </w:r>
      <w:r w:rsidRPr="00DB36EC">
        <w:rPr>
          <w:noProof/>
          <w:lang w:eastAsia="fr-FR"/>
        </w:rPr>
        <mc:AlternateContent>
          <mc:Choice Requires="wps">
            <w:drawing>
              <wp:anchor distT="0" distB="0" distL="114300" distR="114300" simplePos="0" relativeHeight="251749376" behindDoc="0" locked="0" layoutInCell="1" allowOverlap="1" wp14:anchorId="44E6F390" wp14:editId="12BD22CE">
                <wp:simplePos x="0" y="0"/>
                <wp:positionH relativeFrom="column">
                  <wp:posOffset>363855</wp:posOffset>
                </wp:positionH>
                <wp:positionV relativeFrom="paragraph">
                  <wp:posOffset>139065</wp:posOffset>
                </wp:positionV>
                <wp:extent cx="525145" cy="100965"/>
                <wp:effectExtent l="0" t="76200" r="8255" b="32385"/>
                <wp:wrapNone/>
                <wp:docPr id="72" name="Connecteur droit avec flèche 72"/>
                <wp:cNvGraphicFramePr/>
                <a:graphic xmlns:a="http://schemas.openxmlformats.org/drawingml/2006/main">
                  <a:graphicData uri="http://schemas.microsoft.com/office/word/2010/wordprocessingShape">
                    <wps:wsp>
                      <wps:cNvCnPr/>
                      <wps:spPr>
                        <a:xfrm flipH="1" flipV="1">
                          <a:off x="0" y="0"/>
                          <a:ext cx="525145" cy="10096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355652C" id="_x0000_t32" coordsize="21600,21600" o:spt="32" o:oned="t" path="m,l21600,21600e" filled="f">
                <v:path arrowok="t" fillok="f" o:connecttype="none"/>
                <o:lock v:ext="edit" shapetype="t"/>
              </v:shapetype>
              <v:shape id="Connecteur droit avec flèche 72" o:spid="_x0000_s1026" type="#_x0000_t32" style="position:absolute;margin-left:28.65pt;margin-top:10.95pt;width:41.35pt;height:7.9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" strokecolor="#4472c4 [3204]" strokeweight="2.5pt">
                <v:stroke endarrow="block" joinstyle="miter"/>
              </v:shape>
            </w:pict>
          </mc:Fallback>
        </mc:AlternateContent>
      </w:r>
    </w:p>
    <w:p w14:paraId="644D9926" w14:textId="7A59F862" w:rsidR="00A2562A" w:rsidRPr="00DB36EC" w:rsidRDefault="00A2562A" w:rsidP="00232609"/>
    <w:p w14:paraId="63D64691" w14:textId="6E2D5C16" w:rsidR="00A2562A" w:rsidRPr="00DB36EC" w:rsidRDefault="00A2562A" w:rsidP="00232609"/>
    <w:p w14:paraId="6C2AFEBA" w14:textId="2C83EF9C" w:rsidR="00A2562A" w:rsidRPr="00DB36EC" w:rsidRDefault="005F7A1B" w:rsidP="00232609">
      <w:r w:rsidRPr="00DB36EC">
        <w:rPr>
          <w:rFonts w:cs="Arial"/>
          <w:noProof/>
          <w:lang w:eastAsia="fr-FR"/>
        </w:rPr>
        <mc:AlternateContent>
          <mc:Choice Requires="wps">
            <w:drawing>
              <wp:anchor distT="0" distB="0" distL="114300" distR="114300" simplePos="0" relativeHeight="251753472" behindDoc="0" locked="0" layoutInCell="1" allowOverlap="1" wp14:anchorId="255F272C" wp14:editId="30840404">
                <wp:simplePos x="0" y="0"/>
                <wp:positionH relativeFrom="column">
                  <wp:posOffset>1637665</wp:posOffset>
                </wp:positionH>
                <wp:positionV relativeFrom="paragraph">
                  <wp:posOffset>71120</wp:posOffset>
                </wp:positionV>
                <wp:extent cx="1152525" cy="276225"/>
                <wp:effectExtent l="0" t="0" r="28575" b="28575"/>
                <wp:wrapNone/>
                <wp:docPr id="75" name="Zone de texte 75"/>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2AA413D1" w14:textId="0F401F08" w:rsidR="00A4459B" w:rsidRDefault="00A4459B" w:rsidP="005F7A1B">
                            <w:pPr>
                              <w:jc w:val="center"/>
                            </w:pPr>
                            <w:r>
                              <w:t>Modules de 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272C" id="Zone de texte 75" o:spid="_x0000_s1060" type="#_x0000_t202" style="position:absolute;left:0;text-align:left;margin-left:128.95pt;margin-top:5.6pt;width:90.75pt;height:2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" fillcolor="white [3201]" strokeweight=".5pt">
                <v:textbox>
                  <w:txbxContent>
                    <w:p w14:paraId="2AA413D1" w14:textId="0F401F08" w:rsidR="00A4459B" w:rsidRDefault="00A4459B" w:rsidP="005F7A1B">
                      <w:pPr>
                        <w:jc w:val="center"/>
                      </w:pPr>
                      <w:r>
                        <w:t>Modules de M3</w:t>
                      </w:r>
                    </w:p>
                  </w:txbxContent>
                </v:textbox>
              </v:shape>
            </w:pict>
          </mc:Fallback>
        </mc:AlternateContent>
      </w:r>
      <w:r w:rsidRPr="00DB36EC">
        <w:rPr>
          <w:noProof/>
          <w:lang w:eastAsia="fr-FR"/>
        </w:rPr>
        <mc:AlternateContent>
          <mc:Choice Requires="wps">
            <w:drawing>
              <wp:anchor distT="0" distB="0" distL="114300" distR="114300" simplePos="0" relativeHeight="251752448" behindDoc="0" locked="0" layoutInCell="1" allowOverlap="1" wp14:anchorId="66796B69" wp14:editId="364125B5">
                <wp:simplePos x="0" y="0"/>
                <wp:positionH relativeFrom="column">
                  <wp:posOffset>1216324</wp:posOffset>
                </wp:positionH>
                <wp:positionV relativeFrom="paragraph">
                  <wp:posOffset>196203</wp:posOffset>
                </wp:positionV>
                <wp:extent cx="525439" cy="101221"/>
                <wp:effectExtent l="0" t="76200" r="8255" b="32385"/>
                <wp:wrapNone/>
                <wp:docPr id="74" name="Connecteur droit avec flèche 74"/>
                <wp:cNvGraphicFramePr/>
                <a:graphic xmlns:a="http://schemas.openxmlformats.org/drawingml/2006/main">
                  <a:graphicData uri="http://schemas.microsoft.com/office/word/2010/wordprocessingShape">
                    <wps:wsp>
                      <wps:cNvCnPr/>
                      <wps:spPr>
                        <a:xfrm flipH="1" flipV="1">
                          <a:off x="0" y="0"/>
                          <a:ext cx="525439" cy="101221"/>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EA84AF9" id="Connecteur droit avec flèche 74" o:spid="_x0000_s1026" type="#_x0000_t32" style="position:absolute;margin-left:95.75pt;margin-top:15.45pt;width:41.35pt;height:7.9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" strokecolor="#4472c4 [3204]" strokeweight="2.5pt">
                <v:stroke endarrow="block" joinstyle="miter"/>
              </v:shape>
            </w:pict>
          </mc:Fallback>
        </mc:AlternateContent>
      </w:r>
    </w:p>
    <w:p w14:paraId="37B28B43" w14:textId="6F368BB7" w:rsidR="00A2562A" w:rsidRPr="00DB36EC" w:rsidRDefault="00A2562A" w:rsidP="00232609"/>
    <w:p w14:paraId="15E2F1BA" w14:textId="3E6026B7" w:rsidR="00A2562A" w:rsidRPr="00DB36EC" w:rsidRDefault="00A2562A" w:rsidP="00232609"/>
    <w:p w14:paraId="09BA1286" w14:textId="020A1FB1" w:rsidR="00A2562A" w:rsidRPr="00DB36EC" w:rsidRDefault="00A2562A" w:rsidP="00232609"/>
    <w:p w14:paraId="46831DE1" w14:textId="2CAC88B7" w:rsidR="00A2562A" w:rsidRPr="00DB36EC" w:rsidRDefault="005F7A1B" w:rsidP="00232609">
      <w:r w:rsidRPr="00DB36EC">
        <w:rPr>
          <w:rFonts w:cs="Arial"/>
          <w:noProof/>
          <w:lang w:eastAsia="fr-FR"/>
        </w:rPr>
        <mc:AlternateContent>
          <mc:Choice Requires="wps">
            <w:drawing>
              <wp:anchor distT="0" distB="0" distL="114300" distR="114300" simplePos="0" relativeHeight="251755520" behindDoc="0" locked="0" layoutInCell="1" allowOverlap="1" wp14:anchorId="7907C722" wp14:editId="568B0677">
                <wp:simplePos x="0" y="0"/>
                <wp:positionH relativeFrom="column">
                  <wp:posOffset>2346385</wp:posOffset>
                </wp:positionH>
                <wp:positionV relativeFrom="paragraph">
                  <wp:posOffset>129300</wp:posOffset>
                </wp:positionV>
                <wp:extent cx="2581910" cy="314554"/>
                <wp:effectExtent l="0" t="0" r="27940" b="28575"/>
                <wp:wrapNone/>
                <wp:docPr id="76" name="Zone de texte 76"/>
                <wp:cNvGraphicFramePr/>
                <a:graphic xmlns:a="http://schemas.openxmlformats.org/drawingml/2006/main">
                  <a:graphicData uri="http://schemas.microsoft.com/office/word/2010/wordprocessingShape">
                    <wps:wsp>
                      <wps:cNvSpPr txBox="1"/>
                      <wps:spPr>
                        <a:xfrm>
                          <a:off x="0" y="0"/>
                          <a:ext cx="2581910" cy="314554"/>
                        </a:xfrm>
                        <a:prstGeom prst="rect">
                          <a:avLst/>
                        </a:prstGeom>
                        <a:solidFill>
                          <a:schemeClr val="lt1"/>
                        </a:solidFill>
                        <a:ln w="6350">
                          <a:solidFill>
                            <a:prstClr val="black"/>
                          </a:solidFill>
                        </a:ln>
                      </wps:spPr>
                      <wps:txbx>
                        <w:txbxContent>
                          <w:p w14:paraId="14929A08" w14:textId="38FB5694" w:rsidR="00A4459B" w:rsidRDefault="00A4459B" w:rsidP="005F7A1B">
                            <w:pPr>
                              <w:jc w:val="center"/>
                            </w:pPr>
                            <w:r>
                              <w:t>Partie de configuration / supervision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7C722" id="Zone de texte 76" o:spid="_x0000_s1061" type="#_x0000_t202" style="position:absolute;left:0;text-align:left;margin-left:184.75pt;margin-top:10.2pt;width:203.3pt;height:24.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" fillcolor="white [3201]" strokeweight=".5pt">
                <v:textbox>
                  <w:txbxContent>
                    <w:p w14:paraId="14929A08" w14:textId="38FB5694" w:rsidR="00A4459B" w:rsidRDefault="00A4459B" w:rsidP="005F7A1B">
                      <w:pPr>
                        <w:jc w:val="center"/>
                      </w:pPr>
                      <w:r>
                        <w:t>Partie de configuration / supervision</w:t>
                      </w:r>
                    </w:p>
                  </w:txbxContent>
                </v:textbox>
              </v:shape>
            </w:pict>
          </mc:Fallback>
        </mc:AlternateContent>
      </w:r>
    </w:p>
    <w:p w14:paraId="3397B2CA" w14:textId="440DAC73" w:rsidR="00A2562A" w:rsidRPr="00DB36EC" w:rsidRDefault="00A2562A" w:rsidP="00232609"/>
    <w:p w14:paraId="2C29A08C" w14:textId="5400EFFA" w:rsidR="00A2562A" w:rsidRPr="00DB36EC" w:rsidRDefault="00A2562A" w:rsidP="00232609"/>
    <w:p w14:paraId="430330D9" w14:textId="64F0E9B2" w:rsidR="00A2562A" w:rsidRPr="00DB36EC" w:rsidRDefault="00A2562A" w:rsidP="00232609"/>
    <w:p w14:paraId="7D1F1E52" w14:textId="409B5D03" w:rsidR="00A2562A" w:rsidRPr="00DB36EC" w:rsidRDefault="00A2562A" w:rsidP="00232609"/>
    <w:p w14:paraId="49745B8F" w14:textId="0FE95DC3" w:rsidR="00A2562A" w:rsidRPr="00DB36EC" w:rsidRDefault="00A2562A" w:rsidP="00232609"/>
    <w:p w14:paraId="06BEA908" w14:textId="7D0A609D" w:rsidR="00A2562A" w:rsidRPr="00DB36EC" w:rsidRDefault="00A2562A" w:rsidP="00232609"/>
    <w:p w14:paraId="24C0E068" w14:textId="110DDAE1" w:rsidR="00A2562A" w:rsidRPr="00DB36EC" w:rsidRDefault="00A2562A" w:rsidP="00232609"/>
    <w:p w14:paraId="088FF451" w14:textId="2F74BE12" w:rsidR="00A2562A" w:rsidRPr="00DB36EC" w:rsidRDefault="005F7A1B" w:rsidP="005F7A1B">
      <w:pPr>
        <w:pStyle w:val="Lgende"/>
      </w:pPr>
      <w:r w:rsidRPr="00DB36EC">
        <w:t>Interface principale de Partner Admin</w:t>
      </w:r>
    </w:p>
    <w:p w14:paraId="2D8E73D4" w14:textId="23A61D62" w:rsidR="00A2562A" w:rsidRPr="00DB36EC" w:rsidRDefault="00A2562A" w:rsidP="00232609"/>
    <w:p w14:paraId="519CED85" w14:textId="73B3455C" w:rsidR="00A2562A" w:rsidRPr="00DB36EC" w:rsidRDefault="00A2562A" w:rsidP="00232609"/>
    <w:p w14:paraId="192A870E" w14:textId="3BA9E78B" w:rsidR="00A2562A" w:rsidRPr="00DB36EC" w:rsidRDefault="00A2562A" w:rsidP="00232609"/>
    <w:p w14:paraId="04914D34" w14:textId="554B6635" w:rsidR="00A2562A" w:rsidRPr="00DB36EC" w:rsidRDefault="00A2562A" w:rsidP="00232609"/>
    <w:p w14:paraId="489CE070" w14:textId="291DF74E" w:rsidR="00A2562A" w:rsidRPr="00DB36EC" w:rsidRDefault="00A2562A" w:rsidP="00232609"/>
    <w:p w14:paraId="4D1E4201" w14:textId="47A7B4C9" w:rsidR="00A2562A" w:rsidRPr="00DB36EC" w:rsidRDefault="00A2562A" w:rsidP="00232609"/>
    <w:p w14:paraId="7E66B107" w14:textId="43480643" w:rsidR="00773EBF" w:rsidRPr="00DB36EC" w:rsidRDefault="00232609" w:rsidP="00585E3A">
      <w:pPr>
        <w:rPr>
          <w:rFonts w:cs="Arial"/>
          <w:u w:val="single"/>
        </w:rPr>
      </w:pPr>
      <w:r w:rsidRPr="00DB36EC">
        <w:rPr>
          <w:rFonts w:cs="Arial"/>
          <w:noProof/>
          <w:lang w:eastAsia="fr-FR"/>
        </w:rPr>
        <w:lastRenderedPageBreak/>
        <w:drawing>
          <wp:anchor distT="0" distB="0" distL="114300" distR="114300" simplePos="0" relativeHeight="251735040" behindDoc="0" locked="0" layoutInCell="1" allowOverlap="1" wp14:anchorId="73BBEFF2" wp14:editId="63FFA998">
            <wp:simplePos x="0" y="0"/>
            <wp:positionH relativeFrom="column">
              <wp:posOffset>-566420</wp:posOffset>
            </wp:positionH>
            <wp:positionV relativeFrom="paragraph">
              <wp:posOffset>208915</wp:posOffset>
            </wp:positionV>
            <wp:extent cx="6792864" cy="4629150"/>
            <wp:effectExtent l="0" t="0" r="8255"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808618" cy="4639886"/>
                    </a:xfrm>
                    <a:prstGeom prst="rect">
                      <a:avLst/>
                    </a:prstGeom>
                  </pic:spPr>
                </pic:pic>
              </a:graphicData>
            </a:graphic>
            <wp14:sizeRelH relativeFrom="margin">
              <wp14:pctWidth>0</wp14:pctWidth>
            </wp14:sizeRelH>
            <wp14:sizeRelV relativeFrom="margin">
              <wp14:pctHeight>0</wp14:pctHeight>
            </wp14:sizeRelV>
          </wp:anchor>
        </w:drawing>
      </w:r>
      <w:r w:rsidR="008A764F" w:rsidRPr="00DB36EC">
        <w:rPr>
          <w:rFonts w:cs="Arial"/>
          <w:u w:val="single"/>
        </w:rPr>
        <w:t xml:space="preserve">Annexe </w:t>
      </w:r>
      <w:r w:rsidR="00A2562A" w:rsidRPr="00DB36EC">
        <w:rPr>
          <w:rFonts w:cs="Arial"/>
          <w:u w:val="single"/>
        </w:rPr>
        <w:t>2</w:t>
      </w:r>
    </w:p>
    <w:p w14:paraId="21AD797B" w14:textId="5E0A8682" w:rsidR="00773EBF" w:rsidRPr="00DB36EC" w:rsidRDefault="00773EBF" w:rsidP="00585E3A">
      <w:pPr>
        <w:rPr>
          <w:rFonts w:cs="Arial"/>
        </w:rPr>
      </w:pPr>
    </w:p>
    <w:p w14:paraId="610559E6" w14:textId="0BA9B7FC" w:rsidR="00773EBF" w:rsidRPr="00DB36EC" w:rsidRDefault="00773EBF" w:rsidP="00585E3A">
      <w:pPr>
        <w:rPr>
          <w:rFonts w:cs="Arial"/>
        </w:rPr>
      </w:pPr>
    </w:p>
    <w:p w14:paraId="0A200C83" w14:textId="6A7B7355" w:rsidR="00773EBF" w:rsidRPr="00DB36EC" w:rsidRDefault="00773EBF" w:rsidP="00585E3A">
      <w:pPr>
        <w:rPr>
          <w:rFonts w:cs="Arial"/>
        </w:rPr>
      </w:pPr>
    </w:p>
    <w:p w14:paraId="517D55D7" w14:textId="766CB81E" w:rsidR="00773EBF" w:rsidRPr="00DB36EC" w:rsidRDefault="00232609" w:rsidP="00585E3A">
      <w:pPr>
        <w:rPr>
          <w:rFonts w:cs="Arial"/>
        </w:rPr>
      </w:pPr>
      <w:r w:rsidRPr="00DB36EC">
        <w:rPr>
          <w:noProof/>
          <w:lang w:eastAsia="fr-FR"/>
        </w:rPr>
        <mc:AlternateContent>
          <mc:Choice Requires="wps">
            <w:drawing>
              <wp:anchor distT="0" distB="0" distL="114300" distR="114300" simplePos="0" relativeHeight="251742208" behindDoc="0" locked="0" layoutInCell="1" allowOverlap="1" wp14:anchorId="0F16955F" wp14:editId="67AEC69D">
                <wp:simplePos x="0" y="0"/>
                <wp:positionH relativeFrom="column">
                  <wp:posOffset>28252</wp:posOffset>
                </wp:positionH>
                <wp:positionV relativeFrom="paragraph">
                  <wp:posOffset>102537</wp:posOffset>
                </wp:positionV>
                <wp:extent cx="525439" cy="101221"/>
                <wp:effectExtent l="0" t="76200" r="8255" b="32385"/>
                <wp:wrapNone/>
                <wp:docPr id="69" name="Connecteur droit avec flèche 69"/>
                <wp:cNvGraphicFramePr/>
                <a:graphic xmlns:a="http://schemas.openxmlformats.org/drawingml/2006/main">
                  <a:graphicData uri="http://schemas.microsoft.com/office/word/2010/wordprocessingShape">
                    <wps:wsp>
                      <wps:cNvCnPr/>
                      <wps:spPr>
                        <a:xfrm flipH="1" flipV="1">
                          <a:off x="0" y="0"/>
                          <a:ext cx="525439" cy="101221"/>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A33DB94" id="Connecteur droit avec flèche 69" o:spid="_x0000_s1026" type="#_x0000_t32" style="position:absolute;margin-left:2.2pt;margin-top:8.05pt;width:41.35pt;height:7.9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" strokecolor="#4472c4 [3204]" strokeweight="2.5pt">
                <v:stroke endarrow="block" joinstyle="miter"/>
              </v:shape>
            </w:pict>
          </mc:Fallback>
        </mc:AlternateContent>
      </w:r>
      <w:r w:rsidRPr="00DB36EC">
        <w:rPr>
          <w:rFonts w:cs="Arial"/>
          <w:noProof/>
          <w:lang w:eastAsia="fr-FR"/>
        </w:rPr>
        <mc:AlternateContent>
          <mc:Choice Requires="wps">
            <w:drawing>
              <wp:anchor distT="0" distB="0" distL="114300" distR="114300" simplePos="0" relativeHeight="251743232" behindDoc="0" locked="0" layoutInCell="1" allowOverlap="1" wp14:anchorId="3085458C" wp14:editId="1124FE8D">
                <wp:simplePos x="0" y="0"/>
                <wp:positionH relativeFrom="column">
                  <wp:posOffset>449580</wp:posOffset>
                </wp:positionH>
                <wp:positionV relativeFrom="paragraph">
                  <wp:posOffset>54449</wp:posOffset>
                </wp:positionV>
                <wp:extent cx="1152525" cy="276225"/>
                <wp:effectExtent l="0" t="0" r="28575" b="28575"/>
                <wp:wrapNone/>
                <wp:docPr id="66" name="Zone de texte 66"/>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4536BAC7" w14:textId="5C8786BA" w:rsidR="00A4459B" w:rsidRDefault="00A4459B" w:rsidP="00232609">
                            <w:pPr>
                              <w:jc w:val="center"/>
                            </w:pPr>
                            <w:r>
                              <w:t>Environnement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5458C" id="Zone de texte 66" o:spid="_x0000_s1062" type="#_x0000_t202" style="position:absolute;left:0;text-align:left;margin-left:35.4pt;margin-top:4.3pt;width:90.7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" fillcolor="white [3201]" strokeweight=".5pt">
                <v:textbox>
                  <w:txbxContent>
                    <w:p w14:paraId="4536BAC7" w14:textId="5C8786BA" w:rsidR="00A4459B" w:rsidRDefault="00A4459B" w:rsidP="00232609">
                      <w:pPr>
                        <w:jc w:val="center"/>
                      </w:pPr>
                      <w:r>
                        <w:t>Environnement</w:t>
                      </w:r>
                    </w:p>
                  </w:txbxContent>
                </v:textbox>
              </v:shape>
            </w:pict>
          </mc:Fallback>
        </mc:AlternateContent>
      </w:r>
    </w:p>
    <w:p w14:paraId="741DB302" w14:textId="2DD7F6D8" w:rsidR="00851AD7" w:rsidRPr="00DB36EC" w:rsidRDefault="00232609" w:rsidP="00585E3A">
      <w:pPr>
        <w:rPr>
          <w:rFonts w:cs="Arial"/>
        </w:rPr>
      </w:pPr>
      <w:r w:rsidRPr="00DB36EC">
        <w:rPr>
          <w:rFonts w:cs="Arial"/>
          <w:noProof/>
          <w:lang w:eastAsia="fr-FR"/>
        </w:rPr>
        <mc:AlternateContent>
          <mc:Choice Requires="wps">
            <w:drawing>
              <wp:anchor distT="0" distB="0" distL="114300" distR="114300" simplePos="0" relativeHeight="251740160" behindDoc="0" locked="0" layoutInCell="1" allowOverlap="1" wp14:anchorId="692EE411" wp14:editId="31B463A9">
                <wp:simplePos x="0" y="0"/>
                <wp:positionH relativeFrom="column">
                  <wp:posOffset>2750490</wp:posOffset>
                </wp:positionH>
                <wp:positionV relativeFrom="paragraph">
                  <wp:posOffset>255423</wp:posOffset>
                </wp:positionV>
                <wp:extent cx="2581910" cy="314554"/>
                <wp:effectExtent l="0" t="0" r="27940" b="28575"/>
                <wp:wrapNone/>
                <wp:docPr id="68" name="Zone de texte 68"/>
                <wp:cNvGraphicFramePr/>
                <a:graphic xmlns:a="http://schemas.openxmlformats.org/drawingml/2006/main">
                  <a:graphicData uri="http://schemas.microsoft.com/office/word/2010/wordprocessingShape">
                    <wps:wsp>
                      <wps:cNvSpPr txBox="1"/>
                      <wps:spPr>
                        <a:xfrm>
                          <a:off x="0" y="0"/>
                          <a:ext cx="2581910" cy="314554"/>
                        </a:xfrm>
                        <a:prstGeom prst="rect">
                          <a:avLst/>
                        </a:prstGeom>
                        <a:solidFill>
                          <a:schemeClr val="lt1"/>
                        </a:solidFill>
                        <a:ln w="6350">
                          <a:solidFill>
                            <a:prstClr val="black"/>
                          </a:solidFill>
                        </a:ln>
                      </wps:spPr>
                      <wps:txbx>
                        <w:txbxContent>
                          <w:p w14:paraId="3C9317A7" w14:textId="5A42BAF8" w:rsidR="00A4459B" w:rsidRDefault="00A4459B" w:rsidP="00232609">
                            <w:pPr>
                              <w:jc w:val="center"/>
                            </w:pPr>
                            <w:r>
                              <w:t>Partie où le composant est configuré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EE411" id="Zone de texte 68" o:spid="_x0000_s1063" type="#_x0000_t202" style="position:absolute;left:0;text-align:left;margin-left:216.55pt;margin-top:20.1pt;width:203.3pt;height:2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" fillcolor="white [3201]" strokeweight=".5pt">
                <v:textbox>
                  <w:txbxContent>
                    <w:p w14:paraId="3C9317A7" w14:textId="5A42BAF8" w:rsidR="00A4459B" w:rsidRDefault="00A4459B" w:rsidP="00232609">
                      <w:pPr>
                        <w:jc w:val="center"/>
                      </w:pPr>
                      <w:r>
                        <w:t>Partie où le composant est configuré</w:t>
                      </w:r>
                    </w:p>
                  </w:txbxContent>
                </v:textbox>
              </v:shape>
            </w:pict>
          </mc:Fallback>
        </mc:AlternateContent>
      </w:r>
    </w:p>
    <w:p w14:paraId="7B4D985B" w14:textId="5AA2AD1C" w:rsidR="007450B5" w:rsidRPr="00DB36EC" w:rsidRDefault="007450B5" w:rsidP="00585E3A">
      <w:pPr>
        <w:rPr>
          <w:rFonts w:cs="Arial"/>
        </w:rPr>
      </w:pPr>
    </w:p>
    <w:p w14:paraId="2189303E" w14:textId="3D636227" w:rsidR="00D321BF" w:rsidRPr="00DB36EC" w:rsidRDefault="00D321BF" w:rsidP="00585E3A">
      <w:pPr>
        <w:rPr>
          <w:rFonts w:cs="Arial"/>
        </w:rPr>
      </w:pPr>
    </w:p>
    <w:p w14:paraId="6F1FFFAA" w14:textId="4525F990" w:rsidR="00D321BF" w:rsidRPr="00DB36EC" w:rsidRDefault="00232609" w:rsidP="00585E3A">
      <w:pPr>
        <w:rPr>
          <w:rFonts w:cs="Arial"/>
        </w:rPr>
      </w:pPr>
      <w:r w:rsidRPr="00DB36EC">
        <w:rPr>
          <w:noProof/>
          <w:lang w:eastAsia="fr-FR"/>
        </w:rPr>
        <mc:AlternateContent>
          <mc:Choice Requires="wps">
            <w:drawing>
              <wp:anchor distT="0" distB="0" distL="114300" distR="114300" simplePos="0" relativeHeight="251745280" behindDoc="0" locked="0" layoutInCell="1" allowOverlap="1" wp14:anchorId="3655756B" wp14:editId="4112D34A">
                <wp:simplePos x="0" y="0"/>
                <wp:positionH relativeFrom="column">
                  <wp:posOffset>608283</wp:posOffset>
                </wp:positionH>
                <wp:positionV relativeFrom="paragraph">
                  <wp:posOffset>217368</wp:posOffset>
                </wp:positionV>
                <wp:extent cx="300250" cy="524302"/>
                <wp:effectExtent l="38100" t="38100" r="24130" b="9525"/>
                <wp:wrapNone/>
                <wp:docPr id="70" name="Connecteur droit avec flèche 70"/>
                <wp:cNvGraphicFramePr/>
                <a:graphic xmlns:a="http://schemas.openxmlformats.org/drawingml/2006/main">
                  <a:graphicData uri="http://schemas.microsoft.com/office/word/2010/wordprocessingShape">
                    <wps:wsp>
                      <wps:cNvCnPr/>
                      <wps:spPr>
                        <a:xfrm flipH="1" flipV="1">
                          <a:off x="0" y="0"/>
                          <a:ext cx="300250" cy="524302"/>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D9A4851" id="Connecteur droit avec flèche 70" o:spid="_x0000_s1026" type="#_x0000_t32" style="position:absolute;margin-left:47.9pt;margin-top:17.1pt;width:23.65pt;height:41.3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" strokecolor="#4472c4 [3204]" strokeweight="2.5pt">
                <v:stroke endarrow="block" joinstyle="miter"/>
              </v:shape>
            </w:pict>
          </mc:Fallback>
        </mc:AlternateContent>
      </w:r>
    </w:p>
    <w:p w14:paraId="4A7069FC" w14:textId="3490B89C" w:rsidR="00D321BF" w:rsidRPr="00DB36EC" w:rsidRDefault="00D321BF" w:rsidP="00585E3A">
      <w:pPr>
        <w:rPr>
          <w:rFonts w:cs="Arial"/>
        </w:rPr>
      </w:pPr>
    </w:p>
    <w:p w14:paraId="6F87166F" w14:textId="1ADDF7D6" w:rsidR="00034444" w:rsidRPr="00DB36EC" w:rsidRDefault="00232609" w:rsidP="00585E3A">
      <w:pPr>
        <w:rPr>
          <w:rFonts w:cs="Arial"/>
        </w:rPr>
      </w:pPr>
      <w:r w:rsidRPr="00DB36EC">
        <w:rPr>
          <w:rFonts w:cs="Arial"/>
          <w:noProof/>
          <w:lang w:eastAsia="fr-FR"/>
        </w:rPr>
        <mc:AlternateContent>
          <mc:Choice Requires="wps">
            <w:drawing>
              <wp:anchor distT="0" distB="0" distL="114300" distR="114300" simplePos="0" relativeHeight="251746304" behindDoc="0" locked="0" layoutInCell="1" allowOverlap="1" wp14:anchorId="41224EA8" wp14:editId="6C4597A7">
                <wp:simplePos x="0" y="0"/>
                <wp:positionH relativeFrom="column">
                  <wp:posOffset>627786</wp:posOffset>
                </wp:positionH>
                <wp:positionV relativeFrom="paragraph">
                  <wp:posOffset>85979</wp:posOffset>
                </wp:positionV>
                <wp:extent cx="1152525" cy="276225"/>
                <wp:effectExtent l="0" t="0" r="28575" b="28575"/>
                <wp:wrapNone/>
                <wp:docPr id="67" name="Zone de texte 67"/>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06D39865" w14:textId="3569F2C4" w:rsidR="00A4459B" w:rsidRDefault="00A4459B" w:rsidP="00232609">
                            <w:pPr>
                              <w:jc w:val="center"/>
                            </w:pPr>
                            <w:r>
                              <w:t>Composants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24EA8" id="Zone de texte 67" o:spid="_x0000_s1064" type="#_x0000_t202" style="position:absolute;left:0;text-align:left;margin-left:49.45pt;margin-top:6.75pt;width:90.75pt;height:2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" fillcolor="white [3201]" strokeweight=".5pt">
                <v:textbox>
                  <w:txbxContent>
                    <w:p w14:paraId="06D39865" w14:textId="3569F2C4" w:rsidR="00A4459B" w:rsidRDefault="00A4459B" w:rsidP="00232609">
                      <w:pPr>
                        <w:jc w:val="center"/>
                      </w:pPr>
                      <w:r>
                        <w:t>Composants</w:t>
                      </w:r>
                    </w:p>
                  </w:txbxContent>
                </v:textbox>
              </v:shape>
            </w:pict>
          </mc:Fallback>
        </mc:AlternateContent>
      </w:r>
    </w:p>
    <w:p w14:paraId="10E05123" w14:textId="785C618F" w:rsidR="00034444" w:rsidRPr="00DB36EC" w:rsidRDefault="00034444" w:rsidP="00585E3A">
      <w:pPr>
        <w:rPr>
          <w:rFonts w:cs="Arial"/>
        </w:rPr>
      </w:pPr>
    </w:p>
    <w:p w14:paraId="64D95353" w14:textId="005E8B25" w:rsidR="00034444" w:rsidRPr="00DB36EC" w:rsidRDefault="00034444" w:rsidP="00585E3A">
      <w:pPr>
        <w:rPr>
          <w:rFonts w:cs="Arial"/>
        </w:rPr>
      </w:pPr>
    </w:p>
    <w:p w14:paraId="460CC4CF" w14:textId="05A9B761" w:rsidR="00034444" w:rsidRPr="00DB36EC" w:rsidRDefault="00034444" w:rsidP="00585E3A">
      <w:pPr>
        <w:rPr>
          <w:rFonts w:cs="Arial"/>
        </w:rPr>
      </w:pPr>
    </w:p>
    <w:p w14:paraId="28AF45B7" w14:textId="67124316" w:rsidR="00034444" w:rsidRPr="00DB36EC" w:rsidRDefault="00034444" w:rsidP="00585E3A">
      <w:pPr>
        <w:rPr>
          <w:rFonts w:cs="Arial"/>
        </w:rPr>
      </w:pPr>
    </w:p>
    <w:p w14:paraId="42A49961" w14:textId="3F9CF7C7" w:rsidR="00034444" w:rsidRPr="00DB36EC" w:rsidRDefault="00034444" w:rsidP="00585E3A">
      <w:pPr>
        <w:rPr>
          <w:rFonts w:cs="Arial"/>
        </w:rPr>
      </w:pPr>
    </w:p>
    <w:p w14:paraId="03DA6975" w14:textId="3832AA48" w:rsidR="00034444" w:rsidRPr="00DB36EC" w:rsidRDefault="00034444" w:rsidP="00585E3A">
      <w:pPr>
        <w:rPr>
          <w:rFonts w:cs="Arial"/>
        </w:rPr>
      </w:pPr>
    </w:p>
    <w:p w14:paraId="1158732F" w14:textId="0947858E" w:rsidR="00034444" w:rsidRPr="00DB36EC" w:rsidRDefault="00034444" w:rsidP="00585E3A">
      <w:pPr>
        <w:rPr>
          <w:rFonts w:cs="Arial"/>
        </w:rPr>
      </w:pPr>
    </w:p>
    <w:p w14:paraId="17DB43E6" w14:textId="34F7EF55" w:rsidR="00034444" w:rsidRPr="00DB36EC" w:rsidRDefault="002D7BF2" w:rsidP="002D7BF2">
      <w:pPr>
        <w:pStyle w:val="Lgende"/>
      </w:pPr>
      <w:r w:rsidRPr="00DB36EC">
        <w:t>Interface principale de Partner Admin</w:t>
      </w:r>
    </w:p>
    <w:p w14:paraId="15F8E3D2" w14:textId="0848BB6C" w:rsidR="00232609" w:rsidRPr="00DB36EC" w:rsidRDefault="00232609" w:rsidP="00585E3A">
      <w:pPr>
        <w:rPr>
          <w:rFonts w:cs="Arial"/>
        </w:rPr>
      </w:pPr>
    </w:p>
    <w:p w14:paraId="694AC053" w14:textId="73C122CA" w:rsidR="00232609" w:rsidRPr="00DB36EC" w:rsidRDefault="00232609" w:rsidP="00585E3A">
      <w:pPr>
        <w:rPr>
          <w:rFonts w:cs="Arial"/>
        </w:rPr>
      </w:pPr>
    </w:p>
    <w:p w14:paraId="53609C23" w14:textId="3C52D530" w:rsidR="00232609" w:rsidRPr="00DB36EC" w:rsidRDefault="00232609" w:rsidP="00585E3A">
      <w:pPr>
        <w:rPr>
          <w:rFonts w:cs="Arial"/>
        </w:rPr>
      </w:pPr>
    </w:p>
    <w:p w14:paraId="50C9708C" w14:textId="77777777" w:rsidR="00232609" w:rsidRPr="00DB36EC" w:rsidRDefault="00232609" w:rsidP="00585E3A">
      <w:pPr>
        <w:rPr>
          <w:rFonts w:cs="Arial"/>
        </w:rPr>
      </w:pPr>
    </w:p>
    <w:p w14:paraId="141FFF5B" w14:textId="1CD6ECF1" w:rsidR="00034444" w:rsidRPr="00DB36EC" w:rsidRDefault="00034444" w:rsidP="00585E3A">
      <w:pPr>
        <w:rPr>
          <w:rFonts w:cs="Arial"/>
        </w:rPr>
      </w:pPr>
    </w:p>
    <w:p w14:paraId="7C4CA573" w14:textId="23742D0F" w:rsidR="00A2562A" w:rsidRPr="00DB36EC" w:rsidRDefault="00A2562A" w:rsidP="00585E3A">
      <w:pPr>
        <w:rPr>
          <w:rFonts w:cs="Arial"/>
        </w:rPr>
      </w:pPr>
    </w:p>
    <w:p w14:paraId="3AF14ABA" w14:textId="55CC96D6" w:rsidR="00A2562A" w:rsidRPr="00DB36EC" w:rsidRDefault="00A2562A" w:rsidP="00585E3A">
      <w:pPr>
        <w:rPr>
          <w:rFonts w:cs="Arial"/>
        </w:rPr>
      </w:pPr>
    </w:p>
    <w:p w14:paraId="24C384B5" w14:textId="7BC6DBFB" w:rsidR="00A2562A" w:rsidRPr="00DB36EC" w:rsidRDefault="00A2562A" w:rsidP="00585E3A">
      <w:pPr>
        <w:rPr>
          <w:rFonts w:cs="Arial"/>
        </w:rPr>
      </w:pPr>
    </w:p>
    <w:p w14:paraId="16F23049" w14:textId="64331CFC" w:rsidR="00A2562A" w:rsidRPr="00DB36EC" w:rsidRDefault="00A2562A" w:rsidP="00585E3A">
      <w:pPr>
        <w:rPr>
          <w:rFonts w:cs="Arial"/>
        </w:rPr>
      </w:pPr>
    </w:p>
    <w:p w14:paraId="17EBDFCB" w14:textId="4EF525F8" w:rsidR="00A2562A" w:rsidRPr="00DB36EC" w:rsidRDefault="00A2562A" w:rsidP="00585E3A">
      <w:pPr>
        <w:rPr>
          <w:rFonts w:cs="Arial"/>
        </w:rPr>
      </w:pPr>
    </w:p>
    <w:p w14:paraId="2DBE6FEA" w14:textId="7DD82F28" w:rsidR="00A2562A" w:rsidRPr="00DB36EC" w:rsidRDefault="00A2562A" w:rsidP="00585E3A">
      <w:pPr>
        <w:rPr>
          <w:rFonts w:cs="Arial"/>
        </w:rPr>
      </w:pPr>
    </w:p>
    <w:p w14:paraId="699618D9" w14:textId="3E443ED5" w:rsidR="00A2562A" w:rsidRPr="00DB36EC" w:rsidRDefault="00A2562A" w:rsidP="00585E3A">
      <w:pPr>
        <w:rPr>
          <w:rFonts w:cs="Arial"/>
        </w:rPr>
      </w:pPr>
    </w:p>
    <w:p w14:paraId="5B2B50D6" w14:textId="77777777" w:rsidR="00A2562A" w:rsidRPr="00DB36EC" w:rsidRDefault="00A2562A" w:rsidP="00585E3A">
      <w:pPr>
        <w:rPr>
          <w:rFonts w:cs="Arial"/>
        </w:rPr>
      </w:pPr>
    </w:p>
    <w:p w14:paraId="2585B8BA" w14:textId="351AC507" w:rsidR="00232609" w:rsidRPr="00DB36EC" w:rsidRDefault="00A2562A" w:rsidP="00585E3A">
      <w:pPr>
        <w:rPr>
          <w:rFonts w:cs="Arial"/>
          <w:u w:val="single"/>
        </w:rPr>
      </w:pPr>
      <w:r w:rsidRPr="00DB36EC">
        <w:rPr>
          <w:u w:val="single"/>
        </w:rPr>
        <w:lastRenderedPageBreak/>
        <w:t>A</w:t>
      </w:r>
      <w:r w:rsidRPr="00DB36EC">
        <w:rPr>
          <w:rFonts w:cs="Arial"/>
          <w:u w:val="single"/>
        </w:rPr>
        <w:t>nnexe 3</w:t>
      </w:r>
    </w:p>
    <w:p w14:paraId="15EB8AEB" w14:textId="64CF19F1" w:rsidR="00232609" w:rsidRPr="00DB36EC" w:rsidRDefault="00603A33" w:rsidP="00585E3A">
      <w:pPr>
        <w:rPr>
          <w:rFonts w:cs="Arial"/>
        </w:rPr>
      </w:pPr>
      <w:r w:rsidRPr="00DB36EC">
        <w:rPr>
          <w:rFonts w:cs="Arial"/>
          <w:noProof/>
          <w:lang w:eastAsia="fr-FR"/>
        </w:rPr>
        <w:drawing>
          <wp:inline distT="0" distB="0" distL="0" distR="0" wp14:anchorId="22FA3975" wp14:editId="4ACCFD35">
            <wp:extent cx="5296619" cy="5945852"/>
            <wp:effectExtent l="0" t="0" r="0" b="0"/>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53"/>
                    <a:stretch>
                      <a:fillRect/>
                    </a:stretch>
                  </pic:blipFill>
                  <pic:spPr>
                    <a:xfrm>
                      <a:off x="0" y="0"/>
                      <a:ext cx="5298626" cy="5948105"/>
                    </a:xfrm>
                    <a:prstGeom prst="rect">
                      <a:avLst/>
                    </a:prstGeom>
                  </pic:spPr>
                </pic:pic>
              </a:graphicData>
            </a:graphic>
          </wp:inline>
        </w:drawing>
      </w:r>
    </w:p>
    <w:p w14:paraId="0D7C248B" w14:textId="283589C8" w:rsidR="00034444" w:rsidRPr="00DB36EC" w:rsidRDefault="007D4404" w:rsidP="007D4404">
      <w:pPr>
        <w:pStyle w:val="Lgende"/>
      </w:pPr>
      <w:r w:rsidRPr="00DB36EC">
        <w:t>Un écran de M3</w:t>
      </w:r>
    </w:p>
    <w:p w14:paraId="28F38870" w14:textId="21C5EECE" w:rsidR="007D4404" w:rsidRPr="00DB36EC" w:rsidRDefault="007D4404" w:rsidP="00585E3A"/>
    <w:p w14:paraId="41671E91" w14:textId="2C0C7053" w:rsidR="007D4404" w:rsidRPr="00DB36EC" w:rsidRDefault="007D4404" w:rsidP="00585E3A"/>
    <w:p w14:paraId="743DFD36" w14:textId="0927F163" w:rsidR="007D4404" w:rsidRPr="00DB36EC" w:rsidRDefault="007D4404" w:rsidP="00585E3A"/>
    <w:p w14:paraId="5C6424AD" w14:textId="08DFE628" w:rsidR="007D4404" w:rsidRPr="00DB36EC" w:rsidRDefault="007D4404" w:rsidP="00585E3A"/>
    <w:p w14:paraId="108D2FD3" w14:textId="13707A56" w:rsidR="007D4404" w:rsidRPr="00DB36EC" w:rsidRDefault="007D4404" w:rsidP="00585E3A"/>
    <w:p w14:paraId="5D11F00F" w14:textId="14335FD8" w:rsidR="007D4404" w:rsidRPr="00DB36EC" w:rsidRDefault="007D4404" w:rsidP="00585E3A"/>
    <w:p w14:paraId="11F0A6A1" w14:textId="58353B10" w:rsidR="007D4404" w:rsidRPr="00DB36EC" w:rsidRDefault="007D4404" w:rsidP="00585E3A"/>
    <w:p w14:paraId="09194152" w14:textId="6E5AF2D5" w:rsidR="00034444" w:rsidRPr="00DB36EC" w:rsidRDefault="00034444" w:rsidP="00F05AEE"/>
    <w:p w14:paraId="76961324" w14:textId="2F1B9C7D" w:rsidR="00966FDD" w:rsidRPr="00DB36EC" w:rsidRDefault="000F4F65" w:rsidP="00F05AEE">
      <w:pPr>
        <w:jc w:val="center"/>
        <w:rPr>
          <w:rFonts w:cs="Arial"/>
        </w:rPr>
      </w:pPr>
      <w:r w:rsidRPr="00DB36EC">
        <w:rPr>
          <w:rFonts w:cs="Arial"/>
          <w:u w:val="single"/>
        </w:rPr>
        <w:lastRenderedPageBreak/>
        <w:t>Résumé :</w:t>
      </w:r>
    </w:p>
    <w:p w14:paraId="45C8C0DD" w14:textId="1D7ECFC2" w:rsidR="00644CBB" w:rsidRPr="00DB36EC" w:rsidRDefault="008D05F3" w:rsidP="00585E3A">
      <w:pPr>
        <w:rPr>
          <w:rFonts w:cs="Arial"/>
        </w:rPr>
      </w:pPr>
      <w:r w:rsidRPr="00DB36EC">
        <w:rPr>
          <w:rFonts w:cs="Arial"/>
        </w:rPr>
        <w:t>IBM, géant de l’informatique, a implanté un centre CIC (</w:t>
      </w:r>
      <w:r w:rsidR="00644CBB" w:rsidRPr="00DB36EC">
        <w:rPr>
          <w:rFonts w:cs="Arial"/>
        </w:rPr>
        <w:t>Client Innovatio</w:t>
      </w:r>
      <w:r w:rsidRPr="00DB36EC">
        <w:rPr>
          <w:rFonts w:cs="Arial"/>
        </w:rPr>
        <w:t>n</w:t>
      </w:r>
      <w:r w:rsidR="00644CBB" w:rsidRPr="00DB36EC">
        <w:rPr>
          <w:rFonts w:cs="Arial"/>
        </w:rPr>
        <w:t xml:space="preserve"> </w:t>
      </w:r>
      <w:r w:rsidRPr="00DB36EC">
        <w:rPr>
          <w:rFonts w:cs="Arial"/>
        </w:rPr>
        <w:t>Center) dans le quartier d’</w:t>
      </w:r>
      <w:proofErr w:type="spellStart"/>
      <w:r w:rsidRPr="00DB36EC">
        <w:rPr>
          <w:rFonts w:cs="Arial"/>
        </w:rPr>
        <w:t>Eura</w:t>
      </w:r>
      <w:proofErr w:type="spellEnd"/>
      <w:r w:rsidR="00892866" w:rsidRPr="00DB36EC">
        <w:rPr>
          <w:rFonts w:cs="Arial"/>
        </w:rPr>
        <w:t xml:space="preserve"> </w:t>
      </w:r>
      <w:r w:rsidRPr="00DB36EC">
        <w:rPr>
          <w:rFonts w:cs="Arial"/>
        </w:rPr>
        <w:t>Technologie</w:t>
      </w:r>
      <w:r w:rsidR="00892866" w:rsidRPr="00DB36EC">
        <w:rPr>
          <w:rFonts w:cs="Arial"/>
        </w:rPr>
        <w:t>s</w:t>
      </w:r>
      <w:r w:rsidRPr="00DB36EC">
        <w:rPr>
          <w:rFonts w:cs="Arial"/>
        </w:rPr>
        <w:t xml:space="preserve"> de Lille. </w:t>
      </w:r>
      <w:proofErr w:type="gramStart"/>
      <w:r w:rsidRPr="00DB36EC">
        <w:rPr>
          <w:rFonts w:cs="Arial"/>
        </w:rPr>
        <w:t>La</w:t>
      </w:r>
      <w:proofErr w:type="gramEnd"/>
      <w:r w:rsidRPr="00DB36EC">
        <w:rPr>
          <w:rFonts w:cs="Arial"/>
        </w:rPr>
        <w:t xml:space="preserve"> practice </w:t>
      </w:r>
      <w:r w:rsidR="009B1468" w:rsidRPr="00DB36EC">
        <w:rPr>
          <w:rFonts w:cs="Arial"/>
        </w:rPr>
        <w:t>« </w:t>
      </w:r>
      <w:proofErr w:type="spellStart"/>
      <w:r w:rsidRPr="00DB36EC">
        <w:rPr>
          <w:rFonts w:cs="Arial"/>
        </w:rPr>
        <w:t>Infor</w:t>
      </w:r>
      <w:proofErr w:type="spellEnd"/>
      <w:r w:rsidRPr="00DB36EC">
        <w:rPr>
          <w:rFonts w:cs="Arial"/>
        </w:rPr>
        <w:t xml:space="preserve"> M3</w:t>
      </w:r>
      <w:r w:rsidR="009B1468" w:rsidRPr="00DB36EC">
        <w:rPr>
          <w:rFonts w:cs="Arial"/>
        </w:rPr>
        <w:t> »</w:t>
      </w:r>
      <w:r w:rsidRPr="00DB36EC">
        <w:rPr>
          <w:rFonts w:cs="Arial"/>
        </w:rPr>
        <w:t xml:space="preserve">, que j’ai rejoint en septembre 2021, propose des services </w:t>
      </w:r>
      <w:r w:rsidR="009B1468" w:rsidRPr="00DB36EC">
        <w:rPr>
          <w:rFonts w:cs="Arial"/>
        </w:rPr>
        <w:t>informatique</w:t>
      </w:r>
      <w:r w:rsidR="00892866" w:rsidRPr="00DB36EC">
        <w:rPr>
          <w:rFonts w:cs="Arial"/>
        </w:rPr>
        <w:t>s</w:t>
      </w:r>
      <w:r w:rsidR="009B1468" w:rsidRPr="00DB36EC">
        <w:rPr>
          <w:rFonts w:cs="Arial"/>
        </w:rPr>
        <w:t xml:space="preserve"> pour des clients équipés de l’ERP « M3 », qui est développé par </w:t>
      </w:r>
      <w:r w:rsidR="00892866" w:rsidRPr="00DB36EC">
        <w:rPr>
          <w:rFonts w:cs="Arial"/>
        </w:rPr>
        <w:t>l’éditeur de logiciels</w:t>
      </w:r>
      <w:r w:rsidR="009B1468" w:rsidRPr="00DB36EC">
        <w:rPr>
          <w:rFonts w:cs="Arial"/>
        </w:rPr>
        <w:t xml:space="preserve"> « </w:t>
      </w:r>
      <w:proofErr w:type="spellStart"/>
      <w:r w:rsidR="009B1468" w:rsidRPr="00DB36EC">
        <w:rPr>
          <w:rFonts w:cs="Arial"/>
        </w:rPr>
        <w:t>Infor</w:t>
      </w:r>
      <w:proofErr w:type="spellEnd"/>
      <w:r w:rsidR="009B1468" w:rsidRPr="00DB36EC">
        <w:rPr>
          <w:rFonts w:cs="Arial"/>
        </w:rPr>
        <w:t> ».</w:t>
      </w:r>
    </w:p>
    <w:p w14:paraId="0B86913C" w14:textId="1525CAB9" w:rsidR="00644CBB" w:rsidRPr="00DB36EC" w:rsidRDefault="00644CBB" w:rsidP="00585E3A">
      <w:pPr>
        <w:rPr>
          <w:rFonts w:cs="Arial"/>
        </w:rPr>
      </w:pPr>
      <w:r w:rsidRPr="00DB36EC">
        <w:rPr>
          <w:rFonts w:cs="Arial"/>
        </w:rPr>
        <w:t xml:space="preserve">Je présente dans ce rapport les missions qui m’ont été confiés </w:t>
      </w:r>
      <w:r w:rsidR="008D05F3" w:rsidRPr="00DB36EC">
        <w:rPr>
          <w:rFonts w:cs="Arial"/>
        </w:rPr>
        <w:t>l</w:t>
      </w:r>
      <w:r w:rsidRPr="00DB36EC">
        <w:rPr>
          <w:rFonts w:cs="Arial"/>
        </w:rPr>
        <w:t>ors de cette première année en alternance chez IBM</w:t>
      </w:r>
      <w:r w:rsidR="009B1468" w:rsidRPr="00DB36EC">
        <w:rPr>
          <w:rFonts w:cs="Arial"/>
        </w:rPr>
        <w:t xml:space="preserve">. </w:t>
      </w:r>
    </w:p>
    <w:p w14:paraId="6775909B" w14:textId="543A7BB1" w:rsidR="00471D07" w:rsidRPr="00DB36EC" w:rsidRDefault="00471D07" w:rsidP="00585E3A">
      <w:pPr>
        <w:rPr>
          <w:rFonts w:cs="Arial"/>
          <w:u w:val="single"/>
        </w:rPr>
      </w:pPr>
    </w:p>
    <w:p w14:paraId="32EB9D4C" w14:textId="77777777" w:rsidR="00CE7E6C" w:rsidRPr="00DB36EC" w:rsidRDefault="00CE7E6C" w:rsidP="00585E3A">
      <w:pPr>
        <w:rPr>
          <w:rFonts w:cs="Arial"/>
          <w:u w:val="single"/>
        </w:rPr>
        <w:sectPr w:rsidR="00CE7E6C" w:rsidRPr="00DB36EC" w:rsidSect="00966E3C">
          <w:headerReference w:type="even" r:id="rId54"/>
          <w:headerReference w:type="default" r:id="rId55"/>
          <w:footerReference w:type="even" r:id="rId56"/>
          <w:footerReference w:type="default" r:id="rId57"/>
          <w:headerReference w:type="first" r:id="rId58"/>
          <w:footerReference w:type="first" r:id="rId59"/>
          <w:pgSz w:w="11906" w:h="16838"/>
          <w:pgMar w:top="1417" w:right="1417" w:bottom="1417" w:left="1417" w:header="708" w:footer="708" w:gutter="0"/>
          <w:cols w:space="708"/>
          <w:titlePg/>
          <w:docGrid w:linePitch="360"/>
        </w:sectPr>
      </w:pPr>
    </w:p>
    <w:p w14:paraId="37B89BD7" w14:textId="22AD80AB" w:rsidR="00AB1FE5" w:rsidRPr="00DB36EC" w:rsidRDefault="00AB1FE5" w:rsidP="00585E3A">
      <w:pPr>
        <w:rPr>
          <w:rFonts w:cs="Arial"/>
          <w:u w:val="single"/>
        </w:rPr>
      </w:pPr>
      <w:r w:rsidRPr="00DB36EC">
        <w:rPr>
          <w:rFonts w:cs="Arial"/>
          <w:u w:val="single"/>
        </w:rPr>
        <w:t>Un ERP :</w:t>
      </w:r>
    </w:p>
    <w:p w14:paraId="33B66952" w14:textId="37839979" w:rsidR="00AB1FE5" w:rsidRPr="00DB36EC" w:rsidRDefault="005C313A" w:rsidP="00AB1FE5">
      <w:pPr>
        <w:rPr>
          <w:rFonts w:cs="Arial"/>
        </w:rPr>
      </w:pPr>
      <w:r w:rsidRPr="00DB36EC">
        <w:rPr>
          <w:rFonts w:cs="Arial"/>
        </w:rPr>
        <w:t>L</w:t>
      </w:r>
      <w:r w:rsidR="00AB1FE5" w:rsidRPr="00DB36EC">
        <w:rPr>
          <w:rFonts w:cs="Arial"/>
        </w:rPr>
        <w:t>ogiciel informatique</w:t>
      </w:r>
      <w:r w:rsidR="007A3B47" w:rsidRPr="00DB36EC">
        <w:rPr>
          <w:rFonts w:cs="Arial"/>
        </w:rPr>
        <w:t xml:space="preserve"> qui regroupe </w:t>
      </w:r>
      <w:r w:rsidR="00CE7E6C" w:rsidRPr="00DB36EC">
        <w:rPr>
          <w:rFonts w:cs="Arial"/>
        </w:rPr>
        <w:t>plusieurs applications modulaires</w:t>
      </w:r>
      <w:r w:rsidR="007A3B47" w:rsidRPr="00DB36EC">
        <w:rPr>
          <w:rFonts w:cs="Arial"/>
        </w:rPr>
        <w:t>, afin de centraliser la gestion d’une entreprise.</w:t>
      </w:r>
    </w:p>
    <w:p w14:paraId="39BFAD75" w14:textId="5E385A43" w:rsidR="00AB1FE5" w:rsidRPr="00DB36EC" w:rsidRDefault="00AB1FE5" w:rsidP="00585E3A">
      <w:pPr>
        <w:rPr>
          <w:rFonts w:cs="Arial"/>
          <w:u w:val="single"/>
        </w:rPr>
      </w:pPr>
    </w:p>
    <w:p w14:paraId="6509EF16" w14:textId="04A65380" w:rsidR="00AB1FE5" w:rsidRPr="00DB36EC" w:rsidRDefault="00AB1FE5" w:rsidP="00585E3A">
      <w:pPr>
        <w:rPr>
          <w:rFonts w:cs="Arial"/>
          <w:u w:val="single"/>
        </w:rPr>
      </w:pPr>
    </w:p>
    <w:p w14:paraId="465199CE" w14:textId="19115BA1" w:rsidR="00CE7E6C" w:rsidRPr="00DB36EC" w:rsidRDefault="00CE7E6C" w:rsidP="00585E3A">
      <w:pPr>
        <w:rPr>
          <w:rFonts w:cs="Arial"/>
          <w:u w:val="single"/>
        </w:rPr>
      </w:pPr>
      <w:r w:rsidRPr="00DB36EC">
        <w:rPr>
          <w:rFonts w:cs="Arial"/>
          <w:u w:val="single"/>
        </w:rPr>
        <w:t>Administrateur :</w:t>
      </w:r>
    </w:p>
    <w:p w14:paraId="13FE481A" w14:textId="30725E46" w:rsidR="00CE7E6C" w:rsidRPr="00DB36EC" w:rsidRDefault="005C313A" w:rsidP="00585E3A">
      <w:pPr>
        <w:rPr>
          <w:rFonts w:cs="Arial"/>
        </w:rPr>
        <w:sectPr w:rsidR="00CE7E6C" w:rsidRPr="00DB36EC" w:rsidSect="00CE7E6C">
          <w:type w:val="continuous"/>
          <w:pgSz w:w="11906" w:h="16838"/>
          <w:pgMar w:top="1417" w:right="1417" w:bottom="1417" w:left="1417" w:header="708" w:footer="708" w:gutter="0"/>
          <w:cols w:num="2" w:space="708"/>
          <w:titlePg/>
          <w:docGrid w:linePitch="360"/>
        </w:sectPr>
      </w:pPr>
      <w:r w:rsidRPr="00DB36EC">
        <w:rPr>
          <w:rFonts w:cs="Arial"/>
        </w:rPr>
        <w:t>Dans l’informatique</w:t>
      </w:r>
      <w:r w:rsidR="00471D07" w:rsidRPr="00DB36EC">
        <w:rPr>
          <w:rFonts w:cs="Arial"/>
        </w:rPr>
        <w:t>,</w:t>
      </w:r>
      <w:r w:rsidRPr="00DB36EC">
        <w:rPr>
          <w:rFonts w:cs="Arial"/>
        </w:rPr>
        <w:t xml:space="preserve"> e</w:t>
      </w:r>
      <w:r w:rsidR="00471D07" w:rsidRPr="00DB36EC">
        <w:rPr>
          <w:rFonts w:cs="Arial"/>
        </w:rPr>
        <w:t>t</w:t>
      </w:r>
      <w:r w:rsidRPr="00DB36EC">
        <w:rPr>
          <w:rFonts w:cs="Arial"/>
        </w:rPr>
        <w:t xml:space="preserve"> au sein de notre practice, un administrateur est un consultant technique qui a pour rôle d’installer, maintenir, et mettre à jour des composants informatiques de</w:t>
      </w:r>
      <w:r w:rsidR="00C1459C" w:rsidRPr="00DB36EC">
        <w:rPr>
          <w:rFonts w:cs="Arial"/>
        </w:rPr>
        <w:t xml:space="preserve"> </w:t>
      </w:r>
      <w:r w:rsidRPr="00DB36EC">
        <w:rPr>
          <w:rFonts w:cs="Arial"/>
        </w:rPr>
        <w:t xml:space="preserve">l’ERP </w:t>
      </w:r>
      <w:proofErr w:type="spellStart"/>
      <w:r w:rsidRPr="00DB36EC">
        <w:rPr>
          <w:rFonts w:cs="Arial"/>
        </w:rPr>
        <w:t>Infor</w:t>
      </w:r>
      <w:proofErr w:type="spellEnd"/>
      <w:r w:rsidRPr="00DB36EC">
        <w:rPr>
          <w:rFonts w:cs="Arial"/>
        </w:rPr>
        <w:t xml:space="preserve"> M3.</w:t>
      </w:r>
    </w:p>
    <w:p w14:paraId="25D6CB09" w14:textId="2E9F4146" w:rsidR="00471D07" w:rsidRPr="00DB36EC" w:rsidRDefault="00471D07" w:rsidP="00585E3A">
      <w:pPr>
        <w:rPr>
          <w:rFonts w:cs="Arial"/>
          <w:u w:val="single"/>
        </w:rPr>
      </w:pPr>
    </w:p>
    <w:p w14:paraId="3CAA152E" w14:textId="50CB7754" w:rsidR="000F4F65" w:rsidRPr="00DB36EC" w:rsidRDefault="000F4F65" w:rsidP="00585E3A">
      <w:pPr>
        <w:rPr>
          <w:rFonts w:cs="Arial"/>
          <w:u w:val="single"/>
        </w:rPr>
      </w:pPr>
      <w:r w:rsidRPr="00DB36EC">
        <w:rPr>
          <w:rFonts w:cs="Arial"/>
          <w:u w:val="single"/>
        </w:rPr>
        <w:t>Perspectives :</w:t>
      </w:r>
    </w:p>
    <w:p w14:paraId="531A1543" w14:textId="103CFCBE" w:rsidR="00606C89" w:rsidRPr="00DB36EC" w:rsidRDefault="007A3B47" w:rsidP="00585E3A">
      <w:pPr>
        <w:rPr>
          <w:rFonts w:cs="Arial"/>
        </w:rPr>
      </w:pPr>
      <w:r w:rsidRPr="00DB36EC">
        <w:rPr>
          <w:rFonts w:cs="Arial"/>
        </w:rPr>
        <w:t xml:space="preserve">Après un an chez IBM, je peux de nouveau confirmer que je veux travailler dans le milieu de l’informatique : cet univers qui </w:t>
      </w:r>
      <w:r w:rsidR="00892866" w:rsidRPr="00DB36EC">
        <w:rPr>
          <w:rFonts w:cs="Arial"/>
        </w:rPr>
        <w:t>me</w:t>
      </w:r>
      <w:r w:rsidRPr="00DB36EC">
        <w:rPr>
          <w:rFonts w:cs="Arial"/>
        </w:rPr>
        <w:t xml:space="preserve"> passionne depuis mon plus jeune âge. Avec une forte volonté de créer et innover, je veux continuer de travailler dans le monde de l’ERP</w:t>
      </w:r>
      <w:r w:rsidR="00606C89" w:rsidRPr="00DB36EC">
        <w:rPr>
          <w:rFonts w:cs="Arial"/>
        </w:rPr>
        <w:t>.</w:t>
      </w:r>
    </w:p>
    <w:p w14:paraId="0B4A7524" w14:textId="2C06A5F8" w:rsidR="007A3B47" w:rsidRPr="00DB36EC" w:rsidRDefault="00CE7E6C" w:rsidP="00585E3A">
      <w:pPr>
        <w:rPr>
          <w:rFonts w:cs="Arial"/>
        </w:rPr>
      </w:pPr>
      <w:r w:rsidRPr="00DB36EC">
        <w:rPr>
          <w:rFonts w:cs="Arial"/>
          <w:noProof/>
          <w:u w:val="single"/>
          <w:lang w:eastAsia="fr-FR"/>
        </w:rPr>
        <w:drawing>
          <wp:anchor distT="0" distB="0" distL="114300" distR="114300" simplePos="0" relativeHeight="251655167" behindDoc="1" locked="0" layoutInCell="1" allowOverlap="1" wp14:anchorId="41C8E1B8" wp14:editId="7F68B59A">
            <wp:simplePos x="0" y="0"/>
            <wp:positionH relativeFrom="page">
              <wp:posOffset>0</wp:posOffset>
            </wp:positionH>
            <wp:positionV relativeFrom="paragraph">
              <wp:posOffset>59146</wp:posOffset>
            </wp:positionV>
            <wp:extent cx="8402955" cy="5386070"/>
            <wp:effectExtent l="0" t="0" r="0" b="508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a:extLst>
                        <a:ext uri="{28A0092B-C50C-407E-A947-70E740481C1C}">
                          <a14:useLocalDpi xmlns:a14="http://schemas.microsoft.com/office/drawing/2010/main" val="0"/>
                        </a:ext>
                      </a:extLst>
                    </a:blip>
                    <a:srcRect t="27850"/>
                    <a:stretch/>
                  </pic:blipFill>
                  <pic:spPr bwMode="auto">
                    <a:xfrm>
                      <a:off x="0" y="0"/>
                      <a:ext cx="8402955" cy="5386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C89" w:rsidRPr="00DB36EC">
        <w:rPr>
          <w:rFonts w:cs="Arial"/>
        </w:rPr>
        <w:t xml:space="preserve">Enseigner l’informatique en même temps que de </w:t>
      </w:r>
      <w:r w:rsidR="005C313A" w:rsidRPr="00DB36EC">
        <w:rPr>
          <w:rFonts w:cs="Arial"/>
        </w:rPr>
        <w:t xml:space="preserve">continuer mes activités dans ce domaine est aussi une perspective que j’ai pour mon avenir professionnel. </w:t>
      </w:r>
      <w:r w:rsidR="00606C89" w:rsidRPr="00DB36EC">
        <w:rPr>
          <w:rFonts w:cs="Arial"/>
        </w:rPr>
        <w:t xml:space="preserve">  </w:t>
      </w:r>
    </w:p>
    <w:p w14:paraId="0A1ED11D" w14:textId="4CB59842" w:rsidR="000F4F65" w:rsidRPr="00DB36EC" w:rsidRDefault="000F4F65" w:rsidP="00585E3A">
      <w:pPr>
        <w:rPr>
          <w:rFonts w:cs="Arial"/>
          <w:u w:val="single"/>
        </w:rPr>
      </w:pPr>
    </w:p>
    <w:p w14:paraId="483925E4" w14:textId="636EFD6C" w:rsidR="00471D07" w:rsidRPr="00DB36EC" w:rsidRDefault="00471D07" w:rsidP="00585E3A">
      <w:pPr>
        <w:rPr>
          <w:rFonts w:cs="Arial"/>
          <w:u w:val="single"/>
        </w:rPr>
      </w:pPr>
    </w:p>
    <w:p w14:paraId="73CC3E32" w14:textId="732DCDDD" w:rsidR="00F05AEE" w:rsidRPr="00DB36EC" w:rsidRDefault="00CE7E6C" w:rsidP="00471D07">
      <w:pPr>
        <w:jc w:val="center"/>
        <w:rPr>
          <w:rFonts w:cs="Arial"/>
        </w:rPr>
      </w:pPr>
      <w:r w:rsidRPr="00DB36EC">
        <w:rPr>
          <w:rFonts w:cs="Arial"/>
          <w:noProof/>
          <w:u w:val="single"/>
          <w:lang w:eastAsia="fr-FR"/>
        </w:rPr>
        <mc:AlternateContent>
          <mc:Choice Requires="wps">
            <w:drawing>
              <wp:anchor distT="0" distB="0" distL="114300" distR="114300" simplePos="0" relativeHeight="251758592" behindDoc="0" locked="0" layoutInCell="1" allowOverlap="1" wp14:anchorId="0A9355F3" wp14:editId="61545588">
                <wp:simplePos x="0" y="0"/>
                <wp:positionH relativeFrom="margin">
                  <wp:align>center</wp:align>
                </wp:positionH>
                <wp:positionV relativeFrom="paragraph">
                  <wp:posOffset>12700</wp:posOffset>
                </wp:positionV>
                <wp:extent cx="3036660" cy="816429"/>
                <wp:effectExtent l="0" t="0" r="0" b="3175"/>
                <wp:wrapNone/>
                <wp:docPr id="81" name="Zone de texte 81"/>
                <wp:cNvGraphicFramePr/>
                <a:graphic xmlns:a="http://schemas.openxmlformats.org/drawingml/2006/main">
                  <a:graphicData uri="http://schemas.microsoft.com/office/word/2010/wordprocessingShape">
                    <wps:wsp>
                      <wps:cNvSpPr txBox="1"/>
                      <wps:spPr>
                        <a:xfrm>
                          <a:off x="0" y="0"/>
                          <a:ext cx="3036660" cy="816429"/>
                        </a:xfrm>
                        <a:prstGeom prst="rect">
                          <a:avLst/>
                        </a:prstGeom>
                        <a:noFill/>
                        <a:ln w="6350">
                          <a:noFill/>
                        </a:ln>
                      </wps:spPr>
                      <wps:txbx>
                        <w:txbxContent>
                          <w:p w14:paraId="6166EE61" w14:textId="77777777" w:rsidR="00A4459B" w:rsidRPr="00966FDD" w:rsidRDefault="00A4459B" w:rsidP="00CE7E6C">
                            <w:pPr>
                              <w:jc w:val="center"/>
                              <w:rPr>
                                <w:rFonts w:cs="Arial"/>
                                <w:u w:val="single"/>
                              </w:rPr>
                            </w:pPr>
                            <w:r w:rsidRPr="00966FDD">
                              <w:rPr>
                                <w:rFonts w:cs="Arial"/>
                                <w:u w:val="single"/>
                              </w:rPr>
                              <w:t>Mots clefs :</w:t>
                            </w:r>
                          </w:p>
                          <w:p w14:paraId="44D3DB40" w14:textId="77777777" w:rsidR="00A4459B" w:rsidRDefault="00A4459B" w:rsidP="00CE7E6C">
                            <w:pPr>
                              <w:jc w:val="center"/>
                              <w:rPr>
                                <w:rFonts w:cs="Arial"/>
                              </w:rPr>
                            </w:pPr>
                            <w:r>
                              <w:rPr>
                                <w:rFonts w:cs="Arial"/>
                              </w:rPr>
                              <w:t>Infor M3, ERP, administration, découverte</w:t>
                            </w:r>
                          </w:p>
                          <w:p w14:paraId="1B9EE05C" w14:textId="77777777" w:rsidR="00A4459B" w:rsidRDefault="00A445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355F3" id="Zone de texte 81" o:spid="_x0000_s1065" type="#_x0000_t202" style="position:absolute;left:0;text-align:left;margin-left:0;margin-top:1pt;width:239.1pt;height:64.3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" filled="f" stroked="f" strokeweight=".5pt">
                <v:textbox>
                  <w:txbxContent>
                    <w:p w14:paraId="6166EE61" w14:textId="77777777" w:rsidR="00A4459B" w:rsidRPr="00966FDD" w:rsidRDefault="00A4459B" w:rsidP="00CE7E6C">
                      <w:pPr>
                        <w:jc w:val="center"/>
                        <w:rPr>
                          <w:rFonts w:cs="Arial"/>
                          <w:u w:val="single"/>
                        </w:rPr>
                      </w:pPr>
                      <w:r w:rsidRPr="00966FDD">
                        <w:rPr>
                          <w:rFonts w:cs="Arial"/>
                          <w:u w:val="single"/>
                        </w:rPr>
                        <w:t>Mots clefs :</w:t>
                      </w:r>
                    </w:p>
                    <w:p w14:paraId="44D3DB40" w14:textId="77777777" w:rsidR="00A4459B" w:rsidRDefault="00A4459B" w:rsidP="00CE7E6C">
                      <w:pPr>
                        <w:jc w:val="center"/>
                        <w:rPr>
                          <w:rFonts w:cs="Arial"/>
                        </w:rPr>
                      </w:pPr>
                      <w:r>
                        <w:rPr>
                          <w:rFonts w:cs="Arial"/>
                        </w:rPr>
                        <w:t>Infor M3, ERP, administration, découverte</w:t>
                      </w:r>
                    </w:p>
                    <w:p w14:paraId="1B9EE05C" w14:textId="77777777" w:rsidR="00A4459B" w:rsidRDefault="00A4459B"/>
                  </w:txbxContent>
                </v:textbox>
                <w10:wrap anchorx="margin"/>
              </v:shape>
            </w:pict>
          </mc:Fallback>
        </mc:AlternateContent>
      </w:r>
    </w:p>
    <w:p w14:paraId="734C5CED" w14:textId="77B53EA6" w:rsidR="00F05AEE" w:rsidRPr="00DB36EC" w:rsidRDefault="00F05AEE" w:rsidP="00471D07">
      <w:pPr>
        <w:jc w:val="center"/>
        <w:rPr>
          <w:rFonts w:cs="Arial"/>
        </w:rPr>
      </w:pPr>
    </w:p>
    <w:p w14:paraId="3A5E89A7" w14:textId="3726A4B0" w:rsidR="00F05AEE" w:rsidRPr="00DB36EC" w:rsidRDefault="00F05AEE" w:rsidP="00471D07">
      <w:pPr>
        <w:jc w:val="center"/>
        <w:rPr>
          <w:rFonts w:cs="Arial"/>
        </w:rPr>
      </w:pPr>
    </w:p>
    <w:sectPr w:rsidR="00F05AEE" w:rsidRPr="00DB36EC" w:rsidSect="00CE7E6C">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E2A91" w14:textId="77777777" w:rsidR="00C06FD1" w:rsidRDefault="00C06FD1" w:rsidP="00966E3C">
      <w:pPr>
        <w:spacing w:after="0" w:line="240" w:lineRule="auto"/>
      </w:pPr>
      <w:r>
        <w:separator/>
      </w:r>
    </w:p>
  </w:endnote>
  <w:endnote w:type="continuationSeparator" w:id="0">
    <w:p w14:paraId="7EA27E17" w14:textId="77777777" w:rsidR="00C06FD1" w:rsidRDefault="00C06FD1" w:rsidP="00966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725E7" w14:textId="77777777" w:rsidR="00A4459B" w:rsidRDefault="00A4459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8878494"/>
      <w:docPartObj>
        <w:docPartGallery w:val="Page Numbers (Bottom of Page)"/>
        <w:docPartUnique/>
      </w:docPartObj>
    </w:sdtPr>
    <w:sdtContent>
      <w:p w14:paraId="0000FBE6" w14:textId="054ACB9F" w:rsidR="00A4459B" w:rsidRDefault="00A4459B">
        <w:pPr>
          <w:pStyle w:val="Pieddepage"/>
          <w:jc w:val="right"/>
        </w:pPr>
        <w:r>
          <w:fldChar w:fldCharType="begin"/>
        </w:r>
        <w:r>
          <w:instrText>PAGE   \* MERGEFORMAT</w:instrText>
        </w:r>
        <w:r>
          <w:fldChar w:fldCharType="separate"/>
        </w:r>
        <w:r w:rsidR="00204373">
          <w:rPr>
            <w:noProof/>
          </w:rPr>
          <w:t>24</w:t>
        </w:r>
        <w:r>
          <w:fldChar w:fldCharType="end"/>
        </w:r>
      </w:p>
    </w:sdtContent>
  </w:sdt>
  <w:p w14:paraId="046AB69B" w14:textId="4DBE996F" w:rsidR="00A4459B" w:rsidRPr="00D937A8" w:rsidRDefault="00A4459B" w:rsidP="0040364D">
    <w:pPr>
      <w:pStyle w:val="Pieddepage"/>
      <w:ind w:left="-567"/>
      <w:rPr>
        <w:i/>
        <w:iCs/>
        <w:sz w:val="20"/>
        <w:szCs w:val="20"/>
      </w:rPr>
    </w:pPr>
    <w:r w:rsidRPr="00D937A8">
      <w:rPr>
        <w:i/>
        <w:iCs/>
        <w:sz w:val="20"/>
        <w:szCs w:val="20"/>
      </w:rPr>
      <w:t xml:space="preserve">Le métier de consultant technique sur l’ERP Infor M3 </w:t>
    </w:r>
    <w:r>
      <w:rPr>
        <w:i/>
        <w:iCs/>
        <w:sz w:val="20"/>
        <w:szCs w:val="20"/>
      </w:rPr>
      <w:t>-</w:t>
    </w:r>
    <w:r w:rsidRPr="00D937A8">
      <w:rPr>
        <w:i/>
        <w:iCs/>
        <w:sz w:val="20"/>
        <w:szCs w:val="20"/>
      </w:rPr>
      <w:t xml:space="preserve"> Zajac Clément </w:t>
    </w:r>
    <w:r>
      <w:rPr>
        <w:i/>
        <w:iCs/>
        <w:sz w:val="20"/>
        <w:szCs w:val="20"/>
      </w:rPr>
      <w:t>-</w:t>
    </w:r>
    <w:r w:rsidRPr="00D937A8">
      <w:rPr>
        <w:i/>
        <w:iCs/>
        <w:sz w:val="20"/>
        <w:szCs w:val="20"/>
      </w:rPr>
      <w:t xml:space="preserve"> </w:t>
    </w:r>
    <w:r>
      <w:rPr>
        <w:i/>
        <w:iCs/>
        <w:sz w:val="20"/>
        <w:szCs w:val="20"/>
      </w:rPr>
      <w:t xml:space="preserve">ISEN – </w:t>
    </w:r>
    <w:r w:rsidRPr="00D937A8">
      <w:rPr>
        <w:i/>
        <w:iCs/>
        <w:sz w:val="20"/>
        <w:szCs w:val="20"/>
      </w:rPr>
      <w:t>AP</w:t>
    </w:r>
    <w:r>
      <w:rPr>
        <w:i/>
        <w:iCs/>
        <w:sz w:val="20"/>
        <w:szCs w:val="20"/>
      </w:rPr>
      <w:t>4</w:t>
    </w:r>
    <w:r w:rsidRPr="00D937A8">
      <w:rPr>
        <w:i/>
        <w:iCs/>
        <w:sz w:val="20"/>
        <w:szCs w:val="20"/>
      </w:rPr>
      <w:t xml:space="preserve"> </w:t>
    </w:r>
    <w:r>
      <w:rPr>
        <w:i/>
        <w:iCs/>
        <w:sz w:val="20"/>
        <w:szCs w:val="20"/>
      </w:rPr>
      <w:t>- 2022/2023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28B25" w14:textId="77777777" w:rsidR="00A4459B" w:rsidRDefault="00A4459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E4EE49" w14:textId="77777777" w:rsidR="00C06FD1" w:rsidRDefault="00C06FD1" w:rsidP="00966E3C">
      <w:pPr>
        <w:spacing w:after="0" w:line="240" w:lineRule="auto"/>
      </w:pPr>
      <w:r>
        <w:separator/>
      </w:r>
    </w:p>
  </w:footnote>
  <w:footnote w:type="continuationSeparator" w:id="0">
    <w:p w14:paraId="5F2ED61B" w14:textId="77777777" w:rsidR="00C06FD1" w:rsidRDefault="00C06FD1" w:rsidP="00966E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1A93D" w14:textId="77777777" w:rsidR="00A4459B" w:rsidRDefault="00A4459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2E155" w14:textId="21B0A934" w:rsidR="00A4459B" w:rsidRDefault="00A4459B">
    <w:pPr>
      <w:pStyle w:val="En-tte"/>
    </w:pPr>
    <w:sdt>
      <w:sdtPr>
        <w:id w:val="-525179299"/>
        <w:docPartObj>
          <w:docPartGallery w:val="Watermarks"/>
          <w:docPartUnique/>
        </w:docPartObj>
      </w:sdtPr>
      <w:sdtContent>
        <w:r>
          <w:pict w14:anchorId="034110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30221189" o:spid="_x0000_s2049" type="#_x0000_t136" style="position:absolute;left:0;text-align:left;margin-left:0;margin-top:0;width:575.5pt;height:63.9pt;rotation:315;z-index:-251657728;mso-position-horizontal:center;mso-position-horizontal-relative:margin;mso-position-vertical:center;mso-position-vertical-relative:margin" o:allowincell="f" fillcolor="silver" stroked="f">
              <v:fill opacity=".5"/>
              <v:textpath style="font-family:&quot;Arial&quot;;font-size:1pt" string="IBM CONFIDENTIEL"/>
              <w10:wrap anchorx="margin" anchory="margin"/>
            </v:shape>
          </w:pict>
        </w:r>
      </w:sdtContent>
    </w:sdt>
    <w:r w:rsidRPr="008E4882">
      <w:rPr>
        <w:noProof/>
        <w:lang w:eastAsia="fr-FR"/>
      </w:rPr>
      <w:drawing>
        <wp:anchor distT="0" distB="0" distL="114300" distR="114300" simplePos="0" relativeHeight="251657728" behindDoc="0" locked="0" layoutInCell="1" allowOverlap="1" wp14:anchorId="054CBB02" wp14:editId="55C41194">
          <wp:simplePos x="0" y="0"/>
          <wp:positionH relativeFrom="column">
            <wp:posOffset>5278095</wp:posOffset>
          </wp:positionH>
          <wp:positionV relativeFrom="paragraph">
            <wp:posOffset>-339852</wp:posOffset>
          </wp:positionV>
          <wp:extent cx="1291626" cy="51150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1626" cy="51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1107">
      <w:rPr>
        <w:noProof/>
        <w:sz w:val="32"/>
        <w:szCs w:val="32"/>
        <w:lang w:eastAsia="fr-FR"/>
      </w:rPr>
      <w:drawing>
        <wp:anchor distT="0" distB="0" distL="114300" distR="114300" simplePos="0" relativeHeight="251656704" behindDoc="0" locked="0" layoutInCell="1" allowOverlap="1" wp14:anchorId="7D7F258B" wp14:editId="1747FC6F">
          <wp:simplePos x="0" y="0"/>
          <wp:positionH relativeFrom="margin">
            <wp:posOffset>-636041</wp:posOffset>
          </wp:positionH>
          <wp:positionV relativeFrom="paragraph">
            <wp:posOffset>-259080</wp:posOffset>
          </wp:positionV>
          <wp:extent cx="804672" cy="321773"/>
          <wp:effectExtent l="0" t="0" r="0" b="2540"/>
          <wp:wrapNone/>
          <wp:docPr id="29" name="Image 29" descr="logo de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de IBM"/>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672" cy="32177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65CC6" w14:textId="77777777" w:rsidR="00A4459B" w:rsidRDefault="00A4459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1749C"/>
    <w:multiLevelType w:val="multilevel"/>
    <w:tmpl w:val="F24AC0D0"/>
    <w:lvl w:ilvl="0">
      <w:start w:val="1"/>
      <w:numFmt w:val="upperRoman"/>
      <w:pStyle w:val="Titre1"/>
      <w:lvlText w:val="%1."/>
      <w:lvlJc w:val="right"/>
      <w:pPr>
        <w:ind w:left="4" w:hanging="360"/>
      </w:pPr>
    </w:lvl>
    <w:lvl w:ilvl="1">
      <w:start w:val="2"/>
      <w:numFmt w:val="decimal"/>
      <w:isLgl/>
      <w:lvlText w:val="%1.%2"/>
      <w:lvlJc w:val="left"/>
      <w:pPr>
        <w:ind w:left="109" w:hanging="465"/>
      </w:pPr>
      <w:rPr>
        <w:rFonts w:hint="default"/>
      </w:rPr>
    </w:lvl>
    <w:lvl w:ilvl="2">
      <w:start w:val="1"/>
      <w:numFmt w:val="decimal"/>
      <w:isLgl/>
      <w:lvlText w:val="%1.%2.%3"/>
      <w:lvlJc w:val="left"/>
      <w:pPr>
        <w:ind w:left="364" w:hanging="720"/>
      </w:pPr>
      <w:rPr>
        <w:rFonts w:hint="default"/>
      </w:rPr>
    </w:lvl>
    <w:lvl w:ilvl="3">
      <w:start w:val="1"/>
      <w:numFmt w:val="decimal"/>
      <w:isLgl/>
      <w:lvlText w:val="%1.%2.%3.%4"/>
      <w:lvlJc w:val="left"/>
      <w:pPr>
        <w:ind w:left="364" w:hanging="720"/>
      </w:pPr>
      <w:rPr>
        <w:rFonts w:hint="default"/>
      </w:rPr>
    </w:lvl>
    <w:lvl w:ilvl="4">
      <w:start w:val="1"/>
      <w:numFmt w:val="decimal"/>
      <w:isLgl/>
      <w:lvlText w:val="%1.%2.%3.%4.%5"/>
      <w:lvlJc w:val="left"/>
      <w:pPr>
        <w:ind w:left="724" w:hanging="1080"/>
      </w:pPr>
      <w:rPr>
        <w:rFonts w:hint="default"/>
      </w:rPr>
    </w:lvl>
    <w:lvl w:ilvl="5">
      <w:start w:val="1"/>
      <w:numFmt w:val="decimal"/>
      <w:isLgl/>
      <w:lvlText w:val="%1.%2.%3.%4.%5.%6"/>
      <w:lvlJc w:val="left"/>
      <w:pPr>
        <w:ind w:left="724" w:hanging="1080"/>
      </w:pPr>
      <w:rPr>
        <w:rFonts w:hint="default"/>
      </w:rPr>
    </w:lvl>
    <w:lvl w:ilvl="6">
      <w:start w:val="1"/>
      <w:numFmt w:val="decimal"/>
      <w:isLgl/>
      <w:lvlText w:val="%1.%2.%3.%4.%5.%6.%7"/>
      <w:lvlJc w:val="left"/>
      <w:pPr>
        <w:ind w:left="1084" w:hanging="1440"/>
      </w:pPr>
      <w:rPr>
        <w:rFonts w:hint="default"/>
      </w:rPr>
    </w:lvl>
    <w:lvl w:ilvl="7">
      <w:start w:val="1"/>
      <w:numFmt w:val="decimal"/>
      <w:isLgl/>
      <w:lvlText w:val="%1.%2.%3.%4.%5.%6.%7.%8"/>
      <w:lvlJc w:val="left"/>
      <w:pPr>
        <w:ind w:left="1084" w:hanging="1440"/>
      </w:pPr>
      <w:rPr>
        <w:rFonts w:hint="default"/>
      </w:rPr>
    </w:lvl>
    <w:lvl w:ilvl="8">
      <w:start w:val="1"/>
      <w:numFmt w:val="decimal"/>
      <w:isLgl/>
      <w:lvlText w:val="%1.%2.%3.%4.%5.%6.%7.%8.%9"/>
      <w:lvlJc w:val="left"/>
      <w:pPr>
        <w:ind w:left="1084" w:hanging="1440"/>
      </w:pPr>
      <w:rPr>
        <w:rFonts w:hint="default"/>
      </w:rPr>
    </w:lvl>
  </w:abstractNum>
  <w:abstractNum w:abstractNumId="1" w15:restartNumberingAfterBreak="0">
    <w:nsid w:val="079B7D0D"/>
    <w:multiLevelType w:val="hybridMultilevel"/>
    <w:tmpl w:val="EF30A1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350AE"/>
    <w:multiLevelType w:val="hybridMultilevel"/>
    <w:tmpl w:val="C8C6F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41074F"/>
    <w:multiLevelType w:val="hybridMultilevel"/>
    <w:tmpl w:val="144034F6"/>
    <w:lvl w:ilvl="0" w:tplc="392CC73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D95403"/>
    <w:multiLevelType w:val="hybridMultilevel"/>
    <w:tmpl w:val="5B46F706"/>
    <w:lvl w:ilvl="0" w:tplc="79B20DA2">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3C1EE7"/>
    <w:multiLevelType w:val="hybridMultilevel"/>
    <w:tmpl w:val="2BEEC650"/>
    <w:lvl w:ilvl="0" w:tplc="4BF0C3E2">
      <w:start w:val="3"/>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6266E5"/>
    <w:multiLevelType w:val="hybridMultilevel"/>
    <w:tmpl w:val="84485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E57F67"/>
    <w:multiLevelType w:val="hybridMultilevel"/>
    <w:tmpl w:val="5BCC091C"/>
    <w:lvl w:ilvl="0" w:tplc="64B00A9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83046F"/>
    <w:multiLevelType w:val="multilevel"/>
    <w:tmpl w:val="99B42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0F1F09"/>
    <w:multiLevelType w:val="hybridMultilevel"/>
    <w:tmpl w:val="CA4C6BD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C3D6DB9"/>
    <w:multiLevelType w:val="hybridMultilevel"/>
    <w:tmpl w:val="39A845D2"/>
    <w:lvl w:ilvl="0" w:tplc="C310F4B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CDE02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2407E3C"/>
    <w:multiLevelType w:val="hybridMultilevel"/>
    <w:tmpl w:val="55425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49B61C9"/>
    <w:multiLevelType w:val="hybridMultilevel"/>
    <w:tmpl w:val="7174F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6D6AA7"/>
    <w:multiLevelType w:val="hybridMultilevel"/>
    <w:tmpl w:val="5A946682"/>
    <w:lvl w:ilvl="0" w:tplc="79B20DA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2750AC"/>
    <w:multiLevelType w:val="hybridMultilevel"/>
    <w:tmpl w:val="6DF60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E43354"/>
    <w:multiLevelType w:val="hybridMultilevel"/>
    <w:tmpl w:val="C29A4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FB1422"/>
    <w:multiLevelType w:val="hybridMultilevel"/>
    <w:tmpl w:val="A74805D2"/>
    <w:lvl w:ilvl="0" w:tplc="B6B4A43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921D6E"/>
    <w:multiLevelType w:val="hybridMultilevel"/>
    <w:tmpl w:val="72D61B3A"/>
    <w:lvl w:ilvl="0" w:tplc="02666EA4">
      <w:start w:val="1"/>
      <w:numFmt w:val="bullet"/>
      <w:lvlText w:val="•"/>
      <w:lvlJc w:val="left"/>
      <w:pPr>
        <w:tabs>
          <w:tab w:val="num" w:pos="720"/>
        </w:tabs>
        <w:ind w:left="720" w:hanging="360"/>
      </w:pPr>
      <w:rPr>
        <w:rFonts w:ascii="Times New Roman" w:hAnsi="Times New Roman" w:hint="default"/>
      </w:rPr>
    </w:lvl>
    <w:lvl w:ilvl="1" w:tplc="1F72CB78" w:tentative="1">
      <w:start w:val="1"/>
      <w:numFmt w:val="bullet"/>
      <w:lvlText w:val="•"/>
      <w:lvlJc w:val="left"/>
      <w:pPr>
        <w:tabs>
          <w:tab w:val="num" w:pos="1440"/>
        </w:tabs>
        <w:ind w:left="1440" w:hanging="360"/>
      </w:pPr>
      <w:rPr>
        <w:rFonts w:ascii="Times New Roman" w:hAnsi="Times New Roman" w:hint="default"/>
      </w:rPr>
    </w:lvl>
    <w:lvl w:ilvl="2" w:tplc="49C0A8AA" w:tentative="1">
      <w:start w:val="1"/>
      <w:numFmt w:val="bullet"/>
      <w:lvlText w:val="•"/>
      <w:lvlJc w:val="left"/>
      <w:pPr>
        <w:tabs>
          <w:tab w:val="num" w:pos="2160"/>
        </w:tabs>
        <w:ind w:left="2160" w:hanging="360"/>
      </w:pPr>
      <w:rPr>
        <w:rFonts w:ascii="Times New Roman" w:hAnsi="Times New Roman" w:hint="default"/>
      </w:rPr>
    </w:lvl>
    <w:lvl w:ilvl="3" w:tplc="1F2AEA16" w:tentative="1">
      <w:start w:val="1"/>
      <w:numFmt w:val="bullet"/>
      <w:lvlText w:val="•"/>
      <w:lvlJc w:val="left"/>
      <w:pPr>
        <w:tabs>
          <w:tab w:val="num" w:pos="2880"/>
        </w:tabs>
        <w:ind w:left="2880" w:hanging="360"/>
      </w:pPr>
      <w:rPr>
        <w:rFonts w:ascii="Times New Roman" w:hAnsi="Times New Roman" w:hint="default"/>
      </w:rPr>
    </w:lvl>
    <w:lvl w:ilvl="4" w:tplc="CB4A49BA" w:tentative="1">
      <w:start w:val="1"/>
      <w:numFmt w:val="bullet"/>
      <w:lvlText w:val="•"/>
      <w:lvlJc w:val="left"/>
      <w:pPr>
        <w:tabs>
          <w:tab w:val="num" w:pos="3600"/>
        </w:tabs>
        <w:ind w:left="3600" w:hanging="360"/>
      </w:pPr>
      <w:rPr>
        <w:rFonts w:ascii="Times New Roman" w:hAnsi="Times New Roman" w:hint="default"/>
      </w:rPr>
    </w:lvl>
    <w:lvl w:ilvl="5" w:tplc="E5C2F6D4" w:tentative="1">
      <w:start w:val="1"/>
      <w:numFmt w:val="bullet"/>
      <w:lvlText w:val="•"/>
      <w:lvlJc w:val="left"/>
      <w:pPr>
        <w:tabs>
          <w:tab w:val="num" w:pos="4320"/>
        </w:tabs>
        <w:ind w:left="4320" w:hanging="360"/>
      </w:pPr>
      <w:rPr>
        <w:rFonts w:ascii="Times New Roman" w:hAnsi="Times New Roman" w:hint="default"/>
      </w:rPr>
    </w:lvl>
    <w:lvl w:ilvl="6" w:tplc="AFBEB5C4" w:tentative="1">
      <w:start w:val="1"/>
      <w:numFmt w:val="bullet"/>
      <w:lvlText w:val="•"/>
      <w:lvlJc w:val="left"/>
      <w:pPr>
        <w:tabs>
          <w:tab w:val="num" w:pos="5040"/>
        </w:tabs>
        <w:ind w:left="5040" w:hanging="360"/>
      </w:pPr>
      <w:rPr>
        <w:rFonts w:ascii="Times New Roman" w:hAnsi="Times New Roman" w:hint="default"/>
      </w:rPr>
    </w:lvl>
    <w:lvl w:ilvl="7" w:tplc="D6D8C898" w:tentative="1">
      <w:start w:val="1"/>
      <w:numFmt w:val="bullet"/>
      <w:lvlText w:val="•"/>
      <w:lvlJc w:val="left"/>
      <w:pPr>
        <w:tabs>
          <w:tab w:val="num" w:pos="5760"/>
        </w:tabs>
        <w:ind w:left="5760" w:hanging="360"/>
      </w:pPr>
      <w:rPr>
        <w:rFonts w:ascii="Times New Roman" w:hAnsi="Times New Roman" w:hint="default"/>
      </w:rPr>
    </w:lvl>
    <w:lvl w:ilvl="8" w:tplc="2E04B97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E5A2B62"/>
    <w:multiLevelType w:val="hybridMultilevel"/>
    <w:tmpl w:val="9E464E70"/>
    <w:lvl w:ilvl="0" w:tplc="E136855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F2C7F67"/>
    <w:multiLevelType w:val="hybridMultilevel"/>
    <w:tmpl w:val="DE643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632F20"/>
    <w:multiLevelType w:val="hybridMultilevel"/>
    <w:tmpl w:val="1EBC9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E675D3"/>
    <w:multiLevelType w:val="hybridMultilevel"/>
    <w:tmpl w:val="CBDA0188"/>
    <w:lvl w:ilvl="0" w:tplc="040C000F">
      <w:start w:val="1"/>
      <w:numFmt w:val="decimal"/>
      <w:lvlText w:val="%1."/>
      <w:lvlJc w:val="left"/>
      <w:pPr>
        <w:ind w:left="578" w:hanging="360"/>
      </w:pPr>
    </w:lvl>
    <w:lvl w:ilvl="1" w:tplc="040C0019" w:tentative="1">
      <w:start w:val="1"/>
      <w:numFmt w:val="lowerLetter"/>
      <w:lvlText w:val="%2."/>
      <w:lvlJc w:val="left"/>
      <w:pPr>
        <w:ind w:left="1298" w:hanging="360"/>
      </w:pPr>
    </w:lvl>
    <w:lvl w:ilvl="2" w:tplc="040C001B" w:tentative="1">
      <w:start w:val="1"/>
      <w:numFmt w:val="lowerRoman"/>
      <w:lvlText w:val="%3."/>
      <w:lvlJc w:val="right"/>
      <w:pPr>
        <w:ind w:left="2018" w:hanging="180"/>
      </w:pPr>
    </w:lvl>
    <w:lvl w:ilvl="3" w:tplc="040C000F" w:tentative="1">
      <w:start w:val="1"/>
      <w:numFmt w:val="decimal"/>
      <w:lvlText w:val="%4."/>
      <w:lvlJc w:val="left"/>
      <w:pPr>
        <w:ind w:left="2738" w:hanging="360"/>
      </w:pPr>
    </w:lvl>
    <w:lvl w:ilvl="4" w:tplc="040C0019" w:tentative="1">
      <w:start w:val="1"/>
      <w:numFmt w:val="lowerLetter"/>
      <w:lvlText w:val="%5."/>
      <w:lvlJc w:val="left"/>
      <w:pPr>
        <w:ind w:left="3458" w:hanging="360"/>
      </w:pPr>
    </w:lvl>
    <w:lvl w:ilvl="5" w:tplc="040C001B" w:tentative="1">
      <w:start w:val="1"/>
      <w:numFmt w:val="lowerRoman"/>
      <w:lvlText w:val="%6."/>
      <w:lvlJc w:val="right"/>
      <w:pPr>
        <w:ind w:left="4178" w:hanging="180"/>
      </w:pPr>
    </w:lvl>
    <w:lvl w:ilvl="6" w:tplc="040C000F" w:tentative="1">
      <w:start w:val="1"/>
      <w:numFmt w:val="decimal"/>
      <w:lvlText w:val="%7."/>
      <w:lvlJc w:val="left"/>
      <w:pPr>
        <w:ind w:left="4898" w:hanging="360"/>
      </w:pPr>
    </w:lvl>
    <w:lvl w:ilvl="7" w:tplc="040C0019" w:tentative="1">
      <w:start w:val="1"/>
      <w:numFmt w:val="lowerLetter"/>
      <w:lvlText w:val="%8."/>
      <w:lvlJc w:val="left"/>
      <w:pPr>
        <w:ind w:left="5618" w:hanging="360"/>
      </w:pPr>
    </w:lvl>
    <w:lvl w:ilvl="8" w:tplc="040C001B" w:tentative="1">
      <w:start w:val="1"/>
      <w:numFmt w:val="lowerRoman"/>
      <w:lvlText w:val="%9."/>
      <w:lvlJc w:val="right"/>
      <w:pPr>
        <w:ind w:left="6338" w:hanging="180"/>
      </w:pPr>
    </w:lvl>
  </w:abstractNum>
  <w:abstractNum w:abstractNumId="23" w15:restartNumberingAfterBreak="0">
    <w:nsid w:val="60015EDA"/>
    <w:multiLevelType w:val="hybridMultilevel"/>
    <w:tmpl w:val="4C828A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972069"/>
    <w:multiLevelType w:val="hybridMultilevel"/>
    <w:tmpl w:val="0CD25252"/>
    <w:lvl w:ilvl="0" w:tplc="392CC736">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711E656F"/>
    <w:multiLevelType w:val="hybridMultilevel"/>
    <w:tmpl w:val="5914BD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16C169C"/>
    <w:multiLevelType w:val="hybridMultilevel"/>
    <w:tmpl w:val="19AC42EC"/>
    <w:lvl w:ilvl="0" w:tplc="392CC736">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71AA69DB"/>
    <w:multiLevelType w:val="hybridMultilevel"/>
    <w:tmpl w:val="060C6DEA"/>
    <w:lvl w:ilvl="0" w:tplc="D92AAE08">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6DC21B9"/>
    <w:multiLevelType w:val="multilevel"/>
    <w:tmpl w:val="D98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2A53DD"/>
    <w:multiLevelType w:val="multilevel"/>
    <w:tmpl w:val="204098B6"/>
    <w:lvl w:ilvl="0">
      <w:start w:val="1"/>
      <w:numFmt w:val="upperRoman"/>
      <w:lvlText w:val="%1."/>
      <w:lvlJc w:val="right"/>
      <w:pPr>
        <w:ind w:left="720" w:hanging="360"/>
      </w:pPr>
    </w:lvl>
    <w:lvl w:ilvl="1">
      <w:start w:val="1"/>
      <w:numFmt w:val="upp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7B102A6"/>
    <w:multiLevelType w:val="hybridMultilevel"/>
    <w:tmpl w:val="A824FF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3E2E66"/>
    <w:multiLevelType w:val="hybridMultilevel"/>
    <w:tmpl w:val="7FC09050"/>
    <w:lvl w:ilvl="0" w:tplc="908E1E1C">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4506C1"/>
    <w:multiLevelType w:val="multilevel"/>
    <w:tmpl w:val="234804B6"/>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A5D2704"/>
    <w:multiLevelType w:val="hybridMultilevel"/>
    <w:tmpl w:val="D7F8F9CE"/>
    <w:lvl w:ilvl="0" w:tplc="392CC73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1B1BB4"/>
    <w:multiLevelType w:val="hybridMultilevel"/>
    <w:tmpl w:val="E120193C"/>
    <w:lvl w:ilvl="0" w:tplc="392CC73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0"/>
  </w:num>
  <w:num w:numId="4">
    <w:abstractNumId w:val="29"/>
  </w:num>
  <w:num w:numId="5">
    <w:abstractNumId w:val="19"/>
  </w:num>
  <w:num w:numId="6">
    <w:abstractNumId w:val="25"/>
  </w:num>
  <w:num w:numId="7">
    <w:abstractNumId w:val="32"/>
  </w:num>
  <w:num w:numId="8">
    <w:abstractNumId w:val="32"/>
    <w:lvlOverride w:ilvl="0">
      <w:startOverride w:val="2"/>
    </w:lvlOverride>
    <w:lvlOverride w:ilvl="1">
      <w:startOverride w:val="1"/>
    </w:lvlOverride>
  </w:num>
  <w:num w:numId="9">
    <w:abstractNumId w:val="32"/>
    <w:lvlOverride w:ilvl="0">
      <w:startOverride w:val="3"/>
    </w:lvlOverride>
    <w:lvlOverride w:ilvl="1">
      <w:startOverride w:val="1"/>
    </w:lvlOverride>
  </w:num>
  <w:num w:numId="10">
    <w:abstractNumId w:val="17"/>
  </w:num>
  <w:num w:numId="11">
    <w:abstractNumId w:val="32"/>
    <w:lvlOverride w:ilvl="0">
      <w:startOverride w:val="4"/>
    </w:lvlOverride>
    <w:lvlOverride w:ilvl="1">
      <w:startOverride w:val="1"/>
    </w:lvlOverride>
  </w:num>
  <w:num w:numId="12">
    <w:abstractNumId w:val="0"/>
  </w:num>
  <w:num w:numId="13">
    <w:abstractNumId w:val="5"/>
  </w:num>
  <w:num w:numId="14">
    <w:abstractNumId w:val="27"/>
  </w:num>
  <w:num w:numId="15">
    <w:abstractNumId w:val="30"/>
  </w:num>
  <w:num w:numId="16">
    <w:abstractNumId w:val="23"/>
  </w:num>
  <w:num w:numId="17">
    <w:abstractNumId w:val="11"/>
  </w:num>
  <w:num w:numId="18">
    <w:abstractNumId w:val="2"/>
  </w:num>
  <w:num w:numId="19">
    <w:abstractNumId w:val="15"/>
  </w:num>
  <w:num w:numId="20">
    <w:abstractNumId w:val="6"/>
  </w:num>
  <w:num w:numId="21">
    <w:abstractNumId w:val="21"/>
  </w:num>
  <w:num w:numId="22">
    <w:abstractNumId w:val="13"/>
  </w:num>
  <w:num w:numId="23">
    <w:abstractNumId w:val="16"/>
  </w:num>
  <w:num w:numId="24">
    <w:abstractNumId w:val="34"/>
  </w:num>
  <w:num w:numId="25">
    <w:abstractNumId w:val="3"/>
  </w:num>
  <w:num w:numId="26">
    <w:abstractNumId w:val="24"/>
  </w:num>
  <w:num w:numId="27">
    <w:abstractNumId w:val="26"/>
  </w:num>
  <w:num w:numId="28">
    <w:abstractNumId w:val="33"/>
  </w:num>
  <w:num w:numId="29">
    <w:abstractNumId w:val="31"/>
  </w:num>
  <w:num w:numId="30">
    <w:abstractNumId w:val="14"/>
  </w:num>
  <w:num w:numId="31">
    <w:abstractNumId w:val="9"/>
  </w:num>
  <w:num w:numId="32">
    <w:abstractNumId w:val="4"/>
  </w:num>
  <w:num w:numId="33">
    <w:abstractNumId w:val="1"/>
  </w:num>
  <w:num w:numId="34">
    <w:abstractNumId w:val="12"/>
  </w:num>
  <w:num w:numId="35">
    <w:abstractNumId w:val="20"/>
  </w:num>
  <w:num w:numId="36">
    <w:abstractNumId w:val="28"/>
  </w:num>
  <w:num w:numId="37">
    <w:abstractNumId w:val="2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E3A"/>
    <w:rsid w:val="00004938"/>
    <w:rsid w:val="00011264"/>
    <w:rsid w:val="000216D6"/>
    <w:rsid w:val="0002654B"/>
    <w:rsid w:val="00034444"/>
    <w:rsid w:val="00034FC5"/>
    <w:rsid w:val="00036F58"/>
    <w:rsid w:val="00040EE8"/>
    <w:rsid w:val="00044533"/>
    <w:rsid w:val="00047A00"/>
    <w:rsid w:val="0006029F"/>
    <w:rsid w:val="0006786B"/>
    <w:rsid w:val="000748F6"/>
    <w:rsid w:val="000762A0"/>
    <w:rsid w:val="00076F97"/>
    <w:rsid w:val="00077ADA"/>
    <w:rsid w:val="00081284"/>
    <w:rsid w:val="000942CE"/>
    <w:rsid w:val="000A305E"/>
    <w:rsid w:val="000B3DA8"/>
    <w:rsid w:val="000C1E8D"/>
    <w:rsid w:val="000C32E8"/>
    <w:rsid w:val="000C5DFD"/>
    <w:rsid w:val="000C6BCA"/>
    <w:rsid w:val="000D106A"/>
    <w:rsid w:val="000D23E3"/>
    <w:rsid w:val="000D326E"/>
    <w:rsid w:val="000D3A7F"/>
    <w:rsid w:val="000D610B"/>
    <w:rsid w:val="000E0B38"/>
    <w:rsid w:val="000E4DD6"/>
    <w:rsid w:val="000F4F65"/>
    <w:rsid w:val="000F6228"/>
    <w:rsid w:val="0010188C"/>
    <w:rsid w:val="001100DE"/>
    <w:rsid w:val="00115906"/>
    <w:rsid w:val="00122259"/>
    <w:rsid w:val="00123B25"/>
    <w:rsid w:val="00130001"/>
    <w:rsid w:val="00132E22"/>
    <w:rsid w:val="00141F92"/>
    <w:rsid w:val="00150ED6"/>
    <w:rsid w:val="0015645C"/>
    <w:rsid w:val="0015736D"/>
    <w:rsid w:val="001574A3"/>
    <w:rsid w:val="00166FAC"/>
    <w:rsid w:val="00166FBF"/>
    <w:rsid w:val="00170DF2"/>
    <w:rsid w:val="00173505"/>
    <w:rsid w:val="00175F26"/>
    <w:rsid w:val="00177AEF"/>
    <w:rsid w:val="001815AD"/>
    <w:rsid w:val="00185462"/>
    <w:rsid w:val="00186EDF"/>
    <w:rsid w:val="00194E7D"/>
    <w:rsid w:val="0019738C"/>
    <w:rsid w:val="001A2A7A"/>
    <w:rsid w:val="001A2D4F"/>
    <w:rsid w:val="001A78D4"/>
    <w:rsid w:val="001B4016"/>
    <w:rsid w:val="001C0DF9"/>
    <w:rsid w:val="001C3C9B"/>
    <w:rsid w:val="001C3CA7"/>
    <w:rsid w:val="001D4003"/>
    <w:rsid w:val="001E00D5"/>
    <w:rsid w:val="001E3B2F"/>
    <w:rsid w:val="001E5F3D"/>
    <w:rsid w:val="001F09EF"/>
    <w:rsid w:val="001F0F91"/>
    <w:rsid w:val="001F1BDD"/>
    <w:rsid w:val="00204373"/>
    <w:rsid w:val="00210B62"/>
    <w:rsid w:val="00211DA9"/>
    <w:rsid w:val="00215D25"/>
    <w:rsid w:val="002173B6"/>
    <w:rsid w:val="00217988"/>
    <w:rsid w:val="00221447"/>
    <w:rsid w:val="00225CEE"/>
    <w:rsid w:val="00230038"/>
    <w:rsid w:val="00232609"/>
    <w:rsid w:val="00245395"/>
    <w:rsid w:val="002540AB"/>
    <w:rsid w:val="00254C67"/>
    <w:rsid w:val="0026527D"/>
    <w:rsid w:val="00266A94"/>
    <w:rsid w:val="00270184"/>
    <w:rsid w:val="00276592"/>
    <w:rsid w:val="002766B3"/>
    <w:rsid w:val="00277552"/>
    <w:rsid w:val="002823B7"/>
    <w:rsid w:val="00282440"/>
    <w:rsid w:val="00283DF2"/>
    <w:rsid w:val="002907F5"/>
    <w:rsid w:val="0029206C"/>
    <w:rsid w:val="00295107"/>
    <w:rsid w:val="002954AE"/>
    <w:rsid w:val="002A08E9"/>
    <w:rsid w:val="002A5F69"/>
    <w:rsid w:val="002A6C2D"/>
    <w:rsid w:val="002A798A"/>
    <w:rsid w:val="002B2690"/>
    <w:rsid w:val="002C0BA2"/>
    <w:rsid w:val="002C109A"/>
    <w:rsid w:val="002C7064"/>
    <w:rsid w:val="002D026B"/>
    <w:rsid w:val="002D29AD"/>
    <w:rsid w:val="002D5ED8"/>
    <w:rsid w:val="002D6ADF"/>
    <w:rsid w:val="002D7BF2"/>
    <w:rsid w:val="002E1C73"/>
    <w:rsid w:val="002E4386"/>
    <w:rsid w:val="002E50E4"/>
    <w:rsid w:val="002F112B"/>
    <w:rsid w:val="002F5118"/>
    <w:rsid w:val="002F6F79"/>
    <w:rsid w:val="00301C3D"/>
    <w:rsid w:val="0030461C"/>
    <w:rsid w:val="00307C2F"/>
    <w:rsid w:val="003145E6"/>
    <w:rsid w:val="0031633C"/>
    <w:rsid w:val="0032511A"/>
    <w:rsid w:val="00331EDB"/>
    <w:rsid w:val="00332356"/>
    <w:rsid w:val="0033669F"/>
    <w:rsid w:val="003408AB"/>
    <w:rsid w:val="0034695B"/>
    <w:rsid w:val="0036196B"/>
    <w:rsid w:val="00361B64"/>
    <w:rsid w:val="00362B78"/>
    <w:rsid w:val="00372E96"/>
    <w:rsid w:val="003813CA"/>
    <w:rsid w:val="00387C2A"/>
    <w:rsid w:val="003970DB"/>
    <w:rsid w:val="003A2108"/>
    <w:rsid w:val="003A395D"/>
    <w:rsid w:val="003B4196"/>
    <w:rsid w:val="003B4E67"/>
    <w:rsid w:val="003B5323"/>
    <w:rsid w:val="003C3782"/>
    <w:rsid w:val="003C3AB5"/>
    <w:rsid w:val="003C49D1"/>
    <w:rsid w:val="003D45BE"/>
    <w:rsid w:val="003E2CA3"/>
    <w:rsid w:val="003E55BE"/>
    <w:rsid w:val="003F442E"/>
    <w:rsid w:val="003F708B"/>
    <w:rsid w:val="00400A0B"/>
    <w:rsid w:val="0040364D"/>
    <w:rsid w:val="00406ED4"/>
    <w:rsid w:val="004111C1"/>
    <w:rsid w:val="00413AD1"/>
    <w:rsid w:val="00414B33"/>
    <w:rsid w:val="00421A4F"/>
    <w:rsid w:val="004246CE"/>
    <w:rsid w:val="0043124A"/>
    <w:rsid w:val="00431BEA"/>
    <w:rsid w:val="0043414E"/>
    <w:rsid w:val="00436D66"/>
    <w:rsid w:val="00436D78"/>
    <w:rsid w:val="004436B5"/>
    <w:rsid w:val="0044433C"/>
    <w:rsid w:val="0045191F"/>
    <w:rsid w:val="0045591B"/>
    <w:rsid w:val="00461776"/>
    <w:rsid w:val="00464CB9"/>
    <w:rsid w:val="00465CF4"/>
    <w:rsid w:val="00471D07"/>
    <w:rsid w:val="00484B6D"/>
    <w:rsid w:val="00486A9F"/>
    <w:rsid w:val="00492E27"/>
    <w:rsid w:val="0049517A"/>
    <w:rsid w:val="00495B88"/>
    <w:rsid w:val="0049679A"/>
    <w:rsid w:val="004A1807"/>
    <w:rsid w:val="004B1ADB"/>
    <w:rsid w:val="004B2688"/>
    <w:rsid w:val="004B4CD2"/>
    <w:rsid w:val="004B6195"/>
    <w:rsid w:val="004C3506"/>
    <w:rsid w:val="004C5985"/>
    <w:rsid w:val="004C5BF8"/>
    <w:rsid w:val="004C5DD8"/>
    <w:rsid w:val="004C65B9"/>
    <w:rsid w:val="004C7A67"/>
    <w:rsid w:val="004D0FA8"/>
    <w:rsid w:val="004D1049"/>
    <w:rsid w:val="004D51C0"/>
    <w:rsid w:val="004E60E7"/>
    <w:rsid w:val="004F0E14"/>
    <w:rsid w:val="004F6259"/>
    <w:rsid w:val="004F7967"/>
    <w:rsid w:val="00510DE3"/>
    <w:rsid w:val="00515CD4"/>
    <w:rsid w:val="005166F4"/>
    <w:rsid w:val="00522BF5"/>
    <w:rsid w:val="00523B8B"/>
    <w:rsid w:val="00526731"/>
    <w:rsid w:val="005373B4"/>
    <w:rsid w:val="0055510D"/>
    <w:rsid w:val="00561C43"/>
    <w:rsid w:val="00585E3A"/>
    <w:rsid w:val="00586441"/>
    <w:rsid w:val="00587E8E"/>
    <w:rsid w:val="0059353B"/>
    <w:rsid w:val="0059620A"/>
    <w:rsid w:val="005A1230"/>
    <w:rsid w:val="005A7B37"/>
    <w:rsid w:val="005B0813"/>
    <w:rsid w:val="005B0F4C"/>
    <w:rsid w:val="005B398A"/>
    <w:rsid w:val="005B3BD9"/>
    <w:rsid w:val="005B3EAD"/>
    <w:rsid w:val="005B5FFD"/>
    <w:rsid w:val="005C313A"/>
    <w:rsid w:val="005C44D1"/>
    <w:rsid w:val="005D3CFA"/>
    <w:rsid w:val="005E182B"/>
    <w:rsid w:val="005E3C50"/>
    <w:rsid w:val="005E7BA7"/>
    <w:rsid w:val="005F371F"/>
    <w:rsid w:val="005F7A1B"/>
    <w:rsid w:val="00603A33"/>
    <w:rsid w:val="00606B2C"/>
    <w:rsid w:val="00606C89"/>
    <w:rsid w:val="0061575B"/>
    <w:rsid w:val="00620091"/>
    <w:rsid w:val="006313C9"/>
    <w:rsid w:val="0063168F"/>
    <w:rsid w:val="0063339B"/>
    <w:rsid w:val="006358C2"/>
    <w:rsid w:val="00636901"/>
    <w:rsid w:val="006374FC"/>
    <w:rsid w:val="00640F6A"/>
    <w:rsid w:val="00641D0D"/>
    <w:rsid w:val="00643CC1"/>
    <w:rsid w:val="00644CBB"/>
    <w:rsid w:val="00646D3E"/>
    <w:rsid w:val="00660296"/>
    <w:rsid w:val="00663F76"/>
    <w:rsid w:val="00666340"/>
    <w:rsid w:val="006667C5"/>
    <w:rsid w:val="00672C41"/>
    <w:rsid w:val="00681C79"/>
    <w:rsid w:val="00690993"/>
    <w:rsid w:val="00691107"/>
    <w:rsid w:val="00692A0A"/>
    <w:rsid w:val="006A4962"/>
    <w:rsid w:val="006A68CD"/>
    <w:rsid w:val="006A7977"/>
    <w:rsid w:val="006B0B0C"/>
    <w:rsid w:val="006D24C1"/>
    <w:rsid w:val="006E3D20"/>
    <w:rsid w:val="006F36F6"/>
    <w:rsid w:val="006F72A4"/>
    <w:rsid w:val="00703083"/>
    <w:rsid w:val="00703816"/>
    <w:rsid w:val="00707715"/>
    <w:rsid w:val="00707A67"/>
    <w:rsid w:val="007121B6"/>
    <w:rsid w:val="00713537"/>
    <w:rsid w:val="0071555A"/>
    <w:rsid w:val="00716183"/>
    <w:rsid w:val="00717E79"/>
    <w:rsid w:val="00727B8F"/>
    <w:rsid w:val="00735C69"/>
    <w:rsid w:val="0074326F"/>
    <w:rsid w:val="007450B5"/>
    <w:rsid w:val="007474F4"/>
    <w:rsid w:val="00747A12"/>
    <w:rsid w:val="00761A28"/>
    <w:rsid w:val="007652BD"/>
    <w:rsid w:val="007663E6"/>
    <w:rsid w:val="00772F7F"/>
    <w:rsid w:val="00773EBF"/>
    <w:rsid w:val="00775D15"/>
    <w:rsid w:val="0077647D"/>
    <w:rsid w:val="00776B91"/>
    <w:rsid w:val="00784BCE"/>
    <w:rsid w:val="00792850"/>
    <w:rsid w:val="0079435D"/>
    <w:rsid w:val="00795453"/>
    <w:rsid w:val="007A2D99"/>
    <w:rsid w:val="007A3B47"/>
    <w:rsid w:val="007B2CB6"/>
    <w:rsid w:val="007B5BD0"/>
    <w:rsid w:val="007D1BF5"/>
    <w:rsid w:val="007D318D"/>
    <w:rsid w:val="007D4404"/>
    <w:rsid w:val="007D6A79"/>
    <w:rsid w:val="007D7E90"/>
    <w:rsid w:val="007F277A"/>
    <w:rsid w:val="007F3FF1"/>
    <w:rsid w:val="0080197A"/>
    <w:rsid w:val="00811866"/>
    <w:rsid w:val="00815D50"/>
    <w:rsid w:val="00827FA0"/>
    <w:rsid w:val="00830186"/>
    <w:rsid w:val="0083199D"/>
    <w:rsid w:val="008331EC"/>
    <w:rsid w:val="00840BCE"/>
    <w:rsid w:val="00841353"/>
    <w:rsid w:val="00851AD7"/>
    <w:rsid w:val="008529E2"/>
    <w:rsid w:val="008534E6"/>
    <w:rsid w:val="0085381D"/>
    <w:rsid w:val="00854191"/>
    <w:rsid w:val="00863172"/>
    <w:rsid w:val="00863229"/>
    <w:rsid w:val="00872718"/>
    <w:rsid w:val="008735FB"/>
    <w:rsid w:val="00874077"/>
    <w:rsid w:val="00876965"/>
    <w:rsid w:val="00881923"/>
    <w:rsid w:val="00882AFB"/>
    <w:rsid w:val="00882E56"/>
    <w:rsid w:val="008876DF"/>
    <w:rsid w:val="008905BA"/>
    <w:rsid w:val="00892866"/>
    <w:rsid w:val="00896108"/>
    <w:rsid w:val="0089691D"/>
    <w:rsid w:val="008A0A9A"/>
    <w:rsid w:val="008A764F"/>
    <w:rsid w:val="008B3596"/>
    <w:rsid w:val="008B3E52"/>
    <w:rsid w:val="008B4D86"/>
    <w:rsid w:val="008B7B04"/>
    <w:rsid w:val="008C1C80"/>
    <w:rsid w:val="008C7146"/>
    <w:rsid w:val="008D038D"/>
    <w:rsid w:val="008D05F3"/>
    <w:rsid w:val="008D1FBC"/>
    <w:rsid w:val="008D3DB3"/>
    <w:rsid w:val="008D46A0"/>
    <w:rsid w:val="008E0BFD"/>
    <w:rsid w:val="008E4882"/>
    <w:rsid w:val="008E6D47"/>
    <w:rsid w:val="008F03F0"/>
    <w:rsid w:val="008F6438"/>
    <w:rsid w:val="008F6CCC"/>
    <w:rsid w:val="008F7B0C"/>
    <w:rsid w:val="008F7B18"/>
    <w:rsid w:val="00904139"/>
    <w:rsid w:val="00905307"/>
    <w:rsid w:val="00905D02"/>
    <w:rsid w:val="00923A8C"/>
    <w:rsid w:val="009273A5"/>
    <w:rsid w:val="00944092"/>
    <w:rsid w:val="0094516E"/>
    <w:rsid w:val="0095465D"/>
    <w:rsid w:val="009647FB"/>
    <w:rsid w:val="00966E3C"/>
    <w:rsid w:val="00966FDD"/>
    <w:rsid w:val="00971777"/>
    <w:rsid w:val="00975657"/>
    <w:rsid w:val="00977AF6"/>
    <w:rsid w:val="00977EC2"/>
    <w:rsid w:val="00983A7C"/>
    <w:rsid w:val="00985E5F"/>
    <w:rsid w:val="00987426"/>
    <w:rsid w:val="00990F7B"/>
    <w:rsid w:val="00992D2A"/>
    <w:rsid w:val="009B1468"/>
    <w:rsid w:val="009B21BC"/>
    <w:rsid w:val="009B3087"/>
    <w:rsid w:val="009C11E7"/>
    <w:rsid w:val="009C2455"/>
    <w:rsid w:val="009C7923"/>
    <w:rsid w:val="009D0C21"/>
    <w:rsid w:val="009D21EC"/>
    <w:rsid w:val="009E7372"/>
    <w:rsid w:val="009F0DD9"/>
    <w:rsid w:val="009F3180"/>
    <w:rsid w:val="009F7FCA"/>
    <w:rsid w:val="00A0121E"/>
    <w:rsid w:val="00A02196"/>
    <w:rsid w:val="00A03169"/>
    <w:rsid w:val="00A03C17"/>
    <w:rsid w:val="00A04C12"/>
    <w:rsid w:val="00A07E17"/>
    <w:rsid w:val="00A10C69"/>
    <w:rsid w:val="00A11E40"/>
    <w:rsid w:val="00A23F73"/>
    <w:rsid w:val="00A2562A"/>
    <w:rsid w:val="00A317D7"/>
    <w:rsid w:val="00A33456"/>
    <w:rsid w:val="00A3457D"/>
    <w:rsid w:val="00A4459B"/>
    <w:rsid w:val="00A44D8C"/>
    <w:rsid w:val="00A45DB5"/>
    <w:rsid w:val="00A51039"/>
    <w:rsid w:val="00A63130"/>
    <w:rsid w:val="00A637A4"/>
    <w:rsid w:val="00A63FC4"/>
    <w:rsid w:val="00A67EDA"/>
    <w:rsid w:val="00A716DE"/>
    <w:rsid w:val="00A726DA"/>
    <w:rsid w:val="00A9237F"/>
    <w:rsid w:val="00A929FC"/>
    <w:rsid w:val="00AA2733"/>
    <w:rsid w:val="00AA647D"/>
    <w:rsid w:val="00AB1FE5"/>
    <w:rsid w:val="00AB2DE8"/>
    <w:rsid w:val="00AB37E3"/>
    <w:rsid w:val="00AB65C7"/>
    <w:rsid w:val="00AC3870"/>
    <w:rsid w:val="00AD7A3A"/>
    <w:rsid w:val="00AE0B0C"/>
    <w:rsid w:val="00AE698E"/>
    <w:rsid w:val="00AE7063"/>
    <w:rsid w:val="00AF1EBC"/>
    <w:rsid w:val="00B02565"/>
    <w:rsid w:val="00B066E6"/>
    <w:rsid w:val="00B111AE"/>
    <w:rsid w:val="00B120BA"/>
    <w:rsid w:val="00B16FB0"/>
    <w:rsid w:val="00B26360"/>
    <w:rsid w:val="00B27729"/>
    <w:rsid w:val="00B31310"/>
    <w:rsid w:val="00B36C49"/>
    <w:rsid w:val="00B36EB0"/>
    <w:rsid w:val="00B51425"/>
    <w:rsid w:val="00B544E1"/>
    <w:rsid w:val="00B70C38"/>
    <w:rsid w:val="00B71A79"/>
    <w:rsid w:val="00B8173D"/>
    <w:rsid w:val="00B84359"/>
    <w:rsid w:val="00B85B3A"/>
    <w:rsid w:val="00B92498"/>
    <w:rsid w:val="00B92AF6"/>
    <w:rsid w:val="00BA005C"/>
    <w:rsid w:val="00BA18E0"/>
    <w:rsid w:val="00BA2194"/>
    <w:rsid w:val="00BA2BF8"/>
    <w:rsid w:val="00BA446F"/>
    <w:rsid w:val="00BA6A37"/>
    <w:rsid w:val="00BA6B25"/>
    <w:rsid w:val="00BB3A28"/>
    <w:rsid w:val="00BC331F"/>
    <w:rsid w:val="00BC727B"/>
    <w:rsid w:val="00BC7CCC"/>
    <w:rsid w:val="00BD1091"/>
    <w:rsid w:val="00BD5C3F"/>
    <w:rsid w:val="00BD650C"/>
    <w:rsid w:val="00BE4EF0"/>
    <w:rsid w:val="00BE7650"/>
    <w:rsid w:val="00BF59E3"/>
    <w:rsid w:val="00C023A8"/>
    <w:rsid w:val="00C0331E"/>
    <w:rsid w:val="00C03F65"/>
    <w:rsid w:val="00C06FD1"/>
    <w:rsid w:val="00C07BD8"/>
    <w:rsid w:val="00C1459C"/>
    <w:rsid w:val="00C14C04"/>
    <w:rsid w:val="00C15E5B"/>
    <w:rsid w:val="00C223A9"/>
    <w:rsid w:val="00C25090"/>
    <w:rsid w:val="00C26DDA"/>
    <w:rsid w:val="00C32A7E"/>
    <w:rsid w:val="00C369B1"/>
    <w:rsid w:val="00C42C7D"/>
    <w:rsid w:val="00C44A0C"/>
    <w:rsid w:val="00C45C2F"/>
    <w:rsid w:val="00C47F87"/>
    <w:rsid w:val="00C5174A"/>
    <w:rsid w:val="00C553A1"/>
    <w:rsid w:val="00C61D31"/>
    <w:rsid w:val="00C64150"/>
    <w:rsid w:val="00C646FC"/>
    <w:rsid w:val="00C674DC"/>
    <w:rsid w:val="00C72ACD"/>
    <w:rsid w:val="00C81BD6"/>
    <w:rsid w:val="00C94ADB"/>
    <w:rsid w:val="00CA523A"/>
    <w:rsid w:val="00CB00D7"/>
    <w:rsid w:val="00CB346D"/>
    <w:rsid w:val="00CB4979"/>
    <w:rsid w:val="00CB4D2D"/>
    <w:rsid w:val="00CB66A5"/>
    <w:rsid w:val="00CB7B01"/>
    <w:rsid w:val="00CC2DCB"/>
    <w:rsid w:val="00CC38A0"/>
    <w:rsid w:val="00CD003D"/>
    <w:rsid w:val="00CD46A1"/>
    <w:rsid w:val="00CD69FF"/>
    <w:rsid w:val="00CE60F5"/>
    <w:rsid w:val="00CE7E6C"/>
    <w:rsid w:val="00CF124A"/>
    <w:rsid w:val="00D02CB3"/>
    <w:rsid w:val="00D113FE"/>
    <w:rsid w:val="00D11838"/>
    <w:rsid w:val="00D149D7"/>
    <w:rsid w:val="00D22BC6"/>
    <w:rsid w:val="00D321BF"/>
    <w:rsid w:val="00D4171D"/>
    <w:rsid w:val="00D44001"/>
    <w:rsid w:val="00D46ACC"/>
    <w:rsid w:val="00D552AC"/>
    <w:rsid w:val="00D57751"/>
    <w:rsid w:val="00D653B9"/>
    <w:rsid w:val="00D67F0E"/>
    <w:rsid w:val="00D715EB"/>
    <w:rsid w:val="00D737C3"/>
    <w:rsid w:val="00D813D6"/>
    <w:rsid w:val="00D83576"/>
    <w:rsid w:val="00D87F21"/>
    <w:rsid w:val="00D90A98"/>
    <w:rsid w:val="00D931C5"/>
    <w:rsid w:val="00D937A8"/>
    <w:rsid w:val="00D93B3F"/>
    <w:rsid w:val="00DA1743"/>
    <w:rsid w:val="00DA2736"/>
    <w:rsid w:val="00DB1E60"/>
    <w:rsid w:val="00DB27E7"/>
    <w:rsid w:val="00DB36EC"/>
    <w:rsid w:val="00DB711C"/>
    <w:rsid w:val="00DC1154"/>
    <w:rsid w:val="00DC21BA"/>
    <w:rsid w:val="00DC443D"/>
    <w:rsid w:val="00DC5F49"/>
    <w:rsid w:val="00DD7A23"/>
    <w:rsid w:val="00DD7CDD"/>
    <w:rsid w:val="00DD7E16"/>
    <w:rsid w:val="00DE3C54"/>
    <w:rsid w:val="00DE56DE"/>
    <w:rsid w:val="00E047C1"/>
    <w:rsid w:val="00E06492"/>
    <w:rsid w:val="00E06E51"/>
    <w:rsid w:val="00E13075"/>
    <w:rsid w:val="00E21E9E"/>
    <w:rsid w:val="00E22751"/>
    <w:rsid w:val="00E24062"/>
    <w:rsid w:val="00E36D65"/>
    <w:rsid w:val="00E45B4E"/>
    <w:rsid w:val="00E52E55"/>
    <w:rsid w:val="00E53CBD"/>
    <w:rsid w:val="00E5596F"/>
    <w:rsid w:val="00E62966"/>
    <w:rsid w:val="00E66DC1"/>
    <w:rsid w:val="00E772BB"/>
    <w:rsid w:val="00E814A8"/>
    <w:rsid w:val="00E87C6B"/>
    <w:rsid w:val="00E90725"/>
    <w:rsid w:val="00E90F2D"/>
    <w:rsid w:val="00E92F76"/>
    <w:rsid w:val="00E96B19"/>
    <w:rsid w:val="00EA017B"/>
    <w:rsid w:val="00EA4AC4"/>
    <w:rsid w:val="00EB0A3E"/>
    <w:rsid w:val="00EC1268"/>
    <w:rsid w:val="00EC1ED7"/>
    <w:rsid w:val="00EC3040"/>
    <w:rsid w:val="00EC65A2"/>
    <w:rsid w:val="00ED4179"/>
    <w:rsid w:val="00ED65DE"/>
    <w:rsid w:val="00EE182D"/>
    <w:rsid w:val="00EF13A4"/>
    <w:rsid w:val="00F02EAE"/>
    <w:rsid w:val="00F043B4"/>
    <w:rsid w:val="00F05AEE"/>
    <w:rsid w:val="00F05F4D"/>
    <w:rsid w:val="00F07CF5"/>
    <w:rsid w:val="00F109B7"/>
    <w:rsid w:val="00F10E3A"/>
    <w:rsid w:val="00F13077"/>
    <w:rsid w:val="00F13A19"/>
    <w:rsid w:val="00F14730"/>
    <w:rsid w:val="00F15D01"/>
    <w:rsid w:val="00F1791B"/>
    <w:rsid w:val="00F17DCA"/>
    <w:rsid w:val="00F17DE2"/>
    <w:rsid w:val="00F250B8"/>
    <w:rsid w:val="00F36DD9"/>
    <w:rsid w:val="00F41AD7"/>
    <w:rsid w:val="00F436E1"/>
    <w:rsid w:val="00F43F8D"/>
    <w:rsid w:val="00F44863"/>
    <w:rsid w:val="00F46A18"/>
    <w:rsid w:val="00F657C0"/>
    <w:rsid w:val="00F7061A"/>
    <w:rsid w:val="00F74F41"/>
    <w:rsid w:val="00F75C1A"/>
    <w:rsid w:val="00F765D8"/>
    <w:rsid w:val="00F90409"/>
    <w:rsid w:val="00F925A9"/>
    <w:rsid w:val="00F94BB6"/>
    <w:rsid w:val="00F9706D"/>
    <w:rsid w:val="00FA0ED4"/>
    <w:rsid w:val="00FA32CD"/>
    <w:rsid w:val="00FB1846"/>
    <w:rsid w:val="00FB478F"/>
    <w:rsid w:val="00FC1AD9"/>
    <w:rsid w:val="00FC3B75"/>
    <w:rsid w:val="00FC4A9E"/>
    <w:rsid w:val="00FC4E05"/>
    <w:rsid w:val="00FC7F72"/>
    <w:rsid w:val="00FD268E"/>
    <w:rsid w:val="00FD2899"/>
    <w:rsid w:val="00FE2149"/>
    <w:rsid w:val="00FE2BFC"/>
    <w:rsid w:val="00FE5420"/>
    <w:rsid w:val="00FE6605"/>
    <w:rsid w:val="00FE7686"/>
    <w:rsid w:val="00FF0501"/>
    <w:rsid w:val="00FF7B47"/>
    <w:rsid w:val="00FF7F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9B6AFF1"/>
  <w15:chartTrackingRefBased/>
  <w15:docId w15:val="{4FA7DD74-7F24-4EB2-AE0D-25A4F48C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D65"/>
    <w:pPr>
      <w:jc w:val="both"/>
    </w:pPr>
    <w:rPr>
      <w:rFonts w:ascii="Arial" w:hAnsi="Arial"/>
    </w:rPr>
  </w:style>
  <w:style w:type="paragraph" w:styleId="Titre1">
    <w:name w:val="heading 1"/>
    <w:next w:val="Normal"/>
    <w:link w:val="Titre1Car"/>
    <w:qFormat/>
    <w:rsid w:val="00FC7F72"/>
    <w:pPr>
      <w:keepNext/>
      <w:pageBreakBefore/>
      <w:numPr>
        <w:numId w:val="12"/>
      </w:numPr>
      <w:shd w:val="clear" w:color="auto" w:fill="548DD4"/>
      <w:spacing w:before="120" w:after="60" w:line="240" w:lineRule="auto"/>
      <w:ind w:left="-851" w:right="-709" w:firstLine="709"/>
      <w:jc w:val="both"/>
      <w:outlineLvl w:val="0"/>
    </w:pPr>
    <w:rPr>
      <w:rFonts w:ascii="Arial" w:eastAsia="Times New Roman" w:hAnsi="Arial" w:cs="Arial"/>
      <w:b/>
      <w:bCs/>
      <w:smallCaps/>
      <w:color w:val="FFFFFF"/>
      <w:kern w:val="28"/>
      <w:sz w:val="36"/>
      <w:szCs w:val="36"/>
    </w:rPr>
  </w:style>
  <w:style w:type="paragraph" w:styleId="Titre2">
    <w:name w:val="heading 2"/>
    <w:next w:val="Normal"/>
    <w:link w:val="Titre2Car"/>
    <w:autoRedefine/>
    <w:qFormat/>
    <w:rsid w:val="001100DE"/>
    <w:pPr>
      <w:keepNext/>
      <w:pBdr>
        <w:bottom w:val="single" w:sz="4" w:space="1" w:color="FF0000"/>
      </w:pBdr>
      <w:spacing w:before="240" w:after="120" w:line="240" w:lineRule="auto"/>
      <w:ind w:left="-567"/>
      <w:jc w:val="both"/>
      <w:outlineLvl w:val="1"/>
    </w:pPr>
    <w:rPr>
      <w:rFonts w:ascii="Arial" w:eastAsia="Times New Roman" w:hAnsi="Arial" w:cs="Arial"/>
      <w:b/>
      <w:bCs/>
      <w:iCs/>
      <w:color w:val="548DD4"/>
      <w:sz w:val="28"/>
      <w:szCs w:val="28"/>
    </w:rPr>
  </w:style>
  <w:style w:type="paragraph" w:styleId="Titre3">
    <w:name w:val="heading 3"/>
    <w:basedOn w:val="Normal"/>
    <w:next w:val="Normal"/>
    <w:link w:val="Titre3Car"/>
    <w:uiPriority w:val="9"/>
    <w:unhideWhenUsed/>
    <w:qFormat/>
    <w:rsid w:val="003C3782"/>
    <w:pPr>
      <w:spacing w:before="240"/>
      <w:ind w:left="-284"/>
      <w:outlineLvl w:val="2"/>
    </w:pPr>
    <w:rPr>
      <w:rFonts w:cs="Arial"/>
      <w:b/>
      <w:bCs/>
      <w:color w:val="0070C0"/>
      <w:sz w:val="24"/>
      <w:szCs w:val="24"/>
      <w:u w:val="single"/>
    </w:rPr>
  </w:style>
  <w:style w:type="paragraph" w:styleId="Titre4">
    <w:name w:val="heading 4"/>
    <w:basedOn w:val="Titre5"/>
    <w:next w:val="Normal"/>
    <w:link w:val="Titre4Car"/>
    <w:uiPriority w:val="9"/>
    <w:unhideWhenUsed/>
    <w:qFormat/>
    <w:rsid w:val="00270184"/>
    <w:pPr>
      <w:spacing w:line="360" w:lineRule="auto"/>
      <w:ind w:left="-142"/>
      <w:outlineLvl w:val="3"/>
    </w:pPr>
    <w:rPr>
      <w:rFonts w:ascii="Arial" w:hAnsi="Arial" w:cs="Arial"/>
    </w:rPr>
  </w:style>
  <w:style w:type="paragraph" w:styleId="Titre5">
    <w:name w:val="heading 5"/>
    <w:basedOn w:val="Normal"/>
    <w:next w:val="Normal"/>
    <w:link w:val="Titre5Car"/>
    <w:uiPriority w:val="9"/>
    <w:unhideWhenUsed/>
    <w:rsid w:val="006333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3">
    <w:name w:val="toc 3"/>
    <w:basedOn w:val="Normal"/>
    <w:next w:val="Normal"/>
    <w:autoRedefine/>
    <w:uiPriority w:val="39"/>
    <w:unhideWhenUsed/>
    <w:rsid w:val="004A1807"/>
    <w:pPr>
      <w:tabs>
        <w:tab w:val="right" w:leader="dot" w:pos="9062"/>
      </w:tabs>
      <w:spacing w:after="100"/>
      <w:ind w:left="907"/>
    </w:pPr>
  </w:style>
  <w:style w:type="paragraph" w:styleId="Paragraphedeliste">
    <w:name w:val="List Paragraph"/>
    <w:basedOn w:val="Normal"/>
    <w:uiPriority w:val="34"/>
    <w:rsid w:val="00851AD7"/>
    <w:pPr>
      <w:ind w:left="720"/>
      <w:contextualSpacing/>
    </w:pPr>
  </w:style>
  <w:style w:type="character" w:customStyle="1" w:styleId="Titre1Car">
    <w:name w:val="Titre 1 Car"/>
    <w:basedOn w:val="Policepardfaut"/>
    <w:link w:val="Titre1"/>
    <w:rsid w:val="00FC7F72"/>
    <w:rPr>
      <w:rFonts w:ascii="Arial" w:eastAsia="Times New Roman" w:hAnsi="Arial" w:cs="Arial"/>
      <w:b/>
      <w:bCs/>
      <w:smallCaps/>
      <w:color w:val="FFFFFF"/>
      <w:kern w:val="28"/>
      <w:sz w:val="36"/>
      <w:szCs w:val="36"/>
      <w:shd w:val="clear" w:color="auto" w:fill="548DD4"/>
    </w:rPr>
  </w:style>
  <w:style w:type="character" w:customStyle="1" w:styleId="Titre2Car">
    <w:name w:val="Titre 2 Car"/>
    <w:basedOn w:val="Policepardfaut"/>
    <w:link w:val="Titre2"/>
    <w:rsid w:val="001100DE"/>
    <w:rPr>
      <w:rFonts w:ascii="Arial" w:eastAsia="Times New Roman" w:hAnsi="Arial" w:cs="Arial"/>
      <w:b/>
      <w:bCs/>
      <w:iCs/>
      <w:color w:val="548DD4"/>
      <w:sz w:val="28"/>
      <w:szCs w:val="28"/>
    </w:rPr>
  </w:style>
  <w:style w:type="paragraph" w:styleId="En-tte">
    <w:name w:val="header"/>
    <w:basedOn w:val="Normal"/>
    <w:link w:val="En-tteCar"/>
    <w:uiPriority w:val="99"/>
    <w:unhideWhenUsed/>
    <w:rsid w:val="00966E3C"/>
    <w:pPr>
      <w:tabs>
        <w:tab w:val="center" w:pos="4536"/>
        <w:tab w:val="right" w:pos="9072"/>
      </w:tabs>
      <w:spacing w:after="0" w:line="240" w:lineRule="auto"/>
    </w:pPr>
  </w:style>
  <w:style w:type="character" w:customStyle="1" w:styleId="En-tteCar">
    <w:name w:val="En-tête Car"/>
    <w:basedOn w:val="Policepardfaut"/>
    <w:link w:val="En-tte"/>
    <w:uiPriority w:val="99"/>
    <w:rsid w:val="00966E3C"/>
  </w:style>
  <w:style w:type="paragraph" w:styleId="Pieddepage">
    <w:name w:val="footer"/>
    <w:basedOn w:val="Normal"/>
    <w:link w:val="PieddepageCar"/>
    <w:uiPriority w:val="99"/>
    <w:unhideWhenUsed/>
    <w:rsid w:val="00966E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66E3C"/>
  </w:style>
  <w:style w:type="paragraph" w:styleId="NormalWeb">
    <w:name w:val="Normal (Web)"/>
    <w:basedOn w:val="Normal"/>
    <w:uiPriority w:val="99"/>
    <w:semiHidden/>
    <w:unhideWhenUsed/>
    <w:rsid w:val="00B277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FC7F72"/>
    <w:pPr>
      <w:numPr>
        <w:numId w:val="0"/>
      </w:numPr>
      <w:ind w:left="-567"/>
      <w:outlineLvl w:val="9"/>
    </w:pPr>
    <w:rPr>
      <w:lang w:eastAsia="fr-FR"/>
    </w:rPr>
  </w:style>
  <w:style w:type="paragraph" w:styleId="TM1">
    <w:name w:val="toc 1"/>
    <w:basedOn w:val="Normal"/>
    <w:next w:val="Normal"/>
    <w:autoRedefine/>
    <w:uiPriority w:val="39"/>
    <w:unhideWhenUsed/>
    <w:rsid w:val="004A1807"/>
    <w:pPr>
      <w:tabs>
        <w:tab w:val="left" w:pos="440"/>
        <w:tab w:val="right" w:leader="dot" w:pos="9062"/>
      </w:tabs>
      <w:spacing w:after="100"/>
    </w:pPr>
  </w:style>
  <w:style w:type="paragraph" w:styleId="TM2">
    <w:name w:val="toc 2"/>
    <w:basedOn w:val="Normal"/>
    <w:next w:val="Normal"/>
    <w:autoRedefine/>
    <w:uiPriority w:val="39"/>
    <w:unhideWhenUsed/>
    <w:rsid w:val="004A1807"/>
    <w:pPr>
      <w:tabs>
        <w:tab w:val="right" w:leader="dot" w:pos="9062"/>
      </w:tabs>
      <w:spacing w:after="100"/>
      <w:ind w:left="454"/>
    </w:pPr>
  </w:style>
  <w:style w:type="character" w:styleId="Lienhypertexte">
    <w:name w:val="Hyperlink"/>
    <w:basedOn w:val="Policepardfaut"/>
    <w:uiPriority w:val="99"/>
    <w:unhideWhenUsed/>
    <w:rsid w:val="008D3DB3"/>
    <w:rPr>
      <w:color w:val="0563C1" w:themeColor="hyperlink"/>
      <w:u w:val="single"/>
    </w:rPr>
  </w:style>
  <w:style w:type="character" w:customStyle="1" w:styleId="Titre3Car">
    <w:name w:val="Titre 3 Car"/>
    <w:basedOn w:val="Policepardfaut"/>
    <w:link w:val="Titre3"/>
    <w:uiPriority w:val="9"/>
    <w:rsid w:val="003C3782"/>
    <w:rPr>
      <w:rFonts w:ascii="Arial" w:hAnsi="Arial" w:cs="Arial"/>
      <w:b/>
      <w:bCs/>
      <w:color w:val="0070C0"/>
      <w:sz w:val="24"/>
      <w:szCs w:val="24"/>
      <w:u w:val="single"/>
    </w:rPr>
  </w:style>
  <w:style w:type="character" w:customStyle="1" w:styleId="Titre4Car">
    <w:name w:val="Titre 4 Car"/>
    <w:basedOn w:val="Policepardfaut"/>
    <w:link w:val="Titre4"/>
    <w:uiPriority w:val="9"/>
    <w:rsid w:val="00270184"/>
    <w:rPr>
      <w:rFonts w:ascii="Arial" w:eastAsiaTheme="majorEastAsia" w:hAnsi="Arial" w:cs="Arial"/>
      <w:color w:val="2F5496" w:themeColor="accent1" w:themeShade="BF"/>
    </w:rPr>
  </w:style>
  <w:style w:type="character" w:customStyle="1" w:styleId="Titre5Car">
    <w:name w:val="Titre 5 Car"/>
    <w:basedOn w:val="Policepardfaut"/>
    <w:link w:val="Titre5"/>
    <w:uiPriority w:val="9"/>
    <w:rsid w:val="0063339B"/>
    <w:rPr>
      <w:rFonts w:asciiTheme="majorHAnsi" w:eastAsiaTheme="majorEastAsia" w:hAnsiTheme="majorHAnsi" w:cstheme="majorBidi"/>
      <w:color w:val="2F5496" w:themeColor="accent1" w:themeShade="BF"/>
    </w:rPr>
  </w:style>
  <w:style w:type="character" w:customStyle="1" w:styleId="Mentionnonrsolue1">
    <w:name w:val="Mention non résolue1"/>
    <w:basedOn w:val="Policepardfaut"/>
    <w:uiPriority w:val="99"/>
    <w:semiHidden/>
    <w:unhideWhenUsed/>
    <w:rsid w:val="005166F4"/>
    <w:rPr>
      <w:color w:val="605E5C"/>
      <w:shd w:val="clear" w:color="auto" w:fill="E1DFDD"/>
    </w:rPr>
  </w:style>
  <w:style w:type="paragraph" w:customStyle="1" w:styleId="Default">
    <w:name w:val="Default"/>
    <w:rsid w:val="0015736D"/>
    <w:pPr>
      <w:autoSpaceDE w:val="0"/>
      <w:autoSpaceDN w:val="0"/>
      <w:adjustRightInd w:val="0"/>
      <w:spacing w:after="0" w:line="240" w:lineRule="auto"/>
    </w:pPr>
    <w:rPr>
      <w:rFonts w:ascii="Calibri" w:hAnsi="Calibri" w:cs="Calibri"/>
      <w:color w:val="000000"/>
      <w:sz w:val="24"/>
      <w:szCs w:val="24"/>
    </w:rPr>
  </w:style>
  <w:style w:type="paragraph" w:styleId="Lgende">
    <w:name w:val="caption"/>
    <w:basedOn w:val="Normal"/>
    <w:next w:val="Normal"/>
    <w:uiPriority w:val="35"/>
    <w:unhideWhenUsed/>
    <w:qFormat/>
    <w:rsid w:val="00F46A18"/>
    <w:pPr>
      <w:spacing w:after="200" w:line="240" w:lineRule="auto"/>
      <w:jc w:val="right"/>
    </w:pPr>
    <w:rPr>
      <w:i/>
      <w:iCs/>
      <w:color w:val="808080" w:themeColor="background1" w:themeShade="80"/>
      <w:sz w:val="18"/>
      <w:szCs w:val="18"/>
    </w:rPr>
  </w:style>
  <w:style w:type="paragraph" w:styleId="Tabledesillustrations">
    <w:name w:val="table of figures"/>
    <w:basedOn w:val="Normal"/>
    <w:next w:val="Normal"/>
    <w:uiPriority w:val="99"/>
    <w:unhideWhenUsed/>
    <w:rsid w:val="00F46A18"/>
    <w:pPr>
      <w:spacing w:after="0"/>
    </w:pPr>
  </w:style>
  <w:style w:type="paragraph" w:styleId="Index1">
    <w:name w:val="index 1"/>
    <w:basedOn w:val="Normal"/>
    <w:next w:val="Normal"/>
    <w:autoRedefine/>
    <w:uiPriority w:val="99"/>
    <w:semiHidden/>
    <w:unhideWhenUsed/>
    <w:rsid w:val="000942CE"/>
    <w:pPr>
      <w:spacing w:after="0" w:line="240" w:lineRule="auto"/>
      <w:ind w:left="220" w:hanging="220"/>
    </w:pPr>
  </w:style>
  <w:style w:type="paragraph" w:styleId="TitreTR">
    <w:name w:val="toa heading"/>
    <w:basedOn w:val="Normal"/>
    <w:next w:val="Normal"/>
    <w:uiPriority w:val="99"/>
    <w:semiHidden/>
    <w:unhideWhenUsed/>
    <w:rsid w:val="000F6228"/>
    <w:pPr>
      <w:spacing w:before="120"/>
    </w:pPr>
    <w:rPr>
      <w:rFonts w:asciiTheme="majorHAnsi" w:eastAsiaTheme="majorEastAsia" w:hAnsiTheme="majorHAnsi" w:cstheme="majorBidi"/>
      <w:b/>
      <w:bCs/>
      <w:sz w:val="24"/>
      <w:szCs w:val="24"/>
    </w:rPr>
  </w:style>
  <w:style w:type="paragraph" w:styleId="Tabledesrfrencesjuridiques">
    <w:name w:val="table of authorities"/>
    <w:basedOn w:val="Normal"/>
    <w:next w:val="Normal"/>
    <w:uiPriority w:val="99"/>
    <w:semiHidden/>
    <w:unhideWhenUsed/>
    <w:rsid w:val="000F6228"/>
    <w:pPr>
      <w:spacing w:after="0"/>
      <w:ind w:left="220" w:hanging="220"/>
    </w:pPr>
  </w:style>
  <w:style w:type="character" w:styleId="Lienhypertextesuivivisit">
    <w:name w:val="FollowedHyperlink"/>
    <w:basedOn w:val="Policepardfaut"/>
    <w:uiPriority w:val="99"/>
    <w:semiHidden/>
    <w:unhideWhenUsed/>
    <w:rsid w:val="00D4171D"/>
    <w:rPr>
      <w:color w:val="954F72" w:themeColor="followedHyperlink"/>
      <w:u w:val="single"/>
    </w:rPr>
  </w:style>
  <w:style w:type="paragraph" w:customStyle="1" w:styleId="messagelistitem-zz7v6g">
    <w:name w:val="messagelistitem-zz7v6g"/>
    <w:basedOn w:val="Normal"/>
    <w:rsid w:val="00A726DA"/>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34444"/>
    <w:rPr>
      <w:color w:val="808080"/>
    </w:rPr>
  </w:style>
  <w:style w:type="paragraph" w:customStyle="1" w:styleId="paragraph">
    <w:name w:val="paragraph"/>
    <w:basedOn w:val="Normal"/>
    <w:rsid w:val="00B71A7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B71A79"/>
  </w:style>
  <w:style w:type="character" w:customStyle="1" w:styleId="eop">
    <w:name w:val="eop"/>
    <w:basedOn w:val="Policepardfaut"/>
    <w:rsid w:val="00B71A79"/>
  </w:style>
  <w:style w:type="paragraph" w:styleId="Citationintense">
    <w:name w:val="Intense Quote"/>
    <w:basedOn w:val="Normal"/>
    <w:next w:val="Normal"/>
    <w:link w:val="CitationintenseCar"/>
    <w:uiPriority w:val="30"/>
    <w:qFormat/>
    <w:rsid w:val="00977EC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977EC2"/>
    <w:rPr>
      <w:rFonts w:ascii="Arial" w:hAnsi="Arial"/>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3889">
      <w:bodyDiv w:val="1"/>
      <w:marLeft w:val="0"/>
      <w:marRight w:val="0"/>
      <w:marTop w:val="0"/>
      <w:marBottom w:val="0"/>
      <w:divBdr>
        <w:top w:val="none" w:sz="0" w:space="0" w:color="auto"/>
        <w:left w:val="none" w:sz="0" w:space="0" w:color="auto"/>
        <w:bottom w:val="none" w:sz="0" w:space="0" w:color="auto"/>
        <w:right w:val="none" w:sz="0" w:space="0" w:color="auto"/>
      </w:divBdr>
    </w:div>
    <w:div w:id="191575728">
      <w:bodyDiv w:val="1"/>
      <w:marLeft w:val="0"/>
      <w:marRight w:val="0"/>
      <w:marTop w:val="0"/>
      <w:marBottom w:val="0"/>
      <w:divBdr>
        <w:top w:val="none" w:sz="0" w:space="0" w:color="auto"/>
        <w:left w:val="none" w:sz="0" w:space="0" w:color="auto"/>
        <w:bottom w:val="none" w:sz="0" w:space="0" w:color="auto"/>
        <w:right w:val="none" w:sz="0" w:space="0" w:color="auto"/>
      </w:divBdr>
    </w:div>
    <w:div w:id="465128169">
      <w:bodyDiv w:val="1"/>
      <w:marLeft w:val="0"/>
      <w:marRight w:val="0"/>
      <w:marTop w:val="0"/>
      <w:marBottom w:val="0"/>
      <w:divBdr>
        <w:top w:val="none" w:sz="0" w:space="0" w:color="auto"/>
        <w:left w:val="none" w:sz="0" w:space="0" w:color="auto"/>
        <w:bottom w:val="none" w:sz="0" w:space="0" w:color="auto"/>
        <w:right w:val="none" w:sz="0" w:space="0" w:color="auto"/>
      </w:divBdr>
    </w:div>
    <w:div w:id="569075027">
      <w:bodyDiv w:val="1"/>
      <w:marLeft w:val="0"/>
      <w:marRight w:val="0"/>
      <w:marTop w:val="0"/>
      <w:marBottom w:val="0"/>
      <w:divBdr>
        <w:top w:val="none" w:sz="0" w:space="0" w:color="auto"/>
        <w:left w:val="none" w:sz="0" w:space="0" w:color="auto"/>
        <w:bottom w:val="none" w:sz="0" w:space="0" w:color="auto"/>
        <w:right w:val="none" w:sz="0" w:space="0" w:color="auto"/>
      </w:divBdr>
      <w:divsChild>
        <w:div w:id="1506827112">
          <w:marLeft w:val="0"/>
          <w:marRight w:val="0"/>
          <w:marTop w:val="0"/>
          <w:marBottom w:val="0"/>
          <w:divBdr>
            <w:top w:val="none" w:sz="0" w:space="0" w:color="auto"/>
            <w:left w:val="none" w:sz="0" w:space="0" w:color="auto"/>
            <w:bottom w:val="none" w:sz="0" w:space="0" w:color="auto"/>
            <w:right w:val="none" w:sz="0" w:space="0" w:color="auto"/>
          </w:divBdr>
        </w:div>
        <w:div w:id="1336154158">
          <w:marLeft w:val="0"/>
          <w:marRight w:val="0"/>
          <w:marTop w:val="0"/>
          <w:marBottom w:val="0"/>
          <w:divBdr>
            <w:top w:val="none" w:sz="0" w:space="0" w:color="auto"/>
            <w:left w:val="none" w:sz="0" w:space="0" w:color="auto"/>
            <w:bottom w:val="none" w:sz="0" w:space="0" w:color="auto"/>
            <w:right w:val="none" w:sz="0" w:space="0" w:color="auto"/>
          </w:divBdr>
        </w:div>
      </w:divsChild>
    </w:div>
    <w:div w:id="589654363">
      <w:bodyDiv w:val="1"/>
      <w:marLeft w:val="0"/>
      <w:marRight w:val="0"/>
      <w:marTop w:val="0"/>
      <w:marBottom w:val="0"/>
      <w:divBdr>
        <w:top w:val="none" w:sz="0" w:space="0" w:color="auto"/>
        <w:left w:val="none" w:sz="0" w:space="0" w:color="auto"/>
        <w:bottom w:val="none" w:sz="0" w:space="0" w:color="auto"/>
        <w:right w:val="none" w:sz="0" w:space="0" w:color="auto"/>
      </w:divBdr>
    </w:div>
    <w:div w:id="657147623">
      <w:bodyDiv w:val="1"/>
      <w:marLeft w:val="0"/>
      <w:marRight w:val="0"/>
      <w:marTop w:val="0"/>
      <w:marBottom w:val="0"/>
      <w:divBdr>
        <w:top w:val="none" w:sz="0" w:space="0" w:color="auto"/>
        <w:left w:val="none" w:sz="0" w:space="0" w:color="auto"/>
        <w:bottom w:val="none" w:sz="0" w:space="0" w:color="auto"/>
        <w:right w:val="none" w:sz="0" w:space="0" w:color="auto"/>
      </w:divBdr>
    </w:div>
    <w:div w:id="836190997">
      <w:bodyDiv w:val="1"/>
      <w:marLeft w:val="0"/>
      <w:marRight w:val="0"/>
      <w:marTop w:val="0"/>
      <w:marBottom w:val="0"/>
      <w:divBdr>
        <w:top w:val="none" w:sz="0" w:space="0" w:color="auto"/>
        <w:left w:val="none" w:sz="0" w:space="0" w:color="auto"/>
        <w:bottom w:val="none" w:sz="0" w:space="0" w:color="auto"/>
        <w:right w:val="none" w:sz="0" w:space="0" w:color="auto"/>
      </w:divBdr>
    </w:div>
    <w:div w:id="844200401">
      <w:bodyDiv w:val="1"/>
      <w:marLeft w:val="0"/>
      <w:marRight w:val="0"/>
      <w:marTop w:val="0"/>
      <w:marBottom w:val="0"/>
      <w:divBdr>
        <w:top w:val="none" w:sz="0" w:space="0" w:color="auto"/>
        <w:left w:val="none" w:sz="0" w:space="0" w:color="auto"/>
        <w:bottom w:val="none" w:sz="0" w:space="0" w:color="auto"/>
        <w:right w:val="none" w:sz="0" w:space="0" w:color="auto"/>
      </w:divBdr>
      <w:divsChild>
        <w:div w:id="1344937514">
          <w:marLeft w:val="547"/>
          <w:marRight w:val="0"/>
          <w:marTop w:val="0"/>
          <w:marBottom w:val="0"/>
          <w:divBdr>
            <w:top w:val="none" w:sz="0" w:space="0" w:color="auto"/>
            <w:left w:val="none" w:sz="0" w:space="0" w:color="auto"/>
            <w:bottom w:val="none" w:sz="0" w:space="0" w:color="auto"/>
            <w:right w:val="none" w:sz="0" w:space="0" w:color="auto"/>
          </w:divBdr>
        </w:div>
      </w:divsChild>
    </w:div>
    <w:div w:id="1130244551">
      <w:bodyDiv w:val="1"/>
      <w:marLeft w:val="0"/>
      <w:marRight w:val="0"/>
      <w:marTop w:val="0"/>
      <w:marBottom w:val="0"/>
      <w:divBdr>
        <w:top w:val="none" w:sz="0" w:space="0" w:color="auto"/>
        <w:left w:val="none" w:sz="0" w:space="0" w:color="auto"/>
        <w:bottom w:val="none" w:sz="0" w:space="0" w:color="auto"/>
        <w:right w:val="none" w:sz="0" w:space="0" w:color="auto"/>
      </w:divBdr>
    </w:div>
    <w:div w:id="1428963168">
      <w:bodyDiv w:val="1"/>
      <w:marLeft w:val="0"/>
      <w:marRight w:val="0"/>
      <w:marTop w:val="0"/>
      <w:marBottom w:val="0"/>
      <w:divBdr>
        <w:top w:val="none" w:sz="0" w:space="0" w:color="auto"/>
        <w:left w:val="none" w:sz="0" w:space="0" w:color="auto"/>
        <w:bottom w:val="none" w:sz="0" w:space="0" w:color="auto"/>
        <w:right w:val="none" w:sz="0" w:space="0" w:color="auto"/>
      </w:divBdr>
    </w:div>
    <w:div w:id="1448086245">
      <w:bodyDiv w:val="1"/>
      <w:marLeft w:val="0"/>
      <w:marRight w:val="0"/>
      <w:marTop w:val="0"/>
      <w:marBottom w:val="0"/>
      <w:divBdr>
        <w:top w:val="none" w:sz="0" w:space="0" w:color="auto"/>
        <w:left w:val="none" w:sz="0" w:space="0" w:color="auto"/>
        <w:bottom w:val="none" w:sz="0" w:space="0" w:color="auto"/>
        <w:right w:val="none" w:sz="0" w:space="0" w:color="auto"/>
      </w:divBdr>
    </w:div>
    <w:div w:id="1493911262">
      <w:bodyDiv w:val="1"/>
      <w:marLeft w:val="0"/>
      <w:marRight w:val="0"/>
      <w:marTop w:val="0"/>
      <w:marBottom w:val="0"/>
      <w:divBdr>
        <w:top w:val="none" w:sz="0" w:space="0" w:color="auto"/>
        <w:left w:val="none" w:sz="0" w:space="0" w:color="auto"/>
        <w:bottom w:val="none" w:sz="0" w:space="0" w:color="auto"/>
        <w:right w:val="none" w:sz="0" w:space="0" w:color="auto"/>
      </w:divBdr>
    </w:div>
    <w:div w:id="1782458522">
      <w:bodyDiv w:val="1"/>
      <w:marLeft w:val="0"/>
      <w:marRight w:val="0"/>
      <w:marTop w:val="0"/>
      <w:marBottom w:val="0"/>
      <w:divBdr>
        <w:top w:val="none" w:sz="0" w:space="0" w:color="auto"/>
        <w:left w:val="none" w:sz="0" w:space="0" w:color="auto"/>
        <w:bottom w:val="none" w:sz="0" w:space="0" w:color="auto"/>
        <w:right w:val="none" w:sz="0" w:space="0" w:color="auto"/>
      </w:divBdr>
    </w:div>
    <w:div w:id="2024358602">
      <w:bodyDiv w:val="1"/>
      <w:marLeft w:val="0"/>
      <w:marRight w:val="0"/>
      <w:marTop w:val="0"/>
      <w:marBottom w:val="0"/>
      <w:divBdr>
        <w:top w:val="none" w:sz="0" w:space="0" w:color="auto"/>
        <w:left w:val="none" w:sz="0" w:space="0" w:color="auto"/>
        <w:bottom w:val="none" w:sz="0" w:space="0" w:color="auto"/>
        <w:right w:val="none" w:sz="0" w:space="0" w:color="auto"/>
      </w:divBdr>
      <w:divsChild>
        <w:div w:id="1444037990">
          <w:marLeft w:val="0"/>
          <w:marRight w:val="0"/>
          <w:marTop w:val="0"/>
          <w:marBottom w:val="0"/>
          <w:divBdr>
            <w:top w:val="none" w:sz="0" w:space="0" w:color="auto"/>
            <w:left w:val="none" w:sz="0" w:space="0" w:color="auto"/>
            <w:bottom w:val="none" w:sz="0" w:space="0" w:color="auto"/>
            <w:right w:val="none" w:sz="0" w:space="0" w:color="auto"/>
          </w:divBdr>
          <w:divsChild>
            <w:div w:id="1905216579">
              <w:marLeft w:val="0"/>
              <w:marRight w:val="0"/>
              <w:marTop w:val="0"/>
              <w:marBottom w:val="0"/>
              <w:divBdr>
                <w:top w:val="none" w:sz="0" w:space="0" w:color="auto"/>
                <w:left w:val="none" w:sz="0" w:space="0" w:color="auto"/>
                <w:bottom w:val="none" w:sz="0" w:space="0" w:color="auto"/>
                <w:right w:val="none" w:sz="0" w:space="0" w:color="auto"/>
              </w:divBdr>
              <w:divsChild>
                <w:div w:id="20860263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1595">
      <w:bodyDiv w:val="1"/>
      <w:marLeft w:val="0"/>
      <w:marRight w:val="0"/>
      <w:marTop w:val="0"/>
      <w:marBottom w:val="0"/>
      <w:divBdr>
        <w:top w:val="none" w:sz="0" w:space="0" w:color="auto"/>
        <w:left w:val="none" w:sz="0" w:space="0" w:color="auto"/>
        <w:bottom w:val="none" w:sz="0" w:space="0" w:color="auto"/>
        <w:right w:val="none" w:sz="0" w:space="0" w:color="auto"/>
      </w:divBdr>
      <w:divsChild>
        <w:div w:id="951477540">
          <w:marLeft w:val="0"/>
          <w:marRight w:val="0"/>
          <w:marTop w:val="0"/>
          <w:marBottom w:val="0"/>
          <w:divBdr>
            <w:top w:val="none" w:sz="0" w:space="0" w:color="auto"/>
            <w:left w:val="none" w:sz="0" w:space="0" w:color="auto"/>
            <w:bottom w:val="none" w:sz="0" w:space="0" w:color="auto"/>
            <w:right w:val="none" w:sz="0" w:space="0" w:color="auto"/>
          </w:divBdr>
          <w:divsChild>
            <w:div w:id="1597785618">
              <w:marLeft w:val="0"/>
              <w:marRight w:val="0"/>
              <w:marTop w:val="0"/>
              <w:marBottom w:val="0"/>
              <w:divBdr>
                <w:top w:val="none" w:sz="0" w:space="0" w:color="auto"/>
                <w:left w:val="none" w:sz="0" w:space="0" w:color="auto"/>
                <w:bottom w:val="none" w:sz="0" w:space="0" w:color="auto"/>
                <w:right w:val="none" w:sz="0" w:space="0" w:color="auto"/>
              </w:divBdr>
              <w:divsChild>
                <w:div w:id="8306809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45122524">
          <w:marLeft w:val="0"/>
          <w:marRight w:val="0"/>
          <w:marTop w:val="0"/>
          <w:marBottom w:val="0"/>
          <w:divBdr>
            <w:top w:val="none" w:sz="0" w:space="0" w:color="auto"/>
            <w:left w:val="none" w:sz="0" w:space="0" w:color="auto"/>
            <w:bottom w:val="none" w:sz="0" w:space="0" w:color="auto"/>
            <w:right w:val="none" w:sz="0" w:space="0" w:color="auto"/>
          </w:divBdr>
          <w:divsChild>
            <w:div w:id="242957534">
              <w:marLeft w:val="0"/>
              <w:marRight w:val="0"/>
              <w:marTop w:val="0"/>
              <w:marBottom w:val="0"/>
              <w:divBdr>
                <w:top w:val="none" w:sz="0" w:space="0" w:color="auto"/>
                <w:left w:val="none" w:sz="0" w:space="0" w:color="auto"/>
                <w:bottom w:val="none" w:sz="0" w:space="0" w:color="auto"/>
                <w:right w:val="none" w:sz="0" w:space="0" w:color="auto"/>
              </w:divBdr>
              <w:divsChild>
                <w:div w:id="7071436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53127850">
          <w:marLeft w:val="0"/>
          <w:marRight w:val="0"/>
          <w:marTop w:val="0"/>
          <w:marBottom w:val="0"/>
          <w:divBdr>
            <w:top w:val="none" w:sz="0" w:space="0" w:color="auto"/>
            <w:left w:val="none" w:sz="0" w:space="0" w:color="auto"/>
            <w:bottom w:val="none" w:sz="0" w:space="0" w:color="auto"/>
            <w:right w:val="none" w:sz="0" w:space="0" w:color="auto"/>
          </w:divBdr>
          <w:divsChild>
            <w:div w:id="2082021688">
              <w:marLeft w:val="0"/>
              <w:marRight w:val="0"/>
              <w:marTop w:val="0"/>
              <w:marBottom w:val="0"/>
              <w:divBdr>
                <w:top w:val="none" w:sz="0" w:space="0" w:color="auto"/>
                <w:left w:val="none" w:sz="0" w:space="0" w:color="auto"/>
                <w:bottom w:val="none" w:sz="0" w:space="0" w:color="auto"/>
                <w:right w:val="none" w:sz="0" w:space="0" w:color="auto"/>
              </w:divBdr>
              <w:divsChild>
                <w:div w:id="2418393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23365878">
          <w:marLeft w:val="0"/>
          <w:marRight w:val="0"/>
          <w:marTop w:val="0"/>
          <w:marBottom w:val="0"/>
          <w:divBdr>
            <w:top w:val="none" w:sz="0" w:space="0" w:color="auto"/>
            <w:left w:val="none" w:sz="0" w:space="0" w:color="auto"/>
            <w:bottom w:val="none" w:sz="0" w:space="0" w:color="auto"/>
            <w:right w:val="none" w:sz="0" w:space="0" w:color="auto"/>
          </w:divBdr>
          <w:divsChild>
            <w:div w:id="1651859668">
              <w:marLeft w:val="0"/>
              <w:marRight w:val="0"/>
              <w:marTop w:val="0"/>
              <w:marBottom w:val="0"/>
              <w:divBdr>
                <w:top w:val="none" w:sz="0" w:space="0" w:color="auto"/>
                <w:left w:val="none" w:sz="0" w:space="0" w:color="auto"/>
                <w:bottom w:val="none" w:sz="0" w:space="0" w:color="auto"/>
                <w:right w:val="none" w:sz="0" w:space="0" w:color="auto"/>
              </w:divBdr>
              <w:divsChild>
                <w:div w:id="19708647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6656711">
          <w:marLeft w:val="0"/>
          <w:marRight w:val="0"/>
          <w:marTop w:val="0"/>
          <w:marBottom w:val="0"/>
          <w:divBdr>
            <w:top w:val="none" w:sz="0" w:space="0" w:color="auto"/>
            <w:left w:val="none" w:sz="0" w:space="0" w:color="auto"/>
            <w:bottom w:val="none" w:sz="0" w:space="0" w:color="auto"/>
            <w:right w:val="none" w:sz="0" w:space="0" w:color="auto"/>
          </w:divBdr>
          <w:divsChild>
            <w:div w:id="830946592">
              <w:marLeft w:val="0"/>
              <w:marRight w:val="0"/>
              <w:marTop w:val="0"/>
              <w:marBottom w:val="0"/>
              <w:divBdr>
                <w:top w:val="none" w:sz="0" w:space="0" w:color="auto"/>
                <w:left w:val="none" w:sz="0" w:space="0" w:color="auto"/>
                <w:bottom w:val="none" w:sz="0" w:space="0" w:color="auto"/>
                <w:right w:val="none" w:sz="0" w:space="0" w:color="auto"/>
              </w:divBdr>
              <w:divsChild>
                <w:div w:id="4914099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5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diagramQuickStyle" Target="diagrams/quickStyle1.xml"/><Relationship Id="rId26" Type="http://schemas.openxmlformats.org/officeDocument/2006/relationships/diagramColors" Target="diagrams/colors2.xml"/><Relationship Id="rId39" Type="http://schemas.openxmlformats.org/officeDocument/2006/relationships/hyperlink" Target="https://www.ibm.com/fr-fr" TargetMode="External"/><Relationship Id="rId21" Type="http://schemas.openxmlformats.org/officeDocument/2006/relationships/image" Target="media/image8.gif"/><Relationship Id="rId34" Type="http://schemas.openxmlformats.org/officeDocument/2006/relationships/image" Target="media/image11.jpeg"/><Relationship Id="rId42" Type="http://schemas.openxmlformats.org/officeDocument/2006/relationships/hyperlink" Target="https://w3.ibm.com/" TargetMode="External"/><Relationship Id="rId47" Type="http://schemas.openxmlformats.org/officeDocument/2006/relationships/hyperlink" Target="file:///C:\Users\108769706\Documents\Cours\Rapport%203&#232;me%20ann&#233;e\ZAJAC_Clement_Synthese_AP3_-_ISEN_-_2021-2022.docx" TargetMode="External"/><Relationship Id="rId50" Type="http://schemas.openxmlformats.org/officeDocument/2006/relationships/hyperlink" Target="file:///C:\Users\108769706\Documents\Cours\Rapport%203&#232;me%20ann&#233;e\ZAJAC_Clement_Synthese_AP3_-_ISEN_-_2021-2022.docx"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Layout" Target="diagrams/layout3.xml"/><Relationship Id="rId41" Type="http://schemas.openxmlformats.org/officeDocument/2006/relationships/hyperlink" Target="https://www.lesechos.fr/tech-medias/hightech/ibm-enregistre-son-meilleur-trimestre-de-croissance-en-dix-ans-1381778" TargetMode="External"/><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hyperlink" Target="https://www.groupehelios.fr/solutions-erp/infor-m3/" TargetMode="External"/><Relationship Id="rId40" Type="http://schemas.openxmlformats.org/officeDocument/2006/relationships/hyperlink" Target="https://www.abcbourse.com/analyses/chiffres/IBMu" TargetMode="External"/><Relationship Id="rId45" Type="http://schemas.openxmlformats.org/officeDocument/2006/relationships/hyperlink" Target="file:///C:\Users\108769706\Documents\Cours\Rapport%203&#232;me%20ann&#233;e\ZAJAC_Clement_Synthese_AP3_-_ISEN_-_2021-2022.docx" TargetMode="External"/><Relationship Id="rId53" Type="http://schemas.openxmlformats.org/officeDocument/2006/relationships/image" Target="media/image1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image" Target="media/image13.png"/><Relationship Id="rId49" Type="http://schemas.openxmlformats.org/officeDocument/2006/relationships/hyperlink" Target="file:///C:\Users\108769706\Documents\Cours\Rapport%203&#232;me%20ann&#233;e\ZAJAC_Clement_Synthese_AP3_-_ISEN_-_2021-2022.docx" TargetMode="External"/><Relationship Id="rId57" Type="http://schemas.openxmlformats.org/officeDocument/2006/relationships/footer" Target="footer2.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Colors" Target="diagrams/colors3.xml"/><Relationship Id="rId44" Type="http://schemas.openxmlformats.org/officeDocument/2006/relationships/hyperlink" Target="file:///C:\Users\108769706\Documents\Cours\Rapport%203&#232;me%20ann&#233;e\ZAJAC_Clement_Synthese_AP3_-_ISEN_-_2021-2022.docx" TargetMode="External"/><Relationship Id="rId52" Type="http://schemas.openxmlformats.org/officeDocument/2006/relationships/image" Target="media/image15.png"/><Relationship Id="rId60"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12.png"/><Relationship Id="rId43" Type="http://schemas.openxmlformats.org/officeDocument/2006/relationships/hyperlink" Target="https://learninform3.wordpress.com" TargetMode="External"/><Relationship Id="rId48" Type="http://schemas.openxmlformats.org/officeDocument/2006/relationships/hyperlink" Target="file:///C:\Users\108769706\Documents\Cours\Rapport%203&#232;me%20ann&#233;e\ZAJAC_Clement_Synthese_AP3_-_ISEN_-_2021-2022.docx"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diagramLayout" Target="diagrams/layout1.xml"/><Relationship Id="rId25" Type="http://schemas.openxmlformats.org/officeDocument/2006/relationships/diagramQuickStyle" Target="diagrams/quickStyle2.xml"/><Relationship Id="rId33" Type="http://schemas.openxmlformats.org/officeDocument/2006/relationships/image" Target="media/image10.png"/><Relationship Id="rId38" Type="http://schemas.openxmlformats.org/officeDocument/2006/relationships/hyperlink" Target="https://www.infor.com/fr-fr" TargetMode="External"/><Relationship Id="rId46" Type="http://schemas.openxmlformats.org/officeDocument/2006/relationships/hyperlink" Target="file:///C:\Users\108769706\Documents\Cours\Rapport%203&#232;me%20ann&#233;e\ZAJAC_Clement_Synthese_AP3_-_ISEN_-_2021-2022.docx" TargetMode="External"/><Relationship Id="rId59"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aseline="0"/>
              <a:t> É</a:t>
            </a:r>
            <a:r>
              <a:rPr lang="fr-FR" sz="1100" b="0" i="0" u="none" strike="noStrike" baseline="0">
                <a:effectLst/>
              </a:rPr>
              <a:t>volution du chiffre </a:t>
            </a:r>
            <a:r>
              <a:rPr lang="en-US" sz="1100" baseline="0"/>
              <a:t>d'affaire d'IBM</a:t>
            </a:r>
            <a:endParaRPr 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Années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Feuil1!$A$2:$A$6</c:f>
              <c:numCache>
                <c:formatCode>General</c:formatCode>
                <c:ptCount val="5"/>
                <c:pt idx="0">
                  <c:v>2017</c:v>
                </c:pt>
                <c:pt idx="1">
                  <c:v>2018</c:v>
                </c:pt>
                <c:pt idx="2">
                  <c:v>2019</c:v>
                </c:pt>
                <c:pt idx="3">
                  <c:v>2020</c:v>
                </c:pt>
                <c:pt idx="4">
                  <c:v>2021</c:v>
                </c:pt>
              </c:numCache>
            </c:numRef>
          </c:cat>
          <c:val>
            <c:numRef>
              <c:f>Feuil1!$B$2:$B$6</c:f>
              <c:numCache>
                <c:formatCode>General</c:formatCode>
                <c:ptCount val="5"/>
                <c:pt idx="0">
                  <c:v>79139</c:v>
                </c:pt>
                <c:pt idx="1">
                  <c:v>79590</c:v>
                </c:pt>
                <c:pt idx="2">
                  <c:v>77147</c:v>
                </c:pt>
                <c:pt idx="3">
                  <c:v>73621</c:v>
                </c:pt>
                <c:pt idx="4">
                  <c:v>57351</c:v>
                </c:pt>
              </c:numCache>
            </c:numRef>
          </c:val>
          <c:extLst xmlns:c16r2="http://schemas.microsoft.com/office/drawing/2015/06/chart">
            <c:ext xmlns:c16="http://schemas.microsoft.com/office/drawing/2014/chart" uri="{C3380CC4-5D6E-409C-BE32-E72D297353CC}">
              <c16:uniqueId val="{00000000-14EF-4451-9DEB-E71CBAF1F3FD}"/>
            </c:ext>
          </c:extLst>
        </c:ser>
        <c:dLbls>
          <c:dLblPos val="outEnd"/>
          <c:showLegendKey val="0"/>
          <c:showVal val="1"/>
          <c:showCatName val="0"/>
          <c:showSerName val="0"/>
          <c:showPercent val="0"/>
          <c:showBubbleSize val="0"/>
        </c:dLbls>
        <c:gapWidth val="219"/>
        <c:overlap val="-27"/>
        <c:axId val="547424648"/>
        <c:axId val="547425040"/>
      </c:barChart>
      <c:catAx>
        <c:axId val="547424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Années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7425040"/>
        <c:crosses val="autoZero"/>
        <c:auto val="1"/>
        <c:lblAlgn val="ctr"/>
        <c:lblOffset val="100"/>
        <c:noMultiLvlLbl val="0"/>
      </c:catAx>
      <c:valAx>
        <c:axId val="54742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baseline="0"/>
                  <a:t>Milliers de'euros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742464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57A2C1-B80D-4DBC-AE8C-D1F7A51A7C9A}"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fr-FR"/>
        </a:p>
      </dgm:t>
    </dgm:pt>
    <dgm:pt modelId="{82154795-C210-425A-B60B-058894055F2E}">
      <dgm:prSet phldrT="[Texte]"/>
      <dgm:spPr/>
      <dgm:t>
        <a:bodyPr/>
        <a:lstStyle/>
        <a:p>
          <a:r>
            <a:rPr lang="fr-FR"/>
            <a:t>Dominique Grüt</a:t>
          </a:r>
        </a:p>
      </dgm:t>
    </dgm:pt>
    <dgm:pt modelId="{A9B2A301-29CF-4516-96AB-051CFF66E15B}" type="parTrans" cxnId="{6B28F4CE-B193-49A7-BE77-0DAC892B9BE3}">
      <dgm:prSet/>
      <dgm:spPr/>
      <dgm:t>
        <a:bodyPr/>
        <a:lstStyle/>
        <a:p>
          <a:endParaRPr lang="fr-FR"/>
        </a:p>
      </dgm:t>
    </dgm:pt>
    <dgm:pt modelId="{4FFA21BF-B523-4F1B-9A03-813124676575}" type="sibTrans" cxnId="{6B28F4CE-B193-49A7-BE77-0DAC892B9BE3}">
      <dgm:prSet/>
      <dgm:spPr/>
      <dgm:t>
        <a:bodyPr/>
        <a:lstStyle/>
        <a:p>
          <a:endParaRPr lang="fr-FR"/>
        </a:p>
      </dgm:t>
    </dgm:pt>
    <dgm:pt modelId="{8AECC5D7-EC95-49F7-ACF9-FE8EEEDB127E}">
      <dgm:prSet phldrT="[Texte]"/>
      <dgm:spPr/>
      <dgm:t>
        <a:bodyPr/>
        <a:lstStyle/>
        <a:p>
          <a:r>
            <a:rPr lang="fr-FR"/>
            <a:t>Manager</a:t>
          </a:r>
        </a:p>
      </dgm:t>
    </dgm:pt>
    <dgm:pt modelId="{51076BB2-8E18-4665-A19A-E2FEAAB61B7A}" type="parTrans" cxnId="{C55D519D-A4B6-42D8-A3E9-581361D6FF71}">
      <dgm:prSet/>
      <dgm:spPr/>
      <dgm:t>
        <a:bodyPr/>
        <a:lstStyle/>
        <a:p>
          <a:endParaRPr lang="fr-FR"/>
        </a:p>
      </dgm:t>
    </dgm:pt>
    <dgm:pt modelId="{15CB6D8B-E8C5-4695-ABE9-AF249C3775E6}" type="sibTrans" cxnId="{C55D519D-A4B6-42D8-A3E9-581361D6FF71}">
      <dgm:prSet/>
      <dgm:spPr/>
      <dgm:t>
        <a:bodyPr/>
        <a:lstStyle/>
        <a:p>
          <a:endParaRPr lang="fr-FR"/>
        </a:p>
      </dgm:t>
    </dgm:pt>
    <dgm:pt modelId="{5B3815AD-255C-4D5B-A6C3-3BF319D8FDE6}">
      <dgm:prSet phldrT="[Texte]"/>
      <dgm:spPr/>
      <dgm:t>
        <a:bodyPr/>
        <a:lstStyle/>
        <a:p>
          <a:r>
            <a:rPr lang="fr-FR"/>
            <a:t>Leader practices ERP</a:t>
          </a:r>
        </a:p>
      </dgm:t>
    </dgm:pt>
    <dgm:pt modelId="{E42622BD-80AD-47BB-8C4C-814DED76CAFF}" type="sibTrans" cxnId="{561B0C23-0440-4C1F-9B96-522E83F68245}">
      <dgm:prSet/>
      <dgm:spPr/>
      <dgm:t>
        <a:bodyPr/>
        <a:lstStyle/>
        <a:p>
          <a:endParaRPr lang="fr-FR"/>
        </a:p>
      </dgm:t>
    </dgm:pt>
    <dgm:pt modelId="{9D923534-92CC-4D6D-BD56-94C194DE84D6}" type="parTrans" cxnId="{561B0C23-0440-4C1F-9B96-522E83F68245}">
      <dgm:prSet/>
      <dgm:spPr/>
      <dgm:t>
        <a:bodyPr/>
        <a:lstStyle/>
        <a:p>
          <a:endParaRPr lang="fr-FR"/>
        </a:p>
      </dgm:t>
    </dgm:pt>
    <dgm:pt modelId="{14F608F7-FD26-4F02-9982-5D63E2028812}">
      <dgm:prSet phldrT="[Texte]"/>
      <dgm:spPr/>
      <dgm:t>
        <a:bodyPr/>
        <a:lstStyle/>
        <a:p>
          <a:r>
            <a:rPr lang="fr-FR"/>
            <a:t>Dorothée Warnier</a:t>
          </a:r>
        </a:p>
      </dgm:t>
    </dgm:pt>
    <dgm:pt modelId="{3CED8A40-30FD-4D92-A92E-86ADB1420835}" type="sibTrans" cxnId="{5FAC9FC1-4F74-4FB8-ACA3-C90C25FB3D0A}">
      <dgm:prSet/>
      <dgm:spPr/>
      <dgm:t>
        <a:bodyPr/>
        <a:lstStyle/>
        <a:p>
          <a:endParaRPr lang="fr-FR"/>
        </a:p>
      </dgm:t>
    </dgm:pt>
    <dgm:pt modelId="{C4DD920E-037C-4FF8-88E3-DA780FEB17EC}" type="parTrans" cxnId="{5FAC9FC1-4F74-4FB8-ACA3-C90C25FB3D0A}">
      <dgm:prSet/>
      <dgm:spPr/>
      <dgm:t>
        <a:bodyPr/>
        <a:lstStyle/>
        <a:p>
          <a:endParaRPr lang="fr-FR"/>
        </a:p>
      </dgm:t>
    </dgm:pt>
    <dgm:pt modelId="{A7E75579-58B4-46A1-BC07-F45A359CF52B}">
      <dgm:prSet phldrT="[Texte]"/>
      <dgm:spPr/>
      <dgm:t>
        <a:bodyPr/>
        <a:lstStyle/>
        <a:p>
          <a:r>
            <a:rPr lang="fr-FR"/>
            <a:t>Thibault Doutriaux Poulet</a:t>
          </a:r>
        </a:p>
      </dgm:t>
    </dgm:pt>
    <dgm:pt modelId="{EADB19DF-6563-4E6F-9D1E-C18988FF394B}" type="sibTrans" cxnId="{C495401B-5720-4691-93F6-9A850671B907}">
      <dgm:prSet/>
      <dgm:spPr/>
      <dgm:t>
        <a:bodyPr/>
        <a:lstStyle/>
        <a:p>
          <a:endParaRPr lang="fr-FR"/>
        </a:p>
      </dgm:t>
    </dgm:pt>
    <dgm:pt modelId="{3B500796-78F1-4BCE-BDED-B6A7EFBB2BC9}" type="parTrans" cxnId="{C495401B-5720-4691-93F6-9A850671B907}">
      <dgm:prSet/>
      <dgm:spPr/>
      <dgm:t>
        <a:bodyPr/>
        <a:lstStyle/>
        <a:p>
          <a:endParaRPr lang="fr-FR"/>
        </a:p>
      </dgm:t>
    </dgm:pt>
    <dgm:pt modelId="{18898EB1-3F61-4B66-8AC0-24603DF7CDAA}">
      <dgm:prSet phldrT="[Texte]"/>
      <dgm:spPr/>
      <dgm:t>
        <a:bodyPr/>
        <a:lstStyle/>
        <a:p>
          <a:r>
            <a:rPr lang="fr-FR"/>
            <a:t>Equipe</a:t>
          </a:r>
        </a:p>
      </dgm:t>
    </dgm:pt>
    <dgm:pt modelId="{3A5497F0-D076-46A5-BA31-29A1A94A39AF}" type="parTrans" cxnId="{CDFCDD88-EE18-44C5-9634-288ECA53DE60}">
      <dgm:prSet/>
      <dgm:spPr/>
      <dgm:t>
        <a:bodyPr/>
        <a:lstStyle/>
        <a:p>
          <a:endParaRPr lang="fr-FR"/>
        </a:p>
      </dgm:t>
    </dgm:pt>
    <dgm:pt modelId="{FFC371AB-589D-41D3-9E7B-B8671840465B}" type="sibTrans" cxnId="{CDFCDD88-EE18-44C5-9634-288ECA53DE60}">
      <dgm:prSet/>
      <dgm:spPr/>
      <dgm:t>
        <a:bodyPr/>
        <a:lstStyle/>
        <a:p>
          <a:endParaRPr lang="fr-FR"/>
        </a:p>
      </dgm:t>
    </dgm:pt>
    <dgm:pt modelId="{9529FCD2-82EA-4B58-BBF2-6AD266658183}">
      <dgm:prSet phldrT="[Texte]"/>
      <dgm:spPr/>
      <dgm:t>
        <a:bodyPr/>
        <a:lstStyle/>
        <a:p>
          <a:r>
            <a:rPr lang="fr-FR"/>
            <a:t>Administrateurs</a:t>
          </a:r>
        </a:p>
      </dgm:t>
    </dgm:pt>
    <dgm:pt modelId="{59484B2A-C03F-4CF3-8C76-FE47FD2C95EE}" type="parTrans" cxnId="{80AE4F38-7858-42F1-87BE-1171D25E39C5}">
      <dgm:prSet/>
      <dgm:spPr/>
      <dgm:t>
        <a:bodyPr/>
        <a:lstStyle/>
        <a:p>
          <a:endParaRPr lang="fr-FR"/>
        </a:p>
      </dgm:t>
    </dgm:pt>
    <dgm:pt modelId="{6D84D1BF-D96D-4B81-8BA0-3A41DC46BAC2}" type="sibTrans" cxnId="{80AE4F38-7858-42F1-87BE-1171D25E39C5}">
      <dgm:prSet/>
      <dgm:spPr/>
      <dgm:t>
        <a:bodyPr/>
        <a:lstStyle/>
        <a:p>
          <a:endParaRPr lang="fr-FR"/>
        </a:p>
      </dgm:t>
    </dgm:pt>
    <dgm:pt modelId="{21346F51-94AA-4556-909A-9BE6AACF7176}">
      <dgm:prSet phldrT="[Texte]"/>
      <dgm:spPr/>
      <dgm:t>
        <a:bodyPr/>
        <a:lstStyle/>
        <a:p>
          <a:r>
            <a:rPr lang="fr-FR"/>
            <a:t>Développeurs</a:t>
          </a:r>
        </a:p>
      </dgm:t>
    </dgm:pt>
    <dgm:pt modelId="{9F0E0EC6-677B-4024-A70C-C3CDD584D9B2}" type="parTrans" cxnId="{04B27988-D75F-4CA2-8701-CA9F74412B41}">
      <dgm:prSet/>
      <dgm:spPr/>
      <dgm:t>
        <a:bodyPr/>
        <a:lstStyle/>
        <a:p>
          <a:endParaRPr lang="fr-FR"/>
        </a:p>
      </dgm:t>
    </dgm:pt>
    <dgm:pt modelId="{72FF8210-B71B-4EEB-9E2D-43A4964A4158}" type="sibTrans" cxnId="{04B27988-D75F-4CA2-8701-CA9F74412B41}">
      <dgm:prSet/>
      <dgm:spPr/>
      <dgm:t>
        <a:bodyPr/>
        <a:lstStyle/>
        <a:p>
          <a:endParaRPr lang="fr-FR"/>
        </a:p>
      </dgm:t>
    </dgm:pt>
    <dgm:pt modelId="{26C933CC-005D-41D0-9F47-AB5AD2C698B1}">
      <dgm:prSet phldrT="[Texte]"/>
      <dgm:spPr/>
      <dgm:t>
        <a:bodyPr/>
        <a:lstStyle/>
        <a:p>
          <a:r>
            <a:rPr lang="fr-FR"/>
            <a:t>Fonctionnels</a:t>
          </a:r>
        </a:p>
      </dgm:t>
    </dgm:pt>
    <dgm:pt modelId="{BD948F3C-29D8-474C-BFB3-0C00681190BC}" type="parTrans" cxnId="{766C2444-D12F-491A-BED6-2A98A6101101}">
      <dgm:prSet/>
      <dgm:spPr/>
    </dgm:pt>
    <dgm:pt modelId="{970EC6E0-B758-4F61-B805-A20B9EF3EFEB}" type="sibTrans" cxnId="{766C2444-D12F-491A-BED6-2A98A6101101}">
      <dgm:prSet/>
      <dgm:spPr/>
    </dgm:pt>
    <dgm:pt modelId="{01CB9F14-7157-4918-B280-1AAD760244FB}" type="pres">
      <dgm:prSet presAssocID="{CE57A2C1-B80D-4DBC-AE8C-D1F7A51A7C9A}" presName="mainComposite" presStyleCnt="0">
        <dgm:presLayoutVars>
          <dgm:chPref val="1"/>
          <dgm:dir/>
          <dgm:animOne val="branch"/>
          <dgm:animLvl val="lvl"/>
          <dgm:resizeHandles val="exact"/>
        </dgm:presLayoutVars>
      </dgm:prSet>
      <dgm:spPr/>
      <dgm:t>
        <a:bodyPr/>
        <a:lstStyle/>
        <a:p>
          <a:endParaRPr lang="fr-FR"/>
        </a:p>
      </dgm:t>
    </dgm:pt>
    <dgm:pt modelId="{80A45EE0-A007-4694-A803-A44422FA1BA8}" type="pres">
      <dgm:prSet presAssocID="{CE57A2C1-B80D-4DBC-AE8C-D1F7A51A7C9A}" presName="hierFlow" presStyleCnt="0"/>
      <dgm:spPr/>
    </dgm:pt>
    <dgm:pt modelId="{5522DF2C-21BD-4D03-A42F-E3DEE69EDD25}" type="pres">
      <dgm:prSet presAssocID="{CE57A2C1-B80D-4DBC-AE8C-D1F7A51A7C9A}" presName="firstBuf" presStyleCnt="0"/>
      <dgm:spPr/>
    </dgm:pt>
    <dgm:pt modelId="{4F086F0C-2B59-48FF-9F8C-1B43479DC29D}" type="pres">
      <dgm:prSet presAssocID="{CE57A2C1-B80D-4DBC-AE8C-D1F7A51A7C9A}" presName="hierChild1" presStyleCnt="0">
        <dgm:presLayoutVars>
          <dgm:chPref val="1"/>
          <dgm:animOne val="branch"/>
          <dgm:animLvl val="lvl"/>
        </dgm:presLayoutVars>
      </dgm:prSet>
      <dgm:spPr/>
    </dgm:pt>
    <dgm:pt modelId="{57CC8F5D-BF4B-4DB3-9A52-D572EB714915}" type="pres">
      <dgm:prSet presAssocID="{14F608F7-FD26-4F02-9982-5D63E2028812}" presName="Name14" presStyleCnt="0"/>
      <dgm:spPr/>
    </dgm:pt>
    <dgm:pt modelId="{6D19E1B7-C36B-4704-BE6F-591725D4E2B3}" type="pres">
      <dgm:prSet presAssocID="{14F608F7-FD26-4F02-9982-5D63E2028812}" presName="level1Shape" presStyleLbl="node0" presStyleIdx="0" presStyleCnt="1">
        <dgm:presLayoutVars>
          <dgm:chPref val="3"/>
        </dgm:presLayoutVars>
      </dgm:prSet>
      <dgm:spPr/>
      <dgm:t>
        <a:bodyPr/>
        <a:lstStyle/>
        <a:p>
          <a:endParaRPr lang="fr-FR"/>
        </a:p>
      </dgm:t>
    </dgm:pt>
    <dgm:pt modelId="{51594796-3B3F-463B-B441-F2B4A609DE13}" type="pres">
      <dgm:prSet presAssocID="{14F608F7-FD26-4F02-9982-5D63E2028812}" presName="hierChild2" presStyleCnt="0"/>
      <dgm:spPr/>
    </dgm:pt>
    <dgm:pt modelId="{5BA4D0A0-365E-4420-87FC-2C26B4C8C7DE}" type="pres">
      <dgm:prSet presAssocID="{3B500796-78F1-4BCE-BDED-B6A7EFBB2BC9}" presName="Name19" presStyleLbl="parChTrans1D2" presStyleIdx="0" presStyleCnt="2"/>
      <dgm:spPr/>
      <dgm:t>
        <a:bodyPr/>
        <a:lstStyle/>
        <a:p>
          <a:endParaRPr lang="fr-FR"/>
        </a:p>
      </dgm:t>
    </dgm:pt>
    <dgm:pt modelId="{B4F0AAF5-9422-4017-A0A8-B50E09D978CA}" type="pres">
      <dgm:prSet presAssocID="{A7E75579-58B4-46A1-BC07-F45A359CF52B}" presName="Name21" presStyleCnt="0"/>
      <dgm:spPr/>
    </dgm:pt>
    <dgm:pt modelId="{26CB5A44-B755-45DF-BE1E-4AF7BAB25153}" type="pres">
      <dgm:prSet presAssocID="{A7E75579-58B4-46A1-BC07-F45A359CF52B}" presName="level2Shape" presStyleLbl="node2" presStyleIdx="0" presStyleCnt="2"/>
      <dgm:spPr/>
      <dgm:t>
        <a:bodyPr/>
        <a:lstStyle/>
        <a:p>
          <a:endParaRPr lang="fr-FR"/>
        </a:p>
      </dgm:t>
    </dgm:pt>
    <dgm:pt modelId="{B0E55641-1F51-4985-9A26-C9BF77B63630}" type="pres">
      <dgm:prSet presAssocID="{A7E75579-58B4-46A1-BC07-F45A359CF52B}" presName="hierChild3" presStyleCnt="0"/>
      <dgm:spPr/>
    </dgm:pt>
    <dgm:pt modelId="{9F162737-483C-4655-BD8D-FDE72B52A504}" type="pres">
      <dgm:prSet presAssocID="{59484B2A-C03F-4CF3-8C76-FE47FD2C95EE}" presName="Name19" presStyleLbl="parChTrans1D3" presStyleIdx="0" presStyleCnt="3"/>
      <dgm:spPr/>
      <dgm:t>
        <a:bodyPr/>
        <a:lstStyle/>
        <a:p>
          <a:endParaRPr lang="fr-FR"/>
        </a:p>
      </dgm:t>
    </dgm:pt>
    <dgm:pt modelId="{55115ABF-843F-4170-90C8-A2D60E9A6E28}" type="pres">
      <dgm:prSet presAssocID="{9529FCD2-82EA-4B58-BBF2-6AD266658183}" presName="Name21" presStyleCnt="0"/>
      <dgm:spPr/>
    </dgm:pt>
    <dgm:pt modelId="{71C9C217-C05A-4FBE-95C0-E43D7638EDF2}" type="pres">
      <dgm:prSet presAssocID="{9529FCD2-82EA-4B58-BBF2-6AD266658183}" presName="level2Shape" presStyleLbl="node3" presStyleIdx="0" presStyleCnt="3"/>
      <dgm:spPr/>
      <dgm:t>
        <a:bodyPr/>
        <a:lstStyle/>
        <a:p>
          <a:endParaRPr lang="fr-FR"/>
        </a:p>
      </dgm:t>
    </dgm:pt>
    <dgm:pt modelId="{C3CB5F39-B729-4DB6-9FE4-B6DEEA49407B}" type="pres">
      <dgm:prSet presAssocID="{9529FCD2-82EA-4B58-BBF2-6AD266658183}" presName="hierChild3" presStyleCnt="0"/>
      <dgm:spPr/>
    </dgm:pt>
    <dgm:pt modelId="{E65F690A-7FEF-4ACA-B69E-0B056E920678}" type="pres">
      <dgm:prSet presAssocID="{9F0E0EC6-677B-4024-A70C-C3CDD584D9B2}" presName="Name19" presStyleLbl="parChTrans1D3" presStyleIdx="1" presStyleCnt="3"/>
      <dgm:spPr/>
      <dgm:t>
        <a:bodyPr/>
        <a:lstStyle/>
        <a:p>
          <a:endParaRPr lang="fr-FR"/>
        </a:p>
      </dgm:t>
    </dgm:pt>
    <dgm:pt modelId="{9DF8B1BE-825D-4301-A71D-096A1FA63EC6}" type="pres">
      <dgm:prSet presAssocID="{21346F51-94AA-4556-909A-9BE6AACF7176}" presName="Name21" presStyleCnt="0"/>
      <dgm:spPr/>
    </dgm:pt>
    <dgm:pt modelId="{620A409E-B3B4-4782-9902-1F9E02A71F08}" type="pres">
      <dgm:prSet presAssocID="{21346F51-94AA-4556-909A-9BE6AACF7176}" presName="level2Shape" presStyleLbl="node3" presStyleIdx="1" presStyleCnt="3"/>
      <dgm:spPr/>
      <dgm:t>
        <a:bodyPr/>
        <a:lstStyle/>
        <a:p>
          <a:endParaRPr lang="fr-FR"/>
        </a:p>
      </dgm:t>
    </dgm:pt>
    <dgm:pt modelId="{61C1931E-A9BC-4109-9A21-388EDDCDB78E}" type="pres">
      <dgm:prSet presAssocID="{21346F51-94AA-4556-909A-9BE6AACF7176}" presName="hierChild3" presStyleCnt="0"/>
      <dgm:spPr/>
    </dgm:pt>
    <dgm:pt modelId="{0AACE5A0-BFCE-40E0-B537-E4F142617C5A}" type="pres">
      <dgm:prSet presAssocID="{A9B2A301-29CF-4516-96AB-051CFF66E15B}" presName="Name19" presStyleLbl="parChTrans1D2" presStyleIdx="1" presStyleCnt="2"/>
      <dgm:spPr/>
      <dgm:t>
        <a:bodyPr/>
        <a:lstStyle/>
        <a:p>
          <a:endParaRPr lang="fr-FR"/>
        </a:p>
      </dgm:t>
    </dgm:pt>
    <dgm:pt modelId="{DC88D3DF-EA42-48F0-90CD-B6C2D8E4B49E}" type="pres">
      <dgm:prSet presAssocID="{82154795-C210-425A-B60B-058894055F2E}" presName="Name21" presStyleCnt="0"/>
      <dgm:spPr/>
    </dgm:pt>
    <dgm:pt modelId="{195DE3A2-75BA-4BBE-A866-E854ABAA799D}" type="pres">
      <dgm:prSet presAssocID="{82154795-C210-425A-B60B-058894055F2E}" presName="level2Shape" presStyleLbl="node2" presStyleIdx="1" presStyleCnt="2"/>
      <dgm:spPr/>
      <dgm:t>
        <a:bodyPr/>
        <a:lstStyle/>
        <a:p>
          <a:endParaRPr lang="fr-FR"/>
        </a:p>
      </dgm:t>
    </dgm:pt>
    <dgm:pt modelId="{87185C37-16AB-4E2A-ABE4-6E24DE489EF4}" type="pres">
      <dgm:prSet presAssocID="{82154795-C210-425A-B60B-058894055F2E}" presName="hierChild3" presStyleCnt="0"/>
      <dgm:spPr/>
    </dgm:pt>
    <dgm:pt modelId="{D1E0CA34-7479-4F59-8F2F-D7C8B6B13382}" type="pres">
      <dgm:prSet presAssocID="{BD948F3C-29D8-474C-BFB3-0C00681190BC}" presName="Name19" presStyleLbl="parChTrans1D3" presStyleIdx="2" presStyleCnt="3"/>
      <dgm:spPr/>
    </dgm:pt>
    <dgm:pt modelId="{174D4F0C-B7A7-49B8-A7D1-D9B5FAE69ED0}" type="pres">
      <dgm:prSet presAssocID="{26C933CC-005D-41D0-9F47-AB5AD2C698B1}" presName="Name21" presStyleCnt="0"/>
      <dgm:spPr/>
    </dgm:pt>
    <dgm:pt modelId="{3A51FA85-3301-4C02-8CA4-AFC5A871E8B5}" type="pres">
      <dgm:prSet presAssocID="{26C933CC-005D-41D0-9F47-AB5AD2C698B1}" presName="level2Shape" presStyleLbl="node3" presStyleIdx="2" presStyleCnt="3"/>
      <dgm:spPr/>
      <dgm:t>
        <a:bodyPr/>
        <a:lstStyle/>
        <a:p>
          <a:endParaRPr lang="fr-FR"/>
        </a:p>
      </dgm:t>
    </dgm:pt>
    <dgm:pt modelId="{9EFA7768-D96D-4D15-89FB-BA37518A48B1}" type="pres">
      <dgm:prSet presAssocID="{26C933CC-005D-41D0-9F47-AB5AD2C698B1}" presName="hierChild3" presStyleCnt="0"/>
      <dgm:spPr/>
    </dgm:pt>
    <dgm:pt modelId="{34E0C458-BD6F-4D71-8765-439BDF184B64}" type="pres">
      <dgm:prSet presAssocID="{CE57A2C1-B80D-4DBC-AE8C-D1F7A51A7C9A}" presName="bgShapesFlow" presStyleCnt="0"/>
      <dgm:spPr/>
    </dgm:pt>
    <dgm:pt modelId="{AE39A9C1-73A0-4338-919A-C21DF7F1B695}" type="pres">
      <dgm:prSet presAssocID="{5B3815AD-255C-4D5B-A6C3-3BF319D8FDE6}" presName="rectComp" presStyleCnt="0"/>
      <dgm:spPr/>
    </dgm:pt>
    <dgm:pt modelId="{4BF1A294-E0CA-4485-8A1B-570D09353211}" type="pres">
      <dgm:prSet presAssocID="{5B3815AD-255C-4D5B-A6C3-3BF319D8FDE6}" presName="bgRect" presStyleLbl="bgShp" presStyleIdx="0" presStyleCnt="3"/>
      <dgm:spPr/>
      <dgm:t>
        <a:bodyPr/>
        <a:lstStyle/>
        <a:p>
          <a:endParaRPr lang="fr-FR"/>
        </a:p>
      </dgm:t>
    </dgm:pt>
    <dgm:pt modelId="{90DE8720-6170-4CA4-9719-3B541EA5D764}" type="pres">
      <dgm:prSet presAssocID="{5B3815AD-255C-4D5B-A6C3-3BF319D8FDE6}" presName="bgRectTx" presStyleLbl="bgShp" presStyleIdx="0" presStyleCnt="3">
        <dgm:presLayoutVars>
          <dgm:bulletEnabled val="1"/>
        </dgm:presLayoutVars>
      </dgm:prSet>
      <dgm:spPr/>
      <dgm:t>
        <a:bodyPr/>
        <a:lstStyle/>
        <a:p>
          <a:endParaRPr lang="fr-FR"/>
        </a:p>
      </dgm:t>
    </dgm:pt>
    <dgm:pt modelId="{F2C0B397-B0AF-40DF-B4C9-3FC821E8F076}" type="pres">
      <dgm:prSet presAssocID="{5B3815AD-255C-4D5B-A6C3-3BF319D8FDE6}" presName="spComp" presStyleCnt="0"/>
      <dgm:spPr/>
    </dgm:pt>
    <dgm:pt modelId="{5612E04C-E65A-4703-A2C7-994E6710B623}" type="pres">
      <dgm:prSet presAssocID="{5B3815AD-255C-4D5B-A6C3-3BF319D8FDE6}" presName="vSp" presStyleCnt="0"/>
      <dgm:spPr/>
    </dgm:pt>
    <dgm:pt modelId="{7B4B1BA1-71E2-431C-BE2D-FC583FEFCA19}" type="pres">
      <dgm:prSet presAssocID="{8AECC5D7-EC95-49F7-ACF9-FE8EEEDB127E}" presName="rectComp" presStyleCnt="0"/>
      <dgm:spPr/>
    </dgm:pt>
    <dgm:pt modelId="{90E5176C-662F-4562-8D5C-A278E8CC26D8}" type="pres">
      <dgm:prSet presAssocID="{8AECC5D7-EC95-49F7-ACF9-FE8EEEDB127E}" presName="bgRect" presStyleLbl="bgShp" presStyleIdx="1" presStyleCnt="3"/>
      <dgm:spPr/>
      <dgm:t>
        <a:bodyPr/>
        <a:lstStyle/>
        <a:p>
          <a:endParaRPr lang="fr-FR"/>
        </a:p>
      </dgm:t>
    </dgm:pt>
    <dgm:pt modelId="{1E3C9B66-9053-456A-9594-8A3333090588}" type="pres">
      <dgm:prSet presAssocID="{8AECC5D7-EC95-49F7-ACF9-FE8EEEDB127E}" presName="bgRectTx" presStyleLbl="bgShp" presStyleIdx="1" presStyleCnt="3">
        <dgm:presLayoutVars>
          <dgm:bulletEnabled val="1"/>
        </dgm:presLayoutVars>
      </dgm:prSet>
      <dgm:spPr/>
      <dgm:t>
        <a:bodyPr/>
        <a:lstStyle/>
        <a:p>
          <a:endParaRPr lang="fr-FR"/>
        </a:p>
      </dgm:t>
    </dgm:pt>
    <dgm:pt modelId="{507DC967-AE2F-45C2-AD33-6ECC05739F45}" type="pres">
      <dgm:prSet presAssocID="{8AECC5D7-EC95-49F7-ACF9-FE8EEEDB127E}" presName="spComp" presStyleCnt="0"/>
      <dgm:spPr/>
    </dgm:pt>
    <dgm:pt modelId="{9FFC43B1-BCDE-4516-805C-4B976EFBD98B}" type="pres">
      <dgm:prSet presAssocID="{8AECC5D7-EC95-49F7-ACF9-FE8EEEDB127E}" presName="vSp" presStyleCnt="0"/>
      <dgm:spPr/>
    </dgm:pt>
    <dgm:pt modelId="{304B2445-E620-43D3-B8F3-058D09CF3DD7}" type="pres">
      <dgm:prSet presAssocID="{18898EB1-3F61-4B66-8AC0-24603DF7CDAA}" presName="rectComp" presStyleCnt="0"/>
      <dgm:spPr/>
    </dgm:pt>
    <dgm:pt modelId="{CE3286CA-3555-4601-9619-F9680EA2A045}" type="pres">
      <dgm:prSet presAssocID="{18898EB1-3F61-4B66-8AC0-24603DF7CDAA}" presName="bgRect" presStyleLbl="bgShp" presStyleIdx="2" presStyleCnt="3"/>
      <dgm:spPr/>
      <dgm:t>
        <a:bodyPr/>
        <a:lstStyle/>
        <a:p>
          <a:endParaRPr lang="fr-FR"/>
        </a:p>
      </dgm:t>
    </dgm:pt>
    <dgm:pt modelId="{6F0EDBD1-1989-4AD6-9B76-E3C9F59F9BDE}" type="pres">
      <dgm:prSet presAssocID="{18898EB1-3F61-4B66-8AC0-24603DF7CDAA}" presName="bgRectTx" presStyleLbl="bgShp" presStyleIdx="2" presStyleCnt="3">
        <dgm:presLayoutVars>
          <dgm:bulletEnabled val="1"/>
        </dgm:presLayoutVars>
      </dgm:prSet>
      <dgm:spPr/>
      <dgm:t>
        <a:bodyPr/>
        <a:lstStyle/>
        <a:p>
          <a:endParaRPr lang="fr-FR"/>
        </a:p>
      </dgm:t>
    </dgm:pt>
  </dgm:ptLst>
  <dgm:cxnLst>
    <dgm:cxn modelId="{A3C01474-A40A-4B77-ACB8-6972AD93114E}" type="presOf" srcId="{82154795-C210-425A-B60B-058894055F2E}" destId="{195DE3A2-75BA-4BBE-A866-E854ABAA799D}" srcOrd="0" destOrd="0" presId="urn:microsoft.com/office/officeart/2005/8/layout/hierarchy6"/>
    <dgm:cxn modelId="{0EE97586-4A09-4DBF-9BE3-1FE4DE222DA8}" type="presOf" srcId="{A7E75579-58B4-46A1-BC07-F45A359CF52B}" destId="{26CB5A44-B755-45DF-BE1E-4AF7BAB25153}" srcOrd="0" destOrd="0" presId="urn:microsoft.com/office/officeart/2005/8/layout/hierarchy6"/>
    <dgm:cxn modelId="{9166272F-9FB9-4CAD-97A6-2275B6D50CBF}" type="presOf" srcId="{A9B2A301-29CF-4516-96AB-051CFF66E15B}" destId="{0AACE5A0-BFCE-40E0-B537-E4F142617C5A}" srcOrd="0" destOrd="0" presId="urn:microsoft.com/office/officeart/2005/8/layout/hierarchy6"/>
    <dgm:cxn modelId="{9CEE8094-366C-4893-B4CC-D97492D4B313}" type="presOf" srcId="{CE57A2C1-B80D-4DBC-AE8C-D1F7A51A7C9A}" destId="{01CB9F14-7157-4918-B280-1AAD760244FB}" srcOrd="0" destOrd="0" presId="urn:microsoft.com/office/officeart/2005/8/layout/hierarchy6"/>
    <dgm:cxn modelId="{C55D519D-A4B6-42D8-A3E9-581361D6FF71}" srcId="{CE57A2C1-B80D-4DBC-AE8C-D1F7A51A7C9A}" destId="{8AECC5D7-EC95-49F7-ACF9-FE8EEEDB127E}" srcOrd="2" destOrd="0" parTransId="{51076BB2-8E18-4665-A19A-E2FEAAB61B7A}" sibTransId="{15CB6D8B-E8C5-4695-ABE9-AF249C3775E6}"/>
    <dgm:cxn modelId="{D475A8A1-ABDC-458C-B008-9810FF5B716B}" type="presOf" srcId="{8AECC5D7-EC95-49F7-ACF9-FE8EEEDB127E}" destId="{90E5176C-662F-4562-8D5C-A278E8CC26D8}" srcOrd="0" destOrd="0" presId="urn:microsoft.com/office/officeart/2005/8/layout/hierarchy6"/>
    <dgm:cxn modelId="{561B0C23-0440-4C1F-9B96-522E83F68245}" srcId="{CE57A2C1-B80D-4DBC-AE8C-D1F7A51A7C9A}" destId="{5B3815AD-255C-4D5B-A6C3-3BF319D8FDE6}" srcOrd="1" destOrd="0" parTransId="{9D923534-92CC-4D6D-BD56-94C194DE84D6}" sibTransId="{E42622BD-80AD-47BB-8C4C-814DED76CAFF}"/>
    <dgm:cxn modelId="{9C1437FE-8EB5-4A82-A3F6-3B717845509A}" type="presOf" srcId="{21346F51-94AA-4556-909A-9BE6AACF7176}" destId="{620A409E-B3B4-4782-9902-1F9E02A71F08}" srcOrd="0" destOrd="0" presId="urn:microsoft.com/office/officeart/2005/8/layout/hierarchy6"/>
    <dgm:cxn modelId="{193D0056-A0EA-47C0-9472-E03D14ABD992}" type="presOf" srcId="{8AECC5D7-EC95-49F7-ACF9-FE8EEEDB127E}" destId="{1E3C9B66-9053-456A-9594-8A3333090588}" srcOrd="1" destOrd="0" presId="urn:microsoft.com/office/officeart/2005/8/layout/hierarchy6"/>
    <dgm:cxn modelId="{9F1BEF22-49A4-48E0-8B48-484F14BE575A}" type="presOf" srcId="{5B3815AD-255C-4D5B-A6C3-3BF319D8FDE6}" destId="{4BF1A294-E0CA-4485-8A1B-570D09353211}" srcOrd="0" destOrd="0" presId="urn:microsoft.com/office/officeart/2005/8/layout/hierarchy6"/>
    <dgm:cxn modelId="{AA0023EC-D4BE-44EA-BB99-A1E25B297C87}" type="presOf" srcId="{18898EB1-3F61-4B66-8AC0-24603DF7CDAA}" destId="{CE3286CA-3555-4601-9619-F9680EA2A045}" srcOrd="0" destOrd="0" presId="urn:microsoft.com/office/officeart/2005/8/layout/hierarchy6"/>
    <dgm:cxn modelId="{FF1E3772-A006-4901-977E-DC34EC92A18A}" type="presOf" srcId="{18898EB1-3F61-4B66-8AC0-24603DF7CDAA}" destId="{6F0EDBD1-1989-4AD6-9B76-E3C9F59F9BDE}" srcOrd="1" destOrd="0" presId="urn:microsoft.com/office/officeart/2005/8/layout/hierarchy6"/>
    <dgm:cxn modelId="{8B3B4F2E-77DA-4F68-8133-0DCB7C7C904B}" type="presOf" srcId="{BD948F3C-29D8-474C-BFB3-0C00681190BC}" destId="{D1E0CA34-7479-4F59-8F2F-D7C8B6B13382}" srcOrd="0" destOrd="0" presId="urn:microsoft.com/office/officeart/2005/8/layout/hierarchy6"/>
    <dgm:cxn modelId="{80AE4F38-7858-42F1-87BE-1171D25E39C5}" srcId="{A7E75579-58B4-46A1-BC07-F45A359CF52B}" destId="{9529FCD2-82EA-4B58-BBF2-6AD266658183}" srcOrd="0" destOrd="0" parTransId="{59484B2A-C03F-4CF3-8C76-FE47FD2C95EE}" sibTransId="{6D84D1BF-D96D-4B81-8BA0-3A41DC46BAC2}"/>
    <dgm:cxn modelId="{C495401B-5720-4691-93F6-9A850671B907}" srcId="{14F608F7-FD26-4F02-9982-5D63E2028812}" destId="{A7E75579-58B4-46A1-BC07-F45A359CF52B}" srcOrd="0" destOrd="0" parTransId="{3B500796-78F1-4BCE-BDED-B6A7EFBB2BC9}" sibTransId="{EADB19DF-6563-4E6F-9D1E-C18988FF394B}"/>
    <dgm:cxn modelId="{6410C4B6-4111-426F-86F3-5A6D822CA776}" type="presOf" srcId="{59484B2A-C03F-4CF3-8C76-FE47FD2C95EE}" destId="{9F162737-483C-4655-BD8D-FDE72B52A504}" srcOrd="0" destOrd="0" presId="urn:microsoft.com/office/officeart/2005/8/layout/hierarchy6"/>
    <dgm:cxn modelId="{766C2444-D12F-491A-BED6-2A98A6101101}" srcId="{82154795-C210-425A-B60B-058894055F2E}" destId="{26C933CC-005D-41D0-9F47-AB5AD2C698B1}" srcOrd="0" destOrd="0" parTransId="{BD948F3C-29D8-474C-BFB3-0C00681190BC}" sibTransId="{970EC6E0-B758-4F61-B805-A20B9EF3EFEB}"/>
    <dgm:cxn modelId="{1BA857CF-3300-4064-BD17-30EFD4FF2834}" type="presOf" srcId="{5B3815AD-255C-4D5B-A6C3-3BF319D8FDE6}" destId="{90DE8720-6170-4CA4-9719-3B541EA5D764}" srcOrd="1" destOrd="0" presId="urn:microsoft.com/office/officeart/2005/8/layout/hierarchy6"/>
    <dgm:cxn modelId="{6B28F4CE-B193-49A7-BE77-0DAC892B9BE3}" srcId="{14F608F7-FD26-4F02-9982-5D63E2028812}" destId="{82154795-C210-425A-B60B-058894055F2E}" srcOrd="1" destOrd="0" parTransId="{A9B2A301-29CF-4516-96AB-051CFF66E15B}" sibTransId="{4FFA21BF-B523-4F1B-9A03-813124676575}"/>
    <dgm:cxn modelId="{71DB7329-97CE-4FE0-B12D-F387A81CEA9B}" type="presOf" srcId="{3B500796-78F1-4BCE-BDED-B6A7EFBB2BC9}" destId="{5BA4D0A0-365E-4420-87FC-2C26B4C8C7DE}" srcOrd="0" destOrd="0" presId="urn:microsoft.com/office/officeart/2005/8/layout/hierarchy6"/>
    <dgm:cxn modelId="{7233BEF6-78E1-40CB-964C-4240B98415A1}" type="presOf" srcId="{14F608F7-FD26-4F02-9982-5D63E2028812}" destId="{6D19E1B7-C36B-4704-BE6F-591725D4E2B3}" srcOrd="0" destOrd="0" presId="urn:microsoft.com/office/officeart/2005/8/layout/hierarchy6"/>
    <dgm:cxn modelId="{CDFCDD88-EE18-44C5-9634-288ECA53DE60}" srcId="{CE57A2C1-B80D-4DBC-AE8C-D1F7A51A7C9A}" destId="{18898EB1-3F61-4B66-8AC0-24603DF7CDAA}" srcOrd="3" destOrd="0" parTransId="{3A5497F0-D076-46A5-BA31-29A1A94A39AF}" sibTransId="{FFC371AB-589D-41D3-9E7B-B8671840465B}"/>
    <dgm:cxn modelId="{62CD5033-9E54-4035-9E02-003B6552D210}" type="presOf" srcId="{9F0E0EC6-677B-4024-A70C-C3CDD584D9B2}" destId="{E65F690A-7FEF-4ACA-B69E-0B056E920678}" srcOrd="0" destOrd="0" presId="urn:microsoft.com/office/officeart/2005/8/layout/hierarchy6"/>
    <dgm:cxn modelId="{0E6E86BC-1C67-4272-9B00-D073096B9666}" type="presOf" srcId="{26C933CC-005D-41D0-9F47-AB5AD2C698B1}" destId="{3A51FA85-3301-4C02-8CA4-AFC5A871E8B5}" srcOrd="0" destOrd="0" presId="urn:microsoft.com/office/officeart/2005/8/layout/hierarchy6"/>
    <dgm:cxn modelId="{5FAC9FC1-4F74-4FB8-ACA3-C90C25FB3D0A}" srcId="{CE57A2C1-B80D-4DBC-AE8C-D1F7A51A7C9A}" destId="{14F608F7-FD26-4F02-9982-5D63E2028812}" srcOrd="0" destOrd="0" parTransId="{C4DD920E-037C-4FF8-88E3-DA780FEB17EC}" sibTransId="{3CED8A40-30FD-4D92-A92E-86ADB1420835}"/>
    <dgm:cxn modelId="{884CC0EB-5FD6-495A-AAE0-04FC74E02738}" type="presOf" srcId="{9529FCD2-82EA-4B58-BBF2-6AD266658183}" destId="{71C9C217-C05A-4FBE-95C0-E43D7638EDF2}" srcOrd="0" destOrd="0" presId="urn:microsoft.com/office/officeart/2005/8/layout/hierarchy6"/>
    <dgm:cxn modelId="{04B27988-D75F-4CA2-8701-CA9F74412B41}" srcId="{A7E75579-58B4-46A1-BC07-F45A359CF52B}" destId="{21346F51-94AA-4556-909A-9BE6AACF7176}" srcOrd="1" destOrd="0" parTransId="{9F0E0EC6-677B-4024-A70C-C3CDD584D9B2}" sibTransId="{72FF8210-B71B-4EEB-9E2D-43A4964A4158}"/>
    <dgm:cxn modelId="{4DE37B7D-FF43-43E6-AF5D-3CD41F32409F}" type="presParOf" srcId="{01CB9F14-7157-4918-B280-1AAD760244FB}" destId="{80A45EE0-A007-4694-A803-A44422FA1BA8}" srcOrd="0" destOrd="0" presId="urn:microsoft.com/office/officeart/2005/8/layout/hierarchy6"/>
    <dgm:cxn modelId="{F2CEFA28-6796-4493-A99A-A6E881D08467}" type="presParOf" srcId="{80A45EE0-A007-4694-A803-A44422FA1BA8}" destId="{5522DF2C-21BD-4D03-A42F-E3DEE69EDD25}" srcOrd="0" destOrd="0" presId="urn:microsoft.com/office/officeart/2005/8/layout/hierarchy6"/>
    <dgm:cxn modelId="{9AF0D012-698F-4EE9-82FD-8844E42CC42F}" type="presParOf" srcId="{80A45EE0-A007-4694-A803-A44422FA1BA8}" destId="{4F086F0C-2B59-48FF-9F8C-1B43479DC29D}" srcOrd="1" destOrd="0" presId="urn:microsoft.com/office/officeart/2005/8/layout/hierarchy6"/>
    <dgm:cxn modelId="{BA9EF05E-C4F9-440E-8535-712DE1BB23B0}" type="presParOf" srcId="{4F086F0C-2B59-48FF-9F8C-1B43479DC29D}" destId="{57CC8F5D-BF4B-4DB3-9A52-D572EB714915}" srcOrd="0" destOrd="0" presId="urn:microsoft.com/office/officeart/2005/8/layout/hierarchy6"/>
    <dgm:cxn modelId="{1B206F04-8782-497C-9CCF-78F728BB093B}" type="presParOf" srcId="{57CC8F5D-BF4B-4DB3-9A52-D572EB714915}" destId="{6D19E1B7-C36B-4704-BE6F-591725D4E2B3}" srcOrd="0" destOrd="0" presId="urn:microsoft.com/office/officeart/2005/8/layout/hierarchy6"/>
    <dgm:cxn modelId="{DF7C5387-5886-438D-B6AC-B0976CD7DB70}" type="presParOf" srcId="{57CC8F5D-BF4B-4DB3-9A52-D572EB714915}" destId="{51594796-3B3F-463B-B441-F2B4A609DE13}" srcOrd="1" destOrd="0" presId="urn:microsoft.com/office/officeart/2005/8/layout/hierarchy6"/>
    <dgm:cxn modelId="{2CEDF25C-97BF-4B80-A3FB-241ED1E2B88D}" type="presParOf" srcId="{51594796-3B3F-463B-B441-F2B4A609DE13}" destId="{5BA4D0A0-365E-4420-87FC-2C26B4C8C7DE}" srcOrd="0" destOrd="0" presId="urn:microsoft.com/office/officeart/2005/8/layout/hierarchy6"/>
    <dgm:cxn modelId="{2B3841C5-33F8-4839-A20E-E8B360EF6BD2}" type="presParOf" srcId="{51594796-3B3F-463B-B441-F2B4A609DE13}" destId="{B4F0AAF5-9422-4017-A0A8-B50E09D978CA}" srcOrd="1" destOrd="0" presId="urn:microsoft.com/office/officeart/2005/8/layout/hierarchy6"/>
    <dgm:cxn modelId="{C5C7BD65-DF20-4BBC-95FA-720D7D455920}" type="presParOf" srcId="{B4F0AAF5-9422-4017-A0A8-B50E09D978CA}" destId="{26CB5A44-B755-45DF-BE1E-4AF7BAB25153}" srcOrd="0" destOrd="0" presId="urn:microsoft.com/office/officeart/2005/8/layout/hierarchy6"/>
    <dgm:cxn modelId="{2D76455A-1CBA-4BB2-844C-06925ADB3A83}" type="presParOf" srcId="{B4F0AAF5-9422-4017-A0A8-B50E09D978CA}" destId="{B0E55641-1F51-4985-9A26-C9BF77B63630}" srcOrd="1" destOrd="0" presId="urn:microsoft.com/office/officeart/2005/8/layout/hierarchy6"/>
    <dgm:cxn modelId="{74719345-A018-4614-B045-1C7050A711E6}" type="presParOf" srcId="{B0E55641-1F51-4985-9A26-C9BF77B63630}" destId="{9F162737-483C-4655-BD8D-FDE72B52A504}" srcOrd="0" destOrd="0" presId="urn:microsoft.com/office/officeart/2005/8/layout/hierarchy6"/>
    <dgm:cxn modelId="{12EE2AAB-CBF7-40AA-871F-1870475A72FB}" type="presParOf" srcId="{B0E55641-1F51-4985-9A26-C9BF77B63630}" destId="{55115ABF-843F-4170-90C8-A2D60E9A6E28}" srcOrd="1" destOrd="0" presId="urn:microsoft.com/office/officeart/2005/8/layout/hierarchy6"/>
    <dgm:cxn modelId="{1BBB983C-0171-4F24-A181-8B3423444DC8}" type="presParOf" srcId="{55115ABF-843F-4170-90C8-A2D60E9A6E28}" destId="{71C9C217-C05A-4FBE-95C0-E43D7638EDF2}" srcOrd="0" destOrd="0" presId="urn:microsoft.com/office/officeart/2005/8/layout/hierarchy6"/>
    <dgm:cxn modelId="{47BABC12-B349-443C-A7B0-095690BF4D5C}" type="presParOf" srcId="{55115ABF-843F-4170-90C8-A2D60E9A6E28}" destId="{C3CB5F39-B729-4DB6-9FE4-B6DEEA49407B}" srcOrd="1" destOrd="0" presId="urn:microsoft.com/office/officeart/2005/8/layout/hierarchy6"/>
    <dgm:cxn modelId="{283D33AD-B3D8-4E84-B6AF-026A9EF4F33E}" type="presParOf" srcId="{B0E55641-1F51-4985-9A26-C9BF77B63630}" destId="{E65F690A-7FEF-4ACA-B69E-0B056E920678}" srcOrd="2" destOrd="0" presId="urn:microsoft.com/office/officeart/2005/8/layout/hierarchy6"/>
    <dgm:cxn modelId="{DA017720-A984-4973-98F5-0276D84C574E}" type="presParOf" srcId="{B0E55641-1F51-4985-9A26-C9BF77B63630}" destId="{9DF8B1BE-825D-4301-A71D-096A1FA63EC6}" srcOrd="3" destOrd="0" presId="urn:microsoft.com/office/officeart/2005/8/layout/hierarchy6"/>
    <dgm:cxn modelId="{DC47794F-9AB0-47F2-B2D0-344D92D74CD9}" type="presParOf" srcId="{9DF8B1BE-825D-4301-A71D-096A1FA63EC6}" destId="{620A409E-B3B4-4782-9902-1F9E02A71F08}" srcOrd="0" destOrd="0" presId="urn:microsoft.com/office/officeart/2005/8/layout/hierarchy6"/>
    <dgm:cxn modelId="{69CDFAC4-4263-4778-85B2-C581AD099EB1}" type="presParOf" srcId="{9DF8B1BE-825D-4301-A71D-096A1FA63EC6}" destId="{61C1931E-A9BC-4109-9A21-388EDDCDB78E}" srcOrd="1" destOrd="0" presId="urn:microsoft.com/office/officeart/2005/8/layout/hierarchy6"/>
    <dgm:cxn modelId="{86963A36-D4DC-42B8-9586-029758C6FACF}" type="presParOf" srcId="{51594796-3B3F-463B-B441-F2B4A609DE13}" destId="{0AACE5A0-BFCE-40E0-B537-E4F142617C5A}" srcOrd="2" destOrd="0" presId="urn:microsoft.com/office/officeart/2005/8/layout/hierarchy6"/>
    <dgm:cxn modelId="{914363E6-734F-49DB-8C7E-4F15513049DD}" type="presParOf" srcId="{51594796-3B3F-463B-B441-F2B4A609DE13}" destId="{DC88D3DF-EA42-48F0-90CD-B6C2D8E4B49E}" srcOrd="3" destOrd="0" presId="urn:microsoft.com/office/officeart/2005/8/layout/hierarchy6"/>
    <dgm:cxn modelId="{08472488-2389-4C8E-8CEE-9C7D665363BD}" type="presParOf" srcId="{DC88D3DF-EA42-48F0-90CD-B6C2D8E4B49E}" destId="{195DE3A2-75BA-4BBE-A866-E854ABAA799D}" srcOrd="0" destOrd="0" presId="urn:microsoft.com/office/officeart/2005/8/layout/hierarchy6"/>
    <dgm:cxn modelId="{323B9A47-7DAC-4280-8833-DD5F7BEBDDC5}" type="presParOf" srcId="{DC88D3DF-EA42-48F0-90CD-B6C2D8E4B49E}" destId="{87185C37-16AB-4E2A-ABE4-6E24DE489EF4}" srcOrd="1" destOrd="0" presId="urn:microsoft.com/office/officeart/2005/8/layout/hierarchy6"/>
    <dgm:cxn modelId="{52AC657F-334F-4781-8467-C971957A4714}" type="presParOf" srcId="{87185C37-16AB-4E2A-ABE4-6E24DE489EF4}" destId="{D1E0CA34-7479-4F59-8F2F-D7C8B6B13382}" srcOrd="0" destOrd="0" presId="urn:microsoft.com/office/officeart/2005/8/layout/hierarchy6"/>
    <dgm:cxn modelId="{33B5E1C4-2F73-4CA5-A975-7A461AC8BA57}" type="presParOf" srcId="{87185C37-16AB-4E2A-ABE4-6E24DE489EF4}" destId="{174D4F0C-B7A7-49B8-A7D1-D9B5FAE69ED0}" srcOrd="1" destOrd="0" presId="urn:microsoft.com/office/officeart/2005/8/layout/hierarchy6"/>
    <dgm:cxn modelId="{D8351C92-F667-4089-A903-64BFA554F1A7}" type="presParOf" srcId="{174D4F0C-B7A7-49B8-A7D1-D9B5FAE69ED0}" destId="{3A51FA85-3301-4C02-8CA4-AFC5A871E8B5}" srcOrd="0" destOrd="0" presId="urn:microsoft.com/office/officeart/2005/8/layout/hierarchy6"/>
    <dgm:cxn modelId="{FBEE19AA-ECD1-467F-8160-92CDBA66D796}" type="presParOf" srcId="{174D4F0C-B7A7-49B8-A7D1-D9B5FAE69ED0}" destId="{9EFA7768-D96D-4D15-89FB-BA37518A48B1}" srcOrd="1" destOrd="0" presId="urn:microsoft.com/office/officeart/2005/8/layout/hierarchy6"/>
    <dgm:cxn modelId="{CA2700A3-6A20-4779-BCE6-367AF5726CC6}" type="presParOf" srcId="{01CB9F14-7157-4918-B280-1AAD760244FB}" destId="{34E0C458-BD6F-4D71-8765-439BDF184B64}" srcOrd="1" destOrd="0" presId="urn:microsoft.com/office/officeart/2005/8/layout/hierarchy6"/>
    <dgm:cxn modelId="{57E28EFC-C032-4CE7-911E-138158A55CE2}" type="presParOf" srcId="{34E0C458-BD6F-4D71-8765-439BDF184B64}" destId="{AE39A9C1-73A0-4338-919A-C21DF7F1B695}" srcOrd="0" destOrd="0" presId="urn:microsoft.com/office/officeart/2005/8/layout/hierarchy6"/>
    <dgm:cxn modelId="{391DC2A2-B241-4AF0-9F1C-2E8E3B8D8E14}" type="presParOf" srcId="{AE39A9C1-73A0-4338-919A-C21DF7F1B695}" destId="{4BF1A294-E0CA-4485-8A1B-570D09353211}" srcOrd="0" destOrd="0" presId="urn:microsoft.com/office/officeart/2005/8/layout/hierarchy6"/>
    <dgm:cxn modelId="{EB5649E9-722A-4286-92C6-5AAAF58DBAD1}" type="presParOf" srcId="{AE39A9C1-73A0-4338-919A-C21DF7F1B695}" destId="{90DE8720-6170-4CA4-9719-3B541EA5D764}" srcOrd="1" destOrd="0" presId="urn:microsoft.com/office/officeart/2005/8/layout/hierarchy6"/>
    <dgm:cxn modelId="{96CB9F88-F667-4DBB-9E7F-C5784DCF365C}" type="presParOf" srcId="{34E0C458-BD6F-4D71-8765-439BDF184B64}" destId="{F2C0B397-B0AF-40DF-B4C9-3FC821E8F076}" srcOrd="1" destOrd="0" presId="urn:microsoft.com/office/officeart/2005/8/layout/hierarchy6"/>
    <dgm:cxn modelId="{05ECAFCD-225E-4761-96F9-6AFFC3E2E7A2}" type="presParOf" srcId="{F2C0B397-B0AF-40DF-B4C9-3FC821E8F076}" destId="{5612E04C-E65A-4703-A2C7-994E6710B623}" srcOrd="0" destOrd="0" presId="urn:microsoft.com/office/officeart/2005/8/layout/hierarchy6"/>
    <dgm:cxn modelId="{E2B95E5D-3010-415E-8EB5-21889987E0F0}" type="presParOf" srcId="{34E0C458-BD6F-4D71-8765-439BDF184B64}" destId="{7B4B1BA1-71E2-431C-BE2D-FC583FEFCA19}" srcOrd="2" destOrd="0" presId="urn:microsoft.com/office/officeart/2005/8/layout/hierarchy6"/>
    <dgm:cxn modelId="{1DB635C7-BCD0-418E-9771-2E0C94C00C28}" type="presParOf" srcId="{7B4B1BA1-71E2-431C-BE2D-FC583FEFCA19}" destId="{90E5176C-662F-4562-8D5C-A278E8CC26D8}" srcOrd="0" destOrd="0" presId="urn:microsoft.com/office/officeart/2005/8/layout/hierarchy6"/>
    <dgm:cxn modelId="{E48CC9A4-C7DE-42AF-A976-EAAFF8AFBDC0}" type="presParOf" srcId="{7B4B1BA1-71E2-431C-BE2D-FC583FEFCA19}" destId="{1E3C9B66-9053-456A-9594-8A3333090588}" srcOrd="1" destOrd="0" presId="urn:microsoft.com/office/officeart/2005/8/layout/hierarchy6"/>
    <dgm:cxn modelId="{66C6D92A-F3BD-4A1B-82AF-28DDC11307D5}" type="presParOf" srcId="{34E0C458-BD6F-4D71-8765-439BDF184B64}" destId="{507DC967-AE2F-45C2-AD33-6ECC05739F45}" srcOrd="3" destOrd="0" presId="urn:microsoft.com/office/officeart/2005/8/layout/hierarchy6"/>
    <dgm:cxn modelId="{5F296292-EE81-404F-A888-B6AA220F9808}" type="presParOf" srcId="{507DC967-AE2F-45C2-AD33-6ECC05739F45}" destId="{9FFC43B1-BCDE-4516-805C-4B976EFBD98B}" srcOrd="0" destOrd="0" presId="urn:microsoft.com/office/officeart/2005/8/layout/hierarchy6"/>
    <dgm:cxn modelId="{9AB1002D-9B5C-4C2F-B4D6-1F16D409F2E6}" type="presParOf" srcId="{34E0C458-BD6F-4D71-8765-439BDF184B64}" destId="{304B2445-E620-43D3-B8F3-058D09CF3DD7}" srcOrd="4" destOrd="0" presId="urn:microsoft.com/office/officeart/2005/8/layout/hierarchy6"/>
    <dgm:cxn modelId="{F73AD8CF-1B07-453F-AD0A-4A512B739019}" type="presParOf" srcId="{304B2445-E620-43D3-B8F3-058D09CF3DD7}" destId="{CE3286CA-3555-4601-9619-F9680EA2A045}" srcOrd="0" destOrd="0" presId="urn:microsoft.com/office/officeart/2005/8/layout/hierarchy6"/>
    <dgm:cxn modelId="{9EB0EEA1-638E-419F-86EE-5E3C71619DDF}" type="presParOf" srcId="{304B2445-E620-43D3-B8F3-058D09CF3DD7}" destId="{6F0EDBD1-1989-4AD6-9B76-E3C9F59F9BDE}" srcOrd="1" destOrd="0" presId="urn:microsoft.com/office/officeart/2005/8/layout/hierarchy6"/>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57A2C1-B80D-4DBC-AE8C-D1F7A51A7C9A}"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fr-FR"/>
        </a:p>
      </dgm:t>
    </dgm:pt>
    <dgm:pt modelId="{82154795-C210-425A-B60B-058894055F2E}">
      <dgm:prSet phldrT="[Texte]"/>
      <dgm:spPr/>
      <dgm:t>
        <a:bodyPr/>
        <a:lstStyle/>
        <a:p>
          <a:r>
            <a:rPr lang="fr-FR"/>
            <a:t>Dominique</a:t>
          </a:r>
        </a:p>
      </dgm:t>
    </dgm:pt>
    <dgm:pt modelId="{A9B2A301-29CF-4516-96AB-051CFF66E15B}" type="parTrans" cxnId="{6B28F4CE-B193-49A7-BE77-0DAC892B9BE3}">
      <dgm:prSet/>
      <dgm:spPr/>
      <dgm:t>
        <a:bodyPr/>
        <a:lstStyle/>
        <a:p>
          <a:endParaRPr lang="fr-FR"/>
        </a:p>
      </dgm:t>
    </dgm:pt>
    <dgm:pt modelId="{4FFA21BF-B523-4F1B-9A03-813124676575}" type="sibTrans" cxnId="{6B28F4CE-B193-49A7-BE77-0DAC892B9BE3}">
      <dgm:prSet/>
      <dgm:spPr/>
      <dgm:t>
        <a:bodyPr/>
        <a:lstStyle/>
        <a:p>
          <a:endParaRPr lang="fr-FR"/>
        </a:p>
      </dgm:t>
    </dgm:pt>
    <dgm:pt modelId="{8AECC5D7-EC95-49F7-ACF9-FE8EEEDB127E}">
      <dgm:prSet phldrT="[Texte]" custT="1"/>
      <dgm:spPr/>
      <dgm:t>
        <a:bodyPr/>
        <a:lstStyle/>
        <a:p>
          <a:r>
            <a:rPr lang="fr-FR" sz="1500"/>
            <a:t>Project manager </a:t>
          </a:r>
        </a:p>
      </dgm:t>
    </dgm:pt>
    <dgm:pt modelId="{51076BB2-8E18-4665-A19A-E2FEAAB61B7A}" type="parTrans" cxnId="{C55D519D-A4B6-42D8-A3E9-581361D6FF71}">
      <dgm:prSet/>
      <dgm:spPr/>
      <dgm:t>
        <a:bodyPr/>
        <a:lstStyle/>
        <a:p>
          <a:endParaRPr lang="fr-FR"/>
        </a:p>
      </dgm:t>
    </dgm:pt>
    <dgm:pt modelId="{15CB6D8B-E8C5-4695-ABE9-AF249C3775E6}" type="sibTrans" cxnId="{C55D519D-A4B6-42D8-A3E9-581361D6FF71}">
      <dgm:prSet/>
      <dgm:spPr/>
      <dgm:t>
        <a:bodyPr/>
        <a:lstStyle/>
        <a:p>
          <a:endParaRPr lang="fr-FR"/>
        </a:p>
      </dgm:t>
    </dgm:pt>
    <dgm:pt modelId="{183BDBE6-DE60-41F7-9F60-B0AE006BD53B}">
      <dgm:prSet phldrT="[Texte]" custT="1"/>
      <dgm:spPr/>
      <dgm:t>
        <a:bodyPr/>
        <a:lstStyle/>
        <a:p>
          <a:r>
            <a:rPr lang="fr-FR" sz="1500"/>
            <a:t>Referent</a:t>
          </a:r>
        </a:p>
      </dgm:t>
    </dgm:pt>
    <dgm:pt modelId="{7C151FE3-49E9-45D3-BC29-4DF09B240036}" type="parTrans" cxnId="{CA9B9C21-F149-431B-947F-0AF28C618B09}">
      <dgm:prSet/>
      <dgm:spPr/>
      <dgm:t>
        <a:bodyPr/>
        <a:lstStyle/>
        <a:p>
          <a:endParaRPr lang="fr-FR"/>
        </a:p>
      </dgm:t>
    </dgm:pt>
    <dgm:pt modelId="{84BF778E-4EFB-4D36-8FEE-3660A3171C1E}" type="sibTrans" cxnId="{CA9B9C21-F149-431B-947F-0AF28C618B09}">
      <dgm:prSet/>
      <dgm:spPr/>
      <dgm:t>
        <a:bodyPr/>
        <a:lstStyle/>
        <a:p>
          <a:endParaRPr lang="fr-FR"/>
        </a:p>
      </dgm:t>
    </dgm:pt>
    <dgm:pt modelId="{C4ED77C7-CA60-42E0-901F-ECD0324623BF}">
      <dgm:prSet phldrT="[Texte]" custT="1"/>
      <dgm:spPr/>
      <dgm:t>
        <a:bodyPr/>
        <a:lstStyle/>
        <a:p>
          <a:r>
            <a:rPr lang="fr-FR" sz="1500"/>
            <a:t>Administrateur</a:t>
          </a:r>
        </a:p>
      </dgm:t>
    </dgm:pt>
    <dgm:pt modelId="{EC61FB1C-E5E3-4647-81B5-A4CECB1A1586}" type="parTrans" cxnId="{1CFEAAD4-F084-43B9-939B-B2D50EE5D0D7}">
      <dgm:prSet/>
      <dgm:spPr/>
      <dgm:t>
        <a:bodyPr/>
        <a:lstStyle/>
        <a:p>
          <a:endParaRPr lang="fr-FR"/>
        </a:p>
      </dgm:t>
    </dgm:pt>
    <dgm:pt modelId="{72DC6C65-7B86-4F65-8345-A6FD7F3984EC}" type="sibTrans" cxnId="{1CFEAAD4-F084-43B9-939B-B2D50EE5D0D7}">
      <dgm:prSet/>
      <dgm:spPr/>
      <dgm:t>
        <a:bodyPr/>
        <a:lstStyle/>
        <a:p>
          <a:endParaRPr lang="fr-FR"/>
        </a:p>
      </dgm:t>
    </dgm:pt>
    <dgm:pt modelId="{C516F5C6-9FA2-4168-A21A-7F5117B46F50}">
      <dgm:prSet phldrT="[Texte]"/>
      <dgm:spPr/>
      <dgm:t>
        <a:bodyPr/>
        <a:lstStyle/>
        <a:p>
          <a:r>
            <a:rPr lang="fr-FR"/>
            <a:t>Caroline</a:t>
          </a:r>
        </a:p>
      </dgm:t>
    </dgm:pt>
    <dgm:pt modelId="{57A39FB7-EE0C-41A2-BDDD-4DF8CBB6FC73}" type="parTrans" cxnId="{19EE2AAA-7B82-485E-89DD-E219E894EA17}">
      <dgm:prSet/>
      <dgm:spPr/>
      <dgm:t>
        <a:bodyPr/>
        <a:lstStyle/>
        <a:p>
          <a:endParaRPr lang="fr-FR"/>
        </a:p>
      </dgm:t>
    </dgm:pt>
    <dgm:pt modelId="{2FEE6E1A-8CD7-4856-8F84-AD414F66D737}" type="sibTrans" cxnId="{19EE2AAA-7B82-485E-89DD-E219E894EA17}">
      <dgm:prSet/>
      <dgm:spPr/>
      <dgm:t>
        <a:bodyPr/>
        <a:lstStyle/>
        <a:p>
          <a:endParaRPr lang="fr-FR"/>
        </a:p>
      </dgm:t>
    </dgm:pt>
    <dgm:pt modelId="{8283557B-4F17-4EF8-8490-5F6BA4D4C572}">
      <dgm:prSet phldrT="[Texte]"/>
      <dgm:spPr/>
      <dgm:t>
        <a:bodyPr/>
        <a:lstStyle/>
        <a:p>
          <a:r>
            <a:rPr lang="fr-FR"/>
            <a:t>Clément</a:t>
          </a:r>
        </a:p>
      </dgm:t>
    </dgm:pt>
    <dgm:pt modelId="{6967E470-A516-4F3D-9AC6-6F193757A1BF}" type="parTrans" cxnId="{AC959440-E2DB-4ABC-8304-57D0CD98BFD7}">
      <dgm:prSet/>
      <dgm:spPr/>
      <dgm:t>
        <a:bodyPr/>
        <a:lstStyle/>
        <a:p>
          <a:endParaRPr lang="fr-FR"/>
        </a:p>
      </dgm:t>
    </dgm:pt>
    <dgm:pt modelId="{7AA7730B-91EB-4BD2-8912-F5A126DA9EFF}" type="sibTrans" cxnId="{AC959440-E2DB-4ABC-8304-57D0CD98BFD7}">
      <dgm:prSet/>
      <dgm:spPr/>
      <dgm:t>
        <a:bodyPr/>
        <a:lstStyle/>
        <a:p>
          <a:endParaRPr lang="fr-FR"/>
        </a:p>
      </dgm:t>
    </dgm:pt>
    <dgm:pt modelId="{1ADD1FCC-71ED-4E7D-8ABA-2C37A7754E36}">
      <dgm:prSet phldrT="[Texte]"/>
      <dgm:spPr/>
      <dgm:t>
        <a:bodyPr/>
        <a:lstStyle/>
        <a:p>
          <a:r>
            <a:rPr lang="fr-FR"/>
            <a:t>Mathieu</a:t>
          </a:r>
        </a:p>
      </dgm:t>
    </dgm:pt>
    <dgm:pt modelId="{8B0BDBBE-A7E9-4F3F-B4F7-AA98470CDD91}" type="parTrans" cxnId="{A792BB5B-8FAE-47F0-808D-01781696DCBE}">
      <dgm:prSet/>
      <dgm:spPr/>
      <dgm:t>
        <a:bodyPr/>
        <a:lstStyle/>
        <a:p>
          <a:endParaRPr lang="fr-FR"/>
        </a:p>
      </dgm:t>
    </dgm:pt>
    <dgm:pt modelId="{2CB79E07-D0A0-47BC-ABF5-D901C9B2D66E}" type="sibTrans" cxnId="{A792BB5B-8FAE-47F0-808D-01781696DCBE}">
      <dgm:prSet/>
      <dgm:spPr/>
      <dgm:t>
        <a:bodyPr/>
        <a:lstStyle/>
        <a:p>
          <a:endParaRPr lang="fr-FR"/>
        </a:p>
      </dgm:t>
    </dgm:pt>
    <dgm:pt modelId="{01CB9F14-7157-4918-B280-1AAD760244FB}" type="pres">
      <dgm:prSet presAssocID="{CE57A2C1-B80D-4DBC-AE8C-D1F7A51A7C9A}" presName="mainComposite" presStyleCnt="0">
        <dgm:presLayoutVars>
          <dgm:chPref val="1"/>
          <dgm:dir/>
          <dgm:animOne val="branch"/>
          <dgm:animLvl val="lvl"/>
          <dgm:resizeHandles val="exact"/>
        </dgm:presLayoutVars>
      </dgm:prSet>
      <dgm:spPr/>
      <dgm:t>
        <a:bodyPr/>
        <a:lstStyle/>
        <a:p>
          <a:endParaRPr lang="fr-FR"/>
        </a:p>
      </dgm:t>
    </dgm:pt>
    <dgm:pt modelId="{80A45EE0-A007-4694-A803-A44422FA1BA8}" type="pres">
      <dgm:prSet presAssocID="{CE57A2C1-B80D-4DBC-AE8C-D1F7A51A7C9A}" presName="hierFlow" presStyleCnt="0"/>
      <dgm:spPr/>
    </dgm:pt>
    <dgm:pt modelId="{5522DF2C-21BD-4D03-A42F-E3DEE69EDD25}" type="pres">
      <dgm:prSet presAssocID="{CE57A2C1-B80D-4DBC-AE8C-D1F7A51A7C9A}" presName="firstBuf" presStyleCnt="0"/>
      <dgm:spPr/>
    </dgm:pt>
    <dgm:pt modelId="{4F086F0C-2B59-48FF-9F8C-1B43479DC29D}" type="pres">
      <dgm:prSet presAssocID="{CE57A2C1-B80D-4DBC-AE8C-D1F7A51A7C9A}" presName="hierChild1" presStyleCnt="0">
        <dgm:presLayoutVars>
          <dgm:chPref val="1"/>
          <dgm:animOne val="branch"/>
          <dgm:animLvl val="lvl"/>
        </dgm:presLayoutVars>
      </dgm:prSet>
      <dgm:spPr/>
    </dgm:pt>
    <dgm:pt modelId="{3157202D-213E-43F9-80F7-BCD369003E8C}" type="pres">
      <dgm:prSet presAssocID="{82154795-C210-425A-B60B-058894055F2E}" presName="Name14" presStyleCnt="0"/>
      <dgm:spPr/>
    </dgm:pt>
    <dgm:pt modelId="{DB3508AC-81FA-4BCC-A86D-E9B1A3C1E00C}" type="pres">
      <dgm:prSet presAssocID="{82154795-C210-425A-B60B-058894055F2E}" presName="level1Shape" presStyleLbl="node0" presStyleIdx="0" presStyleCnt="1">
        <dgm:presLayoutVars>
          <dgm:chPref val="3"/>
        </dgm:presLayoutVars>
      </dgm:prSet>
      <dgm:spPr/>
      <dgm:t>
        <a:bodyPr/>
        <a:lstStyle/>
        <a:p>
          <a:endParaRPr lang="fr-FR"/>
        </a:p>
      </dgm:t>
    </dgm:pt>
    <dgm:pt modelId="{52AFEA9B-9EEF-412C-8D70-D2E4D6BA658B}" type="pres">
      <dgm:prSet presAssocID="{82154795-C210-425A-B60B-058894055F2E}" presName="hierChild2" presStyleCnt="0"/>
      <dgm:spPr/>
    </dgm:pt>
    <dgm:pt modelId="{E14118E4-F86B-4DED-80D6-1B047A39DA10}" type="pres">
      <dgm:prSet presAssocID="{6967E470-A516-4F3D-9AC6-6F193757A1BF}" presName="Name19" presStyleLbl="parChTrans1D2" presStyleIdx="0" presStyleCnt="1"/>
      <dgm:spPr/>
      <dgm:t>
        <a:bodyPr/>
        <a:lstStyle/>
        <a:p>
          <a:endParaRPr lang="fr-FR"/>
        </a:p>
      </dgm:t>
    </dgm:pt>
    <dgm:pt modelId="{3DA9481A-A663-48B3-9596-DEE5F1134350}" type="pres">
      <dgm:prSet presAssocID="{8283557B-4F17-4EF8-8490-5F6BA4D4C572}" presName="Name21" presStyleCnt="0"/>
      <dgm:spPr/>
    </dgm:pt>
    <dgm:pt modelId="{9ADFE26C-6DEB-4F62-9B31-D6FC8FCD342A}" type="pres">
      <dgm:prSet presAssocID="{8283557B-4F17-4EF8-8490-5F6BA4D4C572}" presName="level2Shape" presStyleLbl="node2" presStyleIdx="0" presStyleCnt="1"/>
      <dgm:spPr/>
      <dgm:t>
        <a:bodyPr/>
        <a:lstStyle/>
        <a:p>
          <a:endParaRPr lang="fr-FR"/>
        </a:p>
      </dgm:t>
    </dgm:pt>
    <dgm:pt modelId="{14973CFC-D5FD-4CCF-BDF3-3F4D44AEAB15}" type="pres">
      <dgm:prSet presAssocID="{8283557B-4F17-4EF8-8490-5F6BA4D4C572}" presName="hierChild3" presStyleCnt="0"/>
      <dgm:spPr/>
    </dgm:pt>
    <dgm:pt modelId="{5EAE81FC-6024-43AA-8755-1BBC83FA2EE7}" type="pres">
      <dgm:prSet presAssocID="{57A39FB7-EE0C-41A2-BDDD-4DF8CBB6FC73}" presName="Name19" presStyleLbl="parChTrans1D3" presStyleIdx="0" presStyleCnt="2"/>
      <dgm:spPr/>
      <dgm:t>
        <a:bodyPr/>
        <a:lstStyle/>
        <a:p>
          <a:endParaRPr lang="fr-FR"/>
        </a:p>
      </dgm:t>
    </dgm:pt>
    <dgm:pt modelId="{D9F1E14D-BA1F-42D0-BA7A-8663D65476F4}" type="pres">
      <dgm:prSet presAssocID="{C516F5C6-9FA2-4168-A21A-7F5117B46F50}" presName="Name21" presStyleCnt="0"/>
      <dgm:spPr/>
    </dgm:pt>
    <dgm:pt modelId="{E1BF1D6B-A959-4DB4-9F4C-0E9033F15073}" type="pres">
      <dgm:prSet presAssocID="{C516F5C6-9FA2-4168-A21A-7F5117B46F50}" presName="level2Shape" presStyleLbl="node3" presStyleIdx="0" presStyleCnt="2"/>
      <dgm:spPr/>
      <dgm:t>
        <a:bodyPr/>
        <a:lstStyle/>
        <a:p>
          <a:endParaRPr lang="fr-FR"/>
        </a:p>
      </dgm:t>
    </dgm:pt>
    <dgm:pt modelId="{42CE4198-9C81-4CBD-BC6D-C5C8E838DCEE}" type="pres">
      <dgm:prSet presAssocID="{C516F5C6-9FA2-4168-A21A-7F5117B46F50}" presName="hierChild3" presStyleCnt="0"/>
      <dgm:spPr/>
    </dgm:pt>
    <dgm:pt modelId="{8FF9E6A4-1FC2-432F-86AD-AF5210C6494F}" type="pres">
      <dgm:prSet presAssocID="{8B0BDBBE-A7E9-4F3F-B4F7-AA98470CDD91}" presName="Name19" presStyleLbl="parChTrans1D3" presStyleIdx="1" presStyleCnt="2"/>
      <dgm:spPr/>
      <dgm:t>
        <a:bodyPr/>
        <a:lstStyle/>
        <a:p>
          <a:endParaRPr lang="fr-FR"/>
        </a:p>
      </dgm:t>
    </dgm:pt>
    <dgm:pt modelId="{741B6884-6B6C-47C1-81E6-DB968F501384}" type="pres">
      <dgm:prSet presAssocID="{1ADD1FCC-71ED-4E7D-8ABA-2C37A7754E36}" presName="Name21" presStyleCnt="0"/>
      <dgm:spPr/>
    </dgm:pt>
    <dgm:pt modelId="{2280A2AD-B525-4FCE-87FC-2C23D89F01F1}" type="pres">
      <dgm:prSet presAssocID="{1ADD1FCC-71ED-4E7D-8ABA-2C37A7754E36}" presName="level2Shape" presStyleLbl="node3" presStyleIdx="1" presStyleCnt="2"/>
      <dgm:spPr/>
      <dgm:t>
        <a:bodyPr/>
        <a:lstStyle/>
        <a:p>
          <a:endParaRPr lang="fr-FR"/>
        </a:p>
      </dgm:t>
    </dgm:pt>
    <dgm:pt modelId="{108F8326-C629-45EB-9987-A347829B2603}" type="pres">
      <dgm:prSet presAssocID="{1ADD1FCC-71ED-4E7D-8ABA-2C37A7754E36}" presName="hierChild3" presStyleCnt="0"/>
      <dgm:spPr/>
    </dgm:pt>
    <dgm:pt modelId="{34E0C458-BD6F-4D71-8765-439BDF184B64}" type="pres">
      <dgm:prSet presAssocID="{CE57A2C1-B80D-4DBC-AE8C-D1F7A51A7C9A}" presName="bgShapesFlow" presStyleCnt="0"/>
      <dgm:spPr/>
    </dgm:pt>
    <dgm:pt modelId="{7B4B1BA1-71E2-431C-BE2D-FC583FEFCA19}" type="pres">
      <dgm:prSet presAssocID="{8AECC5D7-EC95-49F7-ACF9-FE8EEEDB127E}" presName="rectComp" presStyleCnt="0"/>
      <dgm:spPr/>
    </dgm:pt>
    <dgm:pt modelId="{90E5176C-662F-4562-8D5C-A278E8CC26D8}" type="pres">
      <dgm:prSet presAssocID="{8AECC5D7-EC95-49F7-ACF9-FE8EEEDB127E}" presName="bgRect" presStyleLbl="bgShp" presStyleIdx="0" presStyleCnt="3"/>
      <dgm:spPr/>
      <dgm:t>
        <a:bodyPr/>
        <a:lstStyle/>
        <a:p>
          <a:endParaRPr lang="fr-FR"/>
        </a:p>
      </dgm:t>
    </dgm:pt>
    <dgm:pt modelId="{1E3C9B66-9053-456A-9594-8A3333090588}" type="pres">
      <dgm:prSet presAssocID="{8AECC5D7-EC95-49F7-ACF9-FE8EEEDB127E}" presName="bgRectTx" presStyleLbl="bgShp" presStyleIdx="0" presStyleCnt="3">
        <dgm:presLayoutVars>
          <dgm:bulletEnabled val="1"/>
        </dgm:presLayoutVars>
      </dgm:prSet>
      <dgm:spPr/>
      <dgm:t>
        <a:bodyPr/>
        <a:lstStyle/>
        <a:p>
          <a:endParaRPr lang="fr-FR"/>
        </a:p>
      </dgm:t>
    </dgm:pt>
    <dgm:pt modelId="{4A4961EB-05E4-4B93-94F6-22E556EB122E}" type="pres">
      <dgm:prSet presAssocID="{8AECC5D7-EC95-49F7-ACF9-FE8EEEDB127E}" presName="spComp" presStyleCnt="0"/>
      <dgm:spPr/>
    </dgm:pt>
    <dgm:pt modelId="{AB4E2D12-74B3-4F57-9EB7-28B9288C0183}" type="pres">
      <dgm:prSet presAssocID="{8AECC5D7-EC95-49F7-ACF9-FE8EEEDB127E}" presName="vSp" presStyleCnt="0"/>
      <dgm:spPr/>
    </dgm:pt>
    <dgm:pt modelId="{1A505F37-816B-4160-8286-070E5D8964B1}" type="pres">
      <dgm:prSet presAssocID="{183BDBE6-DE60-41F7-9F60-B0AE006BD53B}" presName="rectComp" presStyleCnt="0"/>
      <dgm:spPr/>
    </dgm:pt>
    <dgm:pt modelId="{94B0FCD8-A8A3-408E-83B6-A5CE8818979F}" type="pres">
      <dgm:prSet presAssocID="{183BDBE6-DE60-41F7-9F60-B0AE006BD53B}" presName="bgRect" presStyleLbl="bgShp" presStyleIdx="1" presStyleCnt="3"/>
      <dgm:spPr/>
      <dgm:t>
        <a:bodyPr/>
        <a:lstStyle/>
        <a:p>
          <a:endParaRPr lang="fr-FR"/>
        </a:p>
      </dgm:t>
    </dgm:pt>
    <dgm:pt modelId="{E1AA5F9E-A45A-4AD3-9F9E-4D175FFB9462}" type="pres">
      <dgm:prSet presAssocID="{183BDBE6-DE60-41F7-9F60-B0AE006BD53B}" presName="bgRectTx" presStyleLbl="bgShp" presStyleIdx="1" presStyleCnt="3">
        <dgm:presLayoutVars>
          <dgm:bulletEnabled val="1"/>
        </dgm:presLayoutVars>
      </dgm:prSet>
      <dgm:spPr/>
      <dgm:t>
        <a:bodyPr/>
        <a:lstStyle/>
        <a:p>
          <a:endParaRPr lang="fr-FR"/>
        </a:p>
      </dgm:t>
    </dgm:pt>
    <dgm:pt modelId="{42803D87-2AA5-46D4-804E-7E9BAFB990C4}" type="pres">
      <dgm:prSet presAssocID="{183BDBE6-DE60-41F7-9F60-B0AE006BD53B}" presName="spComp" presStyleCnt="0"/>
      <dgm:spPr/>
    </dgm:pt>
    <dgm:pt modelId="{D094ADF1-9C19-4966-AF9C-BD6EA01F2990}" type="pres">
      <dgm:prSet presAssocID="{183BDBE6-DE60-41F7-9F60-B0AE006BD53B}" presName="vSp" presStyleCnt="0"/>
      <dgm:spPr/>
    </dgm:pt>
    <dgm:pt modelId="{182D0065-1546-4DDA-8185-B2DE3C9333D6}" type="pres">
      <dgm:prSet presAssocID="{C4ED77C7-CA60-42E0-901F-ECD0324623BF}" presName="rectComp" presStyleCnt="0"/>
      <dgm:spPr/>
    </dgm:pt>
    <dgm:pt modelId="{601278C6-2DA7-4EB6-8117-31032BA95E67}" type="pres">
      <dgm:prSet presAssocID="{C4ED77C7-CA60-42E0-901F-ECD0324623BF}" presName="bgRect" presStyleLbl="bgShp" presStyleIdx="2" presStyleCnt="3"/>
      <dgm:spPr/>
      <dgm:t>
        <a:bodyPr/>
        <a:lstStyle/>
        <a:p>
          <a:endParaRPr lang="fr-FR"/>
        </a:p>
      </dgm:t>
    </dgm:pt>
    <dgm:pt modelId="{BF06D4B7-3F3B-4AA7-A760-397D2F0032B2}" type="pres">
      <dgm:prSet presAssocID="{C4ED77C7-CA60-42E0-901F-ECD0324623BF}" presName="bgRectTx" presStyleLbl="bgShp" presStyleIdx="2" presStyleCnt="3">
        <dgm:presLayoutVars>
          <dgm:bulletEnabled val="1"/>
        </dgm:presLayoutVars>
      </dgm:prSet>
      <dgm:spPr/>
      <dgm:t>
        <a:bodyPr/>
        <a:lstStyle/>
        <a:p>
          <a:endParaRPr lang="fr-FR"/>
        </a:p>
      </dgm:t>
    </dgm:pt>
  </dgm:ptLst>
  <dgm:cxnLst>
    <dgm:cxn modelId="{AD30007E-9735-4C05-9D70-39801ED3E6A8}" type="presOf" srcId="{8AECC5D7-EC95-49F7-ACF9-FE8EEEDB127E}" destId="{1E3C9B66-9053-456A-9594-8A3333090588}" srcOrd="1" destOrd="0" presId="urn:microsoft.com/office/officeart/2005/8/layout/hierarchy6"/>
    <dgm:cxn modelId="{A792BB5B-8FAE-47F0-808D-01781696DCBE}" srcId="{8283557B-4F17-4EF8-8490-5F6BA4D4C572}" destId="{1ADD1FCC-71ED-4E7D-8ABA-2C37A7754E36}" srcOrd="1" destOrd="0" parTransId="{8B0BDBBE-A7E9-4F3F-B4F7-AA98470CDD91}" sibTransId="{2CB79E07-D0A0-47BC-ABF5-D901C9B2D66E}"/>
    <dgm:cxn modelId="{C55D519D-A4B6-42D8-A3E9-581361D6FF71}" srcId="{CE57A2C1-B80D-4DBC-AE8C-D1F7A51A7C9A}" destId="{8AECC5D7-EC95-49F7-ACF9-FE8EEEDB127E}" srcOrd="1" destOrd="0" parTransId="{51076BB2-8E18-4665-A19A-E2FEAAB61B7A}" sibTransId="{15CB6D8B-E8C5-4695-ABE9-AF249C3775E6}"/>
    <dgm:cxn modelId="{D66C1173-BC14-486A-AAAD-4F27B9FE3F7B}" type="presOf" srcId="{6967E470-A516-4F3D-9AC6-6F193757A1BF}" destId="{E14118E4-F86B-4DED-80D6-1B047A39DA10}" srcOrd="0" destOrd="0" presId="urn:microsoft.com/office/officeart/2005/8/layout/hierarchy6"/>
    <dgm:cxn modelId="{19EE2AAA-7B82-485E-89DD-E219E894EA17}" srcId="{8283557B-4F17-4EF8-8490-5F6BA4D4C572}" destId="{C516F5C6-9FA2-4168-A21A-7F5117B46F50}" srcOrd="0" destOrd="0" parTransId="{57A39FB7-EE0C-41A2-BDDD-4DF8CBB6FC73}" sibTransId="{2FEE6E1A-8CD7-4856-8F84-AD414F66D737}"/>
    <dgm:cxn modelId="{AC959440-E2DB-4ABC-8304-57D0CD98BFD7}" srcId="{82154795-C210-425A-B60B-058894055F2E}" destId="{8283557B-4F17-4EF8-8490-5F6BA4D4C572}" srcOrd="0" destOrd="0" parTransId="{6967E470-A516-4F3D-9AC6-6F193757A1BF}" sibTransId="{7AA7730B-91EB-4BD2-8912-F5A126DA9EFF}"/>
    <dgm:cxn modelId="{4BF2F4DB-6712-43B5-8A03-F22073DD1A45}" type="presOf" srcId="{C4ED77C7-CA60-42E0-901F-ECD0324623BF}" destId="{BF06D4B7-3F3B-4AA7-A760-397D2F0032B2}" srcOrd="1" destOrd="0" presId="urn:microsoft.com/office/officeart/2005/8/layout/hierarchy6"/>
    <dgm:cxn modelId="{414AAFE6-B0E8-4289-9E10-5E3DB1A7B7AD}" type="presOf" srcId="{CE57A2C1-B80D-4DBC-AE8C-D1F7A51A7C9A}" destId="{01CB9F14-7157-4918-B280-1AAD760244FB}" srcOrd="0" destOrd="0" presId="urn:microsoft.com/office/officeart/2005/8/layout/hierarchy6"/>
    <dgm:cxn modelId="{CEE502E9-163A-4EFF-8E98-F8AA49C7EB88}" type="presOf" srcId="{183BDBE6-DE60-41F7-9F60-B0AE006BD53B}" destId="{E1AA5F9E-A45A-4AD3-9F9E-4D175FFB9462}" srcOrd="1" destOrd="0" presId="urn:microsoft.com/office/officeart/2005/8/layout/hierarchy6"/>
    <dgm:cxn modelId="{3EB6BE92-19F8-4165-8CA8-9EEA8EA3DA32}" type="presOf" srcId="{183BDBE6-DE60-41F7-9F60-B0AE006BD53B}" destId="{94B0FCD8-A8A3-408E-83B6-A5CE8818979F}" srcOrd="0" destOrd="0" presId="urn:microsoft.com/office/officeart/2005/8/layout/hierarchy6"/>
    <dgm:cxn modelId="{E1C8FDD5-775B-4C90-B646-9FC892065602}" type="presOf" srcId="{57A39FB7-EE0C-41A2-BDDD-4DF8CBB6FC73}" destId="{5EAE81FC-6024-43AA-8755-1BBC83FA2EE7}" srcOrd="0" destOrd="0" presId="urn:microsoft.com/office/officeart/2005/8/layout/hierarchy6"/>
    <dgm:cxn modelId="{CA9B9C21-F149-431B-947F-0AF28C618B09}" srcId="{CE57A2C1-B80D-4DBC-AE8C-D1F7A51A7C9A}" destId="{183BDBE6-DE60-41F7-9F60-B0AE006BD53B}" srcOrd="2" destOrd="0" parTransId="{7C151FE3-49E9-45D3-BC29-4DF09B240036}" sibTransId="{84BF778E-4EFB-4D36-8FEE-3660A3171C1E}"/>
    <dgm:cxn modelId="{1CFEAAD4-F084-43B9-939B-B2D50EE5D0D7}" srcId="{CE57A2C1-B80D-4DBC-AE8C-D1F7A51A7C9A}" destId="{C4ED77C7-CA60-42E0-901F-ECD0324623BF}" srcOrd="3" destOrd="0" parTransId="{EC61FB1C-E5E3-4647-81B5-A4CECB1A1586}" sibTransId="{72DC6C65-7B86-4F65-8345-A6FD7F3984EC}"/>
    <dgm:cxn modelId="{1476C6F7-DE40-4E01-B989-E2D3ADE06E78}" type="presOf" srcId="{8AECC5D7-EC95-49F7-ACF9-FE8EEEDB127E}" destId="{90E5176C-662F-4562-8D5C-A278E8CC26D8}" srcOrd="0" destOrd="0" presId="urn:microsoft.com/office/officeart/2005/8/layout/hierarchy6"/>
    <dgm:cxn modelId="{BF2940E7-D5E2-4A49-9E5B-6AAF52C0EF8D}" type="presOf" srcId="{C4ED77C7-CA60-42E0-901F-ECD0324623BF}" destId="{601278C6-2DA7-4EB6-8117-31032BA95E67}" srcOrd="0" destOrd="0" presId="urn:microsoft.com/office/officeart/2005/8/layout/hierarchy6"/>
    <dgm:cxn modelId="{6B28F4CE-B193-49A7-BE77-0DAC892B9BE3}" srcId="{CE57A2C1-B80D-4DBC-AE8C-D1F7A51A7C9A}" destId="{82154795-C210-425A-B60B-058894055F2E}" srcOrd="0" destOrd="0" parTransId="{A9B2A301-29CF-4516-96AB-051CFF66E15B}" sibTransId="{4FFA21BF-B523-4F1B-9A03-813124676575}"/>
    <dgm:cxn modelId="{6A71B729-0288-4CCE-B36F-DA978AA731D7}" type="presOf" srcId="{82154795-C210-425A-B60B-058894055F2E}" destId="{DB3508AC-81FA-4BCC-A86D-E9B1A3C1E00C}" srcOrd="0" destOrd="0" presId="urn:microsoft.com/office/officeart/2005/8/layout/hierarchy6"/>
    <dgm:cxn modelId="{F082FF3E-63E4-49BE-B3C1-AFAE50073ADE}" type="presOf" srcId="{8B0BDBBE-A7E9-4F3F-B4F7-AA98470CDD91}" destId="{8FF9E6A4-1FC2-432F-86AD-AF5210C6494F}" srcOrd="0" destOrd="0" presId="urn:microsoft.com/office/officeart/2005/8/layout/hierarchy6"/>
    <dgm:cxn modelId="{1B9F03A4-FB7C-41F6-83E3-6545BF359515}" type="presOf" srcId="{8283557B-4F17-4EF8-8490-5F6BA4D4C572}" destId="{9ADFE26C-6DEB-4F62-9B31-D6FC8FCD342A}" srcOrd="0" destOrd="0" presId="urn:microsoft.com/office/officeart/2005/8/layout/hierarchy6"/>
    <dgm:cxn modelId="{DA0C8D44-2703-4220-A02E-1377E1F24FD5}" type="presOf" srcId="{1ADD1FCC-71ED-4E7D-8ABA-2C37A7754E36}" destId="{2280A2AD-B525-4FCE-87FC-2C23D89F01F1}" srcOrd="0" destOrd="0" presId="urn:microsoft.com/office/officeart/2005/8/layout/hierarchy6"/>
    <dgm:cxn modelId="{E28EC5D9-5E10-44B0-BACD-39C915F9F59A}" type="presOf" srcId="{C516F5C6-9FA2-4168-A21A-7F5117B46F50}" destId="{E1BF1D6B-A959-4DB4-9F4C-0E9033F15073}" srcOrd="0" destOrd="0" presId="urn:microsoft.com/office/officeart/2005/8/layout/hierarchy6"/>
    <dgm:cxn modelId="{703C2459-2990-42CD-A9A6-2952C79988D0}" type="presParOf" srcId="{01CB9F14-7157-4918-B280-1AAD760244FB}" destId="{80A45EE0-A007-4694-A803-A44422FA1BA8}" srcOrd="0" destOrd="0" presId="urn:microsoft.com/office/officeart/2005/8/layout/hierarchy6"/>
    <dgm:cxn modelId="{3F5643A3-C2F4-4A93-BB5F-87323420891F}" type="presParOf" srcId="{80A45EE0-A007-4694-A803-A44422FA1BA8}" destId="{5522DF2C-21BD-4D03-A42F-E3DEE69EDD25}" srcOrd="0" destOrd="0" presId="urn:microsoft.com/office/officeart/2005/8/layout/hierarchy6"/>
    <dgm:cxn modelId="{0445E646-96DD-4E85-A09C-2ECB16B8C702}" type="presParOf" srcId="{80A45EE0-A007-4694-A803-A44422FA1BA8}" destId="{4F086F0C-2B59-48FF-9F8C-1B43479DC29D}" srcOrd="1" destOrd="0" presId="urn:microsoft.com/office/officeart/2005/8/layout/hierarchy6"/>
    <dgm:cxn modelId="{1AC36CA8-F024-4B40-98E0-D2B8BB8B19DF}" type="presParOf" srcId="{4F086F0C-2B59-48FF-9F8C-1B43479DC29D}" destId="{3157202D-213E-43F9-80F7-BCD369003E8C}" srcOrd="0" destOrd="0" presId="urn:microsoft.com/office/officeart/2005/8/layout/hierarchy6"/>
    <dgm:cxn modelId="{D098B837-2CE6-4AAA-8985-69CBBE7BF478}" type="presParOf" srcId="{3157202D-213E-43F9-80F7-BCD369003E8C}" destId="{DB3508AC-81FA-4BCC-A86D-E9B1A3C1E00C}" srcOrd="0" destOrd="0" presId="urn:microsoft.com/office/officeart/2005/8/layout/hierarchy6"/>
    <dgm:cxn modelId="{C58BB562-CD3B-473E-A88F-18BFAA9561A8}" type="presParOf" srcId="{3157202D-213E-43F9-80F7-BCD369003E8C}" destId="{52AFEA9B-9EEF-412C-8D70-D2E4D6BA658B}" srcOrd="1" destOrd="0" presId="urn:microsoft.com/office/officeart/2005/8/layout/hierarchy6"/>
    <dgm:cxn modelId="{218D3D69-706A-4F7B-A832-736890D52DBF}" type="presParOf" srcId="{52AFEA9B-9EEF-412C-8D70-D2E4D6BA658B}" destId="{E14118E4-F86B-4DED-80D6-1B047A39DA10}" srcOrd="0" destOrd="0" presId="urn:microsoft.com/office/officeart/2005/8/layout/hierarchy6"/>
    <dgm:cxn modelId="{C5A03B9C-2733-4FE0-9945-1A99BBF0F212}" type="presParOf" srcId="{52AFEA9B-9EEF-412C-8D70-D2E4D6BA658B}" destId="{3DA9481A-A663-48B3-9596-DEE5F1134350}" srcOrd="1" destOrd="0" presId="urn:microsoft.com/office/officeart/2005/8/layout/hierarchy6"/>
    <dgm:cxn modelId="{34E1D73B-0528-4E68-A323-AB607E5239DC}" type="presParOf" srcId="{3DA9481A-A663-48B3-9596-DEE5F1134350}" destId="{9ADFE26C-6DEB-4F62-9B31-D6FC8FCD342A}" srcOrd="0" destOrd="0" presId="urn:microsoft.com/office/officeart/2005/8/layout/hierarchy6"/>
    <dgm:cxn modelId="{BBBA86C1-BE87-46BE-AF65-04B7647796AD}" type="presParOf" srcId="{3DA9481A-A663-48B3-9596-DEE5F1134350}" destId="{14973CFC-D5FD-4CCF-BDF3-3F4D44AEAB15}" srcOrd="1" destOrd="0" presId="urn:microsoft.com/office/officeart/2005/8/layout/hierarchy6"/>
    <dgm:cxn modelId="{9F2F2FC2-59F8-488F-8D6E-1AEE5BA65DAC}" type="presParOf" srcId="{14973CFC-D5FD-4CCF-BDF3-3F4D44AEAB15}" destId="{5EAE81FC-6024-43AA-8755-1BBC83FA2EE7}" srcOrd="0" destOrd="0" presId="urn:microsoft.com/office/officeart/2005/8/layout/hierarchy6"/>
    <dgm:cxn modelId="{AFE8AC5A-E8BD-49C9-B526-F5BABF7DE3C3}" type="presParOf" srcId="{14973CFC-D5FD-4CCF-BDF3-3F4D44AEAB15}" destId="{D9F1E14D-BA1F-42D0-BA7A-8663D65476F4}" srcOrd="1" destOrd="0" presId="urn:microsoft.com/office/officeart/2005/8/layout/hierarchy6"/>
    <dgm:cxn modelId="{03F8A165-2D86-4C4E-AF30-FFC05AB84010}" type="presParOf" srcId="{D9F1E14D-BA1F-42D0-BA7A-8663D65476F4}" destId="{E1BF1D6B-A959-4DB4-9F4C-0E9033F15073}" srcOrd="0" destOrd="0" presId="urn:microsoft.com/office/officeart/2005/8/layout/hierarchy6"/>
    <dgm:cxn modelId="{19710D94-DD37-491E-9A6E-2438CA1733DC}" type="presParOf" srcId="{D9F1E14D-BA1F-42D0-BA7A-8663D65476F4}" destId="{42CE4198-9C81-4CBD-BC6D-C5C8E838DCEE}" srcOrd="1" destOrd="0" presId="urn:microsoft.com/office/officeart/2005/8/layout/hierarchy6"/>
    <dgm:cxn modelId="{9DCF2F27-5C57-45CB-B509-BC35BF560500}" type="presParOf" srcId="{14973CFC-D5FD-4CCF-BDF3-3F4D44AEAB15}" destId="{8FF9E6A4-1FC2-432F-86AD-AF5210C6494F}" srcOrd="2" destOrd="0" presId="urn:microsoft.com/office/officeart/2005/8/layout/hierarchy6"/>
    <dgm:cxn modelId="{FD5358BB-30C0-4839-8D04-59B31D3E29A7}" type="presParOf" srcId="{14973CFC-D5FD-4CCF-BDF3-3F4D44AEAB15}" destId="{741B6884-6B6C-47C1-81E6-DB968F501384}" srcOrd="3" destOrd="0" presId="urn:microsoft.com/office/officeart/2005/8/layout/hierarchy6"/>
    <dgm:cxn modelId="{61B77AC8-B9EB-43AD-9319-559542AE1097}" type="presParOf" srcId="{741B6884-6B6C-47C1-81E6-DB968F501384}" destId="{2280A2AD-B525-4FCE-87FC-2C23D89F01F1}" srcOrd="0" destOrd="0" presId="urn:microsoft.com/office/officeart/2005/8/layout/hierarchy6"/>
    <dgm:cxn modelId="{E2551726-AD33-44F0-9914-60A28E37AFB2}" type="presParOf" srcId="{741B6884-6B6C-47C1-81E6-DB968F501384}" destId="{108F8326-C629-45EB-9987-A347829B2603}" srcOrd="1" destOrd="0" presId="urn:microsoft.com/office/officeart/2005/8/layout/hierarchy6"/>
    <dgm:cxn modelId="{311BBE94-E5A3-4F24-BF7D-CFBAC57C1C6B}" type="presParOf" srcId="{01CB9F14-7157-4918-B280-1AAD760244FB}" destId="{34E0C458-BD6F-4D71-8765-439BDF184B64}" srcOrd="1" destOrd="0" presId="urn:microsoft.com/office/officeart/2005/8/layout/hierarchy6"/>
    <dgm:cxn modelId="{E7F4A87D-F923-4872-97E6-D5BA552125DB}" type="presParOf" srcId="{34E0C458-BD6F-4D71-8765-439BDF184B64}" destId="{7B4B1BA1-71E2-431C-BE2D-FC583FEFCA19}" srcOrd="0" destOrd="0" presId="urn:microsoft.com/office/officeart/2005/8/layout/hierarchy6"/>
    <dgm:cxn modelId="{620C4C19-A925-47C2-B514-175A5107A6F1}" type="presParOf" srcId="{7B4B1BA1-71E2-431C-BE2D-FC583FEFCA19}" destId="{90E5176C-662F-4562-8D5C-A278E8CC26D8}" srcOrd="0" destOrd="0" presId="urn:microsoft.com/office/officeart/2005/8/layout/hierarchy6"/>
    <dgm:cxn modelId="{5290701D-2C11-4815-AB0A-B33112D44FB7}" type="presParOf" srcId="{7B4B1BA1-71E2-431C-BE2D-FC583FEFCA19}" destId="{1E3C9B66-9053-456A-9594-8A3333090588}" srcOrd="1" destOrd="0" presId="urn:microsoft.com/office/officeart/2005/8/layout/hierarchy6"/>
    <dgm:cxn modelId="{6AADF407-B3BA-4186-B151-31584B9FFF92}" type="presParOf" srcId="{34E0C458-BD6F-4D71-8765-439BDF184B64}" destId="{4A4961EB-05E4-4B93-94F6-22E556EB122E}" srcOrd="1" destOrd="0" presId="urn:microsoft.com/office/officeart/2005/8/layout/hierarchy6"/>
    <dgm:cxn modelId="{14415E1F-A6A0-4C0A-B3EF-E59DB4C1CF15}" type="presParOf" srcId="{4A4961EB-05E4-4B93-94F6-22E556EB122E}" destId="{AB4E2D12-74B3-4F57-9EB7-28B9288C0183}" srcOrd="0" destOrd="0" presId="urn:microsoft.com/office/officeart/2005/8/layout/hierarchy6"/>
    <dgm:cxn modelId="{573DBEC4-04F8-4AA1-A3C9-E067C3C2BC07}" type="presParOf" srcId="{34E0C458-BD6F-4D71-8765-439BDF184B64}" destId="{1A505F37-816B-4160-8286-070E5D8964B1}" srcOrd="2" destOrd="0" presId="urn:microsoft.com/office/officeart/2005/8/layout/hierarchy6"/>
    <dgm:cxn modelId="{759617C8-522F-40A0-8F27-715907F19362}" type="presParOf" srcId="{1A505F37-816B-4160-8286-070E5D8964B1}" destId="{94B0FCD8-A8A3-408E-83B6-A5CE8818979F}" srcOrd="0" destOrd="0" presId="urn:microsoft.com/office/officeart/2005/8/layout/hierarchy6"/>
    <dgm:cxn modelId="{105C326D-FA5D-4837-B712-2EEBEEB72B7C}" type="presParOf" srcId="{1A505F37-816B-4160-8286-070E5D8964B1}" destId="{E1AA5F9E-A45A-4AD3-9F9E-4D175FFB9462}" srcOrd="1" destOrd="0" presId="urn:microsoft.com/office/officeart/2005/8/layout/hierarchy6"/>
    <dgm:cxn modelId="{248236FA-ABFC-417E-B688-D5E83B94F99D}" type="presParOf" srcId="{34E0C458-BD6F-4D71-8765-439BDF184B64}" destId="{42803D87-2AA5-46D4-804E-7E9BAFB990C4}" srcOrd="3" destOrd="0" presId="urn:microsoft.com/office/officeart/2005/8/layout/hierarchy6"/>
    <dgm:cxn modelId="{B93AEC8E-539D-44E5-B6E8-2EA745EF9FD4}" type="presParOf" srcId="{42803D87-2AA5-46D4-804E-7E9BAFB990C4}" destId="{D094ADF1-9C19-4966-AF9C-BD6EA01F2990}" srcOrd="0" destOrd="0" presId="urn:microsoft.com/office/officeart/2005/8/layout/hierarchy6"/>
    <dgm:cxn modelId="{B0C33525-EB85-4EB4-87AA-E7A1CBBE0E3A}" type="presParOf" srcId="{34E0C458-BD6F-4D71-8765-439BDF184B64}" destId="{182D0065-1546-4DDA-8185-B2DE3C9333D6}" srcOrd="4" destOrd="0" presId="urn:microsoft.com/office/officeart/2005/8/layout/hierarchy6"/>
    <dgm:cxn modelId="{451BA7A7-E25F-4926-8F97-8C1F5FA8552C}" type="presParOf" srcId="{182D0065-1546-4DDA-8185-B2DE3C9333D6}" destId="{601278C6-2DA7-4EB6-8117-31032BA95E67}" srcOrd="0" destOrd="0" presId="urn:microsoft.com/office/officeart/2005/8/layout/hierarchy6"/>
    <dgm:cxn modelId="{A53B48CE-59C4-4EAC-B770-51E2BEB48911}" type="presParOf" srcId="{182D0065-1546-4DDA-8185-B2DE3C9333D6}" destId="{BF06D4B7-3F3B-4AA7-A760-397D2F0032B2}"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57A2C1-B80D-4DBC-AE8C-D1F7A51A7C9A}"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fr-FR"/>
        </a:p>
      </dgm:t>
    </dgm:pt>
    <dgm:pt modelId="{82154795-C210-425A-B60B-058894055F2E}">
      <dgm:prSet phldrT="[Texte]" custT="1"/>
      <dgm:spPr/>
      <dgm:t>
        <a:bodyPr/>
        <a:lstStyle/>
        <a:p>
          <a:r>
            <a:rPr lang="fr-FR" sz="1000"/>
            <a:t>Dominique</a:t>
          </a:r>
        </a:p>
      </dgm:t>
    </dgm:pt>
    <dgm:pt modelId="{A9B2A301-29CF-4516-96AB-051CFF66E15B}" type="parTrans" cxnId="{6B28F4CE-B193-49A7-BE77-0DAC892B9BE3}">
      <dgm:prSet/>
      <dgm:spPr/>
      <dgm:t>
        <a:bodyPr/>
        <a:lstStyle/>
        <a:p>
          <a:endParaRPr lang="fr-FR"/>
        </a:p>
      </dgm:t>
    </dgm:pt>
    <dgm:pt modelId="{4FFA21BF-B523-4F1B-9A03-813124676575}" type="sibTrans" cxnId="{6B28F4CE-B193-49A7-BE77-0DAC892B9BE3}">
      <dgm:prSet/>
      <dgm:spPr/>
      <dgm:t>
        <a:bodyPr/>
        <a:lstStyle/>
        <a:p>
          <a:endParaRPr lang="fr-FR"/>
        </a:p>
      </dgm:t>
    </dgm:pt>
    <dgm:pt modelId="{B466DF1A-574D-4C08-BBD1-DCB2FAB2D204}">
      <dgm:prSet phldrT="[Texte]" custT="1"/>
      <dgm:spPr/>
      <dgm:t>
        <a:bodyPr/>
        <a:lstStyle/>
        <a:p>
          <a:r>
            <a:rPr lang="fr-FR" sz="1500"/>
            <a:t>Dévelppeur</a:t>
          </a:r>
        </a:p>
      </dgm:t>
    </dgm:pt>
    <dgm:pt modelId="{BB148FCB-A912-4477-8AD1-DCF47C491A7F}" type="sibTrans" cxnId="{326070F2-C40B-417F-B6B3-F7B2A14C0865}">
      <dgm:prSet/>
      <dgm:spPr/>
      <dgm:t>
        <a:bodyPr/>
        <a:lstStyle/>
        <a:p>
          <a:endParaRPr lang="fr-FR"/>
        </a:p>
      </dgm:t>
    </dgm:pt>
    <dgm:pt modelId="{00CDD5D6-BED7-4410-BABC-CA81DDEFBF8E}" type="parTrans" cxnId="{326070F2-C40B-417F-B6B3-F7B2A14C0865}">
      <dgm:prSet/>
      <dgm:spPr/>
      <dgm:t>
        <a:bodyPr/>
        <a:lstStyle/>
        <a:p>
          <a:endParaRPr lang="fr-FR"/>
        </a:p>
      </dgm:t>
    </dgm:pt>
    <dgm:pt modelId="{183BDBE6-DE60-41F7-9F60-B0AE006BD53B}">
      <dgm:prSet phldrT="[Texte]" custT="1"/>
      <dgm:spPr/>
      <dgm:t>
        <a:bodyPr/>
        <a:lstStyle/>
        <a:p>
          <a:r>
            <a:rPr lang="fr-FR" sz="1500"/>
            <a:t>Tech lead</a:t>
          </a:r>
        </a:p>
      </dgm:t>
    </dgm:pt>
    <dgm:pt modelId="{84BF778E-4EFB-4D36-8FEE-3660A3171C1E}" type="sibTrans" cxnId="{CA9B9C21-F149-431B-947F-0AF28C618B09}">
      <dgm:prSet/>
      <dgm:spPr/>
      <dgm:t>
        <a:bodyPr/>
        <a:lstStyle/>
        <a:p>
          <a:endParaRPr lang="fr-FR"/>
        </a:p>
      </dgm:t>
    </dgm:pt>
    <dgm:pt modelId="{7C151FE3-49E9-45D3-BC29-4DF09B240036}" type="parTrans" cxnId="{CA9B9C21-F149-431B-947F-0AF28C618B09}">
      <dgm:prSet/>
      <dgm:spPr/>
      <dgm:t>
        <a:bodyPr/>
        <a:lstStyle/>
        <a:p>
          <a:endParaRPr lang="fr-FR"/>
        </a:p>
      </dgm:t>
    </dgm:pt>
    <dgm:pt modelId="{8AECC5D7-EC95-49F7-ACF9-FE8EEEDB127E}">
      <dgm:prSet phldrT="[Texte]" custT="1"/>
      <dgm:spPr/>
      <dgm:t>
        <a:bodyPr/>
        <a:lstStyle/>
        <a:p>
          <a:r>
            <a:rPr lang="fr-FR" sz="1500"/>
            <a:t>Manager</a:t>
          </a:r>
        </a:p>
      </dgm:t>
    </dgm:pt>
    <dgm:pt modelId="{15CB6D8B-E8C5-4695-ABE9-AF249C3775E6}" type="sibTrans" cxnId="{C55D519D-A4B6-42D8-A3E9-581361D6FF71}">
      <dgm:prSet/>
      <dgm:spPr/>
      <dgm:t>
        <a:bodyPr/>
        <a:lstStyle/>
        <a:p>
          <a:endParaRPr lang="fr-FR"/>
        </a:p>
      </dgm:t>
    </dgm:pt>
    <dgm:pt modelId="{51076BB2-8E18-4665-A19A-E2FEAAB61B7A}" type="parTrans" cxnId="{C55D519D-A4B6-42D8-A3E9-581361D6FF71}">
      <dgm:prSet/>
      <dgm:spPr/>
      <dgm:t>
        <a:bodyPr/>
        <a:lstStyle/>
        <a:p>
          <a:endParaRPr lang="fr-FR"/>
        </a:p>
      </dgm:t>
    </dgm:pt>
    <dgm:pt modelId="{21856ED7-B779-4689-919A-29DB8B6C5617}">
      <dgm:prSet custT="1"/>
      <dgm:spPr/>
      <dgm:t>
        <a:bodyPr/>
        <a:lstStyle/>
        <a:p>
          <a:r>
            <a:rPr lang="fr-FR" sz="1000" b="0" i="0" u="none"/>
            <a:t>Clément </a:t>
          </a:r>
          <a:endParaRPr lang="fr-FR" sz="1000"/>
        </a:p>
      </dgm:t>
    </dgm:pt>
    <dgm:pt modelId="{457EC2F3-B43F-4EB3-A931-F30CAE4A9E29}">
      <dgm:prSet custT="1"/>
      <dgm:spPr/>
      <dgm:t>
        <a:bodyPr/>
        <a:lstStyle/>
        <a:p>
          <a:r>
            <a:rPr lang="fr-FR" sz="1000" b="0" i="0" u="none"/>
            <a:t>Mathieu</a:t>
          </a:r>
          <a:endParaRPr lang="fr-FR" sz="1000"/>
        </a:p>
      </dgm:t>
    </dgm:pt>
    <dgm:pt modelId="{124C258C-05EB-4A9C-90C8-3630780BD7AE}">
      <dgm:prSet custT="1"/>
      <dgm:spPr/>
      <dgm:t>
        <a:bodyPr/>
        <a:lstStyle/>
        <a:p>
          <a:r>
            <a:rPr lang="fr-FR" sz="1000" b="0" i="0" u="none"/>
            <a:t>Florian </a:t>
          </a:r>
          <a:endParaRPr lang="fr-FR" sz="1000"/>
        </a:p>
      </dgm:t>
    </dgm:pt>
    <dgm:pt modelId="{4E4803D9-FE7B-4F2E-A0DB-F74DD17D57E3}">
      <dgm:prSet custT="1"/>
      <dgm:spPr/>
      <dgm:t>
        <a:bodyPr/>
        <a:lstStyle/>
        <a:p>
          <a:r>
            <a:rPr lang="fr-FR" sz="1000" b="0" i="0" u="none"/>
            <a:t>Fabienne </a:t>
          </a:r>
          <a:endParaRPr lang="fr-FR" sz="1000"/>
        </a:p>
      </dgm:t>
    </dgm:pt>
    <dgm:pt modelId="{D5549991-85FB-4930-A285-A37155838F55}">
      <dgm:prSet custT="1"/>
      <dgm:spPr/>
      <dgm:t>
        <a:bodyPr/>
        <a:lstStyle/>
        <a:p>
          <a:r>
            <a:rPr lang="fr-FR" sz="1000" b="0" i="0" u="none"/>
            <a:t>Lorenzo</a:t>
          </a:r>
          <a:endParaRPr lang="fr-FR" sz="1000"/>
        </a:p>
      </dgm:t>
    </dgm:pt>
    <dgm:pt modelId="{040F99DA-F1EE-4917-A031-1D37112B9B58}">
      <dgm:prSet phldrT="[Texte]" custT="1"/>
      <dgm:spPr/>
      <dgm:t>
        <a:bodyPr/>
        <a:lstStyle/>
        <a:p>
          <a:r>
            <a:rPr lang="fr-FR" sz="1000" b="0" i="0" u="none"/>
            <a:t>Maxime</a:t>
          </a:r>
          <a:endParaRPr lang="fr-FR" sz="1000"/>
        </a:p>
      </dgm:t>
    </dgm:pt>
    <dgm:pt modelId="{A153BFE0-3ACB-412C-A634-74CEC74DCB62}">
      <dgm:prSet phldrT="[Texte]" custT="1"/>
      <dgm:spPr/>
      <dgm:t>
        <a:bodyPr/>
        <a:lstStyle/>
        <a:p>
          <a:r>
            <a:rPr lang="fr-FR" sz="1000"/>
            <a:t>Thibault</a:t>
          </a:r>
        </a:p>
      </dgm:t>
    </dgm:pt>
    <dgm:pt modelId="{3D0DC7E9-366F-4C06-BDEE-11FD6FEDE8CF}" type="sibTrans" cxnId="{B1DAF4BB-1767-4C31-87C6-B7D6A945CFF8}">
      <dgm:prSet/>
      <dgm:spPr/>
      <dgm:t>
        <a:bodyPr/>
        <a:lstStyle/>
        <a:p>
          <a:endParaRPr lang="fr-FR"/>
        </a:p>
      </dgm:t>
    </dgm:pt>
    <dgm:pt modelId="{F6EAC2E7-C947-4D46-8D17-27E5BC864167}" type="parTrans" cxnId="{B1DAF4BB-1767-4C31-87C6-B7D6A945CFF8}">
      <dgm:prSet/>
      <dgm:spPr/>
      <dgm:t>
        <a:bodyPr/>
        <a:lstStyle/>
        <a:p>
          <a:endParaRPr lang="fr-FR"/>
        </a:p>
      </dgm:t>
    </dgm:pt>
    <dgm:pt modelId="{F4680926-4E13-4846-BC24-7EB527AAC82F}" type="sibTrans" cxnId="{B0841CAF-8F1A-4C08-8992-F72FD69AC957}">
      <dgm:prSet/>
      <dgm:spPr/>
      <dgm:t>
        <a:bodyPr/>
        <a:lstStyle/>
        <a:p>
          <a:endParaRPr lang="fr-FR"/>
        </a:p>
      </dgm:t>
    </dgm:pt>
    <dgm:pt modelId="{6A7ABF60-97AE-4282-A8D1-56596D78AE69}" type="parTrans" cxnId="{B0841CAF-8F1A-4C08-8992-F72FD69AC957}">
      <dgm:prSet/>
      <dgm:spPr/>
      <dgm:t>
        <a:bodyPr/>
        <a:lstStyle/>
        <a:p>
          <a:endParaRPr lang="fr-FR"/>
        </a:p>
      </dgm:t>
    </dgm:pt>
    <dgm:pt modelId="{B4E456B0-40C0-48DB-B68B-4B0C8D9514DC}" type="sibTrans" cxnId="{96175EC9-952F-4643-BC87-95DCD4103732}">
      <dgm:prSet/>
      <dgm:spPr/>
      <dgm:t>
        <a:bodyPr/>
        <a:lstStyle/>
        <a:p>
          <a:endParaRPr lang="fr-FR"/>
        </a:p>
      </dgm:t>
    </dgm:pt>
    <dgm:pt modelId="{B3C57531-0ABE-4E67-88B7-924ED2437683}" type="parTrans" cxnId="{96175EC9-952F-4643-BC87-95DCD4103732}">
      <dgm:prSet/>
      <dgm:spPr/>
      <dgm:t>
        <a:bodyPr/>
        <a:lstStyle/>
        <a:p>
          <a:endParaRPr lang="fr-FR"/>
        </a:p>
      </dgm:t>
    </dgm:pt>
    <dgm:pt modelId="{1C6B7877-F3BD-46DE-AD85-4A3BF8D69133}" type="sibTrans" cxnId="{9E432592-9963-4DD1-81D0-11275083194C}">
      <dgm:prSet/>
      <dgm:spPr/>
      <dgm:t>
        <a:bodyPr/>
        <a:lstStyle/>
        <a:p>
          <a:endParaRPr lang="fr-FR"/>
        </a:p>
      </dgm:t>
    </dgm:pt>
    <dgm:pt modelId="{81A11019-0FE1-4DF6-989C-972B95B86518}" type="parTrans" cxnId="{9E432592-9963-4DD1-81D0-11275083194C}">
      <dgm:prSet/>
      <dgm:spPr/>
      <dgm:t>
        <a:bodyPr/>
        <a:lstStyle/>
        <a:p>
          <a:endParaRPr lang="fr-FR"/>
        </a:p>
      </dgm:t>
    </dgm:pt>
    <dgm:pt modelId="{5511C101-815F-463C-9D70-322B20728552}" type="sibTrans" cxnId="{0233984D-A1B6-4414-9375-56D5F3F675AD}">
      <dgm:prSet/>
      <dgm:spPr/>
      <dgm:t>
        <a:bodyPr/>
        <a:lstStyle/>
        <a:p>
          <a:endParaRPr lang="fr-FR"/>
        </a:p>
      </dgm:t>
    </dgm:pt>
    <dgm:pt modelId="{449D759A-89CE-43A3-8E1F-F71497D5B7F6}" type="parTrans" cxnId="{0233984D-A1B6-4414-9375-56D5F3F675AD}">
      <dgm:prSet/>
      <dgm:spPr/>
      <dgm:t>
        <a:bodyPr/>
        <a:lstStyle/>
        <a:p>
          <a:endParaRPr lang="fr-FR"/>
        </a:p>
      </dgm:t>
    </dgm:pt>
    <dgm:pt modelId="{3133262A-A477-435B-B36A-3431EED48EA4}" type="sibTrans" cxnId="{87C46F17-08DC-496E-8FD4-4D8A9A0571B7}">
      <dgm:prSet/>
      <dgm:spPr/>
      <dgm:t>
        <a:bodyPr/>
        <a:lstStyle/>
        <a:p>
          <a:endParaRPr lang="fr-FR"/>
        </a:p>
      </dgm:t>
    </dgm:pt>
    <dgm:pt modelId="{E656302D-0683-480A-A290-C321506B8932}" type="parTrans" cxnId="{87C46F17-08DC-496E-8FD4-4D8A9A0571B7}">
      <dgm:prSet/>
      <dgm:spPr/>
      <dgm:t>
        <a:bodyPr/>
        <a:lstStyle/>
        <a:p>
          <a:endParaRPr lang="fr-FR"/>
        </a:p>
      </dgm:t>
    </dgm:pt>
    <dgm:pt modelId="{693AF462-11E8-4247-B950-0BC610048DDC}" type="sibTrans" cxnId="{A957902D-9AD6-4CCD-BB2E-83348F9EC150}">
      <dgm:prSet/>
      <dgm:spPr/>
      <dgm:t>
        <a:bodyPr/>
        <a:lstStyle/>
        <a:p>
          <a:endParaRPr lang="fr-FR"/>
        </a:p>
      </dgm:t>
    </dgm:pt>
    <dgm:pt modelId="{5E2744B8-57FC-4D5A-89AD-237D3ECE4DD4}" type="parTrans" cxnId="{A957902D-9AD6-4CCD-BB2E-83348F9EC150}">
      <dgm:prSet/>
      <dgm:spPr/>
      <dgm:t>
        <a:bodyPr/>
        <a:lstStyle/>
        <a:p>
          <a:endParaRPr lang="fr-FR"/>
        </a:p>
      </dgm:t>
    </dgm:pt>
    <dgm:pt modelId="{01CB9F14-7157-4918-B280-1AAD760244FB}" type="pres">
      <dgm:prSet presAssocID="{CE57A2C1-B80D-4DBC-AE8C-D1F7A51A7C9A}" presName="mainComposite" presStyleCnt="0">
        <dgm:presLayoutVars>
          <dgm:chPref val="1"/>
          <dgm:dir/>
          <dgm:animOne val="branch"/>
          <dgm:animLvl val="lvl"/>
          <dgm:resizeHandles val="exact"/>
        </dgm:presLayoutVars>
      </dgm:prSet>
      <dgm:spPr/>
      <dgm:t>
        <a:bodyPr/>
        <a:lstStyle/>
        <a:p>
          <a:endParaRPr lang="fr-FR"/>
        </a:p>
      </dgm:t>
    </dgm:pt>
    <dgm:pt modelId="{80A45EE0-A007-4694-A803-A44422FA1BA8}" type="pres">
      <dgm:prSet presAssocID="{CE57A2C1-B80D-4DBC-AE8C-D1F7A51A7C9A}" presName="hierFlow" presStyleCnt="0"/>
      <dgm:spPr/>
    </dgm:pt>
    <dgm:pt modelId="{5522DF2C-21BD-4D03-A42F-E3DEE69EDD25}" type="pres">
      <dgm:prSet presAssocID="{CE57A2C1-B80D-4DBC-AE8C-D1F7A51A7C9A}" presName="firstBuf" presStyleCnt="0"/>
      <dgm:spPr/>
    </dgm:pt>
    <dgm:pt modelId="{4F086F0C-2B59-48FF-9F8C-1B43479DC29D}" type="pres">
      <dgm:prSet presAssocID="{CE57A2C1-B80D-4DBC-AE8C-D1F7A51A7C9A}" presName="hierChild1" presStyleCnt="0">
        <dgm:presLayoutVars>
          <dgm:chPref val="1"/>
          <dgm:animOne val="branch"/>
          <dgm:animLvl val="lvl"/>
        </dgm:presLayoutVars>
      </dgm:prSet>
      <dgm:spPr/>
    </dgm:pt>
    <dgm:pt modelId="{3157202D-213E-43F9-80F7-BCD369003E8C}" type="pres">
      <dgm:prSet presAssocID="{82154795-C210-425A-B60B-058894055F2E}" presName="Name14" presStyleCnt="0"/>
      <dgm:spPr/>
    </dgm:pt>
    <dgm:pt modelId="{DB3508AC-81FA-4BCC-A86D-E9B1A3C1E00C}" type="pres">
      <dgm:prSet presAssocID="{82154795-C210-425A-B60B-058894055F2E}" presName="level1Shape" presStyleLbl="node0" presStyleIdx="0" presStyleCnt="1" custScaleX="122540">
        <dgm:presLayoutVars>
          <dgm:chPref val="3"/>
        </dgm:presLayoutVars>
      </dgm:prSet>
      <dgm:spPr/>
      <dgm:t>
        <a:bodyPr/>
        <a:lstStyle/>
        <a:p>
          <a:endParaRPr lang="fr-FR"/>
        </a:p>
      </dgm:t>
    </dgm:pt>
    <dgm:pt modelId="{52AFEA9B-9EEF-412C-8D70-D2E4D6BA658B}" type="pres">
      <dgm:prSet presAssocID="{82154795-C210-425A-B60B-058894055F2E}" presName="hierChild2" presStyleCnt="0"/>
      <dgm:spPr/>
    </dgm:pt>
    <dgm:pt modelId="{0E5BD934-67C4-4B11-9495-BFE93A92B8D4}" type="pres">
      <dgm:prSet presAssocID="{F6EAC2E7-C947-4D46-8D17-27E5BC864167}" presName="Name19" presStyleLbl="parChTrans1D2" presStyleIdx="0" presStyleCnt="1"/>
      <dgm:spPr/>
      <dgm:t>
        <a:bodyPr/>
        <a:lstStyle/>
        <a:p>
          <a:endParaRPr lang="fr-FR"/>
        </a:p>
      </dgm:t>
    </dgm:pt>
    <dgm:pt modelId="{196E2438-6ADD-486B-8B44-636327570736}" type="pres">
      <dgm:prSet presAssocID="{A153BFE0-3ACB-412C-A634-74CEC74DCB62}" presName="Name21" presStyleCnt="0"/>
      <dgm:spPr/>
    </dgm:pt>
    <dgm:pt modelId="{3024E8E3-B3E5-4D42-A1C9-D40081DCF108}" type="pres">
      <dgm:prSet presAssocID="{A153BFE0-3ACB-412C-A634-74CEC74DCB62}" presName="level2Shape" presStyleLbl="node2" presStyleIdx="0" presStyleCnt="1"/>
      <dgm:spPr/>
      <dgm:t>
        <a:bodyPr/>
        <a:lstStyle/>
        <a:p>
          <a:endParaRPr lang="fr-FR"/>
        </a:p>
      </dgm:t>
    </dgm:pt>
    <dgm:pt modelId="{FFDB8BBC-0361-48B4-9913-81134A2DC4DF}" type="pres">
      <dgm:prSet presAssocID="{A153BFE0-3ACB-412C-A634-74CEC74DCB62}" presName="hierChild3" presStyleCnt="0"/>
      <dgm:spPr/>
    </dgm:pt>
    <dgm:pt modelId="{395E86C5-0892-40CE-8D01-CD1AC9928271}" type="pres">
      <dgm:prSet presAssocID="{5E2744B8-57FC-4D5A-89AD-237D3ECE4DD4}" presName="Name19" presStyleLbl="parChTrans1D3" presStyleIdx="0" presStyleCnt="6"/>
      <dgm:spPr/>
      <dgm:t>
        <a:bodyPr/>
        <a:lstStyle/>
        <a:p>
          <a:endParaRPr lang="fr-FR"/>
        </a:p>
      </dgm:t>
    </dgm:pt>
    <dgm:pt modelId="{C5929AD9-9A78-4B91-9A8F-20D5A9CBD9A2}" type="pres">
      <dgm:prSet presAssocID="{040F99DA-F1EE-4917-A031-1D37112B9B58}" presName="Name21" presStyleCnt="0"/>
      <dgm:spPr/>
    </dgm:pt>
    <dgm:pt modelId="{01F0455C-A45C-46EE-912C-08E015ADB67A}" type="pres">
      <dgm:prSet presAssocID="{040F99DA-F1EE-4917-A031-1D37112B9B58}" presName="level2Shape" presStyleLbl="node3" presStyleIdx="0" presStyleCnt="6"/>
      <dgm:spPr/>
      <dgm:t>
        <a:bodyPr/>
        <a:lstStyle/>
        <a:p>
          <a:endParaRPr lang="fr-FR"/>
        </a:p>
      </dgm:t>
    </dgm:pt>
    <dgm:pt modelId="{CED14C04-FE1B-4840-AEEC-68CF1B9628E2}" type="pres">
      <dgm:prSet presAssocID="{040F99DA-F1EE-4917-A031-1D37112B9B58}" presName="hierChild3" presStyleCnt="0"/>
      <dgm:spPr/>
    </dgm:pt>
    <dgm:pt modelId="{0813DEFF-273B-4A47-9CEC-746CAAF88F09}" type="pres">
      <dgm:prSet presAssocID="{E656302D-0683-480A-A290-C321506B8932}" presName="Name19" presStyleLbl="parChTrans1D3" presStyleIdx="1" presStyleCnt="6"/>
      <dgm:spPr/>
      <dgm:t>
        <a:bodyPr/>
        <a:lstStyle/>
        <a:p>
          <a:endParaRPr lang="fr-FR"/>
        </a:p>
      </dgm:t>
    </dgm:pt>
    <dgm:pt modelId="{1B5A4894-3B74-4426-A2C4-A71220EC4F42}" type="pres">
      <dgm:prSet presAssocID="{D5549991-85FB-4930-A285-A37155838F55}" presName="Name21" presStyleCnt="0"/>
      <dgm:spPr/>
    </dgm:pt>
    <dgm:pt modelId="{2AAA69E5-D5CA-47DB-93C8-27695C1D057E}" type="pres">
      <dgm:prSet presAssocID="{D5549991-85FB-4930-A285-A37155838F55}" presName="level2Shape" presStyleLbl="node3" presStyleIdx="1" presStyleCnt="6"/>
      <dgm:spPr/>
      <dgm:t>
        <a:bodyPr/>
        <a:lstStyle/>
        <a:p>
          <a:endParaRPr lang="fr-FR"/>
        </a:p>
      </dgm:t>
    </dgm:pt>
    <dgm:pt modelId="{CA60A4AB-0286-49DD-BAA7-E0CA9C1AAA2F}" type="pres">
      <dgm:prSet presAssocID="{D5549991-85FB-4930-A285-A37155838F55}" presName="hierChild3" presStyleCnt="0"/>
      <dgm:spPr/>
    </dgm:pt>
    <dgm:pt modelId="{D1140ECE-E06C-4880-B5CD-731D6D19562F}" type="pres">
      <dgm:prSet presAssocID="{449D759A-89CE-43A3-8E1F-F71497D5B7F6}" presName="Name19" presStyleLbl="parChTrans1D3" presStyleIdx="2" presStyleCnt="6"/>
      <dgm:spPr/>
      <dgm:t>
        <a:bodyPr/>
        <a:lstStyle/>
        <a:p>
          <a:endParaRPr lang="fr-FR"/>
        </a:p>
      </dgm:t>
    </dgm:pt>
    <dgm:pt modelId="{F0C16D7C-27A2-4ADD-84A5-C112175CCCB6}" type="pres">
      <dgm:prSet presAssocID="{4E4803D9-FE7B-4F2E-A0DB-F74DD17D57E3}" presName="Name21" presStyleCnt="0"/>
      <dgm:spPr/>
    </dgm:pt>
    <dgm:pt modelId="{8CFBE61F-61A8-4D8C-A0C5-781CF1EFCE2B}" type="pres">
      <dgm:prSet presAssocID="{4E4803D9-FE7B-4F2E-A0DB-F74DD17D57E3}" presName="level2Shape" presStyleLbl="node3" presStyleIdx="2" presStyleCnt="6"/>
      <dgm:spPr/>
      <dgm:t>
        <a:bodyPr/>
        <a:lstStyle/>
        <a:p>
          <a:endParaRPr lang="fr-FR"/>
        </a:p>
      </dgm:t>
    </dgm:pt>
    <dgm:pt modelId="{E43AFAEB-328B-4AD7-8FCF-7C174A33A6DD}" type="pres">
      <dgm:prSet presAssocID="{4E4803D9-FE7B-4F2E-A0DB-F74DD17D57E3}" presName="hierChild3" presStyleCnt="0"/>
      <dgm:spPr/>
    </dgm:pt>
    <dgm:pt modelId="{6194B00D-30E9-416E-80D1-A629F34140E2}" type="pres">
      <dgm:prSet presAssocID="{81A11019-0FE1-4DF6-989C-972B95B86518}" presName="Name19" presStyleLbl="parChTrans1D3" presStyleIdx="3" presStyleCnt="6"/>
      <dgm:spPr/>
      <dgm:t>
        <a:bodyPr/>
        <a:lstStyle/>
        <a:p>
          <a:endParaRPr lang="fr-FR"/>
        </a:p>
      </dgm:t>
    </dgm:pt>
    <dgm:pt modelId="{70B102CE-F8F6-4074-84F4-5ACC3EEFF645}" type="pres">
      <dgm:prSet presAssocID="{124C258C-05EB-4A9C-90C8-3630780BD7AE}" presName="Name21" presStyleCnt="0"/>
      <dgm:spPr/>
    </dgm:pt>
    <dgm:pt modelId="{FD3E2FD1-15D9-444B-8075-D48E949668B7}" type="pres">
      <dgm:prSet presAssocID="{124C258C-05EB-4A9C-90C8-3630780BD7AE}" presName="level2Shape" presStyleLbl="node3" presStyleIdx="3" presStyleCnt="6"/>
      <dgm:spPr/>
      <dgm:t>
        <a:bodyPr/>
        <a:lstStyle/>
        <a:p>
          <a:endParaRPr lang="fr-FR"/>
        </a:p>
      </dgm:t>
    </dgm:pt>
    <dgm:pt modelId="{8CD0535A-235A-4D68-B39E-1EE30C274A40}" type="pres">
      <dgm:prSet presAssocID="{124C258C-05EB-4A9C-90C8-3630780BD7AE}" presName="hierChild3" presStyleCnt="0"/>
      <dgm:spPr/>
    </dgm:pt>
    <dgm:pt modelId="{F8C3009E-838F-4200-AD12-27E09490C20B}" type="pres">
      <dgm:prSet presAssocID="{B3C57531-0ABE-4E67-88B7-924ED2437683}" presName="Name19" presStyleLbl="parChTrans1D3" presStyleIdx="4" presStyleCnt="6"/>
      <dgm:spPr/>
      <dgm:t>
        <a:bodyPr/>
        <a:lstStyle/>
        <a:p>
          <a:endParaRPr lang="fr-FR"/>
        </a:p>
      </dgm:t>
    </dgm:pt>
    <dgm:pt modelId="{E3BBA1B9-E136-4E18-883C-18A3CAEB27F6}" type="pres">
      <dgm:prSet presAssocID="{457EC2F3-B43F-4EB3-A931-F30CAE4A9E29}" presName="Name21" presStyleCnt="0"/>
      <dgm:spPr/>
    </dgm:pt>
    <dgm:pt modelId="{6D8C3AAB-C895-424A-A6ED-E6F3BC4E6C5E}" type="pres">
      <dgm:prSet presAssocID="{457EC2F3-B43F-4EB3-A931-F30CAE4A9E29}" presName="level2Shape" presStyleLbl="node3" presStyleIdx="4" presStyleCnt="6"/>
      <dgm:spPr/>
      <dgm:t>
        <a:bodyPr/>
        <a:lstStyle/>
        <a:p>
          <a:endParaRPr lang="fr-FR"/>
        </a:p>
      </dgm:t>
    </dgm:pt>
    <dgm:pt modelId="{A2808E57-7496-414A-9424-9B4EDBA939A1}" type="pres">
      <dgm:prSet presAssocID="{457EC2F3-B43F-4EB3-A931-F30CAE4A9E29}" presName="hierChild3" presStyleCnt="0"/>
      <dgm:spPr/>
    </dgm:pt>
    <dgm:pt modelId="{3186CEB8-6F4D-4A0C-8D8C-1E6C52804A3B}" type="pres">
      <dgm:prSet presAssocID="{6A7ABF60-97AE-4282-A8D1-56596D78AE69}" presName="Name19" presStyleLbl="parChTrans1D3" presStyleIdx="5" presStyleCnt="6"/>
      <dgm:spPr/>
      <dgm:t>
        <a:bodyPr/>
        <a:lstStyle/>
        <a:p>
          <a:endParaRPr lang="fr-FR"/>
        </a:p>
      </dgm:t>
    </dgm:pt>
    <dgm:pt modelId="{46E511E5-147E-42A5-BC39-12C13703D9CD}" type="pres">
      <dgm:prSet presAssocID="{21856ED7-B779-4689-919A-29DB8B6C5617}" presName="Name21" presStyleCnt="0"/>
      <dgm:spPr/>
    </dgm:pt>
    <dgm:pt modelId="{F0491427-5759-4B44-9674-E050CEC382F7}" type="pres">
      <dgm:prSet presAssocID="{21856ED7-B779-4689-919A-29DB8B6C5617}" presName="level2Shape" presStyleLbl="node3" presStyleIdx="5" presStyleCnt="6"/>
      <dgm:spPr/>
      <dgm:t>
        <a:bodyPr/>
        <a:lstStyle/>
        <a:p>
          <a:endParaRPr lang="fr-FR"/>
        </a:p>
      </dgm:t>
    </dgm:pt>
    <dgm:pt modelId="{4910FE9F-6486-4A2C-BEFD-7FE5F467DCB3}" type="pres">
      <dgm:prSet presAssocID="{21856ED7-B779-4689-919A-29DB8B6C5617}" presName="hierChild3" presStyleCnt="0"/>
      <dgm:spPr/>
    </dgm:pt>
    <dgm:pt modelId="{34E0C458-BD6F-4D71-8765-439BDF184B64}" type="pres">
      <dgm:prSet presAssocID="{CE57A2C1-B80D-4DBC-AE8C-D1F7A51A7C9A}" presName="bgShapesFlow" presStyleCnt="0"/>
      <dgm:spPr/>
    </dgm:pt>
    <dgm:pt modelId="{7B4B1BA1-71E2-431C-BE2D-FC583FEFCA19}" type="pres">
      <dgm:prSet presAssocID="{8AECC5D7-EC95-49F7-ACF9-FE8EEEDB127E}" presName="rectComp" presStyleCnt="0"/>
      <dgm:spPr/>
    </dgm:pt>
    <dgm:pt modelId="{90E5176C-662F-4562-8D5C-A278E8CC26D8}" type="pres">
      <dgm:prSet presAssocID="{8AECC5D7-EC95-49F7-ACF9-FE8EEEDB127E}" presName="bgRect" presStyleLbl="bgShp" presStyleIdx="0" presStyleCnt="3"/>
      <dgm:spPr/>
      <dgm:t>
        <a:bodyPr/>
        <a:lstStyle/>
        <a:p>
          <a:endParaRPr lang="fr-FR"/>
        </a:p>
      </dgm:t>
    </dgm:pt>
    <dgm:pt modelId="{1E3C9B66-9053-456A-9594-8A3333090588}" type="pres">
      <dgm:prSet presAssocID="{8AECC5D7-EC95-49F7-ACF9-FE8EEEDB127E}" presName="bgRectTx" presStyleLbl="bgShp" presStyleIdx="0" presStyleCnt="3">
        <dgm:presLayoutVars>
          <dgm:bulletEnabled val="1"/>
        </dgm:presLayoutVars>
      </dgm:prSet>
      <dgm:spPr/>
      <dgm:t>
        <a:bodyPr/>
        <a:lstStyle/>
        <a:p>
          <a:endParaRPr lang="fr-FR"/>
        </a:p>
      </dgm:t>
    </dgm:pt>
    <dgm:pt modelId="{4A4961EB-05E4-4B93-94F6-22E556EB122E}" type="pres">
      <dgm:prSet presAssocID="{8AECC5D7-EC95-49F7-ACF9-FE8EEEDB127E}" presName="spComp" presStyleCnt="0"/>
      <dgm:spPr/>
    </dgm:pt>
    <dgm:pt modelId="{AB4E2D12-74B3-4F57-9EB7-28B9288C0183}" type="pres">
      <dgm:prSet presAssocID="{8AECC5D7-EC95-49F7-ACF9-FE8EEEDB127E}" presName="vSp" presStyleCnt="0"/>
      <dgm:spPr/>
    </dgm:pt>
    <dgm:pt modelId="{1A505F37-816B-4160-8286-070E5D8964B1}" type="pres">
      <dgm:prSet presAssocID="{183BDBE6-DE60-41F7-9F60-B0AE006BD53B}" presName="rectComp" presStyleCnt="0"/>
      <dgm:spPr/>
    </dgm:pt>
    <dgm:pt modelId="{94B0FCD8-A8A3-408E-83B6-A5CE8818979F}" type="pres">
      <dgm:prSet presAssocID="{183BDBE6-DE60-41F7-9F60-B0AE006BD53B}" presName="bgRect" presStyleLbl="bgShp" presStyleIdx="1" presStyleCnt="3"/>
      <dgm:spPr/>
      <dgm:t>
        <a:bodyPr/>
        <a:lstStyle/>
        <a:p>
          <a:endParaRPr lang="fr-FR"/>
        </a:p>
      </dgm:t>
    </dgm:pt>
    <dgm:pt modelId="{E1AA5F9E-A45A-4AD3-9F9E-4D175FFB9462}" type="pres">
      <dgm:prSet presAssocID="{183BDBE6-DE60-41F7-9F60-B0AE006BD53B}" presName="bgRectTx" presStyleLbl="bgShp" presStyleIdx="1" presStyleCnt="3">
        <dgm:presLayoutVars>
          <dgm:bulletEnabled val="1"/>
        </dgm:presLayoutVars>
      </dgm:prSet>
      <dgm:spPr/>
      <dgm:t>
        <a:bodyPr/>
        <a:lstStyle/>
        <a:p>
          <a:endParaRPr lang="fr-FR"/>
        </a:p>
      </dgm:t>
    </dgm:pt>
    <dgm:pt modelId="{42803D87-2AA5-46D4-804E-7E9BAFB990C4}" type="pres">
      <dgm:prSet presAssocID="{183BDBE6-DE60-41F7-9F60-B0AE006BD53B}" presName="spComp" presStyleCnt="0"/>
      <dgm:spPr/>
    </dgm:pt>
    <dgm:pt modelId="{D094ADF1-9C19-4966-AF9C-BD6EA01F2990}" type="pres">
      <dgm:prSet presAssocID="{183BDBE6-DE60-41F7-9F60-B0AE006BD53B}" presName="vSp" presStyleCnt="0"/>
      <dgm:spPr/>
    </dgm:pt>
    <dgm:pt modelId="{BF9249A2-0A9B-429B-979E-A1C7DBB0A9EB}" type="pres">
      <dgm:prSet presAssocID="{B466DF1A-574D-4C08-BBD1-DCB2FAB2D204}" presName="rectComp" presStyleCnt="0"/>
      <dgm:spPr/>
    </dgm:pt>
    <dgm:pt modelId="{13F64E25-67B3-47C0-BA2F-EBEA968BF21A}" type="pres">
      <dgm:prSet presAssocID="{B466DF1A-574D-4C08-BBD1-DCB2FAB2D204}" presName="bgRect" presStyleLbl="bgShp" presStyleIdx="2" presStyleCnt="3"/>
      <dgm:spPr/>
      <dgm:t>
        <a:bodyPr/>
        <a:lstStyle/>
        <a:p>
          <a:endParaRPr lang="fr-FR"/>
        </a:p>
      </dgm:t>
    </dgm:pt>
    <dgm:pt modelId="{5EE8EC0B-1E85-490C-8D46-62CC0EC753A1}" type="pres">
      <dgm:prSet presAssocID="{B466DF1A-574D-4C08-BBD1-DCB2FAB2D204}" presName="bgRectTx" presStyleLbl="bgShp" presStyleIdx="2" presStyleCnt="3">
        <dgm:presLayoutVars>
          <dgm:bulletEnabled val="1"/>
        </dgm:presLayoutVars>
      </dgm:prSet>
      <dgm:spPr/>
      <dgm:t>
        <a:bodyPr/>
        <a:lstStyle/>
        <a:p>
          <a:endParaRPr lang="fr-FR"/>
        </a:p>
      </dgm:t>
    </dgm:pt>
  </dgm:ptLst>
  <dgm:cxnLst>
    <dgm:cxn modelId="{DF0E6378-8AAD-4DDA-9C7F-DAE9073BBC16}" type="presOf" srcId="{8AECC5D7-EC95-49F7-ACF9-FE8EEEDB127E}" destId="{1E3C9B66-9053-456A-9594-8A3333090588}" srcOrd="1" destOrd="0" presId="urn:microsoft.com/office/officeart/2005/8/layout/hierarchy6"/>
    <dgm:cxn modelId="{A957902D-9AD6-4CCD-BB2E-83348F9EC150}" srcId="{A153BFE0-3ACB-412C-A634-74CEC74DCB62}" destId="{040F99DA-F1EE-4917-A031-1D37112B9B58}" srcOrd="0" destOrd="0" parTransId="{5E2744B8-57FC-4D5A-89AD-237D3ECE4DD4}" sibTransId="{693AF462-11E8-4247-B950-0BC610048DDC}"/>
    <dgm:cxn modelId="{0233984D-A1B6-4414-9375-56D5F3F675AD}" srcId="{A153BFE0-3ACB-412C-A634-74CEC74DCB62}" destId="{4E4803D9-FE7B-4F2E-A0DB-F74DD17D57E3}" srcOrd="2" destOrd="0" parTransId="{449D759A-89CE-43A3-8E1F-F71497D5B7F6}" sibTransId="{5511C101-815F-463C-9D70-322B20728552}"/>
    <dgm:cxn modelId="{B6081D08-D193-4D5A-BD48-5A21A0F90CE7}" type="presOf" srcId="{A153BFE0-3ACB-412C-A634-74CEC74DCB62}" destId="{3024E8E3-B3E5-4D42-A1C9-D40081DCF108}" srcOrd="0" destOrd="0" presId="urn:microsoft.com/office/officeart/2005/8/layout/hierarchy6"/>
    <dgm:cxn modelId="{266A3FBA-223F-4D96-BF07-F3BCCD3FB3E6}" type="presOf" srcId="{040F99DA-F1EE-4917-A031-1D37112B9B58}" destId="{01F0455C-A45C-46EE-912C-08E015ADB67A}" srcOrd="0" destOrd="0" presId="urn:microsoft.com/office/officeart/2005/8/layout/hierarchy6"/>
    <dgm:cxn modelId="{9BA8951F-B8A1-489E-9E70-BAA727AA1A06}" type="presOf" srcId="{81A11019-0FE1-4DF6-989C-972B95B86518}" destId="{6194B00D-30E9-416E-80D1-A629F34140E2}" srcOrd="0" destOrd="0" presId="urn:microsoft.com/office/officeart/2005/8/layout/hierarchy6"/>
    <dgm:cxn modelId="{BC272D9B-3B73-4B66-A9A4-BBB4A81641C7}" type="presOf" srcId="{F6EAC2E7-C947-4D46-8D17-27E5BC864167}" destId="{0E5BD934-67C4-4B11-9495-BFE93A92B8D4}" srcOrd="0" destOrd="0" presId="urn:microsoft.com/office/officeart/2005/8/layout/hierarchy6"/>
    <dgm:cxn modelId="{B8F23194-516C-4903-AC8B-F9570101797F}" type="presOf" srcId="{457EC2F3-B43F-4EB3-A931-F30CAE4A9E29}" destId="{6D8C3AAB-C895-424A-A6ED-E6F3BC4E6C5E}" srcOrd="0" destOrd="0" presId="urn:microsoft.com/office/officeart/2005/8/layout/hierarchy6"/>
    <dgm:cxn modelId="{87C46F17-08DC-496E-8FD4-4D8A9A0571B7}" srcId="{A153BFE0-3ACB-412C-A634-74CEC74DCB62}" destId="{D5549991-85FB-4930-A285-A37155838F55}" srcOrd="1" destOrd="0" parTransId="{E656302D-0683-480A-A290-C321506B8932}" sibTransId="{3133262A-A477-435B-B36A-3431EED48EA4}"/>
    <dgm:cxn modelId="{326070F2-C40B-417F-B6B3-F7B2A14C0865}" srcId="{CE57A2C1-B80D-4DBC-AE8C-D1F7A51A7C9A}" destId="{B466DF1A-574D-4C08-BBD1-DCB2FAB2D204}" srcOrd="3" destOrd="0" parTransId="{00CDD5D6-BED7-4410-BABC-CA81DDEFBF8E}" sibTransId="{BB148FCB-A912-4477-8AD1-DCF47C491A7F}"/>
    <dgm:cxn modelId="{C55D519D-A4B6-42D8-A3E9-581361D6FF71}" srcId="{CE57A2C1-B80D-4DBC-AE8C-D1F7A51A7C9A}" destId="{8AECC5D7-EC95-49F7-ACF9-FE8EEEDB127E}" srcOrd="1" destOrd="0" parTransId="{51076BB2-8E18-4665-A19A-E2FEAAB61B7A}" sibTransId="{15CB6D8B-E8C5-4695-ABE9-AF249C3775E6}"/>
    <dgm:cxn modelId="{B0841CAF-8F1A-4C08-8992-F72FD69AC957}" srcId="{A153BFE0-3ACB-412C-A634-74CEC74DCB62}" destId="{21856ED7-B779-4689-919A-29DB8B6C5617}" srcOrd="5" destOrd="0" parTransId="{6A7ABF60-97AE-4282-A8D1-56596D78AE69}" sibTransId="{F4680926-4E13-4846-BC24-7EB527AAC82F}"/>
    <dgm:cxn modelId="{2BDF9611-CB1A-4267-9904-4E8EDD153FF0}" type="presOf" srcId="{124C258C-05EB-4A9C-90C8-3630780BD7AE}" destId="{FD3E2FD1-15D9-444B-8075-D48E949668B7}" srcOrd="0" destOrd="0" presId="urn:microsoft.com/office/officeart/2005/8/layout/hierarchy6"/>
    <dgm:cxn modelId="{D701C4C7-5E5B-4323-BF72-F1323F6C0740}" type="presOf" srcId="{B466DF1A-574D-4C08-BBD1-DCB2FAB2D204}" destId="{5EE8EC0B-1E85-490C-8D46-62CC0EC753A1}" srcOrd="1" destOrd="0" presId="urn:microsoft.com/office/officeart/2005/8/layout/hierarchy6"/>
    <dgm:cxn modelId="{6B28F4CE-B193-49A7-BE77-0DAC892B9BE3}" srcId="{CE57A2C1-B80D-4DBC-AE8C-D1F7A51A7C9A}" destId="{82154795-C210-425A-B60B-058894055F2E}" srcOrd="0" destOrd="0" parTransId="{A9B2A301-29CF-4516-96AB-051CFF66E15B}" sibTransId="{4FFA21BF-B523-4F1B-9A03-813124676575}"/>
    <dgm:cxn modelId="{94791930-28F8-4BFF-8B69-C03ACB38C852}" type="presOf" srcId="{183BDBE6-DE60-41F7-9F60-B0AE006BD53B}" destId="{94B0FCD8-A8A3-408E-83B6-A5CE8818979F}" srcOrd="0" destOrd="0" presId="urn:microsoft.com/office/officeart/2005/8/layout/hierarchy6"/>
    <dgm:cxn modelId="{96175EC9-952F-4643-BC87-95DCD4103732}" srcId="{A153BFE0-3ACB-412C-A634-74CEC74DCB62}" destId="{457EC2F3-B43F-4EB3-A931-F30CAE4A9E29}" srcOrd="4" destOrd="0" parTransId="{B3C57531-0ABE-4E67-88B7-924ED2437683}" sibTransId="{B4E456B0-40C0-48DB-B68B-4B0C8D9514DC}"/>
    <dgm:cxn modelId="{6B39B2E9-DC37-48B1-9F1F-10056B6E64AF}" type="presOf" srcId="{5E2744B8-57FC-4D5A-89AD-237D3ECE4DD4}" destId="{395E86C5-0892-40CE-8D01-CD1AC9928271}" srcOrd="0" destOrd="0" presId="urn:microsoft.com/office/officeart/2005/8/layout/hierarchy6"/>
    <dgm:cxn modelId="{8310BAE2-711A-4D0B-A0E0-CED273F42AF9}" type="presOf" srcId="{8AECC5D7-EC95-49F7-ACF9-FE8EEEDB127E}" destId="{90E5176C-662F-4562-8D5C-A278E8CC26D8}" srcOrd="0" destOrd="0" presId="urn:microsoft.com/office/officeart/2005/8/layout/hierarchy6"/>
    <dgm:cxn modelId="{CA9B9C21-F149-431B-947F-0AF28C618B09}" srcId="{CE57A2C1-B80D-4DBC-AE8C-D1F7A51A7C9A}" destId="{183BDBE6-DE60-41F7-9F60-B0AE006BD53B}" srcOrd="2" destOrd="0" parTransId="{7C151FE3-49E9-45D3-BC29-4DF09B240036}" sibTransId="{84BF778E-4EFB-4D36-8FEE-3660A3171C1E}"/>
    <dgm:cxn modelId="{33A822CD-8C53-4F77-B935-E17848F748CB}" type="presOf" srcId="{82154795-C210-425A-B60B-058894055F2E}" destId="{DB3508AC-81FA-4BCC-A86D-E9B1A3C1E00C}" srcOrd="0" destOrd="0" presId="urn:microsoft.com/office/officeart/2005/8/layout/hierarchy6"/>
    <dgm:cxn modelId="{B1DAF4BB-1767-4C31-87C6-B7D6A945CFF8}" srcId="{82154795-C210-425A-B60B-058894055F2E}" destId="{A153BFE0-3ACB-412C-A634-74CEC74DCB62}" srcOrd="0" destOrd="0" parTransId="{F6EAC2E7-C947-4D46-8D17-27E5BC864167}" sibTransId="{3D0DC7E9-366F-4C06-BDEE-11FD6FEDE8CF}"/>
    <dgm:cxn modelId="{2FD50B26-B490-40A0-817B-71FD68DDDA00}" type="presOf" srcId="{6A7ABF60-97AE-4282-A8D1-56596D78AE69}" destId="{3186CEB8-6F4D-4A0C-8D8C-1E6C52804A3B}" srcOrd="0" destOrd="0" presId="urn:microsoft.com/office/officeart/2005/8/layout/hierarchy6"/>
    <dgm:cxn modelId="{B51131B7-F2F0-4BF6-A075-C6BB184087AD}" type="presOf" srcId="{B466DF1A-574D-4C08-BBD1-DCB2FAB2D204}" destId="{13F64E25-67B3-47C0-BA2F-EBEA968BF21A}" srcOrd="0" destOrd="0" presId="urn:microsoft.com/office/officeart/2005/8/layout/hierarchy6"/>
    <dgm:cxn modelId="{8D2FA92D-1679-4943-8867-22CF4F742E74}" type="presOf" srcId="{21856ED7-B779-4689-919A-29DB8B6C5617}" destId="{F0491427-5759-4B44-9674-E050CEC382F7}" srcOrd="0" destOrd="0" presId="urn:microsoft.com/office/officeart/2005/8/layout/hierarchy6"/>
    <dgm:cxn modelId="{FFED0D44-5A47-4FCE-8080-C2C8DE4C040B}" type="presOf" srcId="{CE57A2C1-B80D-4DBC-AE8C-D1F7A51A7C9A}" destId="{01CB9F14-7157-4918-B280-1AAD760244FB}" srcOrd="0" destOrd="0" presId="urn:microsoft.com/office/officeart/2005/8/layout/hierarchy6"/>
    <dgm:cxn modelId="{F6A2E341-3AF3-4C75-9639-BFE73F7C7C85}" type="presOf" srcId="{183BDBE6-DE60-41F7-9F60-B0AE006BD53B}" destId="{E1AA5F9E-A45A-4AD3-9F9E-4D175FFB9462}" srcOrd="1" destOrd="0" presId="urn:microsoft.com/office/officeart/2005/8/layout/hierarchy6"/>
    <dgm:cxn modelId="{01CA781F-CE1B-40AC-BCE0-99916EFB1F9B}" type="presOf" srcId="{B3C57531-0ABE-4E67-88B7-924ED2437683}" destId="{F8C3009E-838F-4200-AD12-27E09490C20B}" srcOrd="0" destOrd="0" presId="urn:microsoft.com/office/officeart/2005/8/layout/hierarchy6"/>
    <dgm:cxn modelId="{0389152F-FAE8-4E0D-935A-78473E1CAE92}" type="presOf" srcId="{4E4803D9-FE7B-4F2E-A0DB-F74DD17D57E3}" destId="{8CFBE61F-61A8-4D8C-A0C5-781CF1EFCE2B}" srcOrd="0" destOrd="0" presId="urn:microsoft.com/office/officeart/2005/8/layout/hierarchy6"/>
    <dgm:cxn modelId="{9E432592-9963-4DD1-81D0-11275083194C}" srcId="{A153BFE0-3ACB-412C-A634-74CEC74DCB62}" destId="{124C258C-05EB-4A9C-90C8-3630780BD7AE}" srcOrd="3" destOrd="0" parTransId="{81A11019-0FE1-4DF6-989C-972B95B86518}" sibTransId="{1C6B7877-F3BD-46DE-AD85-4A3BF8D69133}"/>
    <dgm:cxn modelId="{8639B830-1BF5-4455-8C39-25469C7A7812}" type="presOf" srcId="{449D759A-89CE-43A3-8E1F-F71497D5B7F6}" destId="{D1140ECE-E06C-4880-B5CD-731D6D19562F}" srcOrd="0" destOrd="0" presId="urn:microsoft.com/office/officeart/2005/8/layout/hierarchy6"/>
    <dgm:cxn modelId="{D4C60241-49A3-4D25-AD24-8B73F26E0A19}" type="presOf" srcId="{D5549991-85FB-4930-A285-A37155838F55}" destId="{2AAA69E5-D5CA-47DB-93C8-27695C1D057E}" srcOrd="0" destOrd="0" presId="urn:microsoft.com/office/officeart/2005/8/layout/hierarchy6"/>
    <dgm:cxn modelId="{6D558EE7-692A-4E29-B19E-2B7A41445D63}" type="presOf" srcId="{E656302D-0683-480A-A290-C321506B8932}" destId="{0813DEFF-273B-4A47-9CEC-746CAAF88F09}" srcOrd="0" destOrd="0" presId="urn:microsoft.com/office/officeart/2005/8/layout/hierarchy6"/>
    <dgm:cxn modelId="{FCA5CE5A-F74E-4ED6-BEB4-E4D821594874}" type="presParOf" srcId="{01CB9F14-7157-4918-B280-1AAD760244FB}" destId="{80A45EE0-A007-4694-A803-A44422FA1BA8}" srcOrd="0" destOrd="0" presId="urn:microsoft.com/office/officeart/2005/8/layout/hierarchy6"/>
    <dgm:cxn modelId="{CC9C4951-2691-4FDB-9B65-BC46CF63A149}" type="presParOf" srcId="{80A45EE0-A007-4694-A803-A44422FA1BA8}" destId="{5522DF2C-21BD-4D03-A42F-E3DEE69EDD25}" srcOrd="0" destOrd="0" presId="urn:microsoft.com/office/officeart/2005/8/layout/hierarchy6"/>
    <dgm:cxn modelId="{AFD0EB08-1D1B-4A4E-A14E-EE949B2004C4}" type="presParOf" srcId="{80A45EE0-A007-4694-A803-A44422FA1BA8}" destId="{4F086F0C-2B59-48FF-9F8C-1B43479DC29D}" srcOrd="1" destOrd="0" presId="urn:microsoft.com/office/officeart/2005/8/layout/hierarchy6"/>
    <dgm:cxn modelId="{B5EDFA77-436E-47B5-B568-50364F94FC47}" type="presParOf" srcId="{4F086F0C-2B59-48FF-9F8C-1B43479DC29D}" destId="{3157202D-213E-43F9-80F7-BCD369003E8C}" srcOrd="0" destOrd="0" presId="urn:microsoft.com/office/officeart/2005/8/layout/hierarchy6"/>
    <dgm:cxn modelId="{77E78D17-6B5E-4C7E-8022-645D73DDF866}" type="presParOf" srcId="{3157202D-213E-43F9-80F7-BCD369003E8C}" destId="{DB3508AC-81FA-4BCC-A86D-E9B1A3C1E00C}" srcOrd="0" destOrd="0" presId="urn:microsoft.com/office/officeart/2005/8/layout/hierarchy6"/>
    <dgm:cxn modelId="{4B9A3C22-F1C8-4A8C-B203-169CBE8CCF0D}" type="presParOf" srcId="{3157202D-213E-43F9-80F7-BCD369003E8C}" destId="{52AFEA9B-9EEF-412C-8D70-D2E4D6BA658B}" srcOrd="1" destOrd="0" presId="urn:microsoft.com/office/officeart/2005/8/layout/hierarchy6"/>
    <dgm:cxn modelId="{C125647F-2F63-4C0A-B2A5-9BB66A00C652}" type="presParOf" srcId="{52AFEA9B-9EEF-412C-8D70-D2E4D6BA658B}" destId="{0E5BD934-67C4-4B11-9495-BFE93A92B8D4}" srcOrd="0" destOrd="0" presId="urn:microsoft.com/office/officeart/2005/8/layout/hierarchy6"/>
    <dgm:cxn modelId="{D7EA303B-370C-4A4F-A3F8-9066DCB79360}" type="presParOf" srcId="{52AFEA9B-9EEF-412C-8D70-D2E4D6BA658B}" destId="{196E2438-6ADD-486B-8B44-636327570736}" srcOrd="1" destOrd="0" presId="urn:microsoft.com/office/officeart/2005/8/layout/hierarchy6"/>
    <dgm:cxn modelId="{16CDD566-6433-432D-B8FB-B03F868C1841}" type="presParOf" srcId="{196E2438-6ADD-486B-8B44-636327570736}" destId="{3024E8E3-B3E5-4D42-A1C9-D40081DCF108}" srcOrd="0" destOrd="0" presId="urn:microsoft.com/office/officeart/2005/8/layout/hierarchy6"/>
    <dgm:cxn modelId="{2A523C4E-0CD2-4E35-BD30-CE3D0BDB3924}" type="presParOf" srcId="{196E2438-6ADD-486B-8B44-636327570736}" destId="{FFDB8BBC-0361-48B4-9913-81134A2DC4DF}" srcOrd="1" destOrd="0" presId="urn:microsoft.com/office/officeart/2005/8/layout/hierarchy6"/>
    <dgm:cxn modelId="{3F47BEE2-5154-4B13-BBB4-C61FBE4EF6EE}" type="presParOf" srcId="{FFDB8BBC-0361-48B4-9913-81134A2DC4DF}" destId="{395E86C5-0892-40CE-8D01-CD1AC9928271}" srcOrd="0" destOrd="0" presId="urn:microsoft.com/office/officeart/2005/8/layout/hierarchy6"/>
    <dgm:cxn modelId="{A3A85359-52BB-4F26-A492-667E1A0F2B86}" type="presParOf" srcId="{FFDB8BBC-0361-48B4-9913-81134A2DC4DF}" destId="{C5929AD9-9A78-4B91-9A8F-20D5A9CBD9A2}" srcOrd="1" destOrd="0" presId="urn:microsoft.com/office/officeart/2005/8/layout/hierarchy6"/>
    <dgm:cxn modelId="{8B54EE23-EB3E-4D41-9EB7-1B7D998D9133}" type="presParOf" srcId="{C5929AD9-9A78-4B91-9A8F-20D5A9CBD9A2}" destId="{01F0455C-A45C-46EE-912C-08E015ADB67A}" srcOrd="0" destOrd="0" presId="urn:microsoft.com/office/officeart/2005/8/layout/hierarchy6"/>
    <dgm:cxn modelId="{A8A7EC9A-46C0-4A01-8D59-352A59B67667}" type="presParOf" srcId="{C5929AD9-9A78-4B91-9A8F-20D5A9CBD9A2}" destId="{CED14C04-FE1B-4840-AEEC-68CF1B9628E2}" srcOrd="1" destOrd="0" presId="urn:microsoft.com/office/officeart/2005/8/layout/hierarchy6"/>
    <dgm:cxn modelId="{32765FE7-7165-426A-8133-62DE05184D25}" type="presParOf" srcId="{FFDB8BBC-0361-48B4-9913-81134A2DC4DF}" destId="{0813DEFF-273B-4A47-9CEC-746CAAF88F09}" srcOrd="2" destOrd="0" presId="urn:microsoft.com/office/officeart/2005/8/layout/hierarchy6"/>
    <dgm:cxn modelId="{88A4D902-9E3E-4393-AC8E-8050E83174C3}" type="presParOf" srcId="{FFDB8BBC-0361-48B4-9913-81134A2DC4DF}" destId="{1B5A4894-3B74-4426-A2C4-A71220EC4F42}" srcOrd="3" destOrd="0" presId="urn:microsoft.com/office/officeart/2005/8/layout/hierarchy6"/>
    <dgm:cxn modelId="{86321F48-8F3A-460B-B94F-FF44C191E11A}" type="presParOf" srcId="{1B5A4894-3B74-4426-A2C4-A71220EC4F42}" destId="{2AAA69E5-D5CA-47DB-93C8-27695C1D057E}" srcOrd="0" destOrd="0" presId="urn:microsoft.com/office/officeart/2005/8/layout/hierarchy6"/>
    <dgm:cxn modelId="{8AE5DA96-DF05-411C-858D-B0B2A110ED7A}" type="presParOf" srcId="{1B5A4894-3B74-4426-A2C4-A71220EC4F42}" destId="{CA60A4AB-0286-49DD-BAA7-E0CA9C1AAA2F}" srcOrd="1" destOrd="0" presId="urn:microsoft.com/office/officeart/2005/8/layout/hierarchy6"/>
    <dgm:cxn modelId="{47CAEADF-1129-46F1-9885-A6B8AE421BFD}" type="presParOf" srcId="{FFDB8BBC-0361-48B4-9913-81134A2DC4DF}" destId="{D1140ECE-E06C-4880-B5CD-731D6D19562F}" srcOrd="4" destOrd="0" presId="urn:microsoft.com/office/officeart/2005/8/layout/hierarchy6"/>
    <dgm:cxn modelId="{3AC78292-E0D0-4767-A831-B12A13AEAE00}" type="presParOf" srcId="{FFDB8BBC-0361-48B4-9913-81134A2DC4DF}" destId="{F0C16D7C-27A2-4ADD-84A5-C112175CCCB6}" srcOrd="5" destOrd="0" presId="urn:microsoft.com/office/officeart/2005/8/layout/hierarchy6"/>
    <dgm:cxn modelId="{B2C227A0-90A1-4FA8-B116-1E911B44FF4A}" type="presParOf" srcId="{F0C16D7C-27A2-4ADD-84A5-C112175CCCB6}" destId="{8CFBE61F-61A8-4D8C-A0C5-781CF1EFCE2B}" srcOrd="0" destOrd="0" presId="urn:microsoft.com/office/officeart/2005/8/layout/hierarchy6"/>
    <dgm:cxn modelId="{C8C33F36-4056-470F-9490-AAC732C469AE}" type="presParOf" srcId="{F0C16D7C-27A2-4ADD-84A5-C112175CCCB6}" destId="{E43AFAEB-328B-4AD7-8FCF-7C174A33A6DD}" srcOrd="1" destOrd="0" presId="urn:microsoft.com/office/officeart/2005/8/layout/hierarchy6"/>
    <dgm:cxn modelId="{3A1782FA-DFD1-4D1A-AA37-53968117031D}" type="presParOf" srcId="{FFDB8BBC-0361-48B4-9913-81134A2DC4DF}" destId="{6194B00D-30E9-416E-80D1-A629F34140E2}" srcOrd="6" destOrd="0" presId="urn:microsoft.com/office/officeart/2005/8/layout/hierarchy6"/>
    <dgm:cxn modelId="{5C5F16A6-ED31-47EF-ADCB-A349414C641C}" type="presParOf" srcId="{FFDB8BBC-0361-48B4-9913-81134A2DC4DF}" destId="{70B102CE-F8F6-4074-84F4-5ACC3EEFF645}" srcOrd="7" destOrd="0" presId="urn:microsoft.com/office/officeart/2005/8/layout/hierarchy6"/>
    <dgm:cxn modelId="{5B86F6DD-AAB6-467D-8030-E5C5DB0953E1}" type="presParOf" srcId="{70B102CE-F8F6-4074-84F4-5ACC3EEFF645}" destId="{FD3E2FD1-15D9-444B-8075-D48E949668B7}" srcOrd="0" destOrd="0" presId="urn:microsoft.com/office/officeart/2005/8/layout/hierarchy6"/>
    <dgm:cxn modelId="{135224ED-3FFC-4E2C-B347-8A6B798463E0}" type="presParOf" srcId="{70B102CE-F8F6-4074-84F4-5ACC3EEFF645}" destId="{8CD0535A-235A-4D68-B39E-1EE30C274A40}" srcOrd="1" destOrd="0" presId="urn:microsoft.com/office/officeart/2005/8/layout/hierarchy6"/>
    <dgm:cxn modelId="{9FD1A2DB-C847-4E2B-825E-24034F6B208E}" type="presParOf" srcId="{FFDB8BBC-0361-48B4-9913-81134A2DC4DF}" destId="{F8C3009E-838F-4200-AD12-27E09490C20B}" srcOrd="8" destOrd="0" presId="urn:microsoft.com/office/officeart/2005/8/layout/hierarchy6"/>
    <dgm:cxn modelId="{51E159B1-8191-4170-9FCA-F017FE99EB0D}" type="presParOf" srcId="{FFDB8BBC-0361-48B4-9913-81134A2DC4DF}" destId="{E3BBA1B9-E136-4E18-883C-18A3CAEB27F6}" srcOrd="9" destOrd="0" presId="urn:microsoft.com/office/officeart/2005/8/layout/hierarchy6"/>
    <dgm:cxn modelId="{0638C9BB-803C-4052-BD3A-9C79CF0F3B9D}" type="presParOf" srcId="{E3BBA1B9-E136-4E18-883C-18A3CAEB27F6}" destId="{6D8C3AAB-C895-424A-A6ED-E6F3BC4E6C5E}" srcOrd="0" destOrd="0" presId="urn:microsoft.com/office/officeart/2005/8/layout/hierarchy6"/>
    <dgm:cxn modelId="{D17C329E-7741-42A6-A1BD-2B376B7B73F9}" type="presParOf" srcId="{E3BBA1B9-E136-4E18-883C-18A3CAEB27F6}" destId="{A2808E57-7496-414A-9424-9B4EDBA939A1}" srcOrd="1" destOrd="0" presId="urn:microsoft.com/office/officeart/2005/8/layout/hierarchy6"/>
    <dgm:cxn modelId="{5DED5F10-E0FC-4D81-B928-E35726DCBC00}" type="presParOf" srcId="{FFDB8BBC-0361-48B4-9913-81134A2DC4DF}" destId="{3186CEB8-6F4D-4A0C-8D8C-1E6C52804A3B}" srcOrd="10" destOrd="0" presId="urn:microsoft.com/office/officeart/2005/8/layout/hierarchy6"/>
    <dgm:cxn modelId="{BDCFA947-0BDE-4DCD-908E-488E8F803E88}" type="presParOf" srcId="{FFDB8BBC-0361-48B4-9913-81134A2DC4DF}" destId="{46E511E5-147E-42A5-BC39-12C13703D9CD}" srcOrd="11" destOrd="0" presId="urn:microsoft.com/office/officeart/2005/8/layout/hierarchy6"/>
    <dgm:cxn modelId="{ED499E33-620A-433B-B35F-F8DE68D3970C}" type="presParOf" srcId="{46E511E5-147E-42A5-BC39-12C13703D9CD}" destId="{F0491427-5759-4B44-9674-E050CEC382F7}" srcOrd="0" destOrd="0" presId="urn:microsoft.com/office/officeart/2005/8/layout/hierarchy6"/>
    <dgm:cxn modelId="{FF821F13-4058-42D6-A24C-56FC375EA8AB}" type="presParOf" srcId="{46E511E5-147E-42A5-BC39-12C13703D9CD}" destId="{4910FE9F-6486-4A2C-BEFD-7FE5F467DCB3}" srcOrd="1" destOrd="0" presId="urn:microsoft.com/office/officeart/2005/8/layout/hierarchy6"/>
    <dgm:cxn modelId="{CA929F4E-9BB5-4FC3-BF17-3166262A2D17}" type="presParOf" srcId="{01CB9F14-7157-4918-B280-1AAD760244FB}" destId="{34E0C458-BD6F-4D71-8765-439BDF184B64}" srcOrd="1" destOrd="0" presId="urn:microsoft.com/office/officeart/2005/8/layout/hierarchy6"/>
    <dgm:cxn modelId="{022CC76D-08AB-4C25-9020-DFC2766D585A}" type="presParOf" srcId="{34E0C458-BD6F-4D71-8765-439BDF184B64}" destId="{7B4B1BA1-71E2-431C-BE2D-FC583FEFCA19}" srcOrd="0" destOrd="0" presId="urn:microsoft.com/office/officeart/2005/8/layout/hierarchy6"/>
    <dgm:cxn modelId="{379778D8-9D05-4D08-A19C-19D289E3B22A}" type="presParOf" srcId="{7B4B1BA1-71E2-431C-BE2D-FC583FEFCA19}" destId="{90E5176C-662F-4562-8D5C-A278E8CC26D8}" srcOrd="0" destOrd="0" presId="urn:microsoft.com/office/officeart/2005/8/layout/hierarchy6"/>
    <dgm:cxn modelId="{AC6014C6-71A1-4714-98ED-222E5CD2E82C}" type="presParOf" srcId="{7B4B1BA1-71E2-431C-BE2D-FC583FEFCA19}" destId="{1E3C9B66-9053-456A-9594-8A3333090588}" srcOrd="1" destOrd="0" presId="urn:microsoft.com/office/officeart/2005/8/layout/hierarchy6"/>
    <dgm:cxn modelId="{49304DE3-293C-4AA6-AE3D-5463A5631C50}" type="presParOf" srcId="{34E0C458-BD6F-4D71-8765-439BDF184B64}" destId="{4A4961EB-05E4-4B93-94F6-22E556EB122E}" srcOrd="1" destOrd="0" presId="urn:microsoft.com/office/officeart/2005/8/layout/hierarchy6"/>
    <dgm:cxn modelId="{365C9F7D-78D6-40FA-B1AA-D3113DDAD7A1}" type="presParOf" srcId="{4A4961EB-05E4-4B93-94F6-22E556EB122E}" destId="{AB4E2D12-74B3-4F57-9EB7-28B9288C0183}" srcOrd="0" destOrd="0" presId="urn:microsoft.com/office/officeart/2005/8/layout/hierarchy6"/>
    <dgm:cxn modelId="{0054A93D-B47A-4BAF-BAD0-C11047CA3007}" type="presParOf" srcId="{34E0C458-BD6F-4D71-8765-439BDF184B64}" destId="{1A505F37-816B-4160-8286-070E5D8964B1}" srcOrd="2" destOrd="0" presId="urn:microsoft.com/office/officeart/2005/8/layout/hierarchy6"/>
    <dgm:cxn modelId="{9FA89CDC-77E1-44F7-8903-047CB61FC51D}" type="presParOf" srcId="{1A505F37-816B-4160-8286-070E5D8964B1}" destId="{94B0FCD8-A8A3-408E-83B6-A5CE8818979F}" srcOrd="0" destOrd="0" presId="urn:microsoft.com/office/officeart/2005/8/layout/hierarchy6"/>
    <dgm:cxn modelId="{087AC283-7F47-44FC-938E-579A00E090F3}" type="presParOf" srcId="{1A505F37-816B-4160-8286-070E5D8964B1}" destId="{E1AA5F9E-A45A-4AD3-9F9E-4D175FFB9462}" srcOrd="1" destOrd="0" presId="urn:microsoft.com/office/officeart/2005/8/layout/hierarchy6"/>
    <dgm:cxn modelId="{728EA08B-C5AD-4D45-94B6-41C65BB2E23A}" type="presParOf" srcId="{34E0C458-BD6F-4D71-8765-439BDF184B64}" destId="{42803D87-2AA5-46D4-804E-7E9BAFB990C4}" srcOrd="3" destOrd="0" presId="urn:microsoft.com/office/officeart/2005/8/layout/hierarchy6"/>
    <dgm:cxn modelId="{E76C911D-B6D1-467F-861B-9399524FAF8D}" type="presParOf" srcId="{42803D87-2AA5-46D4-804E-7E9BAFB990C4}" destId="{D094ADF1-9C19-4966-AF9C-BD6EA01F2990}" srcOrd="0" destOrd="0" presId="urn:microsoft.com/office/officeart/2005/8/layout/hierarchy6"/>
    <dgm:cxn modelId="{82A6455A-9F21-49CB-98A4-62DAA97FA352}" type="presParOf" srcId="{34E0C458-BD6F-4D71-8765-439BDF184B64}" destId="{BF9249A2-0A9B-429B-979E-A1C7DBB0A9EB}" srcOrd="4" destOrd="0" presId="urn:microsoft.com/office/officeart/2005/8/layout/hierarchy6"/>
    <dgm:cxn modelId="{DA895CBE-8B05-4FCD-88A6-2BD55ECA9D71}" type="presParOf" srcId="{BF9249A2-0A9B-429B-979E-A1C7DBB0A9EB}" destId="{13F64E25-67B3-47C0-BA2F-EBEA968BF21A}" srcOrd="0" destOrd="0" presId="urn:microsoft.com/office/officeart/2005/8/layout/hierarchy6"/>
    <dgm:cxn modelId="{5A3BD689-0617-407A-B08E-AD4C103F4174}" type="presParOf" srcId="{BF9249A2-0A9B-429B-979E-A1C7DBB0A9EB}" destId="{5EE8EC0B-1E85-490C-8D46-62CC0EC753A1}"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3286CA-3555-4601-9619-F9680EA2A045}">
      <dsp:nvSpPr>
        <dsp:cNvPr id="0" name=""/>
        <dsp:cNvSpPr/>
      </dsp:nvSpPr>
      <dsp:spPr>
        <a:xfrm>
          <a:off x="0" y="1547491"/>
          <a:ext cx="6098650" cy="66259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fr-FR" sz="1500" kern="1200"/>
            <a:t>Equipe</a:t>
          </a:r>
        </a:p>
      </dsp:txBody>
      <dsp:txXfrm>
        <a:off x="0" y="1547491"/>
        <a:ext cx="1829595" cy="662597"/>
      </dsp:txXfrm>
    </dsp:sp>
    <dsp:sp modelId="{90E5176C-662F-4562-8D5C-A278E8CC26D8}">
      <dsp:nvSpPr>
        <dsp:cNvPr id="0" name=""/>
        <dsp:cNvSpPr/>
      </dsp:nvSpPr>
      <dsp:spPr>
        <a:xfrm>
          <a:off x="0" y="773918"/>
          <a:ext cx="6098650" cy="66259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fr-FR" sz="1500" kern="1200"/>
            <a:t>Manager</a:t>
          </a:r>
        </a:p>
      </dsp:txBody>
      <dsp:txXfrm>
        <a:off x="0" y="773918"/>
        <a:ext cx="1829595" cy="662597"/>
      </dsp:txXfrm>
    </dsp:sp>
    <dsp:sp modelId="{4BF1A294-E0CA-4485-8A1B-570D09353211}">
      <dsp:nvSpPr>
        <dsp:cNvPr id="0" name=""/>
        <dsp:cNvSpPr/>
      </dsp:nvSpPr>
      <dsp:spPr>
        <a:xfrm>
          <a:off x="0" y="346"/>
          <a:ext cx="6098650" cy="66259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fr-FR" sz="1500" kern="1200"/>
            <a:t>Leader practices ERP</a:t>
          </a:r>
        </a:p>
      </dsp:txBody>
      <dsp:txXfrm>
        <a:off x="0" y="346"/>
        <a:ext cx="1829595" cy="662597"/>
      </dsp:txXfrm>
    </dsp:sp>
    <dsp:sp modelId="{6D19E1B7-C36B-4704-BE6F-591725D4E2B3}">
      <dsp:nvSpPr>
        <dsp:cNvPr id="0" name=""/>
        <dsp:cNvSpPr/>
      </dsp:nvSpPr>
      <dsp:spPr>
        <a:xfrm>
          <a:off x="3757482" y="55833"/>
          <a:ext cx="832311" cy="554874"/>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Dorothée Warnier</a:t>
          </a:r>
        </a:p>
      </dsp:txBody>
      <dsp:txXfrm>
        <a:off x="3773734" y="72085"/>
        <a:ext cx="799807" cy="522370"/>
      </dsp:txXfrm>
    </dsp:sp>
    <dsp:sp modelId="{5BA4D0A0-365E-4420-87FC-2C26B4C8C7DE}">
      <dsp:nvSpPr>
        <dsp:cNvPr id="0" name=""/>
        <dsp:cNvSpPr/>
      </dsp:nvSpPr>
      <dsp:spPr>
        <a:xfrm>
          <a:off x="3362134" y="610707"/>
          <a:ext cx="811503" cy="221949"/>
        </a:xfrm>
        <a:custGeom>
          <a:avLst/>
          <a:gdLst/>
          <a:ahLst/>
          <a:cxnLst/>
          <a:rect l="0" t="0" r="0" b="0"/>
          <a:pathLst>
            <a:path>
              <a:moveTo>
                <a:pt x="811503" y="0"/>
              </a:moveTo>
              <a:lnTo>
                <a:pt x="811503" y="110974"/>
              </a:lnTo>
              <a:lnTo>
                <a:pt x="0" y="110974"/>
              </a:lnTo>
              <a:lnTo>
                <a:pt x="0" y="2219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CB5A44-B755-45DF-BE1E-4AF7BAB25153}">
      <dsp:nvSpPr>
        <dsp:cNvPr id="0" name=""/>
        <dsp:cNvSpPr/>
      </dsp:nvSpPr>
      <dsp:spPr>
        <a:xfrm>
          <a:off x="2945978" y="832657"/>
          <a:ext cx="832311" cy="554874"/>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Thibault Doutriaux Poulet</a:t>
          </a:r>
        </a:p>
      </dsp:txBody>
      <dsp:txXfrm>
        <a:off x="2962230" y="848909"/>
        <a:ext cx="799807" cy="522370"/>
      </dsp:txXfrm>
    </dsp:sp>
    <dsp:sp modelId="{9F162737-483C-4655-BD8D-FDE72B52A504}">
      <dsp:nvSpPr>
        <dsp:cNvPr id="0" name=""/>
        <dsp:cNvSpPr/>
      </dsp:nvSpPr>
      <dsp:spPr>
        <a:xfrm>
          <a:off x="2821132" y="1387531"/>
          <a:ext cx="541002" cy="221949"/>
        </a:xfrm>
        <a:custGeom>
          <a:avLst/>
          <a:gdLst/>
          <a:ahLst/>
          <a:cxnLst/>
          <a:rect l="0" t="0" r="0" b="0"/>
          <a:pathLst>
            <a:path>
              <a:moveTo>
                <a:pt x="541002" y="0"/>
              </a:moveTo>
              <a:lnTo>
                <a:pt x="541002" y="110974"/>
              </a:lnTo>
              <a:lnTo>
                <a:pt x="0" y="110974"/>
              </a:lnTo>
              <a:lnTo>
                <a:pt x="0" y="221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C9C217-C05A-4FBE-95C0-E43D7638EDF2}">
      <dsp:nvSpPr>
        <dsp:cNvPr id="0" name=""/>
        <dsp:cNvSpPr/>
      </dsp:nvSpPr>
      <dsp:spPr>
        <a:xfrm>
          <a:off x="2404976" y="1609480"/>
          <a:ext cx="832311" cy="554874"/>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Administrateurs</a:t>
          </a:r>
        </a:p>
      </dsp:txBody>
      <dsp:txXfrm>
        <a:off x="2421228" y="1625732"/>
        <a:ext cx="799807" cy="522370"/>
      </dsp:txXfrm>
    </dsp:sp>
    <dsp:sp modelId="{E65F690A-7FEF-4ACA-B69E-0B056E920678}">
      <dsp:nvSpPr>
        <dsp:cNvPr id="0" name=""/>
        <dsp:cNvSpPr/>
      </dsp:nvSpPr>
      <dsp:spPr>
        <a:xfrm>
          <a:off x="3362134" y="1387531"/>
          <a:ext cx="541002" cy="221949"/>
        </a:xfrm>
        <a:custGeom>
          <a:avLst/>
          <a:gdLst/>
          <a:ahLst/>
          <a:cxnLst/>
          <a:rect l="0" t="0" r="0" b="0"/>
          <a:pathLst>
            <a:path>
              <a:moveTo>
                <a:pt x="0" y="0"/>
              </a:moveTo>
              <a:lnTo>
                <a:pt x="0" y="110974"/>
              </a:lnTo>
              <a:lnTo>
                <a:pt x="541002" y="110974"/>
              </a:lnTo>
              <a:lnTo>
                <a:pt x="541002" y="221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A409E-B3B4-4782-9902-1F9E02A71F08}">
      <dsp:nvSpPr>
        <dsp:cNvPr id="0" name=""/>
        <dsp:cNvSpPr/>
      </dsp:nvSpPr>
      <dsp:spPr>
        <a:xfrm>
          <a:off x="3486981" y="1609480"/>
          <a:ext cx="832311" cy="554874"/>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Développeurs</a:t>
          </a:r>
        </a:p>
      </dsp:txBody>
      <dsp:txXfrm>
        <a:off x="3503233" y="1625732"/>
        <a:ext cx="799807" cy="522370"/>
      </dsp:txXfrm>
    </dsp:sp>
    <dsp:sp modelId="{0AACE5A0-BFCE-40E0-B537-E4F142617C5A}">
      <dsp:nvSpPr>
        <dsp:cNvPr id="0" name=""/>
        <dsp:cNvSpPr/>
      </dsp:nvSpPr>
      <dsp:spPr>
        <a:xfrm>
          <a:off x="4173637" y="610707"/>
          <a:ext cx="811503" cy="221949"/>
        </a:xfrm>
        <a:custGeom>
          <a:avLst/>
          <a:gdLst/>
          <a:ahLst/>
          <a:cxnLst/>
          <a:rect l="0" t="0" r="0" b="0"/>
          <a:pathLst>
            <a:path>
              <a:moveTo>
                <a:pt x="0" y="0"/>
              </a:moveTo>
              <a:lnTo>
                <a:pt x="0" y="110974"/>
              </a:lnTo>
              <a:lnTo>
                <a:pt x="811503" y="110974"/>
              </a:lnTo>
              <a:lnTo>
                <a:pt x="811503" y="2219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5DE3A2-75BA-4BBE-A866-E854ABAA799D}">
      <dsp:nvSpPr>
        <dsp:cNvPr id="0" name=""/>
        <dsp:cNvSpPr/>
      </dsp:nvSpPr>
      <dsp:spPr>
        <a:xfrm>
          <a:off x="4568985" y="832657"/>
          <a:ext cx="832311" cy="554874"/>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Dominique Grüt</a:t>
          </a:r>
        </a:p>
      </dsp:txBody>
      <dsp:txXfrm>
        <a:off x="4585237" y="848909"/>
        <a:ext cx="799807" cy="522370"/>
      </dsp:txXfrm>
    </dsp:sp>
    <dsp:sp modelId="{D1E0CA34-7479-4F59-8F2F-D7C8B6B13382}">
      <dsp:nvSpPr>
        <dsp:cNvPr id="0" name=""/>
        <dsp:cNvSpPr/>
      </dsp:nvSpPr>
      <dsp:spPr>
        <a:xfrm>
          <a:off x="4939420" y="1387531"/>
          <a:ext cx="91440" cy="221949"/>
        </a:xfrm>
        <a:custGeom>
          <a:avLst/>
          <a:gdLst/>
          <a:ahLst/>
          <a:cxnLst/>
          <a:rect l="0" t="0" r="0" b="0"/>
          <a:pathLst>
            <a:path>
              <a:moveTo>
                <a:pt x="45720" y="0"/>
              </a:moveTo>
              <a:lnTo>
                <a:pt x="45720" y="221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1FA85-3301-4C02-8CA4-AFC5A871E8B5}">
      <dsp:nvSpPr>
        <dsp:cNvPr id="0" name=""/>
        <dsp:cNvSpPr/>
      </dsp:nvSpPr>
      <dsp:spPr>
        <a:xfrm>
          <a:off x="4568985" y="1609480"/>
          <a:ext cx="832311" cy="554874"/>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a:t>Fonctionnels</a:t>
          </a:r>
        </a:p>
      </dsp:txBody>
      <dsp:txXfrm>
        <a:off x="4585237" y="1625732"/>
        <a:ext cx="799807" cy="5223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1278C6-2DA7-4EB6-8117-31032BA95E67}">
      <dsp:nvSpPr>
        <dsp:cNvPr id="0" name=""/>
        <dsp:cNvSpPr/>
      </dsp:nvSpPr>
      <dsp:spPr>
        <a:xfrm>
          <a:off x="0" y="1280242"/>
          <a:ext cx="5760720" cy="54809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fr-FR" sz="1500" kern="1200"/>
            <a:t>Administrateur</a:t>
          </a:r>
        </a:p>
      </dsp:txBody>
      <dsp:txXfrm>
        <a:off x="0" y="1280242"/>
        <a:ext cx="1728216" cy="548091"/>
      </dsp:txXfrm>
    </dsp:sp>
    <dsp:sp modelId="{94B0FCD8-A8A3-408E-83B6-A5CE8818979F}">
      <dsp:nvSpPr>
        <dsp:cNvPr id="0" name=""/>
        <dsp:cNvSpPr/>
      </dsp:nvSpPr>
      <dsp:spPr>
        <a:xfrm>
          <a:off x="0" y="640354"/>
          <a:ext cx="5760720" cy="54809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fr-FR" sz="1500" kern="1200"/>
            <a:t>Referent</a:t>
          </a:r>
        </a:p>
      </dsp:txBody>
      <dsp:txXfrm>
        <a:off x="0" y="640354"/>
        <a:ext cx="1728216" cy="548091"/>
      </dsp:txXfrm>
    </dsp:sp>
    <dsp:sp modelId="{90E5176C-662F-4562-8D5C-A278E8CC26D8}">
      <dsp:nvSpPr>
        <dsp:cNvPr id="0" name=""/>
        <dsp:cNvSpPr/>
      </dsp:nvSpPr>
      <dsp:spPr>
        <a:xfrm>
          <a:off x="0" y="466"/>
          <a:ext cx="5760720" cy="54809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fr-FR" sz="1500" kern="1200"/>
            <a:t>Project manager </a:t>
          </a:r>
        </a:p>
      </dsp:txBody>
      <dsp:txXfrm>
        <a:off x="0" y="466"/>
        <a:ext cx="1728216" cy="548091"/>
      </dsp:txXfrm>
    </dsp:sp>
    <dsp:sp modelId="{DB3508AC-81FA-4BCC-A86D-E9B1A3C1E00C}">
      <dsp:nvSpPr>
        <dsp:cNvPr id="0" name=""/>
        <dsp:cNvSpPr/>
      </dsp:nvSpPr>
      <dsp:spPr>
        <a:xfrm>
          <a:off x="3342622" y="46364"/>
          <a:ext cx="688475"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Dominique</a:t>
          </a:r>
        </a:p>
      </dsp:txBody>
      <dsp:txXfrm>
        <a:off x="3356065" y="59807"/>
        <a:ext cx="661589" cy="432097"/>
      </dsp:txXfrm>
    </dsp:sp>
    <dsp:sp modelId="{E14118E4-F86B-4DED-80D6-1B047A39DA10}">
      <dsp:nvSpPr>
        <dsp:cNvPr id="0" name=""/>
        <dsp:cNvSpPr/>
      </dsp:nvSpPr>
      <dsp:spPr>
        <a:xfrm>
          <a:off x="3641140" y="505348"/>
          <a:ext cx="91440" cy="183593"/>
        </a:xfrm>
        <a:custGeom>
          <a:avLst/>
          <a:gdLst/>
          <a:ahLst/>
          <a:cxnLst/>
          <a:rect l="0" t="0" r="0" b="0"/>
          <a:pathLst>
            <a:path>
              <a:moveTo>
                <a:pt x="45720" y="0"/>
              </a:moveTo>
              <a:lnTo>
                <a:pt x="45720" y="1835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DFE26C-6DEB-4F62-9B31-D6FC8FCD342A}">
      <dsp:nvSpPr>
        <dsp:cNvPr id="0" name=""/>
        <dsp:cNvSpPr/>
      </dsp:nvSpPr>
      <dsp:spPr>
        <a:xfrm>
          <a:off x="3342622" y="688942"/>
          <a:ext cx="688475"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Clément</a:t>
          </a:r>
        </a:p>
      </dsp:txBody>
      <dsp:txXfrm>
        <a:off x="3356065" y="702385"/>
        <a:ext cx="661589" cy="432097"/>
      </dsp:txXfrm>
    </dsp:sp>
    <dsp:sp modelId="{5EAE81FC-6024-43AA-8755-1BBC83FA2EE7}">
      <dsp:nvSpPr>
        <dsp:cNvPr id="0" name=""/>
        <dsp:cNvSpPr/>
      </dsp:nvSpPr>
      <dsp:spPr>
        <a:xfrm>
          <a:off x="3239351" y="1147925"/>
          <a:ext cx="447509" cy="183593"/>
        </a:xfrm>
        <a:custGeom>
          <a:avLst/>
          <a:gdLst/>
          <a:ahLst/>
          <a:cxnLst/>
          <a:rect l="0" t="0" r="0" b="0"/>
          <a:pathLst>
            <a:path>
              <a:moveTo>
                <a:pt x="447509" y="0"/>
              </a:moveTo>
              <a:lnTo>
                <a:pt x="447509" y="91796"/>
              </a:lnTo>
              <a:lnTo>
                <a:pt x="0" y="91796"/>
              </a:lnTo>
              <a:lnTo>
                <a:pt x="0" y="183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BF1D6B-A959-4DB4-9F4C-0E9033F15073}">
      <dsp:nvSpPr>
        <dsp:cNvPr id="0" name=""/>
        <dsp:cNvSpPr/>
      </dsp:nvSpPr>
      <dsp:spPr>
        <a:xfrm>
          <a:off x="2895113" y="1331519"/>
          <a:ext cx="688475"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Caroline</a:t>
          </a:r>
        </a:p>
      </dsp:txBody>
      <dsp:txXfrm>
        <a:off x="2908556" y="1344962"/>
        <a:ext cx="661589" cy="432097"/>
      </dsp:txXfrm>
    </dsp:sp>
    <dsp:sp modelId="{8FF9E6A4-1FC2-432F-86AD-AF5210C6494F}">
      <dsp:nvSpPr>
        <dsp:cNvPr id="0" name=""/>
        <dsp:cNvSpPr/>
      </dsp:nvSpPr>
      <dsp:spPr>
        <a:xfrm>
          <a:off x="3686860" y="1147925"/>
          <a:ext cx="447509" cy="183593"/>
        </a:xfrm>
        <a:custGeom>
          <a:avLst/>
          <a:gdLst/>
          <a:ahLst/>
          <a:cxnLst/>
          <a:rect l="0" t="0" r="0" b="0"/>
          <a:pathLst>
            <a:path>
              <a:moveTo>
                <a:pt x="0" y="0"/>
              </a:moveTo>
              <a:lnTo>
                <a:pt x="0" y="91796"/>
              </a:lnTo>
              <a:lnTo>
                <a:pt x="447509" y="91796"/>
              </a:lnTo>
              <a:lnTo>
                <a:pt x="447509" y="183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80A2AD-B525-4FCE-87FC-2C23D89F01F1}">
      <dsp:nvSpPr>
        <dsp:cNvPr id="0" name=""/>
        <dsp:cNvSpPr/>
      </dsp:nvSpPr>
      <dsp:spPr>
        <a:xfrm>
          <a:off x="3790132" y="1331519"/>
          <a:ext cx="688475"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Mathieu</a:t>
          </a:r>
        </a:p>
      </dsp:txBody>
      <dsp:txXfrm>
        <a:off x="3803575" y="1344962"/>
        <a:ext cx="661589" cy="4320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F64E25-67B3-47C0-BA2F-EBEA968BF21A}">
      <dsp:nvSpPr>
        <dsp:cNvPr id="0" name=""/>
        <dsp:cNvSpPr/>
      </dsp:nvSpPr>
      <dsp:spPr>
        <a:xfrm>
          <a:off x="0" y="1225372"/>
          <a:ext cx="6437376" cy="46645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fr-FR" sz="1500" kern="1200"/>
            <a:t>Dévelppeur</a:t>
          </a:r>
        </a:p>
      </dsp:txBody>
      <dsp:txXfrm>
        <a:off x="0" y="1225372"/>
        <a:ext cx="1931212" cy="466458"/>
      </dsp:txXfrm>
    </dsp:sp>
    <dsp:sp modelId="{94B0FCD8-A8A3-408E-83B6-A5CE8818979F}">
      <dsp:nvSpPr>
        <dsp:cNvPr id="0" name=""/>
        <dsp:cNvSpPr/>
      </dsp:nvSpPr>
      <dsp:spPr>
        <a:xfrm>
          <a:off x="0" y="681170"/>
          <a:ext cx="6437376" cy="46645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fr-FR" sz="1500" kern="1200"/>
            <a:t>Tech lead</a:t>
          </a:r>
        </a:p>
      </dsp:txBody>
      <dsp:txXfrm>
        <a:off x="0" y="681170"/>
        <a:ext cx="1931212" cy="466458"/>
      </dsp:txXfrm>
    </dsp:sp>
    <dsp:sp modelId="{90E5176C-662F-4562-8D5C-A278E8CC26D8}">
      <dsp:nvSpPr>
        <dsp:cNvPr id="0" name=""/>
        <dsp:cNvSpPr/>
      </dsp:nvSpPr>
      <dsp:spPr>
        <a:xfrm>
          <a:off x="0" y="136969"/>
          <a:ext cx="6437376" cy="46645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fr-FR" sz="1500" kern="1200"/>
            <a:t>Manager</a:t>
          </a:r>
        </a:p>
      </dsp:txBody>
      <dsp:txXfrm>
        <a:off x="0" y="136969"/>
        <a:ext cx="1931212" cy="466458"/>
      </dsp:txXfrm>
    </dsp:sp>
    <dsp:sp modelId="{DB3508AC-81FA-4BCC-A86D-E9B1A3C1E00C}">
      <dsp:nvSpPr>
        <dsp:cNvPr id="0" name=""/>
        <dsp:cNvSpPr/>
      </dsp:nvSpPr>
      <dsp:spPr>
        <a:xfrm>
          <a:off x="3762671" y="175841"/>
          <a:ext cx="714497"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Dominique</a:t>
          </a:r>
        </a:p>
      </dsp:txBody>
      <dsp:txXfrm>
        <a:off x="3774056" y="187226"/>
        <a:ext cx="691727" cy="365945"/>
      </dsp:txXfrm>
    </dsp:sp>
    <dsp:sp modelId="{0E5BD934-67C4-4B11-9495-BFE93A92B8D4}">
      <dsp:nvSpPr>
        <dsp:cNvPr id="0" name=""/>
        <dsp:cNvSpPr/>
      </dsp:nvSpPr>
      <dsp:spPr>
        <a:xfrm>
          <a:off x="4074200" y="564556"/>
          <a:ext cx="91440" cy="155486"/>
        </a:xfrm>
        <a:custGeom>
          <a:avLst/>
          <a:gdLst/>
          <a:ahLst/>
          <a:cxnLst/>
          <a:rect l="0" t="0" r="0" b="0"/>
          <a:pathLst>
            <a:path>
              <a:moveTo>
                <a:pt x="45720" y="0"/>
              </a:moveTo>
              <a:lnTo>
                <a:pt x="45720" y="1554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4E8E3-B3E5-4D42-A1C9-D40081DCF108}">
      <dsp:nvSpPr>
        <dsp:cNvPr id="0" name=""/>
        <dsp:cNvSpPr/>
      </dsp:nvSpPr>
      <dsp:spPr>
        <a:xfrm>
          <a:off x="3828384" y="720042"/>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Thibault</a:t>
          </a:r>
        </a:p>
      </dsp:txBody>
      <dsp:txXfrm>
        <a:off x="3839769" y="731427"/>
        <a:ext cx="560302" cy="365945"/>
      </dsp:txXfrm>
    </dsp:sp>
    <dsp:sp modelId="{395E86C5-0892-40CE-8D01-CD1AC9928271}">
      <dsp:nvSpPr>
        <dsp:cNvPr id="0" name=""/>
        <dsp:cNvSpPr/>
      </dsp:nvSpPr>
      <dsp:spPr>
        <a:xfrm>
          <a:off x="2224933" y="1108757"/>
          <a:ext cx="1894986" cy="155486"/>
        </a:xfrm>
        <a:custGeom>
          <a:avLst/>
          <a:gdLst/>
          <a:ahLst/>
          <a:cxnLst/>
          <a:rect l="0" t="0" r="0" b="0"/>
          <a:pathLst>
            <a:path>
              <a:moveTo>
                <a:pt x="1894986" y="0"/>
              </a:moveTo>
              <a:lnTo>
                <a:pt x="1894986" y="77743"/>
              </a:lnTo>
              <a:lnTo>
                <a:pt x="0" y="77743"/>
              </a:lnTo>
              <a:lnTo>
                <a:pt x="0"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F0455C-A45C-46EE-912C-08E015ADB67A}">
      <dsp:nvSpPr>
        <dsp:cNvPr id="0" name=""/>
        <dsp:cNvSpPr/>
      </dsp:nvSpPr>
      <dsp:spPr>
        <a:xfrm>
          <a:off x="1933397"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b="0" i="0" u="none" kern="1200"/>
            <a:t>Maxime</a:t>
          </a:r>
          <a:endParaRPr lang="fr-FR" sz="1000" kern="1200"/>
        </a:p>
      </dsp:txBody>
      <dsp:txXfrm>
        <a:off x="1944782" y="1275628"/>
        <a:ext cx="560302" cy="365945"/>
      </dsp:txXfrm>
    </dsp:sp>
    <dsp:sp modelId="{0813DEFF-273B-4A47-9CEC-746CAAF88F09}">
      <dsp:nvSpPr>
        <dsp:cNvPr id="0" name=""/>
        <dsp:cNvSpPr/>
      </dsp:nvSpPr>
      <dsp:spPr>
        <a:xfrm>
          <a:off x="2982928" y="1108757"/>
          <a:ext cx="1136992" cy="155486"/>
        </a:xfrm>
        <a:custGeom>
          <a:avLst/>
          <a:gdLst/>
          <a:ahLst/>
          <a:cxnLst/>
          <a:rect l="0" t="0" r="0" b="0"/>
          <a:pathLst>
            <a:path>
              <a:moveTo>
                <a:pt x="1136992" y="0"/>
              </a:moveTo>
              <a:lnTo>
                <a:pt x="1136992" y="77743"/>
              </a:lnTo>
              <a:lnTo>
                <a:pt x="0" y="77743"/>
              </a:lnTo>
              <a:lnTo>
                <a:pt x="0"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AA69E5-D5CA-47DB-93C8-27695C1D057E}">
      <dsp:nvSpPr>
        <dsp:cNvPr id="0" name=""/>
        <dsp:cNvSpPr/>
      </dsp:nvSpPr>
      <dsp:spPr>
        <a:xfrm>
          <a:off x="2691392"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b="0" i="0" u="none" kern="1200"/>
            <a:t>Lorenzo</a:t>
          </a:r>
          <a:endParaRPr lang="fr-FR" sz="1000" kern="1200"/>
        </a:p>
      </dsp:txBody>
      <dsp:txXfrm>
        <a:off x="2702777" y="1275628"/>
        <a:ext cx="560302" cy="365945"/>
      </dsp:txXfrm>
    </dsp:sp>
    <dsp:sp modelId="{D1140ECE-E06C-4880-B5CD-731D6D19562F}">
      <dsp:nvSpPr>
        <dsp:cNvPr id="0" name=""/>
        <dsp:cNvSpPr/>
      </dsp:nvSpPr>
      <dsp:spPr>
        <a:xfrm>
          <a:off x="3740923" y="1108757"/>
          <a:ext cx="378997" cy="155486"/>
        </a:xfrm>
        <a:custGeom>
          <a:avLst/>
          <a:gdLst/>
          <a:ahLst/>
          <a:cxnLst/>
          <a:rect l="0" t="0" r="0" b="0"/>
          <a:pathLst>
            <a:path>
              <a:moveTo>
                <a:pt x="378997" y="0"/>
              </a:moveTo>
              <a:lnTo>
                <a:pt x="378997" y="77743"/>
              </a:lnTo>
              <a:lnTo>
                <a:pt x="0" y="77743"/>
              </a:lnTo>
              <a:lnTo>
                <a:pt x="0"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61F-61A8-4D8C-A0C5-781CF1EFCE2B}">
      <dsp:nvSpPr>
        <dsp:cNvPr id="0" name=""/>
        <dsp:cNvSpPr/>
      </dsp:nvSpPr>
      <dsp:spPr>
        <a:xfrm>
          <a:off x="3449386"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b="0" i="0" u="none" kern="1200"/>
            <a:t>Fabienne </a:t>
          </a:r>
          <a:endParaRPr lang="fr-FR" sz="1000" kern="1200"/>
        </a:p>
      </dsp:txBody>
      <dsp:txXfrm>
        <a:off x="3460771" y="1275628"/>
        <a:ext cx="560302" cy="365945"/>
      </dsp:txXfrm>
    </dsp:sp>
    <dsp:sp modelId="{6194B00D-30E9-416E-80D1-A629F34140E2}">
      <dsp:nvSpPr>
        <dsp:cNvPr id="0" name=""/>
        <dsp:cNvSpPr/>
      </dsp:nvSpPr>
      <dsp:spPr>
        <a:xfrm>
          <a:off x="4119920" y="1108757"/>
          <a:ext cx="378997" cy="155486"/>
        </a:xfrm>
        <a:custGeom>
          <a:avLst/>
          <a:gdLst/>
          <a:ahLst/>
          <a:cxnLst/>
          <a:rect l="0" t="0" r="0" b="0"/>
          <a:pathLst>
            <a:path>
              <a:moveTo>
                <a:pt x="0" y="0"/>
              </a:moveTo>
              <a:lnTo>
                <a:pt x="0" y="77743"/>
              </a:lnTo>
              <a:lnTo>
                <a:pt x="378997" y="77743"/>
              </a:lnTo>
              <a:lnTo>
                <a:pt x="378997"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2FD1-15D9-444B-8075-D48E949668B7}">
      <dsp:nvSpPr>
        <dsp:cNvPr id="0" name=""/>
        <dsp:cNvSpPr/>
      </dsp:nvSpPr>
      <dsp:spPr>
        <a:xfrm>
          <a:off x="4207381"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b="0" i="0" u="none" kern="1200"/>
            <a:t>Florian </a:t>
          </a:r>
          <a:endParaRPr lang="fr-FR" sz="1000" kern="1200"/>
        </a:p>
      </dsp:txBody>
      <dsp:txXfrm>
        <a:off x="4218766" y="1275628"/>
        <a:ext cx="560302" cy="365945"/>
      </dsp:txXfrm>
    </dsp:sp>
    <dsp:sp modelId="{F8C3009E-838F-4200-AD12-27E09490C20B}">
      <dsp:nvSpPr>
        <dsp:cNvPr id="0" name=""/>
        <dsp:cNvSpPr/>
      </dsp:nvSpPr>
      <dsp:spPr>
        <a:xfrm>
          <a:off x="4119920" y="1108757"/>
          <a:ext cx="1136992" cy="155486"/>
        </a:xfrm>
        <a:custGeom>
          <a:avLst/>
          <a:gdLst/>
          <a:ahLst/>
          <a:cxnLst/>
          <a:rect l="0" t="0" r="0" b="0"/>
          <a:pathLst>
            <a:path>
              <a:moveTo>
                <a:pt x="0" y="0"/>
              </a:moveTo>
              <a:lnTo>
                <a:pt x="0" y="77743"/>
              </a:lnTo>
              <a:lnTo>
                <a:pt x="1136992" y="77743"/>
              </a:lnTo>
              <a:lnTo>
                <a:pt x="1136992"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8C3AAB-C895-424A-A6ED-E6F3BC4E6C5E}">
      <dsp:nvSpPr>
        <dsp:cNvPr id="0" name=""/>
        <dsp:cNvSpPr/>
      </dsp:nvSpPr>
      <dsp:spPr>
        <a:xfrm>
          <a:off x="4965376"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b="0" i="0" u="none" kern="1200"/>
            <a:t>Mathieu</a:t>
          </a:r>
          <a:endParaRPr lang="fr-FR" sz="1000" kern="1200"/>
        </a:p>
      </dsp:txBody>
      <dsp:txXfrm>
        <a:off x="4976761" y="1275628"/>
        <a:ext cx="560302" cy="365945"/>
      </dsp:txXfrm>
    </dsp:sp>
    <dsp:sp modelId="{3186CEB8-6F4D-4A0C-8D8C-1E6C52804A3B}">
      <dsp:nvSpPr>
        <dsp:cNvPr id="0" name=""/>
        <dsp:cNvSpPr/>
      </dsp:nvSpPr>
      <dsp:spPr>
        <a:xfrm>
          <a:off x="4119920" y="1108757"/>
          <a:ext cx="1894986" cy="155486"/>
        </a:xfrm>
        <a:custGeom>
          <a:avLst/>
          <a:gdLst/>
          <a:ahLst/>
          <a:cxnLst/>
          <a:rect l="0" t="0" r="0" b="0"/>
          <a:pathLst>
            <a:path>
              <a:moveTo>
                <a:pt x="0" y="0"/>
              </a:moveTo>
              <a:lnTo>
                <a:pt x="0" y="77743"/>
              </a:lnTo>
              <a:lnTo>
                <a:pt x="1894986" y="77743"/>
              </a:lnTo>
              <a:lnTo>
                <a:pt x="1894986"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491427-5759-4B44-9674-E050CEC382F7}">
      <dsp:nvSpPr>
        <dsp:cNvPr id="0" name=""/>
        <dsp:cNvSpPr/>
      </dsp:nvSpPr>
      <dsp:spPr>
        <a:xfrm>
          <a:off x="5723371"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b="0" i="0" u="none" kern="1200"/>
            <a:t>Clément </a:t>
          </a:r>
          <a:endParaRPr lang="fr-FR" sz="1000" kern="1200"/>
        </a:p>
      </dsp:txBody>
      <dsp:txXfrm>
        <a:off x="5734756" y="1275628"/>
        <a:ext cx="560302" cy="3659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AD824-AF49-48D7-92D2-E0E072732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6002</TotalTime>
  <Pages>1</Pages>
  <Words>9851</Words>
  <Characters>54186</Characters>
  <Application>Microsoft Office Word</Application>
  <DocSecurity>0</DocSecurity>
  <Lines>451</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dc:creator>
  <cp:keywords/>
  <dc:description/>
  <cp:lastModifiedBy>Compte Microsoft</cp:lastModifiedBy>
  <cp:revision>93</cp:revision>
  <cp:lastPrinted>2022-08-29T08:16:00Z</cp:lastPrinted>
  <dcterms:created xsi:type="dcterms:W3CDTF">2022-08-01T17:05:00Z</dcterms:created>
  <dcterms:modified xsi:type="dcterms:W3CDTF">2023-08-10T22:16:00Z</dcterms:modified>
</cp:coreProperties>
</file>