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F4DD" w14:textId="38838180" w:rsidR="00416077" w:rsidRPr="008B1402" w:rsidRDefault="008B1402" w:rsidP="004645E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Livrable : P</w:t>
      </w:r>
      <w:r w:rsidR="004645E8" w:rsidRPr="008B1402">
        <w:rPr>
          <w:b/>
          <w:bCs/>
          <w:sz w:val="36"/>
          <w:szCs w:val="36"/>
          <w:u w:val="single"/>
        </w:rPr>
        <w:t>artie</w:t>
      </w:r>
      <w:r>
        <w:rPr>
          <w:b/>
          <w:bCs/>
          <w:sz w:val="36"/>
          <w:szCs w:val="36"/>
          <w:u w:val="single"/>
        </w:rPr>
        <w:t xml:space="preserve"> 5 Sécurisation des serveurs /</w:t>
      </w:r>
      <w:r w:rsidR="004645E8" w:rsidRPr="008B1402">
        <w:rPr>
          <w:b/>
          <w:bCs/>
          <w:sz w:val="36"/>
          <w:szCs w:val="36"/>
          <w:u w:val="single"/>
        </w:rPr>
        <w:t xml:space="preserve"> Firewall</w:t>
      </w:r>
    </w:p>
    <w:p w14:paraId="11E9B3F7" w14:textId="68A55470" w:rsidR="004645E8" w:rsidRDefault="00163189" w:rsidP="00163189">
      <w:r>
        <w:t>Pour commencer l</w:t>
      </w:r>
      <w:r w:rsidR="00BA125F">
        <w:t>a</w:t>
      </w:r>
      <w:r>
        <w:t xml:space="preserve"> mise en place du </w:t>
      </w:r>
      <w:proofErr w:type="spellStart"/>
      <w:r>
        <w:t>FireWall</w:t>
      </w:r>
      <w:proofErr w:type="spellEnd"/>
      <w:r>
        <w:t xml:space="preserve"> UFW on a vérifié qu’on l’avait bien sur notre VM </w:t>
      </w:r>
      <w:proofErr w:type="spellStart"/>
      <w:r>
        <w:t>ubuntu</w:t>
      </w:r>
      <w:proofErr w:type="spellEnd"/>
      <w:r>
        <w:t> :</w:t>
      </w:r>
    </w:p>
    <w:p w14:paraId="6304406E" w14:textId="0581F126" w:rsidR="00163189" w:rsidRDefault="00163189" w:rsidP="00163189">
      <w:r>
        <w:rPr>
          <w:noProof/>
        </w:rPr>
        <w:drawing>
          <wp:inline distT="0" distB="0" distL="0" distR="0" wp14:anchorId="34595B4F" wp14:editId="5452CC8D">
            <wp:extent cx="5760720" cy="2131695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70C" w14:textId="163220F8" w:rsidR="004645E8" w:rsidRDefault="00163189" w:rsidP="00163189">
      <w:r>
        <w:t xml:space="preserve">Comme On peut le voir grâce </w:t>
      </w:r>
      <w:proofErr w:type="spellStart"/>
      <w:r>
        <w:t>a</w:t>
      </w:r>
      <w:proofErr w:type="spellEnd"/>
      <w:r>
        <w:t xml:space="preserve"> «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 » on a rentré notre mot de passe et on a vu le </w:t>
      </w:r>
      <w:proofErr w:type="spellStart"/>
      <w:r>
        <w:t>status</w:t>
      </w:r>
      <w:proofErr w:type="spellEnd"/>
      <w:r>
        <w:t xml:space="preserve"> de </w:t>
      </w:r>
      <w:proofErr w:type="spellStart"/>
      <w:r>
        <w:t>ufw</w:t>
      </w:r>
      <w:proofErr w:type="spellEnd"/>
      <w:r>
        <w:t>, ici inactive.</w:t>
      </w:r>
    </w:p>
    <w:p w14:paraId="1C278BF5" w14:textId="287CBA58" w:rsidR="00163189" w:rsidRDefault="00163189" w:rsidP="00163189">
      <w:r>
        <w:t>Ensuite nous avons fait «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 » afin d’activer le </w:t>
      </w:r>
      <w:proofErr w:type="spellStart"/>
      <w:r>
        <w:t>FireWall</w:t>
      </w:r>
      <w:proofErr w:type="spellEnd"/>
      <w:r>
        <w:t xml:space="preserve"> UFW.</w:t>
      </w:r>
    </w:p>
    <w:p w14:paraId="54059118" w14:textId="60C7255B" w:rsidR="00163189" w:rsidRDefault="00163189" w:rsidP="00163189">
      <w:r>
        <w:t xml:space="preserve">Nous avons </w:t>
      </w:r>
      <w:r w:rsidR="0004118D">
        <w:t>vérifié</w:t>
      </w:r>
      <w:r>
        <w:t xml:space="preserve"> son </w:t>
      </w:r>
      <w:proofErr w:type="spellStart"/>
      <w:r>
        <w:t>status</w:t>
      </w:r>
      <w:proofErr w:type="spellEnd"/>
      <w:r>
        <w:t xml:space="preserve"> avec «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verbose</w:t>
      </w:r>
      <w:proofErr w:type="spellEnd"/>
      <w:r>
        <w:t> », on voit bien que le firewall est lancé et aussi on peut voir les règles par défaut d’UFW.</w:t>
      </w:r>
    </w:p>
    <w:p w14:paraId="536D24EC" w14:textId="77777777" w:rsidR="00163189" w:rsidRDefault="00163189" w:rsidP="00163189">
      <w:r>
        <w:t>Nous devions maintenant mettre en place des règles bien précises :</w:t>
      </w:r>
      <w:r w:rsidRPr="00163189">
        <w:t xml:space="preserve"> </w:t>
      </w:r>
    </w:p>
    <w:p w14:paraId="271922B0" w14:textId="77777777" w:rsidR="00163189" w:rsidRDefault="00163189" w:rsidP="00163189">
      <w:r w:rsidRPr="00163189">
        <w:rPr>
          <w:noProof/>
        </w:rPr>
        <w:drawing>
          <wp:inline distT="0" distB="0" distL="0" distR="0" wp14:anchorId="2454A709" wp14:editId="5E98DB7C">
            <wp:extent cx="2143424" cy="1343212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5A4" w14:textId="455E6BBA" w:rsidR="00163189" w:rsidRDefault="00163189" w:rsidP="00163189">
      <w:r>
        <w:t>1</w:t>
      </w:r>
      <w:r w:rsidR="00281865">
        <w:t>.1</w:t>
      </w:r>
      <w:r>
        <w:t xml:space="preserve">)Autoriser que les connexion entrantes sur </w:t>
      </w:r>
      <w:proofErr w:type="spellStart"/>
      <w:r>
        <w:t>ssh</w:t>
      </w:r>
      <w:proofErr w:type="spellEnd"/>
      <w:r>
        <w:t xml:space="preserve"> / Port 22</w:t>
      </w:r>
    </w:p>
    <w:p w14:paraId="76F0D285" w14:textId="31127B31" w:rsidR="00163189" w:rsidRDefault="00163189" w:rsidP="00163189">
      <w:r>
        <w:rPr>
          <w:noProof/>
        </w:rPr>
        <w:drawing>
          <wp:inline distT="0" distB="0" distL="0" distR="0" wp14:anchorId="069A9A02" wp14:editId="4B7A96AF">
            <wp:extent cx="5410200" cy="7334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0FCC" w14:textId="50AAE5F2" w:rsidR="00163189" w:rsidRDefault="00281865" w:rsidP="00163189">
      <w:r>
        <w:t>1.2</w:t>
      </w:r>
      <w:r w:rsidR="00163189">
        <w:t>)Autoriser que les connexion entrantes sur https / Port 443</w:t>
      </w:r>
    </w:p>
    <w:p w14:paraId="7394C1F0" w14:textId="73533259" w:rsidR="00163189" w:rsidRDefault="00163189" w:rsidP="00163189">
      <w:r>
        <w:rPr>
          <w:noProof/>
        </w:rPr>
        <w:drawing>
          <wp:inline distT="0" distB="0" distL="0" distR="0" wp14:anchorId="09C2D5C6" wp14:editId="64544016">
            <wp:extent cx="5305425" cy="676275"/>
            <wp:effectExtent l="0" t="0" r="9525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7718" w14:textId="2148A9D0" w:rsidR="00163189" w:rsidRDefault="00163189" w:rsidP="00163189"/>
    <w:p w14:paraId="7BA75F16" w14:textId="77777777" w:rsidR="00163189" w:rsidRDefault="00163189" w:rsidP="00163189"/>
    <w:p w14:paraId="0A843A6B" w14:textId="48722B73" w:rsidR="00163189" w:rsidRDefault="0004118D" w:rsidP="00163189">
      <w:r>
        <w:lastRenderedPageBreak/>
        <w:t>1.3) Autoriser</w:t>
      </w:r>
      <w:r w:rsidR="00163189">
        <w:t xml:space="preserve"> que </w:t>
      </w:r>
      <w:r w:rsidR="00BA125F">
        <w:t>les connexions entrantes</w:t>
      </w:r>
      <w:r w:rsidR="00163189">
        <w:t xml:space="preserve"> sur http / Port 80</w:t>
      </w:r>
    </w:p>
    <w:p w14:paraId="77A854B5" w14:textId="2415CC81" w:rsidR="00163189" w:rsidRDefault="00163189" w:rsidP="00163189">
      <w:r>
        <w:rPr>
          <w:noProof/>
        </w:rPr>
        <w:drawing>
          <wp:inline distT="0" distB="0" distL="0" distR="0" wp14:anchorId="21FAA50A" wp14:editId="1913B50F">
            <wp:extent cx="5248275" cy="657225"/>
            <wp:effectExtent l="0" t="0" r="9525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C7FD" w14:textId="09A819EC" w:rsidR="00163189" w:rsidRDefault="00163189" w:rsidP="00163189">
      <w:r>
        <w:t xml:space="preserve">On peut vérifier le </w:t>
      </w:r>
      <w:r w:rsidR="0032183D">
        <w:t>statu</w:t>
      </w:r>
      <w:r>
        <w:t xml:space="preserve"> des règles mis en place avec encore la commande «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verbose</w:t>
      </w:r>
      <w:proofErr w:type="spellEnd"/>
      <w:r>
        <w:t> »</w:t>
      </w:r>
    </w:p>
    <w:p w14:paraId="53F128FD" w14:textId="02D699A2" w:rsidR="00163189" w:rsidRDefault="00163189" w:rsidP="00163189">
      <w:r>
        <w:rPr>
          <w:noProof/>
        </w:rPr>
        <w:drawing>
          <wp:inline distT="0" distB="0" distL="0" distR="0" wp14:anchorId="16DD7565" wp14:editId="22798695">
            <wp:extent cx="5760720" cy="2778760"/>
            <wp:effectExtent l="0" t="0" r="0" b="25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8A74" w14:textId="445C8399" w:rsidR="00281865" w:rsidRDefault="00281865" w:rsidP="00163189"/>
    <w:p w14:paraId="2C314DF0" w14:textId="62975BD3" w:rsidR="00281865" w:rsidRDefault="00281865" w:rsidP="00163189">
      <w:r>
        <w:t xml:space="preserve">2) Limiter le nombre de connexions </w:t>
      </w:r>
      <w:r w:rsidR="00BA125F">
        <w:t>à la seconde</w:t>
      </w:r>
      <w:r>
        <w:t xml:space="preserve"> au port http</w:t>
      </w:r>
    </w:p>
    <w:p w14:paraId="4A117904" w14:textId="748573B7" w:rsidR="00281865" w:rsidRDefault="00281865" w:rsidP="00163189">
      <w:r>
        <w:t xml:space="preserve">Nous avons </w:t>
      </w:r>
      <w:r w:rsidR="0004118D">
        <w:t>fait «</w:t>
      </w:r>
      <w:r>
        <w:t> cd /</w:t>
      </w:r>
      <w:proofErr w:type="spellStart"/>
      <w:r>
        <w:t>etc</w:t>
      </w:r>
      <w:proofErr w:type="spellEnd"/>
      <w:r>
        <w:t>/</w:t>
      </w:r>
      <w:proofErr w:type="spellStart"/>
      <w:r>
        <w:t>ufw</w:t>
      </w:r>
      <w:proofErr w:type="spellEnd"/>
      <w:r>
        <w:t>/ » afin de nous déplacer dans le dossier de</w:t>
      </w:r>
      <w:r w:rsidR="0004118D">
        <w:t> </w:t>
      </w:r>
      <w:r>
        <w:t xml:space="preserve"> </w:t>
      </w:r>
      <w:r w:rsidR="0004118D">
        <w:t>« </w:t>
      </w:r>
      <w:proofErr w:type="spellStart"/>
      <w:r>
        <w:t>ufw</w:t>
      </w:r>
      <w:proofErr w:type="spellEnd"/>
      <w:r w:rsidR="0004118D">
        <w:t> »</w:t>
      </w:r>
      <w:r>
        <w:t>, pour s’occuper du dossier « </w:t>
      </w:r>
      <w:proofErr w:type="spellStart"/>
      <w:r>
        <w:t>before.rules</w:t>
      </w:r>
      <w:proofErr w:type="spellEnd"/>
      <w:r>
        <w:t> », ce dossier qui contient toute les règles qui s’effectue avant les règles personnalisées.</w:t>
      </w:r>
    </w:p>
    <w:p w14:paraId="5BB1C53C" w14:textId="1F624E5E" w:rsidR="00281865" w:rsidRDefault="00281865" w:rsidP="00163189">
      <w:r>
        <w:rPr>
          <w:noProof/>
        </w:rPr>
        <w:drawing>
          <wp:inline distT="0" distB="0" distL="0" distR="0" wp14:anchorId="524BCA71" wp14:editId="1F767B3B">
            <wp:extent cx="5760720" cy="1663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5E7C" w14:textId="5B5F7EE3" w:rsidR="00281865" w:rsidRDefault="00281865" w:rsidP="00163189">
      <w:r>
        <w:t xml:space="preserve">On </w:t>
      </w:r>
      <w:proofErr w:type="spellStart"/>
      <w:r>
        <w:t>c’est</w:t>
      </w:r>
      <w:proofErr w:type="spellEnd"/>
      <w:r>
        <w:t xml:space="preserve"> </w:t>
      </w:r>
      <w:r w:rsidR="00BA125F">
        <w:t>mis</w:t>
      </w:r>
      <w:r>
        <w:t xml:space="preserve"> dans le dossier </w:t>
      </w:r>
      <w:r w:rsidR="0004118D">
        <w:t>« </w:t>
      </w:r>
      <w:proofErr w:type="spellStart"/>
      <w:r>
        <w:t>before.rules</w:t>
      </w:r>
      <w:proofErr w:type="spellEnd"/>
      <w:r w:rsidR="0004118D">
        <w:t> »</w:t>
      </w:r>
      <w:r>
        <w:t xml:space="preserve"> avec la commande « </w:t>
      </w:r>
      <w:proofErr w:type="spellStart"/>
      <w:r>
        <w:t>sudo</w:t>
      </w:r>
      <w:proofErr w:type="spellEnd"/>
      <w:r>
        <w:t xml:space="preserve"> nano </w:t>
      </w:r>
      <w:proofErr w:type="spellStart"/>
      <w:r>
        <w:t>before.rules</w:t>
      </w:r>
      <w:proofErr w:type="spellEnd"/>
      <w:r>
        <w:t> » pour le modifier.</w:t>
      </w:r>
    </w:p>
    <w:p w14:paraId="021816E1" w14:textId="0267CD52" w:rsidR="00281865" w:rsidRDefault="00281865" w:rsidP="00163189">
      <w:r>
        <w:t xml:space="preserve">On a </w:t>
      </w:r>
      <w:r w:rsidR="00C22A88">
        <w:t>ajouté</w:t>
      </w:r>
      <w:r>
        <w:t xml:space="preserve"> quelques lignes au début du fichier :</w:t>
      </w:r>
    </w:p>
    <w:p w14:paraId="054E2A9E" w14:textId="60CC83A1" w:rsidR="00281865" w:rsidRDefault="00281865" w:rsidP="00163189">
      <w:r>
        <w:rPr>
          <w:noProof/>
        </w:rPr>
        <w:drawing>
          <wp:inline distT="0" distB="0" distL="0" distR="0" wp14:anchorId="7678EF8B" wp14:editId="32F7A047">
            <wp:extent cx="5760720" cy="99949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AE67" w14:textId="2F0586E1" w:rsidR="00281865" w:rsidRDefault="00281865" w:rsidP="00163189">
      <w:r>
        <w:t xml:space="preserve">Ce qui veux dire que nous allons appeler </w:t>
      </w:r>
      <w:r w:rsidR="00BA125F">
        <w:t>une règle</w:t>
      </w:r>
      <w:r>
        <w:t xml:space="preserve"> que nous allons définir juste après.</w:t>
      </w:r>
    </w:p>
    <w:p w14:paraId="529D7E61" w14:textId="7F062630" w:rsidR="00281865" w:rsidRDefault="00281865" w:rsidP="00163189"/>
    <w:p w14:paraId="29F3F6CD" w14:textId="70BE9505" w:rsidR="00281865" w:rsidRDefault="00281865" w:rsidP="00163189">
      <w:r>
        <w:rPr>
          <w:noProof/>
        </w:rPr>
        <w:lastRenderedPageBreak/>
        <w:drawing>
          <wp:inline distT="0" distB="0" distL="0" distR="0" wp14:anchorId="7C72AB57" wp14:editId="0FBD6B00">
            <wp:extent cx="5760720" cy="2072005"/>
            <wp:effectExtent l="0" t="0" r="0" b="444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DF98" w14:textId="4DAA87CA" w:rsidR="00281865" w:rsidRDefault="00281865" w:rsidP="00163189">
      <w:r>
        <w:t xml:space="preserve">Sur ce screen on voit donc la règles custom ayant pour </w:t>
      </w:r>
      <w:r w:rsidR="00C22A88">
        <w:t>objectif</w:t>
      </w:r>
      <w:r>
        <w:t xml:space="preserve"> de bloquer le nombre de connexion X en un nombre de secondes Y.</w:t>
      </w:r>
    </w:p>
    <w:p w14:paraId="73FAC232" w14:textId="0945324B" w:rsidR="00281865" w:rsidRDefault="00281865" w:rsidP="00163189">
      <w:r>
        <w:t xml:space="preserve">Limite de connexion par IP, on est </w:t>
      </w:r>
      <w:r w:rsidR="00C22A88">
        <w:t>à</w:t>
      </w:r>
      <w:r>
        <w:t xml:space="preserve"> 45 toute les 10 secondes</w:t>
      </w:r>
    </w:p>
    <w:p w14:paraId="3751584E" w14:textId="77E335A8" w:rsidR="00281865" w:rsidRDefault="00281865" w:rsidP="00163189">
      <w:r>
        <w:t xml:space="preserve">Limite de paquets par IP, on est </w:t>
      </w:r>
      <w:r w:rsidR="00C22A88">
        <w:t>à</w:t>
      </w:r>
      <w:r>
        <w:t xml:space="preserve"> </w:t>
      </w:r>
      <w:r w:rsidR="00C22A88">
        <w:t>45 par secondes</w:t>
      </w:r>
    </w:p>
    <w:p w14:paraId="7EA8603E" w14:textId="794438EC" w:rsidR="00C22A88" w:rsidRDefault="00C22A88" w:rsidP="00163189">
      <w:r>
        <w:t xml:space="preserve">Et donc si une adresse </w:t>
      </w:r>
      <w:proofErr w:type="spellStart"/>
      <w:r>
        <w:t>ip</w:t>
      </w:r>
      <w:proofErr w:type="spellEnd"/>
      <w:r>
        <w:t xml:space="preserve"> respecte cette règle, elle est « ACCEPT » et donc peut entrer sur le site.</w:t>
      </w:r>
    </w:p>
    <w:sectPr w:rsidR="00C22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E8"/>
    <w:rsid w:val="0004118D"/>
    <w:rsid w:val="00163189"/>
    <w:rsid w:val="00281865"/>
    <w:rsid w:val="0032183D"/>
    <w:rsid w:val="00416077"/>
    <w:rsid w:val="004645E8"/>
    <w:rsid w:val="008B1402"/>
    <w:rsid w:val="00BA125F"/>
    <w:rsid w:val="00C2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A78F"/>
  <w15:chartTrackingRefBased/>
  <w15:docId w15:val="{649D899A-4570-4124-B957-24146B6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45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030B119BCF4478F7460944A1D9B43" ma:contentTypeVersion="0" ma:contentTypeDescription="Crée un document." ma:contentTypeScope="" ma:versionID="41f04b1866d184a7ea4ea1c9f26a6b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bff086dceeb9614c06aa7ae6b74c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496A7-2723-4815-ABCA-C9F17EFDA8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CCADF-A9B3-4A61-AA8D-997FC4EE8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86312-3DFF-49B3-AD5B-DAF89A6D6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Clement</dc:creator>
  <cp:keywords/>
  <dc:description/>
  <cp:lastModifiedBy>ETIENNE Clement</cp:lastModifiedBy>
  <cp:revision>5</cp:revision>
  <dcterms:created xsi:type="dcterms:W3CDTF">2023-01-21T16:27:00Z</dcterms:created>
  <dcterms:modified xsi:type="dcterms:W3CDTF">2023-02-07T11:15:00Z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0x010100AAE030B119BCF4478F7460944A1D9B43</vt:lpwstr>
  </property>
</Properties>
</file>