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75B32" w14:textId="1D5B452A" w:rsidR="008609A3" w:rsidRDefault="00CD293A">
      <w:proofErr w:type="spellStart"/>
      <w:r>
        <w:t>Users</w:t>
      </w:r>
      <w:proofErr w:type="spellEnd"/>
      <w:r>
        <w:t xml:space="preserve"> stories pour le projet calculatrice, cour MDW-280</w:t>
      </w:r>
    </w:p>
    <w:p w14:paraId="51792A7B" w14:textId="3B11E57F" w:rsidR="00CD293A" w:rsidRDefault="00CD293A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Equipe 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Frédéric Lamagdelaine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  Jordan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Boisseau - Clément Finck</w:t>
      </w:r>
    </w:p>
    <w:p w14:paraId="389E1706" w14:textId="23E60B83" w:rsidR="00CD293A" w:rsidRDefault="00CD293A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B545B42" w14:textId="77777777" w:rsidR="00CD293A" w:rsidRDefault="00CD293A">
      <w:bookmarkStart w:id="0" w:name="_GoBack"/>
      <w:bookmarkEnd w:id="0"/>
    </w:p>
    <w:sectPr w:rsidR="00CD2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CF"/>
    <w:rsid w:val="00040C6B"/>
    <w:rsid w:val="001132CF"/>
    <w:rsid w:val="006336DD"/>
    <w:rsid w:val="00915D9B"/>
    <w:rsid w:val="00CD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3FE7"/>
  <w15:chartTrackingRefBased/>
  <w15:docId w15:val="{E81AF023-ABCC-4568-8690-7E2B355A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Lamagdelaine</dc:creator>
  <cp:keywords/>
  <dc:description/>
  <cp:lastModifiedBy>Frédéric Lamagdelaine</cp:lastModifiedBy>
  <cp:revision>2</cp:revision>
  <dcterms:created xsi:type="dcterms:W3CDTF">2020-01-24T10:15:00Z</dcterms:created>
  <dcterms:modified xsi:type="dcterms:W3CDTF">2020-01-24T10:16:00Z</dcterms:modified>
</cp:coreProperties>
</file>