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Requisitos Técnicos para o Website da 3V</w:t>
      </w:r>
    </w:p>
    <w:p>
      <w:pPr>
        <w:jc w:val="center"/>
      </w:pPr>
      <w:r>
        <w:rPr>
          <w:i/>
        </w:rPr>
        <w:t>Base técnica, infraestrutura e recomendação de stack para um site institucional sem login/cadastro na fase 1</w:t>
      </w:r>
    </w:p>
    <w:p>
      <w:pPr>
        <w:pStyle w:val="Heading1"/>
      </w:pPr>
      <w:r>
        <w:t>1. Contexto</w:t>
      </w:r>
    </w:p>
    <w:p>
      <w:pPr>
        <w:pStyle w:val="ListBullet"/>
      </w:pPr>
      <w:r>
        <w:t>O website da 3V será um portal institucional e informativo.</w:t>
      </w:r>
    </w:p>
    <w:p>
      <w:pPr>
        <w:pStyle w:val="ListBullet"/>
      </w:pPr>
      <w:r>
        <w:t>Na fase inicial não há necessidade de login, cadastro nem área privada.</w:t>
      </w:r>
    </w:p>
    <w:p>
      <w:pPr>
        <w:pStyle w:val="ListBullet"/>
      </w:pPr>
      <w:r>
        <w:t>O foco é apresentação pública, comunicação, calendário, galeria, documentos e formulários de interesse.</w:t>
      </w:r>
    </w:p>
    <w:p>
      <w:pPr>
        <w:pStyle w:val="Heading1"/>
      </w:pPr>
      <w:r>
        <w:t>2. O que é necessário para publicar um website</w:t>
      </w:r>
    </w:p>
    <w:p>
      <w:pPr>
        <w:pStyle w:val="ListBullet"/>
      </w:pPr>
      <w:r>
        <w:t>Domínio: endereço público do site, por exemplo 3v.org.mz, vavasativavonekaka.org ou outro domínio aprovado oficialmente.</w:t>
      </w:r>
    </w:p>
    <w:p>
      <w:pPr>
        <w:pStyle w:val="ListBullet"/>
      </w:pPr>
      <w:r>
        <w:t>DNS: configuração de registos A, CNAME e MX para apontar o domínio para o servidor e para o e-mail institucional.</w:t>
      </w:r>
    </w:p>
    <w:p>
      <w:pPr>
        <w:pStyle w:val="ListBullet"/>
      </w:pPr>
      <w:r>
        <w:t>Servidor/hosting: VPS ou alojamento gerido com Nginx e HTTPS.</w:t>
      </w:r>
    </w:p>
    <w:p>
      <w:pPr>
        <w:pStyle w:val="ListBullet"/>
      </w:pPr>
      <w:r>
        <w:t>Certificado SSL/TLS: obrigatório para segurança e confianéa do utilizador.</w:t>
      </w:r>
    </w:p>
    <w:p>
      <w:pPr>
        <w:pStyle w:val="ListBullet"/>
      </w:pPr>
      <w:r>
        <w:t>Armazenamento de media: recomendével usar S3 compatível, Cloudinary ou storage semelhante para fotos, vídeos e documentos.</w:t>
      </w:r>
    </w:p>
    <w:p>
      <w:pPr>
        <w:pStyle w:val="ListBullet"/>
      </w:pPr>
      <w:r>
        <w:t>E-mail institucional: contas do tipo info@, contacto@, comunicacao@.</w:t>
      </w:r>
    </w:p>
    <w:p>
      <w:pPr>
        <w:pStyle w:val="Heading1"/>
      </w:pPr>
      <w:r>
        <w:t>3. Arquitetura recomendada para a 3V</w:t>
      </w:r>
    </w:p>
    <w:p>
      <w:pPr>
        <w:pStyle w:val="ListBullet"/>
      </w:pPr>
      <w:r>
        <w:t>Frontend público em React/Vite ou Next.js, com páginas institucionais e conteúdo estático/dinâmico.</w:t>
      </w:r>
    </w:p>
    <w:p>
      <w:pPr>
        <w:pStyle w:val="ListBullet"/>
      </w:pPr>
      <w:r>
        <w:t>Backend leve apenas para conteúdo dinâmico, formulários e eventual administração futura.</w:t>
      </w:r>
    </w:p>
    <w:p>
      <w:pPr>
        <w:pStyle w:val="ListBullet"/>
      </w:pPr>
      <w:r>
        <w:t>Banco de dados PostgreSQL para guardar notícias, eventos, formulários de contacto, newsletter e biblioteca de documentos, se a equipa quiser gerir conteúdo dinamicamente.</w:t>
      </w:r>
    </w:p>
    <w:p>
      <w:pPr>
        <w:pStyle w:val="ListBullet"/>
      </w:pPr>
      <w:r>
        <w:t>Redis não é obrigatório nesta fase inicial.</w:t>
      </w:r>
    </w:p>
    <w:p>
      <w:pPr>
        <w:pStyle w:val="ListBullet"/>
      </w:pPr>
      <w:r>
        <w:t>Autenticação e permissões podem ser adicionadas apenas numa fase futura, caso surja a necessidade de área privada.</w:t>
      </w:r>
    </w:p>
    <w:p>
      <w:pPr>
        <w:pStyle w:val="Heading1"/>
      </w:pPr>
      <w:r>
        <w:t>4. Base de dados</w:t>
      </w:r>
    </w:p>
    <w:p>
      <w:pPr>
        <w:pStyle w:val="ListBullet"/>
      </w:pPr>
      <w:r>
        <w:t>Recomendação principal: PostgreSQL.</w:t>
      </w:r>
    </w:p>
    <w:p>
      <w:pPr>
        <w:pStyle w:val="ListBullet"/>
      </w:pPr>
      <w:r>
        <w:t>Motivo: robustez, escalabilidade, suporte amplo e boa integração com Node.js/NestJS.</w:t>
      </w:r>
    </w:p>
    <w:p>
      <w:pPr>
        <w:pStyle w:val="ListBullet"/>
      </w:pPr>
      <w:r>
        <w:t>Se o website for totalmente estático e os conteúdos forem editados manualmente, a base de dados pode ser dispensada na fase 1.</w:t>
      </w:r>
    </w:p>
    <w:p>
      <w:pPr>
        <w:pStyle w:val="ListBullet"/>
      </w:pPr>
      <w:r>
        <w:t>Se houver formulários, subscrição, eventos e biblioteca dinémica, PostgreSQL passa a ser a melhor opção.</w:t>
      </w:r>
    </w:p>
    <w:p>
      <w:pPr>
        <w:pStyle w:val="Heading1"/>
      </w:pPr>
      <w:r>
        <w:t>5. Estrutura funcional sugerida</w:t>
      </w:r>
    </w:p>
    <w:p>
      <w:pPr>
        <w:pStyle w:val="ListBullet"/>
      </w:pPr>
      <w:r>
        <w:t>Página inicial</w:t>
      </w:r>
    </w:p>
    <w:p>
      <w:pPr>
        <w:pStyle w:val="ListBullet"/>
      </w:pPr>
      <w:r>
        <w:t>Sobre a 3V</w:t>
      </w:r>
    </w:p>
    <w:p>
      <w:pPr>
        <w:pStyle w:val="ListBullet"/>
      </w:pPr>
      <w:r>
        <w:t>Missão, visão e valores</w:t>
      </w:r>
    </w:p>
    <w:p>
      <w:pPr>
        <w:pStyle w:val="ListBullet"/>
      </w:pPr>
      <w:r>
        <w:t>Departamentos</w:t>
      </w:r>
    </w:p>
    <w:p>
      <w:pPr>
        <w:pStyle w:val="ListBullet"/>
      </w:pPr>
      <w:r>
        <w:t>OPORTUNIZA</w:t>
      </w:r>
    </w:p>
    <w:p>
      <w:pPr>
        <w:pStyle w:val="ListBullet"/>
      </w:pPr>
      <w:r>
        <w:t>Eventos e calendário</w:t>
      </w:r>
    </w:p>
    <w:p>
      <w:pPr>
        <w:pStyle w:val="ListBullet"/>
      </w:pPr>
      <w:r>
        <w:t>Notécias e comunicados</w:t>
      </w:r>
    </w:p>
    <w:p>
      <w:pPr>
        <w:pStyle w:val="ListBullet"/>
      </w:pPr>
      <w:r>
        <w:t>Galeria</w:t>
      </w:r>
    </w:p>
    <w:p>
      <w:pPr>
        <w:pStyle w:val="ListBullet"/>
      </w:pPr>
      <w:r>
        <w:t>Documentos e biblioteca</w:t>
      </w:r>
    </w:p>
    <w:p>
      <w:pPr>
        <w:pStyle w:val="ListBullet"/>
      </w:pPr>
      <w:r>
        <w:t>Parceiros e patrocinadores</w:t>
      </w:r>
    </w:p>
    <w:p>
      <w:pPr>
        <w:pStyle w:val="ListBullet"/>
      </w:pPr>
      <w:r>
        <w:t>Transparência e prestaééo de contas</w:t>
      </w:r>
    </w:p>
    <w:p>
      <w:pPr>
        <w:pStyle w:val="ListBullet"/>
      </w:pPr>
      <w:r>
        <w:t>Contactos e formulério de interesse</w:t>
      </w:r>
    </w:p>
    <w:p>
      <w:pPr>
        <w:pStyle w:val="Heading1"/>
      </w:pPr>
      <w:r>
        <w:t>6. Estrutura técnica do projecto</w:t>
      </w:r>
    </w:p>
    <w:p>
      <w:pPr>
        <w:pStyle w:val="ListBullet"/>
      </w:pPr>
      <w:r>
        <w:t>frontend/: interface pública do site.</w:t>
      </w:r>
    </w:p>
    <w:p>
      <w:pPr>
        <w:pStyle w:val="ListBullet"/>
      </w:pPr>
      <w:r>
        <w:t>backend/: API pública para conteúdos e submissées.</w:t>
      </w:r>
    </w:p>
    <w:p>
      <w:pPr>
        <w:pStyle w:val="ListBullet"/>
      </w:pPr>
      <w:r>
        <w:t>docs/: documentação técnica e de gestão.</w:t>
      </w:r>
    </w:p>
    <w:p>
      <w:pPr>
        <w:pStyle w:val="ListBullet"/>
      </w:pPr>
      <w:r>
        <w:t>infra/: ficheiros de deploy, Nginx e docker-compose.</w:t>
      </w:r>
    </w:p>
    <w:p>
      <w:pPr>
        <w:pStyle w:val="ListBullet"/>
      </w:pPr>
      <w:r>
        <w:t>.env e .env.example: variáveis de ambiente separadas por ambiente.</w:t>
      </w:r>
    </w:p>
    <w:p>
      <w:pPr>
        <w:pStyle w:val="Heading1"/>
      </w:pPr>
      <w:r>
        <w:t>7. Ficheiros de ambiente sugeridos</w:t>
      </w:r>
    </w:p>
    <w:p>
      <w:pPr>
        <w:pStyle w:val="ListBullet"/>
      </w:pPr>
      <w:r>
        <w:t>SITE_URL e API_URL para o endereço público e para o backend.</w:t>
      </w:r>
    </w:p>
    <w:p>
      <w:pPr>
        <w:pStyle w:val="ListBullet"/>
      </w:pPr>
      <w:r>
        <w:t>DATABASE_URL para ligação ao PostgreSQL.</w:t>
      </w:r>
    </w:p>
    <w:p>
      <w:pPr>
        <w:pStyle w:val="ListBullet"/>
      </w:pPr>
      <w:r>
        <w:t>PUBLIC_EMAIL, PUBLIC_WHATSAPP e redes sociais para contacto público.</w:t>
      </w:r>
    </w:p>
    <w:p>
      <w:pPr>
        <w:pStyle w:val="ListBullet"/>
      </w:pPr>
      <w:r>
        <w:t>SMTP_* para envio de e-mails institucionais.</w:t>
      </w:r>
    </w:p>
    <w:p>
      <w:pPr>
        <w:pStyle w:val="ListBullet"/>
      </w:pPr>
      <w:r>
        <w:t>S3_* ou STORAGE_* para gestão de media e documentos.</w:t>
      </w:r>
    </w:p>
    <w:p>
      <w:pPr>
        <w:pStyle w:val="Heading1"/>
      </w:pPr>
      <w:r>
        <w:t>8. Recomendação prática para a fase 1</w:t>
      </w:r>
    </w:p>
    <w:p>
      <w:pPr>
        <w:pStyle w:val="ListBullet"/>
      </w:pPr>
      <w:r>
        <w:t>Lançar o site como portal informativo.</w:t>
      </w:r>
    </w:p>
    <w:p>
      <w:pPr>
        <w:pStyle w:val="ListBullet"/>
      </w:pPr>
      <w:r>
        <w:t>Usar apenas os módulos que trazem valor imediato: home, sobre, departamentos, OPORTUNIZA, eventos, notícias, galeria e contactos.</w:t>
      </w:r>
    </w:p>
    <w:p>
      <w:pPr>
        <w:pStyle w:val="ListBullet"/>
      </w:pPr>
      <w:r>
        <w:t>Deixar login, perfis e área privada para uma fase posterior, caso a organização precise.</w:t>
      </w:r>
    </w:p>
    <w:p>
      <w:pPr>
        <w:pStyle w:val="Heading1"/>
      </w:pPr>
      <w:r>
        <w:t>9. Conclusão</w:t>
      </w:r>
    </w:p>
    <w:p>
      <w:pPr>
        <w:pStyle w:val="ListBullet"/>
      </w:pPr>
      <w:r>
        <w:t>A 3V não precisa de um sistema pesado na fase inicial.</w:t>
      </w:r>
    </w:p>
    <w:p>
      <w:pPr>
        <w:pStyle w:val="ListBullet"/>
      </w:pPr>
      <w:r>
        <w:t>O ideal é construir uma base limpa, institucional e escalável, com possibilidade de crescer para um ecossistema mais completo mais tarde.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