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DB" w:rsidRDefault="0064144C">
      <w:pPr>
        <w:spacing w:after="141"/>
        <w:ind w:left="0" w:right="0" w:firstLine="0"/>
      </w:pPr>
      <w:r>
        <w:rPr>
          <w:color w:val="000000"/>
          <w:sz w:val="37"/>
          <w:vertAlign w:val="superscript"/>
        </w:rPr>
        <w:t xml:space="preserve"> </w:t>
      </w:r>
      <w:r>
        <w:rPr>
          <w:rFonts w:ascii="Calibri" w:eastAsia="Calibri" w:hAnsi="Calibri" w:cs="Calibri"/>
          <w:color w:val="4472C4"/>
          <w:sz w:val="80"/>
        </w:rPr>
        <w:t xml:space="preserve">  Clésio Bila</w:t>
      </w:r>
      <w:r>
        <w:rPr>
          <w:rFonts w:ascii="Calibri" w:eastAsia="Calibri" w:hAnsi="Calibri" w:cs="Calibri"/>
          <w:color w:val="4472C4"/>
          <w:sz w:val="80"/>
        </w:rPr>
        <w:t xml:space="preserve"> </w:t>
      </w:r>
    </w:p>
    <w:p w:rsidR="004858DB" w:rsidRDefault="0064144C">
      <w:pPr>
        <w:spacing w:after="0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-1643506</wp:posOffset>
                </wp:positionH>
                <wp:positionV relativeFrom="paragraph">
                  <wp:posOffset>448183</wp:posOffset>
                </wp:positionV>
                <wp:extent cx="6750685" cy="9525"/>
                <wp:effectExtent l="0" t="0" r="0" b="0"/>
                <wp:wrapTopAndBottom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685" cy="9525"/>
                          <a:chOff x="0" y="0"/>
                          <a:chExt cx="6750685" cy="9525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6750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0685">
                                <a:moveTo>
                                  <a:pt x="0" y="0"/>
                                </a:moveTo>
                                <a:lnTo>
                                  <a:pt x="675068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41404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30D88" id="Group 1254" o:spid="_x0000_s1026" style="position:absolute;margin-left:-129.4pt;margin-top:35.3pt;width:531.55pt;height:.75pt;z-index:251658240;mso-position-horizontal-relative:margin" coordsize="6750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PCYwIAANIFAAAOAAAAZHJzL2Uyb0RvYy54bWykVEtv2zAMvg/YfxB8X+wYSdoacXpYt1yG&#10;rVjbH6DIkm1AL0hKnPz7UfQjQQL0kF1siuLj40eK6+ejkuTAnW+NLpP5LEsI18xUra7L5OP957fH&#10;hPhAdUWl0bxMTtwnz5uvX9adLXhuGiMr7ggE0b7obJk0IdgiTT1ruKJ+ZizXcCmMUzTA0dVp5WgH&#10;0ZVM8yxbpZ1xlXWGce9B+9JfJhuMLwRn4Y8QngciywSwBfw6/O7iN92saVE7apuWDTDoHSgUbTUk&#10;nUK90EDJ3rU3oVTLnPFGhBkzKjVCtIxjDVDNPLuqZuvM3mItddHVdqIJqL3i6e6w7Pfh1ZG2gt7l&#10;y0VCNFXQJUxMUAMEdbYuwG7r7Jt9dYOi7k+x5qNwKv6hGnJEak8TtfwYCAPl6mGZrR6XCWFw97TM&#10;lz3zrIH23Dix5sdnbumYMo3IJiCdhRHyZ5b8/7H01lDLkXwfqx9YyldPI0loQKICKUGriSBfeODq&#10;LnZwKKcaacH2Pmy5QYrp4ZcP/cxWo0SbUWJHPYoOJv/Tmbc0RL+IMIqkO/co6pQ58HeDt+GqPwDt&#10;fCv1pdXU5XEAwLa3ACGm2awHAVODfFmc1BEFDgdhFJaBkDTgq1JtgC0hWxXH9CHLRoqkhoCx7z3Z&#10;KIWT5BG31H+5gMmG4ZtjEO/q3XfpyIHCLljMF9kij51DiGAafUQr5eSV3XpB5pg8mlJpG9rHGtEM&#10;CTDkEClaclxD12HZgKbfRfCiYTuNGwkgTU4Iy+gw+WvYo4j7otoo7kx1wteJhMBDQGpwcSCiYcnF&#10;zXR5RqvzKt78AwAA//8DAFBLAwQUAAYACAAAACEAfhGDFuEAAAAKAQAADwAAAGRycy9kb3ducmV2&#10;LnhtbEyPQUvDQBCF74L/YRnBW7ub1NYQsymlqKci2AribZtMk9DsbMhuk/TfO57scd483vtetp5s&#10;KwbsfeNIQzRXIJAKVzZUafg6vM0SED4YKk3rCDVc0cM6v7/LTFq6kT5x2IdKcAj51GioQ+hSKX1R&#10;ozV+7jok/p1cb03gs69k2ZuRw20rY6VW0pqGuKE2HW5rLM77i9XwPppxs4heh935tL3+HJYf37sI&#10;tX58mDYvIAJO4d8Mf/iMDjkzHd2FSi9aDbN4mTB70PCsViDYkainBYgjC3EEMs/k7YT8FwAA//8D&#10;AFBLAQItABQABgAIAAAAIQC2gziS/gAAAOEBAAATAAAAAAAAAAAAAAAAAAAAAABbQ29udGVudF9U&#10;eXBlc10ueG1sUEsBAi0AFAAGAAgAAAAhADj9If/WAAAAlAEAAAsAAAAAAAAAAAAAAAAALwEAAF9y&#10;ZWxzLy5yZWxzUEsBAi0AFAAGAAgAAAAhAEjH88JjAgAA0gUAAA4AAAAAAAAAAAAAAAAALgIAAGRy&#10;cy9lMm9Eb2MueG1sUEsBAi0AFAAGAAgAAAAhAH4RgxbhAAAACgEAAA8AAAAAAAAAAAAAAAAAvQQA&#10;AGRycy9kb3ducmV2LnhtbFBLBQYAAAAABAAEAPMAAADLBQAAAAA=&#10;">
                <v:shape id="Shape 269" o:spid="_x0000_s1027" style="position:absolute;width:67506;height:0;visibility:visible;mso-wrap-style:square;v-text-anchor:top" coordsize="67506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N68UA&#10;AADcAAAADwAAAGRycy9kb3ducmV2LnhtbESPQWvCQBSE7wX/w/KE3uomOUgTXUVtLYUeilEEb4/s&#10;Mwlm34bsqtt/3y0UPA4z8w0zXwbTiRsNrrWsIJ0kIIgrq1uuFRz225dXEM4ja+wsk4IfcrBcjJ7m&#10;WGh75x3dSl+LCGFXoILG+76Q0lUNGXQT2xNH72wHgz7KoZZ6wHuEm05mSTKVBluOCw32tGmoupRX&#10;o2CdHvO38EHyy2envNPf72kZLko9j8NqBsJT8I/wf/tTK8imO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Y3rxQAAANwAAAAPAAAAAAAAAAAAAAAAAJgCAABkcnMv&#10;ZG93bnJldi54bWxQSwUGAAAAAAQABAD1AAAAigMAAAAA&#10;" path="m,l6750685,e" filled="f" strokecolor="#414042">
                  <v:stroke miterlimit="83231f" joinstyle="miter"/>
                  <v:path arrowok="t" textboxrect="0,0,6750685,0"/>
                </v:shape>
                <w10:wrap type="topAndBottom" anchorx="margin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8"/>
        </w:rPr>
        <w:t xml:space="preserve">        </w:t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 xml:space="preserve">Técnico de Contabilidade </w:t>
      </w:r>
    </w:p>
    <w:p w:rsidR="004858DB" w:rsidRDefault="004858DB">
      <w:pPr>
        <w:sectPr w:rsidR="004858DB">
          <w:pgSz w:w="11899" w:h="16838"/>
          <w:pgMar w:top="795" w:right="3344" w:bottom="913" w:left="3198" w:header="720" w:footer="720" w:gutter="0"/>
          <w:cols w:space="720"/>
        </w:sectPr>
      </w:pPr>
    </w:p>
    <w:p w:rsidR="0064144C" w:rsidRDefault="0064144C">
      <w:pPr>
        <w:spacing w:after="176" w:line="431" w:lineRule="auto"/>
        <w:ind w:left="528" w:right="0" w:firstLine="0"/>
        <w:rPr>
          <w:rFonts w:ascii="Calibri" w:eastAsia="Calibri" w:hAnsi="Calibri" w:cs="Calibri"/>
          <w:sz w:val="18"/>
        </w:rPr>
      </w:pPr>
    </w:p>
    <w:p w:rsidR="0064144C" w:rsidRDefault="0064144C">
      <w:pPr>
        <w:spacing w:after="176" w:line="431" w:lineRule="auto"/>
        <w:ind w:left="528" w:right="0" w:firstLine="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5633FB" wp14:editId="2F14FC87">
                <wp:simplePos x="0" y="0"/>
                <wp:positionH relativeFrom="column">
                  <wp:align>left</wp:align>
                </wp:positionH>
                <wp:positionV relativeFrom="paragraph">
                  <wp:posOffset>1905</wp:posOffset>
                </wp:positionV>
                <wp:extent cx="174625" cy="906145"/>
                <wp:effectExtent l="0" t="0" r="0" b="8255"/>
                <wp:wrapSquare wrapText="bothSides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25" cy="906145"/>
                          <a:chOff x="0" y="0"/>
                          <a:chExt cx="174625" cy="906145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3175" y="0"/>
                            <a:ext cx="17145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74625">
                                <a:moveTo>
                                  <a:pt x="85725" y="0"/>
                                </a:moveTo>
                                <a:cubicBezTo>
                                  <a:pt x="133071" y="0"/>
                                  <a:pt x="171450" y="39115"/>
                                  <a:pt x="171450" y="87376"/>
                                </a:cubicBezTo>
                                <a:cubicBezTo>
                                  <a:pt x="171450" y="135509"/>
                                  <a:pt x="133071" y="174625"/>
                                  <a:pt x="85725" y="174625"/>
                                </a:cubicBezTo>
                                <a:cubicBezTo>
                                  <a:pt x="38379" y="174625"/>
                                  <a:pt x="0" y="135509"/>
                                  <a:pt x="0" y="87376"/>
                                </a:cubicBezTo>
                                <a:cubicBezTo>
                                  <a:pt x="0" y="39115"/>
                                  <a:pt x="38379" y="0"/>
                                  <a:pt x="857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140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6355" y="49879"/>
                            <a:ext cx="84264" cy="7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64" h="79534">
                                <a:moveTo>
                                  <a:pt x="71188" y="1016"/>
                                </a:moveTo>
                                <a:cubicBezTo>
                                  <a:pt x="74136" y="2032"/>
                                  <a:pt x="76657" y="4922"/>
                                  <a:pt x="79134" y="7398"/>
                                </a:cubicBezTo>
                                <a:cubicBezTo>
                                  <a:pt x="84264" y="14256"/>
                                  <a:pt x="79134" y="34448"/>
                                  <a:pt x="58966" y="54515"/>
                                </a:cubicBezTo>
                                <a:cubicBezTo>
                                  <a:pt x="38799" y="74581"/>
                                  <a:pt x="18453" y="79534"/>
                                  <a:pt x="13500" y="72803"/>
                                </a:cubicBezTo>
                                <a:cubicBezTo>
                                  <a:pt x="8369" y="69501"/>
                                  <a:pt x="0" y="62770"/>
                                  <a:pt x="11798" y="54515"/>
                                </a:cubicBezTo>
                                <a:cubicBezTo>
                                  <a:pt x="21869" y="46006"/>
                                  <a:pt x="25298" y="49435"/>
                                  <a:pt x="30429" y="54515"/>
                                </a:cubicBezTo>
                                <a:cubicBezTo>
                                  <a:pt x="33668" y="57690"/>
                                  <a:pt x="42227" y="51086"/>
                                  <a:pt x="48882" y="44482"/>
                                </a:cubicBezTo>
                                <a:cubicBezTo>
                                  <a:pt x="57442" y="35973"/>
                                  <a:pt x="64097" y="27464"/>
                                  <a:pt x="60681" y="24416"/>
                                </a:cubicBezTo>
                                <a:cubicBezTo>
                                  <a:pt x="55728" y="19082"/>
                                  <a:pt x="52311" y="15907"/>
                                  <a:pt x="60681" y="5873"/>
                                </a:cubicBezTo>
                                <a:cubicBezTo>
                                  <a:pt x="64865" y="857"/>
                                  <a:pt x="68240" y="0"/>
                                  <a:pt x="71188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730250"/>
                            <a:ext cx="17145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75895">
                                <a:moveTo>
                                  <a:pt x="85725" y="0"/>
                                </a:moveTo>
                                <a:cubicBezTo>
                                  <a:pt x="133071" y="0"/>
                                  <a:pt x="171450" y="39370"/>
                                  <a:pt x="171450" y="87884"/>
                                </a:cubicBezTo>
                                <a:cubicBezTo>
                                  <a:pt x="171450" y="136525"/>
                                  <a:pt x="133071" y="175895"/>
                                  <a:pt x="85725" y="175895"/>
                                </a:cubicBezTo>
                                <a:cubicBezTo>
                                  <a:pt x="38379" y="175895"/>
                                  <a:pt x="0" y="136525"/>
                                  <a:pt x="0" y="87884"/>
                                </a:cubicBezTo>
                                <a:cubicBezTo>
                                  <a:pt x="0" y="39370"/>
                                  <a:pt x="38379" y="0"/>
                                  <a:pt x="857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140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8100" y="776827"/>
                            <a:ext cx="95047" cy="8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47" h="82709">
                                <a:moveTo>
                                  <a:pt x="47415" y="0"/>
                                </a:moveTo>
                                <a:cubicBezTo>
                                  <a:pt x="48759" y="0"/>
                                  <a:pt x="50101" y="857"/>
                                  <a:pt x="51029" y="2572"/>
                                </a:cubicBezTo>
                                <a:cubicBezTo>
                                  <a:pt x="51029" y="2572"/>
                                  <a:pt x="51029" y="2572"/>
                                  <a:pt x="93180" y="42831"/>
                                </a:cubicBezTo>
                                <a:cubicBezTo>
                                  <a:pt x="95047" y="44482"/>
                                  <a:pt x="93180" y="46260"/>
                                  <a:pt x="91529" y="46260"/>
                                </a:cubicBezTo>
                                <a:cubicBezTo>
                                  <a:pt x="91529" y="46260"/>
                                  <a:pt x="91529" y="46260"/>
                                  <a:pt x="82232" y="46260"/>
                                </a:cubicBezTo>
                                <a:cubicBezTo>
                                  <a:pt x="82232" y="46260"/>
                                  <a:pt x="82232" y="46260"/>
                                  <a:pt x="82232" y="79025"/>
                                </a:cubicBezTo>
                                <a:cubicBezTo>
                                  <a:pt x="82232" y="80931"/>
                                  <a:pt x="82232" y="82709"/>
                                  <a:pt x="78715" y="82709"/>
                                </a:cubicBezTo>
                                <a:cubicBezTo>
                                  <a:pt x="78715" y="82709"/>
                                  <a:pt x="78715" y="82709"/>
                                  <a:pt x="58471" y="82709"/>
                                </a:cubicBezTo>
                                <a:cubicBezTo>
                                  <a:pt x="58471" y="82709"/>
                                  <a:pt x="58471" y="82709"/>
                                  <a:pt x="58471" y="49943"/>
                                </a:cubicBezTo>
                                <a:cubicBezTo>
                                  <a:pt x="58471" y="49943"/>
                                  <a:pt x="58471" y="49943"/>
                                  <a:pt x="36576" y="49943"/>
                                </a:cubicBezTo>
                                <a:cubicBezTo>
                                  <a:pt x="36576" y="49943"/>
                                  <a:pt x="36576" y="49943"/>
                                  <a:pt x="36576" y="82709"/>
                                </a:cubicBezTo>
                                <a:cubicBezTo>
                                  <a:pt x="36576" y="82709"/>
                                  <a:pt x="36576" y="82709"/>
                                  <a:pt x="16319" y="82709"/>
                                </a:cubicBezTo>
                                <a:cubicBezTo>
                                  <a:pt x="12814" y="82709"/>
                                  <a:pt x="12814" y="80931"/>
                                  <a:pt x="12814" y="79025"/>
                                </a:cubicBezTo>
                                <a:cubicBezTo>
                                  <a:pt x="12814" y="79025"/>
                                  <a:pt x="12814" y="79025"/>
                                  <a:pt x="12814" y="46260"/>
                                </a:cubicBezTo>
                                <a:cubicBezTo>
                                  <a:pt x="12814" y="46260"/>
                                  <a:pt x="12814" y="46260"/>
                                  <a:pt x="3721" y="46260"/>
                                </a:cubicBezTo>
                                <a:cubicBezTo>
                                  <a:pt x="1854" y="46260"/>
                                  <a:pt x="0" y="44482"/>
                                  <a:pt x="1854" y="42831"/>
                                </a:cubicBezTo>
                                <a:cubicBezTo>
                                  <a:pt x="1854" y="42831"/>
                                  <a:pt x="1854" y="42831"/>
                                  <a:pt x="43802" y="2572"/>
                                </a:cubicBezTo>
                                <a:cubicBezTo>
                                  <a:pt x="44729" y="857"/>
                                  <a:pt x="46072" y="0"/>
                                  <a:pt x="47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175" y="247650"/>
                            <a:ext cx="17145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75895">
                                <a:moveTo>
                                  <a:pt x="85725" y="0"/>
                                </a:moveTo>
                                <a:cubicBezTo>
                                  <a:pt x="133071" y="0"/>
                                  <a:pt x="171450" y="39370"/>
                                  <a:pt x="171450" y="87884"/>
                                </a:cubicBezTo>
                                <a:cubicBezTo>
                                  <a:pt x="171450" y="136525"/>
                                  <a:pt x="133071" y="175895"/>
                                  <a:pt x="85725" y="175895"/>
                                </a:cubicBezTo>
                                <a:cubicBezTo>
                                  <a:pt x="38379" y="175895"/>
                                  <a:pt x="0" y="136525"/>
                                  <a:pt x="0" y="87884"/>
                                </a:cubicBezTo>
                                <a:cubicBezTo>
                                  <a:pt x="0" y="39370"/>
                                  <a:pt x="38379" y="0"/>
                                  <a:pt x="857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140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0691" y="319913"/>
                            <a:ext cx="96418" cy="46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8" h="46227">
                                <a:moveTo>
                                  <a:pt x="245" y="1111"/>
                                </a:moveTo>
                                <a:cubicBezTo>
                                  <a:pt x="489" y="889"/>
                                  <a:pt x="978" y="889"/>
                                  <a:pt x="1956" y="1777"/>
                                </a:cubicBezTo>
                                <a:cubicBezTo>
                                  <a:pt x="3924" y="1777"/>
                                  <a:pt x="40272" y="21209"/>
                                  <a:pt x="42228" y="23114"/>
                                </a:cubicBezTo>
                                <a:cubicBezTo>
                                  <a:pt x="44183" y="23114"/>
                                  <a:pt x="46139" y="23114"/>
                                  <a:pt x="48324" y="23114"/>
                                </a:cubicBezTo>
                                <a:cubicBezTo>
                                  <a:pt x="50063" y="23114"/>
                                  <a:pt x="52019" y="23114"/>
                                  <a:pt x="52019" y="23114"/>
                                </a:cubicBezTo>
                                <a:cubicBezTo>
                                  <a:pt x="53759" y="21209"/>
                                  <a:pt x="92494" y="1777"/>
                                  <a:pt x="94463" y="1777"/>
                                </a:cubicBezTo>
                                <a:cubicBezTo>
                                  <a:pt x="96418" y="0"/>
                                  <a:pt x="96418" y="1777"/>
                                  <a:pt x="96418" y="1777"/>
                                </a:cubicBezTo>
                                <a:cubicBezTo>
                                  <a:pt x="96418" y="3428"/>
                                  <a:pt x="96418" y="42290"/>
                                  <a:pt x="96418" y="42290"/>
                                </a:cubicBezTo>
                                <a:cubicBezTo>
                                  <a:pt x="96418" y="44323"/>
                                  <a:pt x="94463" y="46227"/>
                                  <a:pt x="90538" y="46227"/>
                                </a:cubicBezTo>
                                <a:cubicBezTo>
                                  <a:pt x="90538" y="46227"/>
                                  <a:pt x="90538" y="46227"/>
                                  <a:pt x="5664" y="46227"/>
                                </a:cubicBezTo>
                                <a:cubicBezTo>
                                  <a:pt x="1956" y="46227"/>
                                  <a:pt x="0" y="44323"/>
                                  <a:pt x="0" y="42290"/>
                                </a:cubicBezTo>
                                <a:cubicBezTo>
                                  <a:pt x="0" y="42290"/>
                                  <a:pt x="0" y="3428"/>
                                  <a:pt x="0" y="1777"/>
                                </a:cubicBezTo>
                                <a:cubicBezTo>
                                  <a:pt x="0" y="1777"/>
                                  <a:pt x="0" y="1333"/>
                                  <a:pt x="245" y="11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8735" y="304165"/>
                            <a:ext cx="100114" cy="2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14" h="29083">
                                <a:moveTo>
                                  <a:pt x="3912" y="0"/>
                                </a:moveTo>
                                <a:cubicBezTo>
                                  <a:pt x="3912" y="0"/>
                                  <a:pt x="3912" y="0"/>
                                  <a:pt x="96418" y="0"/>
                                </a:cubicBezTo>
                                <a:cubicBezTo>
                                  <a:pt x="100114" y="0"/>
                                  <a:pt x="98374" y="3937"/>
                                  <a:pt x="94450" y="5842"/>
                                </a:cubicBezTo>
                                <a:cubicBezTo>
                                  <a:pt x="92494" y="7620"/>
                                  <a:pt x="55715" y="27305"/>
                                  <a:pt x="53975" y="27305"/>
                                </a:cubicBezTo>
                                <a:cubicBezTo>
                                  <a:pt x="53975" y="29083"/>
                                  <a:pt x="52019" y="29083"/>
                                  <a:pt x="50279" y="29083"/>
                                </a:cubicBezTo>
                                <a:cubicBezTo>
                                  <a:pt x="48095" y="29083"/>
                                  <a:pt x="46139" y="29083"/>
                                  <a:pt x="44183" y="27305"/>
                                </a:cubicBezTo>
                                <a:cubicBezTo>
                                  <a:pt x="44183" y="27305"/>
                                  <a:pt x="7620" y="7620"/>
                                  <a:pt x="3912" y="5842"/>
                                </a:cubicBezTo>
                                <a:cubicBezTo>
                                  <a:pt x="1956" y="3937"/>
                                  <a:pt x="0" y="0"/>
                                  <a:pt x="3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97972" id="Group 1253" o:spid="_x0000_s1026" style="position:absolute;margin-left:0;margin-top:.15pt;width:13.75pt;height:71.35pt;z-index:251659264;mso-position-horizontal:left" coordsize="1746,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yzjggAAOwuAAAOAAAAZHJzL2Uyb0RvYy54bWzsWltv2zYUfh+w/2D4fbV4EUkFTQdsXfsy&#10;bMW6/QBVkWMDtmVIapLu1++QhxdRVFxpwzIgWR4cm0fnysPvHJJ6/f3D8bC6q9tu35yu1+RVtl7V&#10;p6q52Z9ur9d//P7uO7VedX15uikPzam+Xn+pu/X3b7795vX9+aqmza453NTtCoScuqv78/V61/fn&#10;q82mq3b1sexeNef6BMRt0x7LHn62t5ubtrwH6cfDhmaZ2Nw37c25baq662D0LRLXb4z87bau+l+3&#10;267uV4frNdjWm8/WfH7Sn5s3r8ur27Y87/aVNaP8G1Ycy/0JlHpRb8u+XH1u94mo475qm67Z9q+q&#10;5rhpttt9VRsfwBuSjbx53zafz8aX26v727MPE4R2FKe/Lbb65e5Du9rfwNzRnK1Xp/IIs2QUr8wI&#10;BOj+fHsFz71vzx/PH1o7cIu/tM8P2/ao/4M3qwcT2i8+tPVDv6pgkEguaL5eVUAqMkF4jqGvdjA/&#10;CVe1++ki38Yp3WjbvCn3Z0iiLsSp+2dx+rgrz7UJf6f9t3GiQrowmQdWesAExTzlQ9RddRCtifgw&#10;IiEQUyGCqECO6hDZcIFY72p5VX3u+vd1Y2Jd3v3c9UCGjLtx38qd+1Y9nNzXFpbAxeQ/l73m06L0&#10;19W91o6W7Lwhmnps7urfG/Ncr2dM5VLPqHMEDA1PVJ8/7asf6j+HzxPGMkkCA+gzcpw2EMQKQmxi&#10;JDQlmRQ60KAoFh//ShgJy/OswHSzxGBJCLQzJ7gVaLNUMsVkYdwLjE4oTKue1cQSHF/mGvIkoQrq&#10;Laqhr8EdM5x6cmi6GqOqp9+E16eEeTok3eGks0OnaAlQvT2UvcG8474HDD/sj+AhlVnmFB1OIE2v&#10;SVwI5lv/5VDrFDqcfqu3gDsGL/RA195++vHQru5KjdTmz062eVQ/st0fDp6LGNURFyc849Ry2Yc1&#10;X23qgOfMkLOyCrEYAKSCX64kgN+eyWhuTr3nP0EhM0oGDumvn5qbLwYejc+AQxo5nwSQoMYibjtA&#10;Uto+rRxg6+uAxAXkpUlQXihIYeAF/y0AK04FR1CSRc64Da/D/CfDJGsHQBKaoW0MeIO5LglREAu9&#10;0jLisCI8NIUTkhMmDAvNmMkdt2SlEDkgPQjjBY0pBYE4aIpkhQl1uqom8M96oK3jNDfmeV1eIuOc&#10;G5GOlKtCoIE5zxEcZ2ljMJOIRpLniuCkWvhTXJd6bb+bUacNEAqWryFRlTE72XHg4l8WZZhAZaLI&#10;s0gZShNUygiWCJEQOq1omVuUKKuJC2j/hm7RnFqRvOAsKiMMcAHtW6aNMSGslVIUkQOcUorpkZNM&#10;RYZwpRQ1vunJdIAUhy3+hUHMJQf40jFheSFN8N28CJ4VqI1CI2UWoSdlAqZXc1HOfdbH8uNfVhuU&#10;b7tYigytdCJzygiKJHmRme7GkYTXlkPVmp0fgiuBEAP1aDhpQlGOKRJFd3Ilx15Uz6dwvTN/Npgv&#10;qHABJMSFCzFiduGySMUyCn1zVLVcT4m9NGCogQMAzievW84S00sbQ6YqV9qlXS5bs3ppNoJc29UD&#10;UiiplKvko1U1UbicC8AIxTKHpt/E2haTYS/tAu3QIrgFe54wCV9XGZrZwOiE4qynluD4MteQhxWj&#10;UAX1ESoFd8xwWoefDyS91F5ab1CjXhoGlvTSTBHXQEmobbbWuWYamiMOZVyjEtBwU/pfgJK1AzAJ&#10;zZiCJA6t8ZLtPVcyxx4rWjPQDkJDqNuTUeWHtsn2ZBQ6EVv8vo4MKZvDhccpBSMKVzqnipkJTdfu&#10;BPDZMIHtvpFzygYiBRWRxwWBRhTbP0eapy3l89oeJylKYd+i4wsHbGjILG0TfE7bLJIsoOrOnrUg&#10;UmUQumEBGZDcknCGSCVtCg5Xy9dzZILvgkhHyhW3x1PLtE3wXRCZkngB25XZkQzaPN8FkY4EZRsO&#10;z0yWLNI2wXdBZEpaFsmgzfNdEOlIRDCC681zzVoBhCqC23jP50UG0jhdA9eyFTDBl2rzIlPSstUd&#10;tHm+CyIdiUmKUO2Z5gVS5RhHz+YEWtB1u2A3TDzDIjhO2R4X6CicqQzhcVGV4VxaDB9VLTh1gGKl&#10;F1KE+WmxHKHU8+kMX+xmFaY97gxN0zJ7s+qvfSiX4v/9qt09hj1psgkbbDuXbeoGjOkucbBzTreW&#10;YYMXaLMgMGwYA6ODIATB1BIcX+Ya8iShCuojVArumOHUk+eDSi92v+rv7O3dDx7KzkYlnokCaz40&#10;UXALgZ25368KTuCMWO9Xobbjbhay6MkP0Qq0A/araMbUfpXCKwW6LhP4s9305TM0rmzXCP8HB1qF&#10;xFNxFQ+TAq5sjHwpza4+XU0TO0hWUGyNiOVyoMAzavsISmh8O61vFtAEfQw//5gOTv8VXut4Pq9N&#10;EIbOpiTFrImeNMszuCcSj2jL4VWWR7RNkOZpY+5wIQkXRLiYjnHB4WZz+ZzZZBu3eGF4PJcpZZZP&#10;gY3BsUSUgpjuetVRGl87BSZPWqiMc0aju6UQJr/GXd4UWc4wFT1pnraU74JIR8qFvmkeYc2oj55Y&#10;Y35lehudQLf9GDlsh11oZ3k04ok1jOcPH3ZpskC+Y4nFQ8sSTdgE0o2i9Hzq+ovdbcBKiHcbphDM&#10;rutw/Q9X4Hoxwd03gbvX+Hosy3RlMYUdAAbKBpAhT5+8sMNhuTEEKjvaMVXZ4VWnwZYbzLxc1+PH&#10;3VKaHg1w+kiHPIU31uakQMD7X4hfuj+P8JybF/uAAU7v5h91h8omBY0a+zx3B6NUsiy6j8tZYV8v&#10;9KRZADTgcwnhQjco2gkJ2hhb6h1pljYOx8CYnj79nDYeehUn0pNCh+Pcnqct5XMiTWT1MhmH2OfL&#10;oinztWicAlgSokn0Gh5Jvf9BXL+S9++8mGfeG4ZXqg3q2de/9Tvbw9/m5cXwkvqbvwAAAP//AwBQ&#10;SwMEFAAGAAgAAAAhACxsePLcAAAABAEAAA8AAABkcnMvZG93bnJldi54bWxMj0FLw0AUhO+C/2F5&#10;gje7SWNVYjalFPVUBFuh9PaavCah2bchu03Sf+/zpMdhhplvsuVkWzVQ7xvHBuJZBIq4cGXDlYHv&#10;3fvDCygfkEtsHZOBK3lY5rc3GaalG/mLhm2olJSwT9FAHUKXau2Lmiz6meuIxTu53mIQ2Ve67HGU&#10;ctvqeRQ9aYsNy0KNHa1rKs7bizXwMeK4SuK3YXM+ra+H3eJzv4nJmPu7afUKKtAU/sLwiy/okAvT&#10;0V249Ko1IEeCgQSUePPnBaijZB6TCHSe6f/w+Q8AAAD//wMAUEsBAi0AFAAGAAgAAAAhALaDOJL+&#10;AAAA4QEAABMAAAAAAAAAAAAAAAAAAAAAAFtDb250ZW50X1R5cGVzXS54bWxQSwECLQAUAAYACAAA&#10;ACEAOP0h/9YAAACUAQAACwAAAAAAAAAAAAAAAAAvAQAAX3JlbHMvLnJlbHNQSwECLQAUAAYACAAA&#10;ACEApN7ss44IAADsLgAADgAAAAAAAAAAAAAAAAAuAgAAZHJzL2Uyb0RvYy54bWxQSwECLQAUAAYA&#10;CAAAACEALGx48twAAAAEAQAADwAAAAAAAAAAAAAAAADoCgAAZHJzL2Rvd25yZXYueG1sUEsFBgAA&#10;AAAEAAQA8wAAAPELAAAAAA==&#10;">
                <v:shape id="Shape 267" o:spid="_x0000_s1027" style="position:absolute;left:31;width:1715;height:1746;visibility:visible;mso-wrap-style:square;v-text-anchor:top" coordsize="171450,174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gvsUA&#10;AADcAAAADwAAAGRycy9kb3ducmV2LnhtbESPT2vCQBTE70K/w/IKvZlNLf4hukopWLx4aNSDt2f2&#10;uQnNvg3Z1cR+ercgeBxmfjPMYtXbWlyp9ZVjBe9JCoK4cLpio2C/Ww9nIHxA1lg7JgU38rBavgwW&#10;mGnX8Q9d82BELGGfoYIyhCaT0hclWfSJa4ijd3atxRBla6RusYvltpajNJ1IixXHhRIb+iqp+M0v&#10;VsGINx+H7dYec/PnbhWdzPf42Cn19tp/zkEE6sMz/KA3OnKTK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2C+xQAAANwAAAAPAAAAAAAAAAAAAAAAAJgCAABkcnMv&#10;ZG93bnJldi54bWxQSwUGAAAAAAQABAD1AAAAigMAAAAA&#10;" path="m85725,v47346,,85725,39115,85725,87376c171450,135509,133071,174625,85725,174625,38379,174625,,135509,,87376,,39115,38379,,85725,xe" fillcolor="#414042" stroked="f" strokeweight="0">
                  <v:stroke miterlimit="83231f" joinstyle="miter"/>
                  <v:path arrowok="t" textboxrect="0,0,171450,174625"/>
                </v:shape>
                <v:shape id="Shape 268" o:spid="_x0000_s1028" style="position:absolute;left:463;top:498;width:843;height:796;visibility:visible;mso-wrap-style:square;v-text-anchor:top" coordsize="84264,7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bAcEA&#10;AADcAAAADwAAAGRycy9kb3ducmV2LnhtbERPy4rCMBTdC/5DuIIbmaa6KKVjKiIMzEIcH8OsL821&#10;LTY3JYm1/v1kIbg8nPd6M5pODOR8a1nBMklBEFdWt1wr+L18feQgfEDW2FkmBU/ysCmnkzUW2j74&#10;RMM51CKGsC9QQRNCX0jpq4YM+sT2xJG7WmcwROhqqR0+Yrjp5CpNM2mw5djQYE+7hqrb+W4UbIcx&#10;+9nXee783/JwlW7RueNdqfls3H6CCDSGt/jl/tYKVllcG8/EI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GmwHBAAAA3AAAAA8AAAAAAAAAAAAAAAAAmAIAAGRycy9kb3du&#10;cmV2LnhtbFBLBQYAAAAABAAEAPUAAACGAwAAAAA=&#10;" path="m71188,1016v2948,1016,5469,3906,7946,6382c84264,14256,79134,34448,58966,54515,38799,74581,18453,79534,13500,72803,8369,69501,,62770,11798,54515v10071,-8509,13500,-5080,18631,c33668,57690,42227,51086,48882,44482,57442,35973,64097,27464,60681,24416v-4953,-5334,-8370,-8509,,-18543c64865,857,68240,,71188,1016xe" stroked="f" strokeweight="0">
                  <v:stroke miterlimit="83231f" joinstyle="miter"/>
                  <v:path arrowok="t" textboxrect="0,0,84264,79534"/>
                </v:shape>
                <v:shape id="Shape 270" o:spid="_x0000_s1029" style="position:absolute;top:7302;width:1714;height:1759;visibility:visible;mso-wrap-style:square;v-text-anchor:top" coordsize="171450,175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6tqMIA&#10;AADcAAAADwAAAGRycy9kb3ducmV2LnhtbERP3WrCMBS+F3yHcATvZqoDHZ1RRCeoIGzdHuDQHJtq&#10;c1KbqNWnNxcDLz++/+m8tZW4UuNLxwqGgwQEce50yYWCv9/12wcIH5A1Vo5JwZ08zGfdzhRT7W78&#10;Q9csFCKGsE9RgQmhTqX0uSGLfuBq4sgdXGMxRNgUUjd4i+G2kqMkGUuLJccGgzUtDeWn7GIVPNZV&#10;dsnLr29tNu/Hx31/Xu22O6X6vXbxCSJQG17if/dGKxhN4vx4Jh4B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7q2owgAAANwAAAAPAAAAAAAAAAAAAAAAAJgCAABkcnMvZG93&#10;bnJldi54bWxQSwUGAAAAAAQABAD1AAAAhwMAAAAA&#10;" path="m85725,v47346,,85725,39370,85725,87884c171450,136525,133071,175895,85725,175895,38379,175895,,136525,,87884,,39370,38379,,85725,xe" fillcolor="#414042" stroked="f" strokeweight="0">
                  <v:stroke miterlimit="83231f" joinstyle="miter"/>
                  <v:path arrowok="t" textboxrect="0,0,171450,175895"/>
                </v:shape>
                <v:shape id="Shape 271" o:spid="_x0000_s1030" style="position:absolute;left:381;top:7768;width:950;height:827;visibility:visible;mso-wrap-style:square;v-text-anchor:top" coordsize="95047,82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f8EcQA&#10;AADcAAAADwAAAGRycy9kb3ducmV2LnhtbESPT2sCMRTE74LfITzBW83qQWVrlBJoUfTiP+rxsXnu&#10;Lt28rJuoaz99IxQ8DjPzG2a2aG0lbtT40rGC4SABQZw5U3Ku4LD/fJuC8AHZYOWYFDzIw2Le7cww&#10;Ne7OW7rtQi4ihH2KCooQ6lRKnxVk0Q9cTRy9s2sshiibXJoG7xFuKzlKkrG0WHJcKLAmXVD2s7ta&#10;Bd8m6KXerC5aa7k9uYs9rn+/lOr32o93EIHa8Ar/t5dGwWgyhOe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X/BHEAAAA3AAAAA8AAAAAAAAAAAAAAAAAmAIAAGRycy9k&#10;b3ducmV2LnhtbFBLBQYAAAAABAAEAPUAAACJAwAAAAA=&#10;" path="m47415,v1344,,2686,857,3614,2572c51029,2572,51029,2572,93180,42831v1867,1651,,3429,-1651,3429c91529,46260,91529,46260,82232,46260v,,,,,32765c82232,80931,82232,82709,78715,82709v,,,,-20244,c58471,82709,58471,82709,58471,49943v,,,,-21895,c36576,49943,36576,49943,36576,82709v,,,,-20257,c12814,82709,12814,80931,12814,79025v,,,,,-32765c12814,46260,12814,46260,3721,46260,1854,46260,,44482,1854,42831v,,,,41948,-40259c44729,857,46072,,47415,xe" stroked="f" strokeweight="0">
                  <v:stroke miterlimit="83231f" joinstyle="miter"/>
                  <v:path arrowok="t" textboxrect="0,0,95047,82709"/>
                </v:shape>
                <v:shape id="Shape 272" o:spid="_x0000_s1031" style="position:absolute;left:31;top:2476;width:1715;height:1759;visibility:visible;mso-wrap-style:square;v-text-anchor:top" coordsize="171450,175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WRMYA&#10;AADcAAAADwAAAGRycy9kb3ducmV2LnhtbESP0WrCQBRE3wv+w3KFvtWNKbQSXUW0ghUKGv2AS/aa&#10;jWbvptlVo1/fLRT6OMzMGWYy62wtrtT6yrGC4SABQVw4XXGp4LBfvYxA+ICssXZMCu7kYTbtPU0w&#10;0+7GO7rmoRQRwj5DBSaEJpPSF4Ys+oFriKN3dK3FEGVbSt3iLcJtLdMkeZMWK44LBhtaGCrO+cUq&#10;eKzq/FJUH1tt1q+nx/3re7n53Cj13O/mYxCBuvAf/muvtYL0PYXfM/EI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CWRMYAAADcAAAADwAAAAAAAAAAAAAAAACYAgAAZHJz&#10;L2Rvd25yZXYueG1sUEsFBgAAAAAEAAQA9QAAAIsDAAAAAA==&#10;" path="m85725,v47346,,85725,39370,85725,87884c171450,136525,133071,175895,85725,175895,38379,175895,,136525,,87884,,39370,38379,,85725,xe" fillcolor="#414042" stroked="f" strokeweight="0">
                  <v:stroke miterlimit="83231f" joinstyle="miter"/>
                  <v:path arrowok="t" textboxrect="0,0,171450,175895"/>
                </v:shape>
                <v:shape id="Shape 273" o:spid="_x0000_s1032" style="position:absolute;left:406;top:3199;width:965;height:462;visibility:visible;mso-wrap-style:square;v-text-anchor:top" coordsize="96418,46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ksz8MA&#10;AADcAAAADwAAAGRycy9kb3ducmV2LnhtbESPT4vCMBTE74LfITxhb5qqsKvVKKIIe1qp//D4aJ5t&#10;sXkpTdTqpzfCgsdhZn7DTOeNKcWNaldYVtDvRSCIU6sLzhTsd+vuCITzyBpLy6TgQQ7ms3ZrirG2&#10;d07otvWZCBB2MSrIva9iKV2ak0HXsxVx8M62NuiDrDOpa7wHuCnlIIq+pcGCw0KOFS1zSi/bq1Gw&#10;GJ8ez/5hb9M/bHC15GSTHBOlvjrNYgLCU+M/4f/2r1Yw+BnC+0w4An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ksz8MAAADcAAAADwAAAAAAAAAAAAAAAACYAgAAZHJzL2Rv&#10;d25yZXYueG1sUEsFBgAAAAAEAAQA9QAAAIgDAAAAAA==&#10;" path="m245,1111c489,889,978,889,1956,1777v1968,,38316,19432,40272,21337c44183,23114,46139,23114,48324,23114v1739,,3695,,3695,c53759,21209,92494,1777,94463,1777v1955,-1777,1955,,1955,c96418,3428,96418,42290,96418,42290v,2033,-1955,3937,-5880,3937c90538,46227,90538,46227,5664,46227,1956,46227,,44323,,42290v,,,-38862,,-40513c,1777,,1333,245,1111xe" stroked="f" strokeweight="0">
                  <v:stroke miterlimit="83231f" joinstyle="miter"/>
                  <v:path arrowok="t" textboxrect="0,0,96418,46227"/>
                </v:shape>
                <v:shape id="Shape 274" o:spid="_x0000_s1033" style="position:absolute;left:387;top:3041;width:1001;height:291;visibility:visible;mso-wrap-style:square;v-text-anchor:top" coordsize="100114,29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aelsMA&#10;AADcAAAADwAAAGRycy9kb3ducmV2LnhtbESPQWsCMRSE7wX/Q3hCbzWrFVu2RpFCpVR6qC3s9bF5&#10;bhb3vYRN1O2/bwShx2FmvmGW64E7daY+tl4MTCcFKJLa21YaAz/fbw/PoGJCsdh5IQO/FGG9Gt0t&#10;sbT+Il903qdGZYjEEg24lEKpdawdMcaJDyTZO/ieMWXZN9r2eMlw7vSsKBaasZW84DDQq6P6uD+x&#10;Af7Qj9Unsg5V2PG2bSQtXGXM/XjYvIBKNKT/8K39bg3MnuZwPZOP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aelsMAAADcAAAADwAAAAAAAAAAAAAAAACYAgAAZHJzL2Rv&#10;d25yZXYueG1sUEsFBgAAAAAEAAQA9QAAAIgDAAAAAA==&#10;" path="m3912,v,,,,92506,c100114,,98374,3937,94450,5842,92494,7620,55715,27305,53975,27305v,1778,-1956,1778,-3696,1778c48095,29083,46139,29083,44183,27305v,,-36563,-19685,-40271,-21463c1956,3937,,,3912,xe" stroked="f" strokeweight="0">
                  <v:stroke miterlimit="83231f" joinstyle="miter"/>
                  <v:path arrowok="t" textboxrect="0,0,100114,29083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18"/>
        </w:rPr>
        <w:t>+258 84 517 7120</w:t>
      </w:r>
    </w:p>
    <w:p w:rsidR="004858DB" w:rsidRPr="0064144C" w:rsidRDefault="0064144C" w:rsidP="0064144C">
      <w:pPr>
        <w:spacing w:after="176" w:line="431" w:lineRule="auto"/>
        <w:ind w:right="0" w:hanging="5"/>
      </w:pP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sz w:val="18"/>
        </w:rPr>
        <w:t>bilaclesio</w:t>
      </w:r>
      <w:r w:rsidRPr="0064144C">
        <w:rPr>
          <w:rFonts w:ascii="Calibri" w:eastAsia="Calibri" w:hAnsi="Calibri" w:cs="Calibri"/>
          <w:sz w:val="18"/>
        </w:rPr>
        <w:t>@gmail.com</w:t>
      </w:r>
      <w:proofErr w:type="gramEnd"/>
    </w:p>
    <w:p w:rsidR="004858DB" w:rsidRDefault="0064144C" w:rsidP="0064144C">
      <w:pPr>
        <w:spacing w:after="617"/>
        <w:ind w:left="0" w:right="0" w:firstLine="0"/>
      </w:pPr>
      <w:r>
        <w:rPr>
          <w:rFonts w:ascii="Calibri" w:eastAsia="Calibri" w:hAnsi="Calibri" w:cs="Calibri"/>
          <w:sz w:val="18"/>
        </w:rPr>
        <w:t xml:space="preserve">Matola, </w:t>
      </w:r>
      <w:proofErr w:type="spellStart"/>
      <w:r>
        <w:rPr>
          <w:rFonts w:ascii="Calibri" w:eastAsia="Calibri" w:hAnsi="Calibri" w:cs="Calibri"/>
          <w:sz w:val="18"/>
        </w:rPr>
        <w:t>Khongolote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</w:p>
    <w:p w:rsidR="004858DB" w:rsidRDefault="0064144C">
      <w:pPr>
        <w:spacing w:after="175"/>
        <w:ind w:left="0" w:right="-15"/>
      </w:pPr>
      <w:r>
        <w:rPr>
          <w:rFonts w:ascii="Calibri" w:eastAsia="Calibri" w:hAnsi="Calibri" w:cs="Calibri"/>
          <w:sz w:val="26"/>
        </w:rPr>
        <w:t xml:space="preserve">FORMAÇÃO </w:t>
      </w:r>
    </w:p>
    <w:p w:rsidR="004858DB" w:rsidRDefault="0064144C">
      <w:pPr>
        <w:spacing w:after="49"/>
        <w:ind w:left="0" w:right="-15"/>
      </w:pPr>
      <w:r>
        <w:rPr>
          <w:b/>
          <w:sz w:val="22"/>
        </w:rPr>
        <w:t xml:space="preserve">Contabilidade e Auditoria </w:t>
      </w:r>
    </w:p>
    <w:p w:rsidR="004858DB" w:rsidRDefault="0064144C">
      <w:pPr>
        <w:spacing w:after="49"/>
        <w:ind w:left="0" w:right="-15"/>
      </w:pPr>
      <w:r>
        <w:rPr>
          <w:b/>
          <w:sz w:val="22"/>
        </w:rPr>
        <w:t xml:space="preserve">Licenciatura </w:t>
      </w:r>
    </w:p>
    <w:p w:rsidR="004858DB" w:rsidRDefault="0064144C">
      <w:r>
        <w:t xml:space="preserve">Escola Superior </w:t>
      </w:r>
      <w:proofErr w:type="gramStart"/>
      <w:r>
        <w:t>de</w:t>
      </w:r>
      <w:proofErr w:type="gramEnd"/>
      <w:r>
        <w:t xml:space="preserve"> </w:t>
      </w:r>
    </w:p>
    <w:p w:rsidR="004858DB" w:rsidRDefault="0064144C">
      <w:pPr>
        <w:spacing w:after="290"/>
      </w:pPr>
      <w:r>
        <w:t xml:space="preserve">Economia e Gestão 2023 Conclusão de todas cadeiras curriculares </w:t>
      </w:r>
    </w:p>
    <w:p w:rsidR="004858DB" w:rsidRDefault="0064144C">
      <w:pPr>
        <w:spacing w:after="49"/>
        <w:ind w:left="0" w:right="-15"/>
      </w:pPr>
      <w:r>
        <w:rPr>
          <w:b/>
          <w:sz w:val="22"/>
        </w:rPr>
        <w:t xml:space="preserve">Contabilidade e Auditoria </w:t>
      </w:r>
    </w:p>
    <w:p w:rsidR="004858DB" w:rsidRDefault="0064144C">
      <w:pPr>
        <w:spacing w:after="49"/>
        <w:ind w:left="0" w:right="-15"/>
      </w:pPr>
      <w:r>
        <w:rPr>
          <w:b/>
          <w:sz w:val="22"/>
        </w:rPr>
        <w:t xml:space="preserve">Técnico </w:t>
      </w:r>
    </w:p>
    <w:p w:rsidR="004858DB" w:rsidRDefault="0064144C">
      <w:r>
        <w:t xml:space="preserve">Escola Técnica Padre </w:t>
      </w:r>
    </w:p>
    <w:p w:rsidR="004858DB" w:rsidRDefault="0064144C">
      <w:pPr>
        <w:spacing w:after="542"/>
      </w:pPr>
      <w:proofErr w:type="spellStart"/>
      <w:r>
        <w:t>Prosperino</w:t>
      </w:r>
      <w:proofErr w:type="spellEnd"/>
      <w:r>
        <w:t xml:space="preserve"> </w:t>
      </w:r>
      <w:proofErr w:type="spellStart"/>
      <w:r>
        <w:t>Gallipoli</w:t>
      </w:r>
      <w:proofErr w:type="spellEnd"/>
      <w:r>
        <w:t xml:space="preserve"> 2020 </w:t>
      </w:r>
    </w:p>
    <w:p w:rsidR="004858DB" w:rsidRDefault="0064144C">
      <w:pPr>
        <w:spacing w:after="84"/>
        <w:ind w:left="0" w:right="-15"/>
      </w:pPr>
      <w:r>
        <w:rPr>
          <w:rFonts w:ascii="Calibri" w:eastAsia="Calibri" w:hAnsi="Calibri" w:cs="Calibri"/>
          <w:sz w:val="26"/>
        </w:rPr>
        <w:t xml:space="preserve">HABILIDADES </w:t>
      </w:r>
    </w:p>
    <w:p w:rsidR="004858DB" w:rsidRDefault="0064144C">
      <w:pPr>
        <w:pStyle w:val="Ttulo1"/>
      </w:pPr>
      <w:r>
        <w:t xml:space="preserve">Professional </w:t>
      </w:r>
    </w:p>
    <w:p w:rsidR="004858DB" w:rsidRDefault="0064144C">
      <w:pPr>
        <w:numPr>
          <w:ilvl w:val="0"/>
          <w:numId w:val="1"/>
        </w:numPr>
        <w:ind w:hanging="168"/>
      </w:pPr>
      <w:r>
        <w:t xml:space="preserve">Domínio no uso do Primavera; </w:t>
      </w:r>
    </w:p>
    <w:p w:rsidR="004858DB" w:rsidRDefault="0064144C">
      <w:pPr>
        <w:numPr>
          <w:ilvl w:val="0"/>
          <w:numId w:val="1"/>
        </w:numPr>
        <w:ind w:hanging="168"/>
      </w:pPr>
      <w:r>
        <w:t>Carta de Condu</w:t>
      </w:r>
      <w:r>
        <w:rPr>
          <w:rFonts w:ascii="Calibri" w:eastAsia="Calibri" w:hAnsi="Calibri" w:cs="Calibri"/>
        </w:rPr>
        <w:t>çã</w:t>
      </w:r>
      <w:r>
        <w:t xml:space="preserve">o; </w:t>
      </w:r>
    </w:p>
    <w:p w:rsidR="004858DB" w:rsidRDefault="0064144C">
      <w:pPr>
        <w:numPr>
          <w:ilvl w:val="0"/>
          <w:numId w:val="1"/>
        </w:numPr>
        <w:spacing w:after="892"/>
        <w:ind w:hanging="168"/>
      </w:pPr>
      <w:proofErr w:type="spellStart"/>
      <w:r>
        <w:t>Optimos</w:t>
      </w:r>
      <w:proofErr w:type="spellEnd"/>
      <w:r>
        <w:t xml:space="preserve"> conhecimentos de informática na </w:t>
      </w:r>
      <w:proofErr w:type="spellStart"/>
      <w:r>
        <w:t>optica</w:t>
      </w:r>
      <w:proofErr w:type="spellEnd"/>
      <w:r>
        <w:t xml:space="preserve"> do utilizador. </w:t>
      </w:r>
    </w:p>
    <w:p w:rsidR="004858DB" w:rsidRDefault="0064144C">
      <w:pPr>
        <w:spacing w:after="236"/>
        <w:ind w:left="0" w:right="-15"/>
      </w:pPr>
      <w:r>
        <w:rPr>
          <w:rFonts w:ascii="Calibri" w:eastAsia="Calibri" w:hAnsi="Calibri" w:cs="Calibri"/>
          <w:sz w:val="26"/>
        </w:rPr>
        <w:t xml:space="preserve">IDIOMAS </w:t>
      </w:r>
    </w:p>
    <w:p w:rsidR="004858DB" w:rsidRDefault="0064144C">
      <w:pPr>
        <w:numPr>
          <w:ilvl w:val="0"/>
          <w:numId w:val="1"/>
        </w:numPr>
        <w:spacing w:after="74" w:line="279" w:lineRule="auto"/>
        <w:ind w:hanging="168"/>
      </w:pPr>
      <w:r>
        <w:t xml:space="preserve">Português: fala fluente; escrita fluente </w:t>
      </w:r>
    </w:p>
    <w:p w:rsidR="004858DB" w:rsidRDefault="0064144C">
      <w:pPr>
        <w:numPr>
          <w:ilvl w:val="0"/>
          <w:numId w:val="1"/>
        </w:numPr>
        <w:spacing w:after="0"/>
        <w:ind w:hanging="168"/>
      </w:pPr>
      <w:r>
        <w:t xml:space="preserve">Inglês: nível intermediário </w:t>
      </w:r>
    </w:p>
    <w:p w:rsidR="004858DB" w:rsidRDefault="0064144C">
      <w:pPr>
        <w:spacing w:after="175"/>
        <w:ind w:left="0" w:right="-15"/>
      </w:pPr>
      <w:r>
        <w:rPr>
          <w:rFonts w:ascii="Calibri" w:eastAsia="Calibri" w:hAnsi="Calibri" w:cs="Calibri"/>
          <w:sz w:val="26"/>
        </w:rPr>
        <w:t xml:space="preserve">PERFÍL </w:t>
      </w:r>
    </w:p>
    <w:p w:rsidR="0064144C" w:rsidRDefault="0064144C">
      <w:r>
        <w:t xml:space="preserve">A procura de experiências desafiantes </w:t>
      </w:r>
    </w:p>
    <w:p w:rsidR="0064144C" w:rsidRDefault="0064144C"/>
    <w:p w:rsidR="0064144C" w:rsidRDefault="0064144C" w:rsidP="0064144C">
      <w:r>
        <w:t>Na</w:t>
      </w:r>
      <w:r>
        <w:t xml:space="preserve"> carreira de contabilidade, acredito </w:t>
      </w:r>
    </w:p>
    <w:p w:rsidR="004858DB" w:rsidRDefault="0064144C">
      <w:r>
        <w:t>Que</w:t>
      </w:r>
      <w:r>
        <w:t xml:space="preserve"> só assim um profissional</w:t>
      </w:r>
      <w:r>
        <w:t xml:space="preserve"> poderá continuar em constante evolução com mais de 3 anos de experiência na área de contabilidade, desde a classificação e das ocorrências patrimoniais ate ao processo de fecho de contas</w:t>
      </w:r>
      <w:proofErr w:type="gramStart"/>
      <w:r>
        <w:t>,</w:t>
      </w:r>
      <w:proofErr w:type="gramEnd"/>
      <w:r>
        <w:t xml:space="preserve"> analise e retificação de Balan</w:t>
      </w:r>
      <w:r>
        <w:rPr>
          <w:rFonts w:ascii="Calibri" w:eastAsia="Calibri" w:hAnsi="Calibri" w:cs="Calibri"/>
        </w:rPr>
        <w:t>ç</w:t>
      </w:r>
      <w:r>
        <w:t xml:space="preserve">os.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-2666</wp:posOffset>
                </wp:positionH>
                <wp:positionV relativeFrom="paragraph">
                  <wp:posOffset>1050569</wp:posOffset>
                </wp:positionV>
                <wp:extent cx="4434840" cy="9525"/>
                <wp:effectExtent l="0" t="0" r="0" b="0"/>
                <wp:wrapTopAndBottom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9525"/>
                          <a:chOff x="0" y="0"/>
                          <a:chExt cx="4434840" cy="95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434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0">
                                <a:moveTo>
                                  <a:pt x="0" y="0"/>
                                </a:moveTo>
                                <a:lnTo>
                                  <a:pt x="44348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8E496" id="Group 1255" o:spid="_x0000_s1026" style="position:absolute;margin-left:-.2pt;margin-top:82.7pt;width:349.2pt;height:.75pt;z-index:251660288" coordsize="443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X9YAIAANAFAAAOAAAAZHJzL2Uyb0RvYy54bWykVNtu2zAMfR+wfxD8vtjJkq01kvRh2fIy&#10;bMXafYAiS7YB3SCpcfL3I+lLghToQ4cADiXeDg8prh9ORrOjDLF1dpPNZ0XGpBWuam29yf4+//h0&#10;l7GYuK24dlZusrOM2cP244d150u5cI3TlQwMgthYdn6TNSn5Ms+jaKThcea8tKBULhie4BjqvAq8&#10;g+hG54ui+JJ3LlQ+OCFjhNtdr8y2FF8pKdJvpaJMTG8ywJboG+h7wG++XfOyDtw3rRhg8HegMLy1&#10;kHQKteOJs5fQvgplWhFcdCrNhDO5U6oVkmqAaubFTTX74F481VKXXe0nmoDaG57eHVb8Oj4G1lbQ&#10;u8VqlTHLDXSJEjO6AYI6X5dgtw/+yT+G4aLuT1jzSQWD/1ANOxG154laeUpMwOVy+Xl5t4QOCNDd&#10;rxarnnnRQHteOYnm+1tu+ZgyR2QTkM7DCMULS/H/WHpquJdEfsTqJ5ZGjkgPHGEhmBpsJnpiGYGp&#10;d3FDIzlVyEvxEtNeOiKYH3/G1E9sNUq8GSVxsqMYYO7fnHjPE/ohQhRZd+kQ3hl3lM+OtOmmOwDt&#10;otX22mrq8dh+sO0tQMA02/UgUGqQr4vTFlHQaDDBYRUozRO9KdMm2BG6NTikX4tipEhbCIjU92ST&#10;lM5aIm5t/0gFcw2jN6cgMdSHbzqwI4dNsLvHH3aOIIIp+qhW68mreO0FmTE5mnLtG97HGtEMCSjk&#10;EAktJS2h27BiQNNvInjP8DLGfQSQJieC5Wya/C1sUcJ9VS2KB1ed6W0SIfAMiBpaG4RoWHG4l67P&#10;ZHVZxNt/AAAA//8DAFBLAwQUAAYACAAAACEAUNNpZ90AAAAJAQAADwAAAGRycy9kb3ducmV2Lnht&#10;bExPTWvCQBC9F/oflhF6003aGjRmIyJtT1KoFkpva3ZMgtnZkF2T+O87nupt3gdv3svWo21Ej52v&#10;HSmIZxEIpMKZmkoF34f36QKED5qMbhyhgit6WOePD5lOjRvoC/t9KAWHkE+1giqENpXSFxVa7Weu&#10;RWLt5DqrA8OulKbTA4fbRj5HUSKtrok/VLrFbYXFeX+xCj4GPWxe4rd+dz5tr7+H+efPLkalnibj&#10;ZgUi4Bj+zXCrz9Uh505HdyHjRaNg+spGppM5H6wnywVvO96YZAkyz+T9gvwPAAD//wMAUEsBAi0A&#10;FAAGAAgAAAAhALaDOJL+AAAA4QEAABMAAAAAAAAAAAAAAAAAAAAAAFtDb250ZW50X1R5cGVzXS54&#10;bWxQSwECLQAUAAYACAAAACEAOP0h/9YAAACUAQAACwAAAAAAAAAAAAAAAAAvAQAAX3JlbHMvLnJl&#10;bHNQSwECLQAUAAYACAAAACEA0o5F/WACAADQBQAADgAAAAAAAAAAAAAAAAAuAgAAZHJzL2Uyb0Rv&#10;Yy54bWxQSwECLQAUAAYACAAAACEAUNNpZ90AAAAJAQAADwAAAAAAAAAAAAAAAAC6BAAAZHJzL2Rv&#10;d25yZXYueG1sUEsFBgAAAAAEAAQA8wAAAMQFAAAAAA==&#10;">
                <v:shape id="Shape 12" o:spid="_x0000_s1027" style="position:absolute;width:44348;height:0;visibility:visible;mso-wrap-style:square;v-text-anchor:top" coordsize="44348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O1ncEA&#10;AADbAAAADwAAAGRycy9kb3ducmV2LnhtbERPTWvCQBC9F/wPywi9NRs9lBCzirQIHkpDrajHITvu&#10;BrOzIbs16b/vFgq9zeN9TrWZXCfuNITWs4JFloMgbrxu2Sg4fu6eChAhImvsPJOCbwqwWc8eKiy1&#10;H/mD7odoRArhUKICG2NfShkaSw5D5nvixF394DAmOBipBxxTuOvkMs+fpcOWU4PFnl4sNbfDl1NQ&#10;726nfno9X2Tha2MKLvjdvin1OJ+2KxCRpvgv/nPvdZq/hN9f0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TtZ3BAAAA2wAAAA8AAAAAAAAAAAAAAAAAmAIAAGRycy9kb3du&#10;cmV2LnhtbFBLBQYAAAAABAAEAPUAAACGAwAAAAA=&#10;" path="m,l4434840,e" filled="f" strokecolor="#d9d9d9">
                  <v:stroke miterlimit="83231f" joinstyle="miter"/>
                  <v:path arrowok="t" textboxrect="0,0,4434840,0"/>
                </v:shape>
                <w10:wrap type="topAndBottom"/>
              </v:group>
            </w:pict>
          </mc:Fallback>
        </mc:AlternateContent>
      </w:r>
    </w:p>
    <w:p w:rsidR="004858DB" w:rsidRDefault="0064144C">
      <w:pPr>
        <w:spacing w:before="458" w:after="175"/>
        <w:ind w:left="0" w:right="-15"/>
      </w:pPr>
      <w:r>
        <w:rPr>
          <w:rFonts w:ascii="Calibri" w:eastAsia="Calibri" w:hAnsi="Calibri" w:cs="Calibri"/>
          <w:sz w:val="26"/>
        </w:rPr>
        <w:t xml:space="preserve">EXPERIÊNCIA PROFISSIONAL </w:t>
      </w:r>
    </w:p>
    <w:p w:rsidR="004858DB" w:rsidRDefault="0064144C">
      <w:pPr>
        <w:pStyle w:val="Ttulo1"/>
      </w:pPr>
      <w:r>
        <w:t>Ass</w:t>
      </w:r>
      <w:r>
        <w:t xml:space="preserve">istente de Contabilidade </w:t>
      </w:r>
    </w:p>
    <w:p w:rsidR="004858DB" w:rsidRDefault="0064144C">
      <w:proofErr w:type="spellStart"/>
      <w:r>
        <w:t>Milmar</w:t>
      </w:r>
      <w:proofErr w:type="spellEnd"/>
      <w:r>
        <w:t xml:space="preserve">, Comercio &amp; Serviços / 2023 </w:t>
      </w:r>
    </w:p>
    <w:p w:rsidR="004858DB" w:rsidRDefault="0064144C">
      <w:pPr>
        <w:numPr>
          <w:ilvl w:val="0"/>
          <w:numId w:val="2"/>
        </w:numPr>
        <w:ind w:hanging="360"/>
      </w:pPr>
      <w:r>
        <w:t xml:space="preserve">Analisar, examinar e interpretar registos mensais; </w:t>
      </w:r>
    </w:p>
    <w:p w:rsidR="004858DB" w:rsidRDefault="0064144C">
      <w:pPr>
        <w:numPr>
          <w:ilvl w:val="0"/>
          <w:numId w:val="2"/>
        </w:numPr>
        <w:ind w:hanging="360"/>
      </w:pPr>
      <w:r>
        <w:t xml:space="preserve">Lançamentos da informação no sistema; </w:t>
      </w:r>
    </w:p>
    <w:p w:rsidR="004858DB" w:rsidRDefault="0064144C">
      <w:pPr>
        <w:numPr>
          <w:ilvl w:val="0"/>
          <w:numId w:val="2"/>
        </w:numPr>
        <w:ind w:hanging="360"/>
      </w:pPr>
      <w:r>
        <w:t xml:space="preserve">Processamento de Salários, controlo de contas bancarias e respetivas reconciliações; </w:t>
      </w:r>
    </w:p>
    <w:p w:rsidR="004858DB" w:rsidRDefault="0064144C">
      <w:pPr>
        <w:numPr>
          <w:ilvl w:val="0"/>
          <w:numId w:val="2"/>
        </w:numPr>
        <w:ind w:hanging="360"/>
      </w:pPr>
      <w:r>
        <w:t xml:space="preserve">Processamento e apuramento do imposto; </w:t>
      </w:r>
    </w:p>
    <w:p w:rsidR="004858DB" w:rsidRDefault="0064144C">
      <w:pPr>
        <w:numPr>
          <w:ilvl w:val="0"/>
          <w:numId w:val="2"/>
        </w:numPr>
        <w:ind w:hanging="360"/>
      </w:pPr>
      <w:r>
        <w:t xml:space="preserve">Formação de novos funcionários sobre princípios contabilísticos e procedimentos da empresa. </w:t>
      </w:r>
    </w:p>
    <w:p w:rsidR="004858DB" w:rsidRDefault="0064144C">
      <w:pPr>
        <w:spacing w:after="54"/>
        <w:ind w:right="0" w:firstLine="0"/>
      </w:pPr>
      <w:r>
        <w:t xml:space="preserve"> </w:t>
      </w:r>
    </w:p>
    <w:p w:rsidR="004858DB" w:rsidRDefault="0064144C">
      <w:pPr>
        <w:pStyle w:val="Ttulo1"/>
      </w:pPr>
      <w:r>
        <w:t xml:space="preserve">Assistente de Contabilidade </w:t>
      </w:r>
    </w:p>
    <w:p w:rsidR="004858DB" w:rsidRDefault="0064144C">
      <w:proofErr w:type="spellStart"/>
      <w:r>
        <w:t>FirstMetical</w:t>
      </w:r>
      <w:proofErr w:type="spellEnd"/>
      <w:r>
        <w:t xml:space="preserve">, SA / 2020 - 2023 </w:t>
      </w:r>
    </w:p>
    <w:p w:rsidR="004858DB" w:rsidRDefault="0064144C">
      <w:pPr>
        <w:numPr>
          <w:ilvl w:val="0"/>
          <w:numId w:val="3"/>
        </w:numPr>
        <w:ind w:hanging="360"/>
      </w:pPr>
      <w:r>
        <w:t xml:space="preserve">Rever as </w:t>
      </w:r>
      <w:proofErr w:type="spellStart"/>
      <w:r>
        <w:t>facturas</w:t>
      </w:r>
      <w:proofErr w:type="spellEnd"/>
      <w:r>
        <w:t xml:space="preserve"> de compras emitidas e recebidas; </w:t>
      </w:r>
    </w:p>
    <w:p w:rsidR="004858DB" w:rsidRDefault="0064144C">
      <w:pPr>
        <w:numPr>
          <w:ilvl w:val="0"/>
          <w:numId w:val="3"/>
        </w:numPr>
        <w:ind w:hanging="360"/>
      </w:pPr>
      <w:r>
        <w:t xml:space="preserve">Classificar e lançar operações contabilísticas utilizando o sistema informático de contabilidade; </w:t>
      </w:r>
    </w:p>
    <w:p w:rsidR="004858DB" w:rsidRDefault="0064144C">
      <w:pPr>
        <w:numPr>
          <w:ilvl w:val="0"/>
          <w:numId w:val="3"/>
        </w:numPr>
        <w:ind w:hanging="360"/>
      </w:pPr>
      <w:r>
        <w:t xml:space="preserve">Elaboração de pastas de fornecedores, caixa, banco; </w:t>
      </w:r>
    </w:p>
    <w:p w:rsidR="004858DB" w:rsidRDefault="0064144C">
      <w:pPr>
        <w:numPr>
          <w:ilvl w:val="0"/>
          <w:numId w:val="3"/>
        </w:numPr>
        <w:ind w:hanging="360"/>
      </w:pPr>
      <w:r>
        <w:t xml:space="preserve">Encerramento e reabertura de contas. </w:t>
      </w:r>
    </w:p>
    <w:p w:rsidR="004858DB" w:rsidRDefault="0064144C">
      <w:pPr>
        <w:spacing w:after="62"/>
        <w:ind w:right="0" w:firstLine="0"/>
      </w:pPr>
      <w:r>
        <w:rPr>
          <w:b/>
        </w:rPr>
        <w:t xml:space="preserve"> </w:t>
      </w:r>
    </w:p>
    <w:p w:rsidR="004858DB" w:rsidRDefault="0064144C">
      <w:pPr>
        <w:pStyle w:val="Ttulo1"/>
      </w:pPr>
      <w:r>
        <w:t>Refer</w:t>
      </w:r>
      <w:r>
        <w:rPr>
          <w:rFonts w:ascii="Calibri" w:eastAsia="Calibri" w:hAnsi="Calibri" w:cs="Calibri"/>
        </w:rPr>
        <w:t>ê</w:t>
      </w:r>
      <w:r>
        <w:t xml:space="preserve">ncias </w:t>
      </w:r>
    </w:p>
    <w:p w:rsidR="004858DB" w:rsidRDefault="0064144C">
      <w:r>
        <w:t xml:space="preserve">Rute Boana </w:t>
      </w:r>
    </w:p>
    <w:p w:rsidR="004858DB" w:rsidRDefault="0064144C">
      <w:r>
        <w:t xml:space="preserve">Assistente de Contabilidade na </w:t>
      </w:r>
      <w:proofErr w:type="spellStart"/>
      <w:r>
        <w:t>EuroMeti</w:t>
      </w:r>
      <w:r>
        <w:t>cal</w:t>
      </w:r>
      <w:proofErr w:type="spellEnd"/>
      <w:r>
        <w:t xml:space="preserve">, SA </w:t>
      </w:r>
    </w:p>
    <w:p w:rsidR="004858DB" w:rsidRDefault="0064144C">
      <w:proofErr w:type="spellStart"/>
      <w:r>
        <w:t>Tel</w:t>
      </w:r>
      <w:proofErr w:type="spellEnd"/>
      <w:r>
        <w:t xml:space="preserve">: +258 84 346 3708 </w:t>
      </w:r>
    </w:p>
    <w:p w:rsidR="004858DB" w:rsidRDefault="0064144C">
      <w:r>
        <w:t xml:space="preserve">Correio eletrónico: ruteboana@gmail.com </w:t>
      </w:r>
    </w:p>
    <w:p w:rsidR="004858DB" w:rsidRDefault="0064144C">
      <w:pPr>
        <w:spacing w:after="54"/>
        <w:ind w:right="0" w:firstLine="0"/>
      </w:pPr>
      <w:r>
        <w:t xml:space="preserve"> </w:t>
      </w:r>
    </w:p>
    <w:p w:rsidR="004858DB" w:rsidRDefault="0064144C">
      <w:r>
        <w:t xml:space="preserve">Elton </w:t>
      </w:r>
      <w:proofErr w:type="spellStart"/>
      <w:r>
        <w:t>Mavie</w:t>
      </w:r>
      <w:proofErr w:type="spellEnd"/>
      <w:r>
        <w:t xml:space="preserve"> </w:t>
      </w:r>
    </w:p>
    <w:p w:rsidR="004858DB" w:rsidRDefault="0064144C">
      <w:r>
        <w:t xml:space="preserve">Assistente de Contabilidade na </w:t>
      </w:r>
      <w:proofErr w:type="spellStart"/>
      <w:r>
        <w:t>FirstMetical</w:t>
      </w:r>
      <w:proofErr w:type="spellEnd"/>
      <w:r>
        <w:t xml:space="preserve">, SA </w:t>
      </w:r>
    </w:p>
    <w:p w:rsidR="004858DB" w:rsidRDefault="0064144C">
      <w:proofErr w:type="spellStart"/>
      <w:r>
        <w:t>Tel</w:t>
      </w:r>
      <w:proofErr w:type="spellEnd"/>
      <w:r>
        <w:t xml:space="preserve">: + 258 84 681 2516 </w:t>
      </w:r>
    </w:p>
    <w:p w:rsidR="004858DB" w:rsidRDefault="0064144C">
      <w:r>
        <w:t xml:space="preserve">Correio eletrónico: eltonmaviezulu@gmail.com </w:t>
      </w:r>
    </w:p>
    <w:p w:rsidR="004858DB" w:rsidRDefault="0064144C">
      <w:pPr>
        <w:spacing w:after="0"/>
        <w:ind w:righ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sectPr w:rsidR="004858DB">
      <w:type w:val="continuous"/>
      <w:pgSz w:w="11899" w:h="16838"/>
      <w:pgMar w:top="1440" w:right="794" w:bottom="913" w:left="744" w:header="720" w:footer="720" w:gutter="0"/>
      <w:cols w:num="2" w:sep="1" w:space="720" w:equalWidth="0">
        <w:col w:w="2505" w:space="977"/>
        <w:col w:w="68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3DFD"/>
    <w:multiLevelType w:val="hybridMultilevel"/>
    <w:tmpl w:val="A7642216"/>
    <w:lvl w:ilvl="0" w:tplc="EBB62ED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8CB58A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CA26A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22668A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7E3EDE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7886AC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0877B6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8F6BA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AF1B6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543F4A"/>
    <w:multiLevelType w:val="hybridMultilevel"/>
    <w:tmpl w:val="5618575A"/>
    <w:lvl w:ilvl="0" w:tplc="83A01FF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2334A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474E0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8E84A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D62CEA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2CB22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A390C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7376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4256F2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E22CF2"/>
    <w:multiLevelType w:val="hybridMultilevel"/>
    <w:tmpl w:val="DB06031C"/>
    <w:lvl w:ilvl="0" w:tplc="B7C20CB2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AF7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0AA9B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ECD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CEA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1C40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021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C25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1434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042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DB"/>
    <w:rsid w:val="004858DB"/>
    <w:rsid w:val="0064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BB1C4-480E-4C9B-A525-28ED282B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4" w:line="240" w:lineRule="auto"/>
      <w:ind w:left="5" w:right="13" w:hanging="10"/>
    </w:pPr>
    <w:rPr>
      <w:rFonts w:ascii="Times New Roman" w:eastAsia="Times New Roman" w:hAnsi="Times New Roman" w:cs="Times New Roman"/>
      <w:color w:val="414042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64" w:line="240" w:lineRule="auto"/>
      <w:ind w:right="-15" w:hanging="10"/>
      <w:outlineLvl w:val="0"/>
    </w:pPr>
    <w:rPr>
      <w:rFonts w:ascii="Times New Roman" w:eastAsia="Times New Roman" w:hAnsi="Times New Roman" w:cs="Times New Roman"/>
      <w:b/>
      <w:color w:val="414042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41404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iCulum.com</dc:creator>
  <cp:keywords/>
  <cp:lastModifiedBy>Clésio</cp:lastModifiedBy>
  <cp:revision>2</cp:revision>
  <dcterms:created xsi:type="dcterms:W3CDTF">2024-12-12T12:52:00Z</dcterms:created>
  <dcterms:modified xsi:type="dcterms:W3CDTF">2024-12-12T12:52:00Z</dcterms:modified>
</cp:coreProperties>
</file>