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CC0" w:rsidRDefault="008B4CC0">
      <w:r>
        <w:t xml:space="preserve">   </w:t>
      </w:r>
      <w:r w:rsidR="00191692">
        <w:rPr>
          <w:noProof/>
        </w:rPr>
        <w:drawing>
          <wp:inline distT="0" distB="0" distL="0" distR="0">
            <wp:extent cx="1395730" cy="13957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395730" cy="1395730"/>
                    </a:xfrm>
                    <a:prstGeom prst="rect">
                      <a:avLst/>
                    </a:prstGeom>
                    <a:noFill/>
                    <a:ln w="9525" cap="flat">
                      <a:noFill/>
                      <a:round/>
                      <a:headEnd/>
                      <a:tailEnd/>
                    </a:ln>
                  </pic:spPr>
                </pic:pic>
              </a:graphicData>
            </a:graphic>
          </wp:inline>
        </w:drawing>
      </w:r>
    </w:p>
    <w:p w:rsidR="008B4CC0" w:rsidRDefault="008B4CC0">
      <w:pPr>
        <w:pStyle w:val="TitleA"/>
        <w:rPr>
          <w:rFonts w:ascii="Comic Sans MS" w:hAnsi="Comic Sans MS"/>
          <w:sz w:val="16"/>
        </w:rPr>
      </w:pPr>
      <w:r>
        <w:rPr>
          <w:noProof/>
          <w:lang w:val="en-US" w:eastAsia="en-US"/>
        </w:rPr>
        <w:pict>
          <v:rect id="_x0000_s1027" style="position:absolute;left:0;text-align:left;margin-left:175.3pt;margin-top:81.2pt;width:379pt;height:14pt;z-index:251657216;mso-position-horizontal-relative:page;mso-position-vertical-relative:page" coordsize="21600,21600" filled="f" stroked="f" strokeweight=".25pt">
            <v:fill o:detectmouseclick="t"/>
            <v:stroke joinstyle="round"/>
            <v:path arrowok="t" o:connectlocs="10800,10800"/>
            <v:textbox inset="0,0,0,0">
              <w:txbxContent>
                <w:p w:rsidR="008B4CC0" w:rsidRDefault="00944276">
                  <w:pPr>
                    <w:pStyle w:val="Heading1A"/>
                    <w:jc w:val="center"/>
                    <w:rPr>
                      <w:rFonts w:ascii="Times New Roman" w:eastAsia="Times New Roman" w:hAnsi="Times New Roman"/>
                      <w:color w:val="auto"/>
                      <w:lang w:val="en-US" w:eastAsia="en-US"/>
                    </w:rPr>
                  </w:pPr>
                  <w:r>
                    <w:rPr>
                      <w:rFonts w:ascii="Arial Bold" w:hAnsi="Arial Bold"/>
                      <w:sz w:val="24"/>
                      <w:u w:val="single"/>
                    </w:rPr>
                    <w:t>2011</w:t>
                  </w:r>
                  <w:r w:rsidR="008B4CC0">
                    <w:rPr>
                      <w:rFonts w:ascii="Arial Bold" w:hAnsi="Arial Bold"/>
                      <w:sz w:val="24"/>
                      <w:u w:val="single"/>
                    </w:rPr>
                    <w:t xml:space="preserve"> – 201</w:t>
                  </w:r>
                  <w:r>
                    <w:rPr>
                      <w:rFonts w:ascii="Arial Bold" w:hAnsi="Arial Bold"/>
                      <w:sz w:val="24"/>
                      <w:u w:val="single"/>
                    </w:rPr>
                    <w:t>2</w:t>
                  </w:r>
                  <w:r w:rsidR="008B4CC0">
                    <w:rPr>
                      <w:rFonts w:ascii="Arial Bold" w:hAnsi="Arial Bold"/>
                      <w:sz w:val="24"/>
                      <w:u w:val="single"/>
                    </w:rPr>
                    <w:t xml:space="preserve"> Letter of Intent for the Executive Board</w:t>
                  </w:r>
                </w:p>
              </w:txbxContent>
            </v:textbox>
            <w10:wrap anchorx="page" anchory="page"/>
          </v:rect>
        </w:pict>
      </w:r>
    </w:p>
    <w:tbl>
      <w:tblPr>
        <w:tblW w:w="0" w:type="auto"/>
        <w:jc w:val="center"/>
        <w:tblLayout w:type="fixed"/>
        <w:tblLook w:val="0000"/>
      </w:tblPr>
      <w:tblGrid>
        <w:gridCol w:w="10800"/>
      </w:tblGrid>
      <w:tr w:rsidR="008B4CC0">
        <w:trPr>
          <w:cantSplit/>
          <w:trHeight w:val="10640"/>
          <w:jc w:val="center"/>
        </w:trPr>
        <w:tc>
          <w:tcPr>
            <w:tcW w:w="10800" w:type="dxa"/>
            <w:tcBorders>
              <w:top w:val="single" w:sz="4"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8B4CC0" w:rsidRDefault="008B4CC0">
            <w:pPr>
              <w:pStyle w:val="BodyText21"/>
              <w:ind w:left="360"/>
            </w:pPr>
          </w:p>
          <w:p w:rsidR="008B4CC0" w:rsidRDefault="008B4CC0">
            <w:pPr>
              <w:pStyle w:val="BodyText21"/>
              <w:jc w:val="center"/>
              <w:rPr>
                <w:rFonts w:ascii="Arial Bold" w:hAnsi="Arial Bold"/>
                <w:sz w:val="24"/>
                <w:u w:val="single"/>
              </w:rPr>
            </w:pPr>
            <w:r>
              <w:rPr>
                <w:rFonts w:ascii="Arial Bold" w:hAnsi="Arial Bold"/>
                <w:sz w:val="24"/>
                <w:u w:val="single"/>
              </w:rPr>
              <w:t>Positions available on the Executive Board</w:t>
            </w:r>
          </w:p>
          <w:p w:rsidR="008B4CC0" w:rsidRDefault="008B4CC0">
            <w:pPr>
              <w:pStyle w:val="BodyText21"/>
            </w:pPr>
          </w:p>
          <w:p w:rsidR="008B4CC0" w:rsidRDefault="008B4CC0">
            <w:pPr>
              <w:pStyle w:val="BodyText21"/>
            </w:pPr>
          </w:p>
          <w:p w:rsidR="008B4CC0" w:rsidRDefault="008B4CC0">
            <w:pPr>
              <w:pStyle w:val="BodyText21"/>
            </w:pPr>
          </w:p>
          <w:p w:rsidR="008B4CC0" w:rsidRDefault="008B4CC0">
            <w:pPr>
              <w:pStyle w:val="BodyText21"/>
              <w:rPr>
                <w:rFonts w:ascii="Arial Bold Italic" w:hAnsi="Arial Bold Italic"/>
              </w:rPr>
            </w:pPr>
            <w:r>
              <w:rPr>
                <w:rFonts w:ascii="Arial Bold Italic" w:hAnsi="Arial Bold Italic"/>
              </w:rPr>
              <w:t>Positions elected by Membership:</w:t>
            </w:r>
          </w:p>
          <w:p w:rsidR="008B4CC0" w:rsidRDefault="008B4CC0">
            <w:pPr>
              <w:pStyle w:val="BodyText21"/>
              <w:tabs>
                <w:tab w:val="left" w:pos="720"/>
              </w:tabs>
            </w:pPr>
          </w:p>
          <w:p w:rsidR="008B4CC0" w:rsidRDefault="008B4CC0">
            <w:pPr>
              <w:pStyle w:val="BodyText21"/>
              <w:numPr>
                <w:ilvl w:val="0"/>
                <w:numId w:val="1"/>
              </w:numPr>
              <w:tabs>
                <w:tab w:val="clear" w:pos="360"/>
                <w:tab w:val="num" w:pos="720"/>
              </w:tabs>
              <w:ind w:left="720" w:hanging="360"/>
              <w:rPr>
                <w:rFonts w:ascii="Wingdings" w:hAnsi="Wingdings"/>
              </w:rPr>
            </w:pPr>
            <w:r>
              <w:rPr>
                <w:rFonts w:ascii="Arial Bold" w:hAnsi="Arial Bold"/>
              </w:rPr>
              <w:t>President-Elect</w:t>
            </w:r>
            <w:r>
              <w:t xml:space="preserve"> – Current Board Member – Andrew </w:t>
            </w:r>
            <w:r w:rsidR="00007631">
              <w:t>Bennett</w:t>
            </w:r>
            <w:r>
              <w:t xml:space="preserve"> – </w:t>
            </w:r>
            <w:hyperlink r:id="rId8" w:history="1">
              <w:r>
                <w:rPr>
                  <w:rStyle w:val="Hyperlink1"/>
                </w:rPr>
                <w:t>Presidentelect@cleveland2030.org</w:t>
              </w:r>
            </w:hyperlink>
          </w:p>
          <w:p w:rsidR="008B4CC0" w:rsidRDefault="008B4CC0">
            <w:pPr>
              <w:pStyle w:val="BodyText21"/>
              <w:numPr>
                <w:ilvl w:val="0"/>
                <w:numId w:val="1"/>
              </w:numPr>
              <w:tabs>
                <w:tab w:val="clear" w:pos="360"/>
                <w:tab w:val="num" w:pos="720"/>
              </w:tabs>
              <w:ind w:left="720" w:hanging="360"/>
              <w:rPr>
                <w:rFonts w:ascii="Wingdings" w:hAnsi="Wingdings"/>
              </w:rPr>
            </w:pPr>
            <w:r>
              <w:rPr>
                <w:rFonts w:ascii="Arial Bold" w:hAnsi="Arial Bold"/>
              </w:rPr>
              <w:t>Secretary</w:t>
            </w:r>
            <w:r>
              <w:t xml:space="preserve"> – Current Board Member – Michael Littlejohn – </w:t>
            </w:r>
            <w:hyperlink r:id="rId9" w:history="1">
              <w:r>
                <w:rPr>
                  <w:rStyle w:val="Hyperlink1"/>
                </w:rPr>
                <w:t>Secretary@cleveland2030.org</w:t>
              </w:r>
            </w:hyperlink>
          </w:p>
          <w:p w:rsidR="008B4CC0" w:rsidRDefault="008B4CC0">
            <w:pPr>
              <w:pStyle w:val="BodyText21"/>
              <w:numPr>
                <w:ilvl w:val="0"/>
                <w:numId w:val="1"/>
              </w:numPr>
              <w:tabs>
                <w:tab w:val="clear" w:pos="360"/>
                <w:tab w:val="num" w:pos="720"/>
              </w:tabs>
              <w:ind w:left="720" w:hanging="360"/>
              <w:rPr>
                <w:rFonts w:ascii="Wingdings" w:hAnsi="Wingdings"/>
              </w:rPr>
            </w:pPr>
            <w:r>
              <w:rPr>
                <w:rFonts w:ascii="Arial Bold" w:hAnsi="Arial Bold"/>
              </w:rPr>
              <w:t>Communications Director</w:t>
            </w:r>
            <w:r>
              <w:t xml:space="preserve"> – Current Board Member - Julie </w:t>
            </w:r>
            <w:proofErr w:type="spellStart"/>
            <w:r>
              <w:t>Provins</w:t>
            </w:r>
            <w:proofErr w:type="spellEnd"/>
            <w:r>
              <w:t xml:space="preserve"> – </w:t>
            </w:r>
            <w:hyperlink r:id="rId10" w:history="1">
              <w:r>
                <w:rPr>
                  <w:rStyle w:val="Hyperlink1"/>
                </w:rPr>
                <w:t>Communications@cleveland2030.org</w:t>
              </w:r>
            </w:hyperlink>
          </w:p>
          <w:p w:rsidR="008B4CC0" w:rsidRDefault="008B4CC0">
            <w:pPr>
              <w:pStyle w:val="BodyText21"/>
              <w:numPr>
                <w:ilvl w:val="0"/>
                <w:numId w:val="1"/>
              </w:numPr>
              <w:tabs>
                <w:tab w:val="clear" w:pos="360"/>
                <w:tab w:val="num" w:pos="720"/>
              </w:tabs>
              <w:ind w:left="720" w:hanging="360"/>
              <w:rPr>
                <w:rFonts w:ascii="Wingdings" w:hAnsi="Wingdings"/>
              </w:rPr>
            </w:pPr>
            <w:r>
              <w:rPr>
                <w:rFonts w:ascii="Arial Bold" w:hAnsi="Arial Bold"/>
              </w:rPr>
              <w:t>Membership Director</w:t>
            </w:r>
            <w:r>
              <w:t xml:space="preserve"> – Current Board Member </w:t>
            </w:r>
            <w:r w:rsidR="00007631">
              <w:t>–</w:t>
            </w:r>
            <w:r>
              <w:t xml:space="preserve"> </w:t>
            </w:r>
            <w:r w:rsidR="00007631">
              <w:t xml:space="preserve">Julie </w:t>
            </w:r>
            <w:proofErr w:type="spellStart"/>
            <w:r w:rsidR="00007631">
              <w:t>Fratus</w:t>
            </w:r>
            <w:proofErr w:type="spellEnd"/>
            <w:r>
              <w:t xml:space="preserve"> – </w:t>
            </w:r>
            <w:hyperlink r:id="rId11" w:history="1">
              <w:r>
                <w:rPr>
                  <w:rStyle w:val="Hyperlink1"/>
                </w:rPr>
                <w:t>Membership@cleveland2030.org</w:t>
              </w:r>
            </w:hyperlink>
          </w:p>
          <w:p w:rsidR="008B4CC0" w:rsidRDefault="008B4CC0">
            <w:pPr>
              <w:pStyle w:val="BodyText21"/>
              <w:numPr>
                <w:ilvl w:val="0"/>
                <w:numId w:val="1"/>
              </w:numPr>
              <w:tabs>
                <w:tab w:val="clear" w:pos="360"/>
                <w:tab w:val="num" w:pos="720"/>
              </w:tabs>
              <w:ind w:left="720" w:hanging="360"/>
              <w:rPr>
                <w:rFonts w:ascii="Wingdings" w:hAnsi="Wingdings"/>
              </w:rPr>
            </w:pPr>
            <w:r>
              <w:rPr>
                <w:rFonts w:ascii="Arial Bold" w:hAnsi="Arial Bold"/>
              </w:rPr>
              <w:t>Education Director</w:t>
            </w:r>
            <w:r>
              <w:t xml:space="preserve"> – Current Board Member – </w:t>
            </w:r>
            <w:proofErr w:type="spellStart"/>
            <w:r w:rsidR="00007631">
              <w:t>Radin</w:t>
            </w:r>
            <w:proofErr w:type="spellEnd"/>
            <w:r w:rsidR="00007631">
              <w:t xml:space="preserve"> Mason</w:t>
            </w:r>
            <w:r>
              <w:t xml:space="preserve"> – </w:t>
            </w:r>
            <w:hyperlink r:id="rId12" w:history="1">
              <w:r>
                <w:rPr>
                  <w:rStyle w:val="Hyperlink1"/>
                </w:rPr>
                <w:t>Education@cleveland2030.org</w:t>
              </w:r>
            </w:hyperlink>
          </w:p>
          <w:p w:rsidR="008B4CC0" w:rsidRDefault="008B4CC0">
            <w:pPr>
              <w:pStyle w:val="BodyText21"/>
              <w:numPr>
                <w:ilvl w:val="0"/>
                <w:numId w:val="1"/>
              </w:numPr>
              <w:tabs>
                <w:tab w:val="clear" w:pos="360"/>
                <w:tab w:val="num" w:pos="720"/>
              </w:tabs>
              <w:ind w:left="720" w:hanging="360"/>
              <w:rPr>
                <w:rFonts w:ascii="Wingdings" w:hAnsi="Wingdings"/>
              </w:rPr>
            </w:pPr>
            <w:r>
              <w:rPr>
                <w:rFonts w:ascii="Arial Bold" w:hAnsi="Arial Bold"/>
              </w:rPr>
              <w:t>Networking Director</w:t>
            </w:r>
            <w:r>
              <w:t xml:space="preserve"> – Current Board Member – Brendan Hick</w:t>
            </w:r>
            <w:r w:rsidR="00FA6013">
              <w:t>e</w:t>
            </w:r>
            <w:r>
              <w:t xml:space="preserve">y – </w:t>
            </w:r>
            <w:hyperlink r:id="rId13" w:history="1">
              <w:r>
                <w:rPr>
                  <w:rStyle w:val="Hyperlink1"/>
                </w:rPr>
                <w:t>Networking@cleveland2030.org</w:t>
              </w:r>
            </w:hyperlink>
          </w:p>
          <w:p w:rsidR="008B4CC0" w:rsidRDefault="008B4CC0">
            <w:pPr>
              <w:pStyle w:val="BodyText21"/>
              <w:numPr>
                <w:ilvl w:val="0"/>
                <w:numId w:val="1"/>
              </w:numPr>
              <w:tabs>
                <w:tab w:val="clear" w:pos="360"/>
                <w:tab w:val="num" w:pos="720"/>
              </w:tabs>
              <w:ind w:left="720" w:hanging="360"/>
              <w:rPr>
                <w:rFonts w:ascii="Wingdings" w:hAnsi="Wingdings"/>
              </w:rPr>
            </w:pPr>
            <w:r>
              <w:rPr>
                <w:rFonts w:ascii="Arial Bold" w:hAnsi="Arial Bold"/>
              </w:rPr>
              <w:t>Philanthropy Director</w:t>
            </w:r>
            <w:r>
              <w:t xml:space="preserve"> – Current Board Member </w:t>
            </w:r>
            <w:r w:rsidR="00007631">
              <w:t>–</w:t>
            </w:r>
            <w:r>
              <w:t xml:space="preserve"> </w:t>
            </w:r>
            <w:r w:rsidR="00007631">
              <w:t xml:space="preserve">Adrienne </w:t>
            </w:r>
            <w:proofErr w:type="spellStart"/>
            <w:r w:rsidR="00007631">
              <w:t>Montalvo</w:t>
            </w:r>
            <w:proofErr w:type="spellEnd"/>
            <w:r>
              <w:t xml:space="preserve"> – </w:t>
            </w:r>
            <w:hyperlink r:id="rId14" w:history="1">
              <w:r>
                <w:rPr>
                  <w:rStyle w:val="Hyperlink1"/>
                </w:rPr>
                <w:t>Philanthropy@cleveland2030.org</w:t>
              </w:r>
            </w:hyperlink>
          </w:p>
          <w:p w:rsidR="008B4CC0" w:rsidRDefault="008B4CC0">
            <w:pPr>
              <w:pStyle w:val="BodyText21"/>
              <w:numPr>
                <w:ilvl w:val="0"/>
                <w:numId w:val="1"/>
              </w:numPr>
              <w:tabs>
                <w:tab w:val="clear" w:pos="360"/>
                <w:tab w:val="num" w:pos="720"/>
              </w:tabs>
              <w:ind w:left="720" w:hanging="360"/>
              <w:rPr>
                <w:rFonts w:ascii="Wingdings" w:hAnsi="Wingdings"/>
              </w:rPr>
            </w:pPr>
            <w:r>
              <w:rPr>
                <w:rFonts w:ascii="Arial Bold" w:hAnsi="Arial Bold"/>
              </w:rPr>
              <w:t>Social Director</w:t>
            </w:r>
            <w:r>
              <w:t xml:space="preserve"> – Current Board Member </w:t>
            </w:r>
            <w:r w:rsidR="00007631">
              <w:t>–</w:t>
            </w:r>
            <w:r w:rsidR="00FA6013">
              <w:t xml:space="preserve"> </w:t>
            </w:r>
            <w:proofErr w:type="spellStart"/>
            <w:r w:rsidR="00007631">
              <w:t>Gautam</w:t>
            </w:r>
            <w:proofErr w:type="spellEnd"/>
            <w:r w:rsidR="00007631">
              <w:t xml:space="preserve"> </w:t>
            </w:r>
            <w:proofErr w:type="spellStart"/>
            <w:r w:rsidR="00007631">
              <w:t>Pai</w:t>
            </w:r>
            <w:proofErr w:type="spellEnd"/>
            <w:r>
              <w:t xml:space="preserve"> – </w:t>
            </w:r>
            <w:hyperlink r:id="rId15" w:history="1">
              <w:r>
                <w:rPr>
                  <w:rStyle w:val="Hyperlink1"/>
                </w:rPr>
                <w:t>Social@cleveland2030.org</w:t>
              </w:r>
            </w:hyperlink>
          </w:p>
          <w:p w:rsidR="008B4CC0" w:rsidRDefault="008B4CC0">
            <w:pPr>
              <w:pStyle w:val="BodyText21"/>
            </w:pPr>
          </w:p>
          <w:p w:rsidR="008B4CC0" w:rsidRDefault="008B4CC0">
            <w:pPr>
              <w:pStyle w:val="BodyText21"/>
            </w:pPr>
          </w:p>
          <w:p w:rsidR="008B4CC0" w:rsidRDefault="008B4CC0">
            <w:pPr>
              <w:pStyle w:val="BodyText21"/>
              <w:rPr>
                <w:rFonts w:ascii="Arial Bold Italic" w:hAnsi="Arial Bold Italic"/>
              </w:rPr>
            </w:pPr>
            <w:r>
              <w:rPr>
                <w:rFonts w:ascii="Arial Bold Italic" w:hAnsi="Arial Bold Italic"/>
              </w:rPr>
              <w:t xml:space="preserve">Positions appointed by the Executive Board: </w:t>
            </w:r>
          </w:p>
          <w:p w:rsidR="008B4CC0" w:rsidRDefault="008B4CC0">
            <w:pPr>
              <w:pStyle w:val="BodyText21"/>
            </w:pPr>
          </w:p>
          <w:p w:rsidR="008B4CC0" w:rsidRDefault="008B4CC0">
            <w:pPr>
              <w:pStyle w:val="BodyText21"/>
              <w:numPr>
                <w:ilvl w:val="0"/>
                <w:numId w:val="2"/>
              </w:numPr>
              <w:tabs>
                <w:tab w:val="clear" w:pos="360"/>
                <w:tab w:val="num" w:pos="720"/>
              </w:tabs>
              <w:ind w:left="720" w:hanging="360"/>
              <w:rPr>
                <w:rFonts w:ascii="Wingdings" w:hAnsi="Wingdings"/>
              </w:rPr>
            </w:pPr>
            <w:r>
              <w:rPr>
                <w:rFonts w:ascii="Arial Bold" w:hAnsi="Arial Bold"/>
              </w:rPr>
              <w:t>General Counsel</w:t>
            </w:r>
            <w:r>
              <w:t xml:space="preserve"> – Current Board Member - Matt Viola – </w:t>
            </w:r>
            <w:hyperlink r:id="rId16" w:history="1">
              <w:r>
                <w:rPr>
                  <w:rStyle w:val="Hyperlink1"/>
                </w:rPr>
                <w:t>GeneralCounsel@cleveland2030.org</w:t>
              </w:r>
            </w:hyperlink>
          </w:p>
          <w:p w:rsidR="008B4CC0" w:rsidRDefault="008B4CC0">
            <w:pPr>
              <w:pStyle w:val="BodyText21"/>
              <w:numPr>
                <w:ilvl w:val="0"/>
                <w:numId w:val="2"/>
              </w:numPr>
              <w:tabs>
                <w:tab w:val="clear" w:pos="360"/>
                <w:tab w:val="num" w:pos="720"/>
              </w:tabs>
              <w:ind w:left="720" w:hanging="360"/>
              <w:rPr>
                <w:rFonts w:ascii="Wingdings" w:hAnsi="Wingdings"/>
              </w:rPr>
            </w:pPr>
            <w:r>
              <w:rPr>
                <w:rFonts w:ascii="Arial Bold" w:hAnsi="Arial Bold"/>
              </w:rPr>
              <w:t>Treasurer</w:t>
            </w:r>
            <w:r>
              <w:t xml:space="preserve"> – Current Board Member - Eric Chance – </w:t>
            </w:r>
            <w:hyperlink r:id="rId17" w:history="1">
              <w:r>
                <w:rPr>
                  <w:rStyle w:val="Hyperlink1"/>
                </w:rPr>
                <w:t>Treasurer@cleveland2030.org</w:t>
              </w:r>
            </w:hyperlink>
          </w:p>
          <w:p w:rsidR="008B4CC0" w:rsidRDefault="008B4CC0">
            <w:pPr>
              <w:pStyle w:val="BodyText21"/>
              <w:numPr>
                <w:ilvl w:val="0"/>
                <w:numId w:val="2"/>
              </w:numPr>
              <w:tabs>
                <w:tab w:val="clear" w:pos="360"/>
                <w:tab w:val="num" w:pos="720"/>
              </w:tabs>
              <w:ind w:left="720" w:hanging="360"/>
              <w:rPr>
                <w:rFonts w:ascii="Wingdings" w:hAnsi="Wingdings"/>
              </w:rPr>
            </w:pPr>
            <w:r>
              <w:rPr>
                <w:rFonts w:ascii="Arial Bold" w:hAnsi="Arial Bold"/>
              </w:rPr>
              <w:t>Sponsorship Director</w:t>
            </w:r>
            <w:r>
              <w:t xml:space="preserve"> – Current Board Member – </w:t>
            </w:r>
            <w:r w:rsidR="00007631">
              <w:t>Gina Morris</w:t>
            </w:r>
            <w:r>
              <w:t xml:space="preserve"> – </w:t>
            </w:r>
            <w:hyperlink r:id="rId18" w:history="1">
              <w:r>
                <w:rPr>
                  <w:rStyle w:val="Hyperlink1"/>
                </w:rPr>
                <w:t>Sponsorship@cleveland2030.org</w:t>
              </w:r>
            </w:hyperlink>
          </w:p>
          <w:p w:rsidR="008B4CC0" w:rsidRDefault="008B4CC0">
            <w:pPr>
              <w:pStyle w:val="BodyText21"/>
              <w:numPr>
                <w:ilvl w:val="0"/>
                <w:numId w:val="2"/>
              </w:numPr>
              <w:tabs>
                <w:tab w:val="clear" w:pos="360"/>
                <w:tab w:val="num" w:pos="720"/>
              </w:tabs>
              <w:ind w:left="720" w:hanging="360"/>
              <w:rPr>
                <w:rFonts w:ascii="Wingdings" w:hAnsi="Wingdings"/>
              </w:rPr>
            </w:pPr>
            <w:r>
              <w:rPr>
                <w:rFonts w:ascii="Arial Bold" w:hAnsi="Arial Bold"/>
              </w:rPr>
              <w:t>Technology Director</w:t>
            </w:r>
            <w:r>
              <w:t xml:space="preserve"> – Current Board Member – </w:t>
            </w:r>
            <w:r w:rsidR="00007631">
              <w:t xml:space="preserve">Matt </w:t>
            </w:r>
            <w:proofErr w:type="spellStart"/>
            <w:r w:rsidR="00007631">
              <w:t>Orcutt</w:t>
            </w:r>
            <w:proofErr w:type="spellEnd"/>
            <w:r>
              <w:t xml:space="preserve"> – </w:t>
            </w:r>
            <w:hyperlink r:id="rId19" w:history="1">
              <w:r w:rsidR="005842E6" w:rsidRPr="00B621D7">
                <w:rPr>
                  <w:rStyle w:val="Hyperlink"/>
                </w:rPr>
                <w:t>Technology@cleveland2030.org</w:t>
              </w:r>
            </w:hyperlink>
          </w:p>
          <w:p w:rsidR="008B4CC0" w:rsidRDefault="008B4CC0">
            <w:pPr>
              <w:pStyle w:val="BodyText21"/>
            </w:pPr>
          </w:p>
          <w:p w:rsidR="008B4CC0" w:rsidRDefault="008B4CC0">
            <w:pPr>
              <w:pStyle w:val="BodyText21"/>
            </w:pPr>
          </w:p>
          <w:p w:rsidR="008B4CC0" w:rsidRDefault="008B4CC0">
            <w:pPr>
              <w:pStyle w:val="BodyText21"/>
            </w:pPr>
          </w:p>
          <w:p w:rsidR="008B4CC0" w:rsidRDefault="008B4CC0">
            <w:pPr>
              <w:jc w:val="center"/>
              <w:rPr>
                <w:rFonts w:ascii="Arial Bold" w:hAnsi="Arial Bold"/>
                <w:sz w:val="16"/>
                <w:u w:val="single"/>
              </w:rPr>
            </w:pPr>
            <w:r>
              <w:rPr>
                <w:rFonts w:ascii="Arial Bold" w:hAnsi="Arial Bold"/>
                <w:u w:val="single"/>
              </w:rPr>
              <w:t>NOMINATION RULES &amp; REGULATIONS AS STATED IN CLUB REGULATIONS</w:t>
            </w:r>
          </w:p>
          <w:p w:rsidR="008B4CC0" w:rsidRDefault="008B4CC0">
            <w:pPr>
              <w:pStyle w:val="BodyText21"/>
            </w:pPr>
          </w:p>
          <w:p w:rsidR="008B4CC0" w:rsidRDefault="008B4CC0">
            <w:pPr>
              <w:pStyle w:val="BodyText21"/>
            </w:pPr>
          </w:p>
          <w:p w:rsidR="008B4CC0" w:rsidRDefault="008B4CC0">
            <w:pPr>
              <w:pStyle w:val="BodyText21"/>
              <w:numPr>
                <w:ilvl w:val="0"/>
                <w:numId w:val="3"/>
              </w:numPr>
              <w:tabs>
                <w:tab w:val="clear" w:pos="360"/>
                <w:tab w:val="num" w:pos="720"/>
              </w:tabs>
              <w:ind w:left="720" w:hanging="360"/>
              <w:rPr>
                <w:rFonts w:ascii="Wingdings" w:hAnsi="Wingdings"/>
              </w:rPr>
            </w:pPr>
            <w:r>
              <w:t>For questions/concerns about the responsibilities of each position, please contact the current Board member via the Club email provided above.</w:t>
            </w:r>
          </w:p>
          <w:p w:rsidR="008B4CC0" w:rsidRDefault="008B4CC0">
            <w:pPr>
              <w:pStyle w:val="BodyText21"/>
              <w:numPr>
                <w:ilvl w:val="0"/>
                <w:numId w:val="3"/>
              </w:numPr>
              <w:tabs>
                <w:tab w:val="clear" w:pos="360"/>
                <w:tab w:val="num" w:pos="720"/>
              </w:tabs>
              <w:ind w:left="720" w:hanging="360"/>
              <w:rPr>
                <w:rFonts w:ascii="Wingdings" w:hAnsi="Wingdings"/>
              </w:rPr>
            </w:pPr>
            <w:r>
              <w:t>You can run for only one position at a time, candidates must have been actively involved on one of the Club’s committees at least 3 months prior to April 1, 2010 and be a paid member in good standing.</w:t>
            </w:r>
          </w:p>
          <w:p w:rsidR="008B4CC0" w:rsidRDefault="008B4CC0">
            <w:pPr>
              <w:pStyle w:val="BodyText21"/>
              <w:numPr>
                <w:ilvl w:val="0"/>
                <w:numId w:val="3"/>
              </w:numPr>
              <w:tabs>
                <w:tab w:val="clear" w:pos="360"/>
                <w:tab w:val="num" w:pos="720"/>
              </w:tabs>
              <w:ind w:left="720" w:hanging="360"/>
              <w:rPr>
                <w:rFonts w:ascii="Wingdings" w:hAnsi="Wingdings"/>
              </w:rPr>
            </w:pPr>
            <w:r>
              <w:t>All terms begin on May 1, 201</w:t>
            </w:r>
            <w:r w:rsidR="00007631">
              <w:t>1</w:t>
            </w:r>
            <w:r>
              <w:t xml:space="preserve"> and conclude April 30, 201</w:t>
            </w:r>
            <w:r w:rsidR="00007631">
              <w:t>2</w:t>
            </w:r>
            <w:r>
              <w:t xml:space="preserve"> (except the President-Elect which is a 2-year term and concludes April 30, 2012).</w:t>
            </w:r>
          </w:p>
          <w:p w:rsidR="008B4CC0" w:rsidRDefault="008B4CC0">
            <w:pPr>
              <w:pStyle w:val="BodyText21"/>
              <w:numPr>
                <w:ilvl w:val="0"/>
                <w:numId w:val="4"/>
              </w:numPr>
              <w:tabs>
                <w:tab w:val="clear" w:pos="360"/>
                <w:tab w:val="num" w:pos="720"/>
              </w:tabs>
              <w:ind w:left="720" w:hanging="360"/>
              <w:rPr>
                <w:rFonts w:ascii="Arial Bold" w:hAnsi="Arial Bold"/>
                <w:u w:val="single"/>
              </w:rPr>
            </w:pPr>
            <w:r>
              <w:t>The nominated candidate must agree to and sign the Statement of Board Expectations before their candidacy is official and follow all Club Rules &amp; Regulations while in Office.</w:t>
            </w:r>
          </w:p>
          <w:p w:rsidR="008B4CC0" w:rsidRDefault="008B4CC0">
            <w:pPr>
              <w:pStyle w:val="BodyText21"/>
              <w:numPr>
                <w:ilvl w:val="0"/>
                <w:numId w:val="4"/>
              </w:numPr>
              <w:tabs>
                <w:tab w:val="clear" w:pos="360"/>
                <w:tab w:val="num" w:pos="720"/>
              </w:tabs>
              <w:ind w:left="720" w:hanging="360"/>
              <w:rPr>
                <w:rFonts w:ascii="Arial Bold" w:hAnsi="Arial Bold"/>
                <w:u w:val="single"/>
              </w:rPr>
            </w:pPr>
            <w:r>
              <w:t>Letters of Intent will be made available to the Membership via the email system, internal website and proxy voting will be available starting Monday April 1, 201</w:t>
            </w:r>
            <w:r w:rsidR="00007631">
              <w:t>1</w:t>
            </w:r>
            <w:r>
              <w:t>.  Official Elections will be held at the Members</w:t>
            </w:r>
            <w:r w:rsidR="00007631">
              <w:t>hip meeting at 6:00 PM EST, Tuesday, April 19, 2011</w:t>
            </w:r>
            <w:r>
              <w:t>.</w:t>
            </w:r>
          </w:p>
          <w:p w:rsidR="008B4CC0" w:rsidRDefault="008B4CC0">
            <w:pPr>
              <w:pStyle w:val="BodyText21"/>
              <w:ind w:left="360"/>
              <w:rPr>
                <w:rFonts w:ascii="Arial Bold" w:hAnsi="Arial Bold"/>
                <w:u w:val="single"/>
              </w:rPr>
            </w:pPr>
          </w:p>
          <w:p w:rsidR="008B4CC0" w:rsidRDefault="008B4CC0">
            <w:pPr>
              <w:jc w:val="both"/>
              <w:rPr>
                <w:sz w:val="20"/>
              </w:rPr>
            </w:pPr>
            <w:r>
              <w:rPr>
                <w:rFonts w:ascii="Arial Bold" w:hAnsi="Arial Bold"/>
                <w:sz w:val="20"/>
                <w:u w:val="single"/>
              </w:rPr>
              <w:t>Letters of Intent must be submitted per the instructions below b</w:t>
            </w:r>
            <w:r w:rsidR="005842E6">
              <w:rPr>
                <w:rFonts w:ascii="Arial Bold" w:hAnsi="Arial Bold"/>
                <w:sz w:val="20"/>
                <w:u w:val="single"/>
              </w:rPr>
              <w:t xml:space="preserve">y no later than 5:00 PM EST, </w:t>
            </w:r>
            <w:r w:rsidR="00191692">
              <w:rPr>
                <w:rFonts w:ascii="Arial Bold" w:hAnsi="Arial Bold"/>
                <w:sz w:val="20"/>
                <w:u w:val="single"/>
              </w:rPr>
              <w:t>Friday, March 25</w:t>
            </w:r>
            <w:r>
              <w:rPr>
                <w:rFonts w:ascii="Arial Bold" w:hAnsi="Arial Bold"/>
                <w:sz w:val="20"/>
                <w:u w:val="single"/>
              </w:rPr>
              <w:t>, 201</w:t>
            </w:r>
            <w:r w:rsidR="00191692">
              <w:rPr>
                <w:rFonts w:ascii="Arial Bold" w:hAnsi="Arial Bold"/>
                <w:sz w:val="20"/>
                <w:u w:val="single"/>
              </w:rPr>
              <w:t>1</w:t>
            </w:r>
            <w:r>
              <w:rPr>
                <w:sz w:val="20"/>
              </w:rPr>
              <w:t xml:space="preserve">. LOI’s received after this date will be deemed ineligible.  </w:t>
            </w:r>
            <w:r>
              <w:rPr>
                <w:rFonts w:ascii="Arial Bold" w:hAnsi="Arial Bold"/>
                <w:sz w:val="20"/>
                <w:u w:val="single"/>
              </w:rPr>
              <w:t>Candidates are required to attend the Members</w:t>
            </w:r>
            <w:r w:rsidR="00191692">
              <w:rPr>
                <w:rFonts w:ascii="Arial Bold" w:hAnsi="Arial Bold"/>
                <w:sz w:val="20"/>
                <w:u w:val="single"/>
              </w:rPr>
              <w:t>hip meeting at 6:00 PM EST, Tuesday, April 19</w:t>
            </w:r>
            <w:r>
              <w:rPr>
                <w:rFonts w:ascii="Arial Bold" w:hAnsi="Arial Bold"/>
                <w:sz w:val="20"/>
                <w:u w:val="single"/>
              </w:rPr>
              <w:t>, 201</w:t>
            </w:r>
            <w:r w:rsidR="00191692">
              <w:rPr>
                <w:rFonts w:ascii="Arial Bold" w:hAnsi="Arial Bold"/>
                <w:sz w:val="20"/>
                <w:u w:val="single"/>
              </w:rPr>
              <w:t>1</w:t>
            </w:r>
            <w:r>
              <w:rPr>
                <w:rFonts w:ascii="Arial Bold" w:hAnsi="Arial Bold"/>
                <w:sz w:val="20"/>
              </w:rPr>
              <w:t xml:space="preserve">.  </w:t>
            </w:r>
            <w:r>
              <w:rPr>
                <w:sz w:val="20"/>
              </w:rPr>
              <w:t>You will be permitted to give a 2 minute presentation followed by Q&amp;A from members in attendance.</w:t>
            </w:r>
          </w:p>
          <w:p w:rsidR="008B4CC0" w:rsidRDefault="008B4CC0">
            <w:pPr>
              <w:jc w:val="both"/>
              <w:rPr>
                <w:sz w:val="20"/>
              </w:rPr>
            </w:pPr>
          </w:p>
          <w:p w:rsidR="008B4CC0" w:rsidRDefault="008B4CC0">
            <w:pPr>
              <w:jc w:val="center"/>
              <w:rPr>
                <w:rFonts w:ascii="Arial Bold" w:hAnsi="Arial Bold"/>
                <w:sz w:val="20"/>
              </w:rPr>
            </w:pPr>
            <w:r>
              <w:rPr>
                <w:rFonts w:ascii="Arial Bold" w:hAnsi="Arial Bold"/>
                <w:sz w:val="20"/>
              </w:rPr>
              <w:t xml:space="preserve">PLEASE SEND THE COMPLETED FORM VIA EMAIL TO: </w:t>
            </w:r>
            <w:hyperlink r:id="rId20" w:history="1">
              <w:r>
                <w:rPr>
                  <w:rStyle w:val="Hyperlink1"/>
                  <w:rFonts w:ascii="Arial Bold" w:hAnsi="Arial Bold"/>
                </w:rPr>
                <w:t>GeneralCounsel@cleveland2030.org</w:t>
              </w:r>
            </w:hyperlink>
            <w:r>
              <w:rPr>
                <w:rFonts w:ascii="Arial Bold" w:hAnsi="Arial Bold"/>
                <w:sz w:val="20"/>
              </w:rPr>
              <w:t>.</w:t>
            </w:r>
          </w:p>
          <w:p w:rsidR="008B4CC0" w:rsidRDefault="008B4CC0">
            <w:pPr>
              <w:jc w:val="both"/>
            </w:pPr>
          </w:p>
        </w:tc>
      </w:tr>
      <w:tr w:rsidR="008B4CC0">
        <w:trPr>
          <w:cantSplit/>
          <w:trHeight w:val="655"/>
          <w:jc w:val="center"/>
        </w:trPr>
        <w:tc>
          <w:tcPr>
            <w:tcW w:w="10800"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8B4CC0" w:rsidRDefault="008B4CC0">
            <w:pPr>
              <w:pStyle w:val="BodyText21"/>
            </w:pPr>
          </w:p>
          <w:p w:rsidR="008B4CC0" w:rsidRDefault="008B4CC0">
            <w:pPr>
              <w:pStyle w:val="BodyText21"/>
            </w:pPr>
          </w:p>
          <w:p w:rsidR="008B4CC0" w:rsidRDefault="008B4CC0">
            <w:pPr>
              <w:pStyle w:val="BodyText21"/>
              <w:ind w:left="360"/>
            </w:pPr>
          </w:p>
        </w:tc>
      </w:tr>
    </w:tbl>
    <w:p w:rsidR="008B4CC0" w:rsidRDefault="008B4CC0">
      <w:pPr>
        <w:pStyle w:val="FreeForm"/>
        <w:jc w:val="center"/>
        <w:rPr>
          <w:rFonts w:ascii="Comic Sans MS" w:hAnsi="Comic Sans MS"/>
          <w:sz w:val="16"/>
        </w:rPr>
      </w:pPr>
    </w:p>
    <w:p w:rsidR="008B4CC0" w:rsidRDefault="008B4CC0">
      <w:pPr>
        <w:jc w:val="both"/>
        <w:rPr>
          <w:sz w:val="16"/>
        </w:rPr>
      </w:pPr>
    </w:p>
    <w:p w:rsidR="008B4CC0" w:rsidRDefault="008B4CC0">
      <w:pPr>
        <w:jc w:val="both"/>
        <w:rPr>
          <w:sz w:val="16"/>
        </w:rPr>
      </w:pPr>
    </w:p>
    <w:p w:rsidR="008B4CC0" w:rsidRDefault="008B4CC0">
      <w:pPr>
        <w:jc w:val="both"/>
        <w:rPr>
          <w:sz w:val="16"/>
        </w:rPr>
      </w:pPr>
    </w:p>
    <w:tbl>
      <w:tblPr>
        <w:tblW w:w="0" w:type="auto"/>
        <w:jc w:val="center"/>
        <w:tblLayout w:type="fixed"/>
        <w:tblLook w:val="0000"/>
      </w:tblPr>
      <w:tblGrid>
        <w:gridCol w:w="2842"/>
        <w:gridCol w:w="7414"/>
      </w:tblGrid>
      <w:tr w:rsidR="008B4CC0">
        <w:trPr>
          <w:cantSplit/>
          <w:trHeight w:val="340"/>
          <w:jc w:val="center"/>
        </w:trPr>
        <w:tc>
          <w:tcPr>
            <w:tcW w:w="284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B4CC0" w:rsidRDefault="008B4CC0">
            <w:pPr>
              <w:rPr>
                <w:rFonts w:ascii="Arial Bold" w:hAnsi="Arial Bold"/>
                <w:sz w:val="20"/>
              </w:rPr>
            </w:pPr>
            <w:r>
              <w:rPr>
                <w:rFonts w:ascii="Arial Bold" w:hAnsi="Arial Bold"/>
                <w:sz w:val="20"/>
              </w:rPr>
              <w:t>Name:</w:t>
            </w:r>
          </w:p>
        </w:tc>
        <w:tc>
          <w:tcPr>
            <w:tcW w:w="7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8B4CC0" w:rsidRDefault="008B4CC0">
            <w:pPr>
              <w:jc w:val="both"/>
            </w:pPr>
          </w:p>
        </w:tc>
      </w:tr>
      <w:tr w:rsidR="008B4CC0">
        <w:trPr>
          <w:cantSplit/>
          <w:trHeight w:val="340"/>
          <w:jc w:val="center"/>
        </w:trPr>
        <w:tc>
          <w:tcPr>
            <w:tcW w:w="284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B4CC0" w:rsidRDefault="008B4CC0">
            <w:pPr>
              <w:rPr>
                <w:rFonts w:ascii="Arial Bold" w:hAnsi="Arial Bold"/>
                <w:sz w:val="20"/>
              </w:rPr>
            </w:pPr>
            <w:r>
              <w:rPr>
                <w:rFonts w:ascii="Arial Bold" w:hAnsi="Arial Bold"/>
                <w:sz w:val="20"/>
              </w:rPr>
              <w:t>Company:</w:t>
            </w:r>
          </w:p>
        </w:tc>
        <w:tc>
          <w:tcPr>
            <w:tcW w:w="7414" w:type="dxa"/>
            <w:tcBorders>
              <w:top w:val="single" w:sz="4"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8B4CC0" w:rsidRDefault="008B4CC0">
            <w:pPr>
              <w:jc w:val="both"/>
            </w:pPr>
          </w:p>
        </w:tc>
      </w:tr>
      <w:tr w:rsidR="008B4CC0">
        <w:trPr>
          <w:cantSplit/>
          <w:trHeight w:val="340"/>
          <w:jc w:val="center"/>
        </w:trPr>
        <w:tc>
          <w:tcPr>
            <w:tcW w:w="284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B4CC0" w:rsidRDefault="008B4CC0">
            <w:pPr>
              <w:rPr>
                <w:rFonts w:ascii="Arial Bold" w:hAnsi="Arial Bold"/>
                <w:sz w:val="20"/>
              </w:rPr>
            </w:pPr>
            <w:r>
              <w:rPr>
                <w:rFonts w:ascii="Arial Bold" w:hAnsi="Arial Bold"/>
                <w:sz w:val="20"/>
              </w:rPr>
              <w:t>Title at Company:</w:t>
            </w:r>
          </w:p>
        </w:tc>
        <w:tc>
          <w:tcPr>
            <w:tcW w:w="7414" w:type="dxa"/>
            <w:tcBorders>
              <w:top w:val="single" w:sz="4"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8B4CC0" w:rsidRDefault="008B4CC0">
            <w:pPr>
              <w:jc w:val="both"/>
            </w:pPr>
          </w:p>
        </w:tc>
      </w:tr>
      <w:tr w:rsidR="008B4CC0">
        <w:trPr>
          <w:cantSplit/>
          <w:trHeight w:val="340"/>
          <w:jc w:val="center"/>
        </w:trPr>
        <w:tc>
          <w:tcPr>
            <w:tcW w:w="284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B4CC0" w:rsidRDefault="008B4CC0">
            <w:pPr>
              <w:rPr>
                <w:rFonts w:ascii="Arial Bold" w:hAnsi="Arial Bold"/>
                <w:sz w:val="20"/>
              </w:rPr>
            </w:pPr>
            <w:r>
              <w:rPr>
                <w:rFonts w:ascii="Arial Bold" w:hAnsi="Arial Bold"/>
                <w:sz w:val="20"/>
              </w:rPr>
              <w:t>20/30 Member Since:</w:t>
            </w:r>
          </w:p>
        </w:tc>
        <w:tc>
          <w:tcPr>
            <w:tcW w:w="7414" w:type="dxa"/>
            <w:tcBorders>
              <w:top w:val="single" w:sz="4"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8B4CC0" w:rsidRDefault="008B4CC0">
            <w:pPr>
              <w:jc w:val="both"/>
            </w:pPr>
          </w:p>
        </w:tc>
      </w:tr>
      <w:tr w:rsidR="008B4CC0">
        <w:trPr>
          <w:cantSplit/>
          <w:trHeight w:val="340"/>
          <w:jc w:val="center"/>
        </w:trPr>
        <w:tc>
          <w:tcPr>
            <w:tcW w:w="284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8B4CC0" w:rsidRDefault="008B4CC0">
            <w:pPr>
              <w:rPr>
                <w:rFonts w:ascii="Arial Bold" w:hAnsi="Arial Bold"/>
                <w:sz w:val="20"/>
              </w:rPr>
            </w:pPr>
            <w:r>
              <w:rPr>
                <w:rFonts w:ascii="Arial Bold" w:hAnsi="Arial Bold"/>
                <w:sz w:val="20"/>
              </w:rPr>
              <w:t>Position of Interest:</w:t>
            </w:r>
          </w:p>
        </w:tc>
        <w:tc>
          <w:tcPr>
            <w:tcW w:w="7414" w:type="dxa"/>
            <w:tcBorders>
              <w:top w:val="single" w:sz="4"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8B4CC0" w:rsidRDefault="008B4CC0">
            <w:pPr>
              <w:jc w:val="both"/>
            </w:pPr>
          </w:p>
        </w:tc>
      </w:tr>
    </w:tbl>
    <w:p w:rsidR="008B4CC0" w:rsidRDefault="008B4CC0">
      <w:pPr>
        <w:pStyle w:val="FreeForm"/>
        <w:jc w:val="center"/>
        <w:rPr>
          <w:sz w:val="16"/>
        </w:rPr>
      </w:pPr>
    </w:p>
    <w:p w:rsidR="008B4CC0" w:rsidRDefault="008B4CC0">
      <w:pPr>
        <w:jc w:val="both"/>
      </w:pPr>
    </w:p>
    <w:p w:rsidR="008B4CC0" w:rsidRDefault="008B4CC0">
      <w:pPr>
        <w:jc w:val="both"/>
      </w:pPr>
    </w:p>
    <w:p w:rsidR="008B4CC0" w:rsidRDefault="008B4CC0">
      <w:pPr>
        <w:jc w:val="both"/>
      </w:pPr>
    </w:p>
    <w:tbl>
      <w:tblPr>
        <w:tblW w:w="0" w:type="auto"/>
        <w:tblLayout w:type="fixed"/>
        <w:tblLook w:val="0000"/>
      </w:tblPr>
      <w:tblGrid>
        <w:gridCol w:w="10800"/>
      </w:tblGrid>
      <w:tr w:rsidR="008B4CC0">
        <w:trPr>
          <w:cantSplit/>
          <w:trHeight w:val="2605"/>
        </w:trPr>
        <w:tc>
          <w:tcPr>
            <w:tcW w:w="10800" w:type="dxa"/>
            <w:tcBorders>
              <w:top w:val="none" w:sz="16"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rsidR="008B4CC0" w:rsidRDefault="008B4CC0">
            <w:pPr>
              <w:jc w:val="both"/>
              <w:rPr>
                <w:rFonts w:ascii="Arial Italic" w:hAnsi="Arial Italic"/>
                <w:sz w:val="20"/>
              </w:rPr>
            </w:pPr>
            <w:r>
              <w:rPr>
                <w:rFonts w:ascii="Arial Bold" w:hAnsi="Arial Bold"/>
                <w:sz w:val="20"/>
              </w:rPr>
              <w:t>Why are you seeking to hold a Board position with the Cleveland Professional 20/30 Club, and what do you hope to contribute during your term?</w:t>
            </w:r>
          </w:p>
          <w:p w:rsidR="008B4CC0" w:rsidRDefault="008B4CC0">
            <w:pPr>
              <w:jc w:val="both"/>
              <w:rPr>
                <w:rFonts w:ascii="Arial Italic" w:hAnsi="Arial Italic"/>
                <w:sz w:val="20"/>
              </w:rPr>
            </w:pPr>
          </w:p>
          <w:p w:rsidR="008B4CC0" w:rsidRDefault="008B4CC0">
            <w:pPr>
              <w:jc w:val="both"/>
              <w:rPr>
                <w:rFonts w:ascii="Arial Italic" w:hAnsi="Arial Italic"/>
                <w:sz w:val="20"/>
              </w:rPr>
            </w:pPr>
          </w:p>
          <w:p w:rsidR="008B4CC0" w:rsidRDefault="008B4CC0">
            <w:pPr>
              <w:jc w:val="both"/>
              <w:rPr>
                <w:rFonts w:ascii="Arial Italic" w:hAnsi="Arial Italic"/>
                <w:sz w:val="20"/>
              </w:rPr>
            </w:pPr>
          </w:p>
          <w:p w:rsidR="008B4CC0" w:rsidRDefault="008B4CC0">
            <w:pPr>
              <w:jc w:val="both"/>
              <w:rPr>
                <w:rFonts w:ascii="Arial Italic" w:hAnsi="Arial Italic"/>
                <w:sz w:val="20"/>
              </w:rPr>
            </w:pPr>
          </w:p>
          <w:p w:rsidR="008B4CC0" w:rsidRDefault="008B4CC0">
            <w:pPr>
              <w:jc w:val="both"/>
              <w:rPr>
                <w:rFonts w:ascii="Arial Italic" w:hAnsi="Arial Italic"/>
                <w:sz w:val="20"/>
              </w:rPr>
            </w:pPr>
          </w:p>
          <w:p w:rsidR="008B4CC0" w:rsidRDefault="008B4CC0">
            <w:pPr>
              <w:jc w:val="both"/>
              <w:rPr>
                <w:rFonts w:ascii="Arial Italic" w:hAnsi="Arial Italic"/>
                <w:sz w:val="20"/>
              </w:rPr>
            </w:pPr>
          </w:p>
          <w:p w:rsidR="008B4CC0" w:rsidRDefault="008B4CC0">
            <w:pPr>
              <w:jc w:val="both"/>
              <w:rPr>
                <w:rFonts w:ascii="Arial Italic" w:hAnsi="Arial Italic"/>
                <w:sz w:val="20"/>
              </w:rPr>
            </w:pPr>
          </w:p>
          <w:p w:rsidR="008B4CC0" w:rsidRDefault="008B4CC0">
            <w:pPr>
              <w:jc w:val="both"/>
              <w:rPr>
                <w:rFonts w:ascii="Arial Italic" w:hAnsi="Arial Italic"/>
                <w:sz w:val="20"/>
              </w:rPr>
            </w:pPr>
          </w:p>
          <w:p w:rsidR="008B4CC0" w:rsidRDefault="008B4CC0">
            <w:pPr>
              <w:jc w:val="both"/>
              <w:rPr>
                <w:rFonts w:ascii="Arial Italic" w:hAnsi="Arial Italic"/>
                <w:sz w:val="20"/>
              </w:rPr>
            </w:pPr>
          </w:p>
          <w:p w:rsidR="008B4CC0" w:rsidRDefault="008B4CC0">
            <w:pPr>
              <w:jc w:val="both"/>
            </w:pPr>
          </w:p>
        </w:tc>
      </w:tr>
      <w:tr w:rsidR="008B4CC0">
        <w:trPr>
          <w:cantSplit/>
          <w:trHeight w:val="2860"/>
        </w:trPr>
        <w:tc>
          <w:tcPr>
            <w:tcW w:w="1080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rsidR="008B4CC0" w:rsidRDefault="008B4CC0">
            <w:pPr>
              <w:jc w:val="both"/>
              <w:rPr>
                <w:rFonts w:ascii="Arial Bold Italic" w:hAnsi="Arial Bold Italic"/>
                <w:sz w:val="20"/>
              </w:rPr>
            </w:pPr>
            <w:r>
              <w:rPr>
                <w:rFonts w:ascii="Arial Bold" w:hAnsi="Arial Bold"/>
                <w:sz w:val="20"/>
              </w:rPr>
              <w:t>Why did you choose the position you have indicated?  Discuss specific skills and experience that you feel may be relevant to your capacity as a Board Member.</w:t>
            </w: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pPr>
          </w:p>
        </w:tc>
      </w:tr>
      <w:tr w:rsidR="008B4CC0">
        <w:trPr>
          <w:cantSplit/>
          <w:trHeight w:val="2200"/>
        </w:trPr>
        <w:tc>
          <w:tcPr>
            <w:tcW w:w="1080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rsidR="008B4CC0" w:rsidRDefault="008B4CC0">
            <w:pPr>
              <w:jc w:val="both"/>
              <w:rPr>
                <w:rFonts w:ascii="Arial Bold Italic" w:hAnsi="Arial Bold Italic"/>
                <w:sz w:val="20"/>
              </w:rPr>
            </w:pPr>
            <w:r>
              <w:rPr>
                <w:rFonts w:ascii="Arial Bold" w:hAnsi="Arial Bold"/>
                <w:sz w:val="20"/>
              </w:rPr>
              <w:t>List your involvement to date as it applies to the Cleveland Professional 20/30 Club.</w:t>
            </w: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ind w:left="360"/>
              <w:jc w:val="both"/>
            </w:pPr>
          </w:p>
        </w:tc>
      </w:tr>
      <w:tr w:rsidR="008B4CC0">
        <w:trPr>
          <w:cantSplit/>
          <w:trHeight w:val="3520"/>
        </w:trPr>
        <w:tc>
          <w:tcPr>
            <w:tcW w:w="1080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rsidR="008B4CC0" w:rsidRDefault="008B4CC0">
            <w:pPr>
              <w:jc w:val="both"/>
              <w:rPr>
                <w:rFonts w:ascii="Arial Bold Italic" w:hAnsi="Arial Bold Italic"/>
                <w:sz w:val="20"/>
              </w:rPr>
            </w:pPr>
            <w:r>
              <w:rPr>
                <w:rFonts w:ascii="Arial Bold" w:hAnsi="Arial Bold"/>
                <w:sz w:val="20"/>
              </w:rPr>
              <w:lastRenderedPageBreak/>
              <w:t>List your involvement in community, extracurricular and professional activities.  Please indicate the dates of your involvement, the scope of your responsibilities, whether you were elected or appointed to leadership positions and the offices held.</w:t>
            </w:r>
          </w:p>
          <w:p w:rsidR="008B4CC0" w:rsidRDefault="008B4CC0">
            <w:pPr>
              <w:jc w:val="both"/>
              <w:rPr>
                <w:rFonts w:ascii="Arial Bold" w:hAnsi="Arial Bold"/>
                <w:sz w:val="20"/>
              </w:rPr>
            </w:pPr>
          </w:p>
          <w:p w:rsidR="008B4CC0" w:rsidRDefault="008B4CC0">
            <w:pPr>
              <w:jc w:val="both"/>
              <w:rPr>
                <w:rFonts w:ascii="Arial Bold" w:hAnsi="Arial Bold"/>
                <w:sz w:val="20"/>
              </w:rPr>
            </w:pPr>
          </w:p>
          <w:p w:rsidR="008B4CC0" w:rsidRDefault="008B4CC0">
            <w:pPr>
              <w:jc w:val="both"/>
              <w:rPr>
                <w:rFonts w:ascii="Arial Bold" w:hAnsi="Arial Bold"/>
                <w:sz w:val="20"/>
              </w:rPr>
            </w:pPr>
          </w:p>
          <w:p w:rsidR="008B4CC0" w:rsidRDefault="008B4CC0">
            <w:pPr>
              <w:jc w:val="both"/>
              <w:rPr>
                <w:rFonts w:ascii="Arial Bold" w:hAnsi="Arial Bold"/>
                <w:sz w:val="20"/>
              </w:rPr>
            </w:pPr>
          </w:p>
          <w:p w:rsidR="008B4CC0" w:rsidRDefault="008B4CC0">
            <w:pPr>
              <w:jc w:val="both"/>
              <w:rPr>
                <w:rFonts w:ascii="Arial Bold" w:hAnsi="Arial Bold"/>
                <w:sz w:val="20"/>
              </w:rPr>
            </w:pPr>
          </w:p>
          <w:p w:rsidR="008B4CC0" w:rsidRDefault="008B4CC0">
            <w:pPr>
              <w:jc w:val="both"/>
              <w:rPr>
                <w:rFonts w:ascii="Arial Bold" w:hAnsi="Arial Bold"/>
                <w:sz w:val="20"/>
              </w:rPr>
            </w:pPr>
          </w:p>
          <w:p w:rsidR="008B4CC0" w:rsidRDefault="008B4CC0">
            <w:pPr>
              <w:jc w:val="both"/>
              <w:rPr>
                <w:rFonts w:ascii="Arial Bold" w:hAnsi="Arial Bold"/>
                <w:sz w:val="20"/>
              </w:rPr>
            </w:pPr>
          </w:p>
          <w:p w:rsidR="008B4CC0" w:rsidRDefault="008B4CC0">
            <w:pPr>
              <w:jc w:val="both"/>
              <w:rPr>
                <w:rFonts w:ascii="Arial Bold" w:hAnsi="Arial Bold"/>
                <w:sz w:val="20"/>
              </w:rPr>
            </w:pPr>
          </w:p>
          <w:p w:rsidR="008B4CC0" w:rsidRDefault="008B4CC0">
            <w:pPr>
              <w:jc w:val="both"/>
              <w:rPr>
                <w:rFonts w:ascii="Arial Bold" w:hAnsi="Arial Bold"/>
                <w:sz w:val="20"/>
              </w:rPr>
            </w:pPr>
          </w:p>
          <w:p w:rsidR="008B4CC0" w:rsidRDefault="008B4CC0">
            <w:pPr>
              <w:jc w:val="both"/>
              <w:rPr>
                <w:rFonts w:ascii="Arial Bold" w:hAnsi="Arial Bold"/>
                <w:sz w:val="20"/>
              </w:rPr>
            </w:pPr>
          </w:p>
          <w:p w:rsidR="008B4CC0" w:rsidRDefault="008B4CC0">
            <w:pPr>
              <w:jc w:val="both"/>
              <w:rPr>
                <w:rFonts w:ascii="Arial Bold" w:hAnsi="Arial Bold"/>
                <w:sz w:val="20"/>
              </w:rPr>
            </w:pPr>
          </w:p>
          <w:p w:rsidR="008B4CC0" w:rsidRDefault="008B4CC0">
            <w:pPr>
              <w:jc w:val="both"/>
              <w:rPr>
                <w:rFonts w:ascii="Arial Bold" w:hAnsi="Arial Bold"/>
                <w:sz w:val="20"/>
              </w:rPr>
            </w:pPr>
          </w:p>
          <w:p w:rsidR="008B4CC0" w:rsidRDefault="008B4CC0">
            <w:pPr>
              <w:jc w:val="both"/>
            </w:pPr>
          </w:p>
        </w:tc>
      </w:tr>
      <w:tr w:rsidR="008B4CC0">
        <w:trPr>
          <w:cantSplit/>
          <w:trHeight w:val="875"/>
        </w:trPr>
        <w:tc>
          <w:tcPr>
            <w:tcW w:w="10800" w:type="dxa"/>
            <w:tcBorders>
              <w:top w:val="single" w:sz="4"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rsidR="008B4CC0" w:rsidRDefault="008B4CC0">
            <w:pPr>
              <w:jc w:val="both"/>
              <w:rPr>
                <w:rFonts w:ascii="Arial Bold Italic" w:hAnsi="Arial Bold Italic"/>
                <w:sz w:val="20"/>
              </w:rPr>
            </w:pPr>
            <w:r>
              <w:rPr>
                <w:rFonts w:ascii="Arial Bold" w:hAnsi="Arial Bold"/>
                <w:sz w:val="20"/>
              </w:rPr>
              <w:t>Please provide any additional information you would like the Membership and Executive Board to consider.</w:t>
            </w:r>
          </w:p>
          <w:p w:rsidR="008B4CC0" w:rsidRDefault="008B4CC0">
            <w:pPr>
              <w:jc w:val="both"/>
              <w:rPr>
                <w:rFonts w:ascii="Arial Bold Italic" w:hAnsi="Arial Bold Italic"/>
                <w:sz w:val="20"/>
              </w:rPr>
            </w:pPr>
          </w:p>
          <w:p w:rsidR="008B4CC0" w:rsidRDefault="008B4CC0">
            <w:pPr>
              <w:jc w:val="both"/>
              <w:rPr>
                <w:rFonts w:ascii="Arial Bold Italic" w:hAnsi="Arial Bold Italic"/>
                <w:sz w:val="20"/>
              </w:rPr>
            </w:pPr>
          </w:p>
          <w:p w:rsidR="008B4CC0" w:rsidRDefault="008B4CC0">
            <w:pPr>
              <w:jc w:val="both"/>
            </w:pPr>
          </w:p>
        </w:tc>
      </w:tr>
    </w:tbl>
    <w:p w:rsidR="008B4CC0" w:rsidRDefault="008B4CC0">
      <w:pPr>
        <w:jc w:val="both"/>
        <w:rPr>
          <w:rFonts w:ascii="Times New Roman" w:eastAsia="Times New Roman" w:hAnsi="Times New Roman"/>
          <w:color w:val="auto"/>
          <w:sz w:val="20"/>
          <w:lang w:val="en-US" w:eastAsia="en-US"/>
        </w:rPr>
      </w:pPr>
    </w:p>
    <w:sectPr w:rsidR="008B4CC0">
      <w:headerReference w:type="even" r:id="rId21"/>
      <w:headerReference w:type="default" r:id="rId22"/>
      <w:footerReference w:type="even" r:id="rId23"/>
      <w:footerReference w:type="default" r:id="rId24"/>
      <w:pgSz w:w="12240" w:h="15840"/>
      <w:pgMar w:top="720" w:right="720" w:bottom="450" w:left="720" w:header="440" w:footer="17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830" w:rsidRDefault="00DA7830">
      <w:r>
        <w:separator/>
      </w:r>
    </w:p>
  </w:endnote>
  <w:endnote w:type="continuationSeparator" w:id="0">
    <w:p w:rsidR="00DA7830" w:rsidRDefault="00DA783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ヒラギノ角ゴ Pro W3">
    <w:charset w:val="00"/>
    <w:family w:val="roman"/>
    <w:pitch w:val="default"/>
    <w:sig w:usb0="00000000" w:usb1="00000000" w:usb2="00000000" w:usb3="00000000" w:csb0="0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sig w:usb0="00000000" w:usb1="00000000" w:usb2="00000000" w:usb3="00000000" w:csb0="00000000" w:csb1="00000000"/>
  </w:font>
  <w:font w:name="Arial Italic">
    <w:panose1 w:val="020B0604020202090204"/>
    <w:charset w:val="00"/>
    <w:family w:val="roman"/>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Bold Italic">
    <w:panose1 w:val="020B0704020202090204"/>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CC0" w:rsidRDefault="008B4CC0">
    <w:pPr>
      <w:pStyle w:val="FreeForm"/>
      <w:rPr>
        <w:rFonts w:eastAsia="Times New Roman"/>
        <w:color w:val="auto"/>
        <w:lang w:eastAsia="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CC0" w:rsidRDefault="008B4CC0">
    <w:pPr>
      <w:pStyle w:val="FreeForm"/>
      <w:rPr>
        <w:rFonts w:eastAsia="Times New Roman"/>
        <w:color w:val="auto"/>
        <w:lang w:eastAsia="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830" w:rsidRDefault="00DA7830">
      <w:r>
        <w:separator/>
      </w:r>
    </w:p>
  </w:footnote>
  <w:footnote w:type="continuationSeparator" w:id="0">
    <w:p w:rsidR="00DA7830" w:rsidRDefault="00DA78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CC0" w:rsidRDefault="008B4CC0">
    <w:pPr>
      <w:pStyle w:val="FreeForm"/>
      <w:rPr>
        <w:rFonts w:eastAsia="Times New Roman"/>
        <w:color w:val="auto"/>
        <w:lang w:eastAsia="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CC0" w:rsidRDefault="008B4CC0">
    <w:pPr>
      <w:pStyle w:val="FreeForm"/>
      <w:rPr>
        <w:rFonts w:eastAsia="Times New Roman"/>
        <w:color w:val="auto"/>
        <w:lang w:eastAsia="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numFmt w:val="bullet"/>
      <w:lvlText w:val=""/>
      <w:lvlJc w:val="left"/>
      <w:pPr>
        <w:tabs>
          <w:tab w:val="num" w:pos="360"/>
        </w:tabs>
        <w:ind w:left="360" w:firstLine="360"/>
      </w:pPr>
      <w:rPr>
        <w:rFonts w:ascii="Wingdings" w:eastAsia="ヒラギノ角ゴ Pro W3" w:hAnsi="Wingding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3">
    <w:nsid w:val="00000004"/>
    <w:multiLevelType w:val="multilevel"/>
    <w:tmpl w:val="894EE876"/>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D255E2"/>
    <w:rsid w:val="00007631"/>
    <w:rsid w:val="00191692"/>
    <w:rsid w:val="005842E6"/>
    <w:rsid w:val="008B4CC0"/>
    <w:rsid w:val="00944276"/>
    <w:rsid w:val="00B621D7"/>
    <w:rsid w:val="00D255E2"/>
    <w:rsid w:val="00DA7830"/>
    <w:rsid w:val="00FA6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autoRedefine/>
    <w:qFormat/>
    <w:rPr>
      <w:rFonts w:ascii="Arial" w:eastAsia="ヒラギノ角ゴ Pro W3" w:hAnsi="Arial"/>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
    <w:name w:val="Free Form"/>
    <w:rPr>
      <w:rFonts w:eastAsia="ヒラギノ角ゴ Pro W3"/>
      <w:color w:val="000000"/>
      <w:lang w:val="en-US"/>
    </w:rPr>
  </w:style>
  <w:style w:type="paragraph" w:customStyle="1" w:styleId="TitleA">
    <w:name w:val="Title A"/>
    <w:pPr>
      <w:jc w:val="center"/>
    </w:pPr>
    <w:rPr>
      <w:rFonts w:ascii="Arial Bold" w:eastAsia="ヒラギノ角ゴ Pro W3" w:hAnsi="Arial Bold"/>
      <w:color w:val="000000"/>
      <w:sz w:val="22"/>
    </w:rPr>
  </w:style>
  <w:style w:type="paragraph" w:customStyle="1" w:styleId="BodyText21">
    <w:name w:val="Body Text 21"/>
    <w:pPr>
      <w:jc w:val="both"/>
    </w:pPr>
    <w:rPr>
      <w:rFonts w:ascii="Arial" w:eastAsia="ヒラギノ角ゴ Pro W3" w:hAnsi="Arial"/>
      <w:color w:val="000000"/>
    </w:rPr>
  </w:style>
  <w:style w:type="character" w:customStyle="1" w:styleId="Hyperlink1">
    <w:name w:val="Hyperlink1"/>
    <w:rPr>
      <w:color w:val="0000FE"/>
      <w:sz w:val="20"/>
      <w:u w:val="single"/>
    </w:rPr>
  </w:style>
  <w:style w:type="character" w:customStyle="1" w:styleId="Unknown0">
    <w:name w:val="Unknown 0"/>
    <w:basedOn w:val="BodyText21"/>
    <w:semiHidden/>
  </w:style>
  <w:style w:type="character" w:customStyle="1" w:styleId="Unknown1">
    <w:name w:val="Unknown 1"/>
    <w:basedOn w:val="BodyText21"/>
    <w:semiHidden/>
  </w:style>
  <w:style w:type="paragraph" w:customStyle="1" w:styleId="Heading1A">
    <w:name w:val="Heading 1 A"/>
    <w:next w:val="Normal"/>
    <w:pPr>
      <w:keepNext/>
      <w:outlineLvl w:val="0"/>
    </w:pPr>
    <w:rPr>
      <w:rFonts w:ascii="Arial Italic" w:eastAsia="ヒラギノ角ゴ Pro W3" w:hAnsi="Arial Italic"/>
      <w:color w:val="000000"/>
    </w:rPr>
  </w:style>
  <w:style w:type="character" w:styleId="Hyperlink">
    <w:name w:val="Hyperlink"/>
    <w:basedOn w:val="DefaultParagraphFont"/>
    <w:locked/>
    <w:rsid w:val="005842E6"/>
    <w:rPr>
      <w:color w:val="0000FF"/>
      <w:u w:val="single"/>
    </w:rPr>
  </w:style>
  <w:style w:type="paragraph" w:styleId="BalloonText">
    <w:name w:val="Balloon Text"/>
    <w:basedOn w:val="Normal"/>
    <w:link w:val="BalloonTextChar"/>
    <w:locked/>
    <w:rsid w:val="00944276"/>
    <w:rPr>
      <w:rFonts w:ascii="Tahoma" w:hAnsi="Tahoma" w:cs="Tahoma"/>
      <w:sz w:val="16"/>
      <w:szCs w:val="16"/>
    </w:rPr>
  </w:style>
  <w:style w:type="character" w:customStyle="1" w:styleId="BalloonTextChar">
    <w:name w:val="Balloon Text Char"/>
    <w:basedOn w:val="DefaultParagraphFont"/>
    <w:link w:val="BalloonText"/>
    <w:rsid w:val="00944276"/>
    <w:rPr>
      <w:rFonts w:ascii="Tahoma" w:eastAsia="ヒラギノ角ゴ Pro W3"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yperlink" Target="mailto:Presidentelect@cleveland2030.org" TargetMode="External"/><Relationship Id="rId13" Type="http://schemas.openxmlformats.org/officeDocument/2006/relationships/hyperlink" Target="mailto:Networking@cleveland2030.org" TargetMode="External"/><Relationship Id="rId18" Type="http://schemas.openxmlformats.org/officeDocument/2006/relationships/hyperlink" Target="mailto:Sponsorship@cleveland2030.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mailto:Education@cleveland2030.org" TargetMode="External"/><Relationship Id="rId17" Type="http://schemas.openxmlformats.org/officeDocument/2006/relationships/hyperlink" Target="mailto:Treasurer@cleveland2030.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eneralCounsel@cleveland2030.org" TargetMode="External"/><Relationship Id="rId20" Type="http://schemas.openxmlformats.org/officeDocument/2006/relationships/hyperlink" Target="mailto:GeneralCounsel@cleveland2030.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mbership@cleveland2030.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Social@cleveland2030.org" TargetMode="External"/><Relationship Id="rId23" Type="http://schemas.openxmlformats.org/officeDocument/2006/relationships/footer" Target="footer1.xml"/><Relationship Id="rId10" Type="http://schemas.openxmlformats.org/officeDocument/2006/relationships/hyperlink" Target="mailto:Communications@cleveland2030.org" TargetMode="External"/><Relationship Id="rId19" Type="http://schemas.openxmlformats.org/officeDocument/2006/relationships/hyperlink" Target="mailto:Technology@cleveland2030.org" TargetMode="External"/><Relationship Id="rId4" Type="http://schemas.openxmlformats.org/officeDocument/2006/relationships/webSettings" Target="webSettings.xml"/><Relationship Id="rId9" Type="http://schemas.openxmlformats.org/officeDocument/2006/relationships/hyperlink" Target="mailto:Secretary@cleveland2030.org" TargetMode="External"/><Relationship Id="rId14" Type="http://schemas.openxmlformats.org/officeDocument/2006/relationships/hyperlink" Target="mailto:Philanthropy@cleveland2030.org"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Cleveland Young Professionals</vt:lpstr>
    </vt:vector>
  </TitlesOfParts>
  <Company>Hewlett-Packard Company</Company>
  <LinksUpToDate>false</LinksUpToDate>
  <CharactersWithSpaces>4221</CharactersWithSpaces>
  <SharedDoc>false</SharedDoc>
  <HLinks>
    <vt:vector size="78" baseType="variant">
      <vt:variant>
        <vt:i4>1310763</vt:i4>
      </vt:variant>
      <vt:variant>
        <vt:i4>39</vt:i4>
      </vt:variant>
      <vt:variant>
        <vt:i4>0</vt:i4>
      </vt:variant>
      <vt:variant>
        <vt:i4>5</vt:i4>
      </vt:variant>
      <vt:variant>
        <vt:lpwstr>mailto:GeneralCounsel@cleveland2030.org</vt:lpwstr>
      </vt:variant>
      <vt:variant>
        <vt:lpwstr/>
      </vt:variant>
      <vt:variant>
        <vt:i4>1376311</vt:i4>
      </vt:variant>
      <vt:variant>
        <vt:i4>36</vt:i4>
      </vt:variant>
      <vt:variant>
        <vt:i4>0</vt:i4>
      </vt:variant>
      <vt:variant>
        <vt:i4>5</vt:i4>
      </vt:variant>
      <vt:variant>
        <vt:lpwstr>mailto:Technology@cleveland2030.org</vt:lpwstr>
      </vt:variant>
      <vt:variant>
        <vt:lpwstr/>
      </vt:variant>
      <vt:variant>
        <vt:i4>589860</vt:i4>
      </vt:variant>
      <vt:variant>
        <vt:i4>33</vt:i4>
      </vt:variant>
      <vt:variant>
        <vt:i4>0</vt:i4>
      </vt:variant>
      <vt:variant>
        <vt:i4>5</vt:i4>
      </vt:variant>
      <vt:variant>
        <vt:lpwstr>mailto:Sponsorship@cleveland2030.org</vt:lpwstr>
      </vt:variant>
      <vt:variant>
        <vt:lpwstr/>
      </vt:variant>
      <vt:variant>
        <vt:i4>7209036</vt:i4>
      </vt:variant>
      <vt:variant>
        <vt:i4>30</vt:i4>
      </vt:variant>
      <vt:variant>
        <vt:i4>0</vt:i4>
      </vt:variant>
      <vt:variant>
        <vt:i4>5</vt:i4>
      </vt:variant>
      <vt:variant>
        <vt:lpwstr>mailto:Treasurer@cleveland2030.org</vt:lpwstr>
      </vt:variant>
      <vt:variant>
        <vt:lpwstr/>
      </vt:variant>
      <vt:variant>
        <vt:i4>1310763</vt:i4>
      </vt:variant>
      <vt:variant>
        <vt:i4>27</vt:i4>
      </vt:variant>
      <vt:variant>
        <vt:i4>0</vt:i4>
      </vt:variant>
      <vt:variant>
        <vt:i4>5</vt:i4>
      </vt:variant>
      <vt:variant>
        <vt:lpwstr>mailto:GeneralCounsel@cleveland2030.org</vt:lpwstr>
      </vt:variant>
      <vt:variant>
        <vt:lpwstr/>
      </vt:variant>
      <vt:variant>
        <vt:i4>1441833</vt:i4>
      </vt:variant>
      <vt:variant>
        <vt:i4>24</vt:i4>
      </vt:variant>
      <vt:variant>
        <vt:i4>0</vt:i4>
      </vt:variant>
      <vt:variant>
        <vt:i4>5</vt:i4>
      </vt:variant>
      <vt:variant>
        <vt:lpwstr>mailto:Social@cleveland2030.org</vt:lpwstr>
      </vt:variant>
      <vt:variant>
        <vt:lpwstr/>
      </vt:variant>
      <vt:variant>
        <vt:i4>6881367</vt:i4>
      </vt:variant>
      <vt:variant>
        <vt:i4>21</vt:i4>
      </vt:variant>
      <vt:variant>
        <vt:i4>0</vt:i4>
      </vt:variant>
      <vt:variant>
        <vt:i4>5</vt:i4>
      </vt:variant>
      <vt:variant>
        <vt:lpwstr>mailto:Philanthropy@cleveland2030.org</vt:lpwstr>
      </vt:variant>
      <vt:variant>
        <vt:lpwstr/>
      </vt:variant>
      <vt:variant>
        <vt:i4>1507373</vt:i4>
      </vt:variant>
      <vt:variant>
        <vt:i4>18</vt:i4>
      </vt:variant>
      <vt:variant>
        <vt:i4>0</vt:i4>
      </vt:variant>
      <vt:variant>
        <vt:i4>5</vt:i4>
      </vt:variant>
      <vt:variant>
        <vt:lpwstr>mailto:Networking@cleveland2030.org</vt:lpwstr>
      </vt:variant>
      <vt:variant>
        <vt:lpwstr/>
      </vt:variant>
      <vt:variant>
        <vt:i4>7995475</vt:i4>
      </vt:variant>
      <vt:variant>
        <vt:i4>15</vt:i4>
      </vt:variant>
      <vt:variant>
        <vt:i4>0</vt:i4>
      </vt:variant>
      <vt:variant>
        <vt:i4>5</vt:i4>
      </vt:variant>
      <vt:variant>
        <vt:lpwstr>mailto:Education@cleveland2030.org</vt:lpwstr>
      </vt:variant>
      <vt:variant>
        <vt:lpwstr/>
      </vt:variant>
      <vt:variant>
        <vt:i4>1572910</vt:i4>
      </vt:variant>
      <vt:variant>
        <vt:i4>12</vt:i4>
      </vt:variant>
      <vt:variant>
        <vt:i4>0</vt:i4>
      </vt:variant>
      <vt:variant>
        <vt:i4>5</vt:i4>
      </vt:variant>
      <vt:variant>
        <vt:lpwstr>mailto:Membership@cleveland2030.org</vt:lpwstr>
      </vt:variant>
      <vt:variant>
        <vt:lpwstr/>
      </vt:variant>
      <vt:variant>
        <vt:i4>1245220</vt:i4>
      </vt:variant>
      <vt:variant>
        <vt:i4>9</vt:i4>
      </vt:variant>
      <vt:variant>
        <vt:i4>0</vt:i4>
      </vt:variant>
      <vt:variant>
        <vt:i4>5</vt:i4>
      </vt:variant>
      <vt:variant>
        <vt:lpwstr>mailto:Communications@cleveland2030.org</vt:lpwstr>
      </vt:variant>
      <vt:variant>
        <vt:lpwstr/>
      </vt:variant>
      <vt:variant>
        <vt:i4>6357086</vt:i4>
      </vt:variant>
      <vt:variant>
        <vt:i4>6</vt:i4>
      </vt:variant>
      <vt:variant>
        <vt:i4>0</vt:i4>
      </vt:variant>
      <vt:variant>
        <vt:i4>5</vt:i4>
      </vt:variant>
      <vt:variant>
        <vt:lpwstr>mailto:Secretary@cleveland2030.org</vt:lpwstr>
      </vt:variant>
      <vt:variant>
        <vt:lpwstr/>
      </vt:variant>
      <vt:variant>
        <vt:i4>327740</vt:i4>
      </vt:variant>
      <vt:variant>
        <vt:i4>3</vt:i4>
      </vt:variant>
      <vt:variant>
        <vt:i4>0</vt:i4>
      </vt:variant>
      <vt:variant>
        <vt:i4>5</vt:i4>
      </vt:variant>
      <vt:variant>
        <vt:lpwstr>mailto:Presidentelect@cleveland2030.org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Cleveland Young Professionals</dc:title>
  <dc:creator>SmythT</dc:creator>
  <cp:lastModifiedBy>LJ</cp:lastModifiedBy>
  <cp:revision>3</cp:revision>
  <dcterms:created xsi:type="dcterms:W3CDTF">2011-03-14T04:11:00Z</dcterms:created>
  <dcterms:modified xsi:type="dcterms:W3CDTF">2011-03-14T04:11:00Z</dcterms:modified>
</cp:coreProperties>
</file>