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0367E6" w14:paraId="4299AE03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5C316FA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6F950786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434E7FD0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358A2A33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1081C5FD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5D953E1F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417D027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73D4ECA4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4A87461D" w14:textId="77777777" w:rsidR="000367E6" w:rsidRPr="002E6267" w:rsidRDefault="000367E6" w:rsidP="002E626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 w:rsid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0367E6" w14:paraId="2FD96261" w14:textId="77777777" w:rsidTr="000367E6">
        <w:trPr>
          <w:trHeight w:val="1702"/>
        </w:trPr>
        <w:tc>
          <w:tcPr>
            <w:tcW w:w="2021" w:type="dxa"/>
            <w:vAlign w:val="center"/>
            <w:hideMark/>
          </w:tcPr>
          <w:p w14:paraId="1CB57D03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2BD9C3B6" wp14:editId="5FBE0870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7989A059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0367E6" w14:paraId="51C24DBB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419FFA3B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14F7EDA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262CE54A" w14:textId="77777777" w:rsidR="000367E6" w:rsidRDefault="000367E6" w:rsidP="000367E6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23650002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4BE021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8627955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4D5710B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7B5E918D" w14:textId="77777777" w:rsidR="000367E6" w:rsidRPr="000367E6" w:rsidRDefault="000926C0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по </w:t>
      </w:r>
      <w:r w:rsidR="00E62E37">
        <w:rPr>
          <w:rFonts w:ascii="Times New Roman CYR" w:eastAsia="Times New Roman" w:hAnsi="Times New Roman CYR"/>
          <w:b/>
          <w:sz w:val="30"/>
          <w:szCs w:val="30"/>
          <w:lang w:eastAsia="ru-RU"/>
        </w:rPr>
        <w:t>практическому заданию</w:t>
      </w:r>
      <w:r w:rsidR="000367E6"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 №</w:t>
      </w:r>
      <w:r w:rsidR="00422857">
        <w:rPr>
          <w:rFonts w:ascii="Times New Roman CYR" w:eastAsia="Times New Roman" w:hAnsi="Times New Roman CYR"/>
          <w:b/>
          <w:sz w:val="30"/>
          <w:szCs w:val="30"/>
          <w:lang w:eastAsia="ru-RU"/>
        </w:rPr>
        <w:t>1</w:t>
      </w:r>
    </w:p>
    <w:p w14:paraId="7602D743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0367E6" w14:paraId="08CDAD6C" w14:textId="77777777" w:rsidTr="000367E6">
        <w:trPr>
          <w:trHeight w:val="397"/>
        </w:trPr>
        <w:tc>
          <w:tcPr>
            <w:tcW w:w="2268" w:type="dxa"/>
            <w:vAlign w:val="center"/>
            <w:hideMark/>
          </w:tcPr>
          <w:p w14:paraId="66092E15" w14:textId="77777777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39C881" w14:textId="77777777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eastAsia="Times New Roman" w:cs="Times New Roman"/>
              </w:rPr>
              <w:t>Управление качеством и требованиями к программному обеспечению</w:t>
            </w:r>
          </w:p>
        </w:tc>
      </w:tr>
    </w:tbl>
    <w:p w14:paraId="5582B052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0367E6" w14:paraId="6E137755" w14:textId="77777777" w:rsidTr="000367E6">
        <w:trPr>
          <w:trHeight w:val="340"/>
        </w:trPr>
        <w:tc>
          <w:tcPr>
            <w:tcW w:w="1560" w:type="dxa"/>
            <w:vAlign w:val="center"/>
            <w:hideMark/>
          </w:tcPr>
          <w:p w14:paraId="11B31A73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0A6D65" w14:textId="0001CA64" w:rsidR="000367E6" w:rsidRPr="00C50111" w:rsidRDefault="000367E6" w:rsidP="00422857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val="en-US" w:eastAsia="ru-RU"/>
              </w:rPr>
            </w:pPr>
            <w:r>
              <w:rPr>
                <w:rFonts w:eastAsia="Times New Roman" w:cs="Times New Roman"/>
              </w:rPr>
              <w:t>Анализ предметной области. Модель FURPS+</w:t>
            </w:r>
          </w:p>
        </w:tc>
      </w:tr>
    </w:tbl>
    <w:p w14:paraId="7BD5E831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5839AACB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75A057D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13915ACA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4A54AAB5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2D25CBDB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0367E6" w14:paraId="277CBB9C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1E0A4BD4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0C0BD17F" w14:textId="77777777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доцент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C70A192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7F32CDD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570CF76C" w14:textId="77777777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Е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>.</w:t>
            </w:r>
            <w:r>
              <w:rPr>
                <w:rFonts w:ascii="Times" w:eastAsia="Times" w:hAnsi="Times" w:cs="Times"/>
                <w:sz w:val="24"/>
                <w:szCs w:val="24"/>
              </w:rPr>
              <w:t>В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 xml:space="preserve">. </w:t>
            </w:r>
            <w:r>
              <w:rPr>
                <w:rFonts w:ascii="Times" w:eastAsia="Times" w:hAnsi="Times" w:cs="Times"/>
                <w:sz w:val="24"/>
                <w:szCs w:val="24"/>
              </w:rPr>
              <w:t>Панюкова</w:t>
            </w:r>
          </w:p>
        </w:tc>
      </w:tr>
      <w:tr w:rsidR="000367E6" w14:paraId="024E368B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77360D2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Студенты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6FA4C92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</w:rPr>
              <w:t>3-ИАИТ-119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FC5811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6F4F696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A4C60A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</w:rPr>
              <w:t>И.Д. Царегородцев</w:t>
            </w:r>
          </w:p>
        </w:tc>
      </w:tr>
      <w:tr w:rsidR="000367E6" w14:paraId="5999DE67" w14:textId="77777777" w:rsidTr="000367E6">
        <w:trPr>
          <w:trHeight w:val="227"/>
        </w:trPr>
        <w:tc>
          <w:tcPr>
            <w:tcW w:w="1898" w:type="dxa"/>
          </w:tcPr>
          <w:p w14:paraId="0D8F1BDC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2C8497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E77224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E12AE63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DB8E79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0367E6" w14:paraId="477DCF89" w14:textId="77777777" w:rsidTr="000367E6">
        <w:trPr>
          <w:trHeight w:val="454"/>
        </w:trPr>
        <w:tc>
          <w:tcPr>
            <w:tcW w:w="1898" w:type="dxa"/>
            <w:vAlign w:val="bottom"/>
          </w:tcPr>
          <w:p w14:paraId="7EF5FEFD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3E442D7E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</w:rPr>
              <w:t>3-ИАИТ-119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891FEB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E64278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90DD11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</w:rPr>
              <w:t>П.М. Марченко</w:t>
            </w:r>
          </w:p>
        </w:tc>
      </w:tr>
      <w:tr w:rsidR="000367E6" w14:paraId="0B91028B" w14:textId="77777777" w:rsidTr="000367E6">
        <w:trPr>
          <w:trHeight w:val="227"/>
        </w:trPr>
        <w:tc>
          <w:tcPr>
            <w:tcW w:w="1898" w:type="dxa"/>
          </w:tcPr>
          <w:p w14:paraId="408F85F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146F9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08BEAD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E87EB1C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F53592E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551B5740" w14:textId="77777777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14EF1A67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33D4A754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024070E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12F46C8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DBB1DF5" w14:textId="77777777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E7903CD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393ACAE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33548DEA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DD529C4" w14:textId="77777777" w:rsidR="000367E6" w:rsidRPr="002E6267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</w:t>
      </w:r>
      <w:r w:rsidR="007227CC">
        <w:rPr>
          <w:rFonts w:ascii="Times" w:eastAsia="Times" w:hAnsi="Times" w:cs="Times"/>
          <w:sz w:val="24"/>
          <w:szCs w:val="24"/>
        </w:rPr>
        <w:t>6</w:t>
      </w:r>
    </w:p>
    <w:p w14:paraId="05B0234A" w14:textId="77777777" w:rsidR="006B2E06" w:rsidRDefault="00000000">
      <w:r>
        <w:br w:type="page"/>
      </w:r>
    </w:p>
    <w:p w14:paraId="5146949D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lastRenderedPageBreak/>
        <w:t>Цель работы</w:t>
      </w:r>
    </w:p>
    <w:p w14:paraId="1BC036DC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– Сформировать навыки разработки и управления требованиями.</w:t>
      </w:r>
    </w:p>
    <w:p w14:paraId="38055802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– Сформировать навыки разработки спецификации требований к ИС согласно модели FURPS+.</w:t>
      </w:r>
    </w:p>
    <w:p w14:paraId="400E2682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Задание</w:t>
      </w:r>
    </w:p>
    <w:p w14:paraId="79E824A3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1. Рассмотреть предметную область и выявить бизнес-потребности. Описать процесс трансформации бизнес-потребностей в бизнес-требования, а затем в функциональные требования.</w:t>
      </w:r>
    </w:p>
    <w:p w14:paraId="59D27221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2. На основе анализа заданной предметной области сформировать требования к программному обеспечению и классифицировать их согласно модели FURPS+.</w:t>
      </w:r>
    </w:p>
    <w:p w14:paraId="797151FF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  <w:b/>
        </w:rPr>
        <w:t>Вариант 13. Автосервис.</w:t>
      </w:r>
      <w:r>
        <w:rPr>
          <w:rFonts w:eastAsia="Times New Roman" w:cs="Times New Roman"/>
        </w:rPr>
        <w:t xml:space="preserve"> Основные процессы, на которых основывается деятельность автосервиса: учёт заказов и клиентов. При записи на обслуживание заполняется заявка, в которой указываются ФИО владельца, марка автомобиля, вид работы, дата приёма заказа и стоимость ремонта. После выполнения работ распечатывается квитанция.</w:t>
      </w:r>
    </w:p>
    <w:p w14:paraId="0B63A711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1 Описание предметной области</w:t>
      </w:r>
    </w:p>
    <w:p w14:paraId="090CDB38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Объектом исследования является автосервис – предприятие, оказывающее услуги по техническому обслуживанию (ТО) и ремонту легковых автомобилей. Рассматриваемый автосервис располагает шестью ремонтными постами, в штате работают руководитель, два мастера-приёмщика и восемь автомехаников. В среднем автосервис принимает 25–30 заказов в день.</w:t>
      </w:r>
    </w:p>
    <w:p w14:paraId="4D42B4FB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Типовой порядок обслуживания клиента выглядит следующим образом. Клиент обращается в автосервис лично или по телефону. Мастер-приёмщик заполняет заявку, в которой указывает ФИО владельца, его контактный телефон, марку автомобиля, вид работы, дату приёма заказа и предварительную стоимость ремонта, принимает автомобиль и оформляет </w:t>
      </w:r>
      <w:r>
        <w:rPr>
          <w:rFonts w:eastAsia="Times New Roman" w:cs="Times New Roman"/>
        </w:rPr>
        <w:lastRenderedPageBreak/>
        <w:t>заказ-наряд. Заказ-наряд передаётся автомеханику, который выполняет работы на закреплённом посту. Если в ходе ремонта выявляются дополнительные неисправности, их перечень согласуется с клиентом. После выполнения работ мастер-приёмщик рассчитывает итоговую стоимость (работы по прейскуранту и израсходованные запчасти), принимает оплату и распечатывает квитанцию, после чего автомобиль выдаётся клиенту.</w:t>
      </w:r>
    </w:p>
    <w:p w14:paraId="1325DF85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В настоящее время учёт заказов и клиентов ведётся в бумажном журнале приёма и в разрозненных таблицах Excel, квитанции заполняются вручную. Такая организация работы приводит к потерям времени, ошибкам в расчётах и отсутствию у руководства оперативной информации о деятельности автосервиса. Поэтому стоит задача разработки информационной системы (ИС) учёта заказов и клиентов автосервиса.</w:t>
      </w:r>
    </w:p>
    <w:p w14:paraId="2EFCBF18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2 Заинтересованные стороны</w:t>
      </w:r>
    </w:p>
    <w:p w14:paraId="313BC407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В результате изучения предметной области выявлены следующие заинтересованные стороны (таблица 1).</w:t>
      </w:r>
    </w:p>
    <w:p w14:paraId="5CDBFEE2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1 – Заинтересованные стороны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38"/>
        <w:gridCol w:w="3175"/>
        <w:gridCol w:w="3175"/>
      </w:tblGrid>
      <w:tr w:rsidR="006B2E06" w14:paraId="6CEBC321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6E6"/>
          </w:tcPr>
          <w:p w14:paraId="7ECE02BC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№</w:t>
            </w:r>
          </w:p>
        </w:tc>
        <w:tc>
          <w:tcPr>
            <w:tcW w:w="2438" w:type="dxa"/>
            <w:shd w:val="clear" w:color="auto" w:fill="E7E6E6"/>
          </w:tcPr>
          <w:p w14:paraId="404BCFF2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Заинтересованная</w:t>
            </w:r>
          </w:p>
          <w:p w14:paraId="3775551A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сторона</w:t>
            </w:r>
          </w:p>
        </w:tc>
        <w:tc>
          <w:tcPr>
            <w:tcW w:w="3175" w:type="dxa"/>
            <w:shd w:val="clear" w:color="auto" w:fill="E7E6E6"/>
          </w:tcPr>
          <w:p w14:paraId="2B4E8649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Роль в процессе</w:t>
            </w:r>
          </w:p>
        </w:tc>
        <w:tc>
          <w:tcPr>
            <w:tcW w:w="3175" w:type="dxa"/>
            <w:shd w:val="clear" w:color="auto" w:fill="E7E6E6"/>
          </w:tcPr>
          <w:p w14:paraId="7E826F10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Интересы по отношению к ИС</w:t>
            </w:r>
          </w:p>
        </w:tc>
      </w:tr>
      <w:tr w:rsidR="006B2E06" w14:paraId="4566C648" w14:textId="77777777">
        <w:trPr>
          <w:cantSplit/>
          <w:jc w:val="center"/>
        </w:trPr>
        <w:tc>
          <w:tcPr>
            <w:tcW w:w="567" w:type="dxa"/>
          </w:tcPr>
          <w:p w14:paraId="2BA9AEA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1</w:t>
            </w:r>
          </w:p>
        </w:tc>
        <w:tc>
          <w:tcPr>
            <w:tcW w:w="2438" w:type="dxa"/>
          </w:tcPr>
          <w:p w14:paraId="279E9C5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Руководитель (владелец) автосервиса</w:t>
            </w:r>
          </w:p>
        </w:tc>
        <w:tc>
          <w:tcPr>
            <w:tcW w:w="3175" w:type="dxa"/>
          </w:tcPr>
          <w:p w14:paraId="0AE023E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Заказчик системы. Управляет предприятием, утверждает прейскурант, контролирует выручку и загрузку</w:t>
            </w:r>
          </w:p>
        </w:tc>
        <w:tc>
          <w:tcPr>
            <w:tcW w:w="3175" w:type="dxa"/>
          </w:tcPr>
          <w:p w14:paraId="53CEF3A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Оперативная отчётность, контроль полноты расчётов с клиентами, сохранность клиентской базы</w:t>
            </w:r>
          </w:p>
        </w:tc>
      </w:tr>
      <w:tr w:rsidR="006B2E06" w14:paraId="44C1CF1B" w14:textId="77777777">
        <w:trPr>
          <w:cantSplit/>
          <w:jc w:val="center"/>
        </w:trPr>
        <w:tc>
          <w:tcPr>
            <w:tcW w:w="567" w:type="dxa"/>
          </w:tcPr>
          <w:p w14:paraId="12D185D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2438" w:type="dxa"/>
          </w:tcPr>
          <w:p w14:paraId="0B090A4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Мастер-приёмщик</w:t>
            </w:r>
          </w:p>
        </w:tc>
        <w:tc>
          <w:tcPr>
            <w:tcW w:w="3175" w:type="dxa"/>
          </w:tcPr>
          <w:p w14:paraId="74DB6EC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Основной пользователь. Принимает заявки и автомобили, оформляет заказ-наряды, рассчитывает стоимость, выдаёт квитанции</w:t>
            </w:r>
          </w:p>
        </w:tc>
        <w:tc>
          <w:tcPr>
            <w:tcW w:w="3175" w:type="dxa"/>
          </w:tcPr>
          <w:p w14:paraId="21368CB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Быстрое оформление заказа, автозаполнение данных клиента, автоматический расчёт и печать квитанции</w:t>
            </w:r>
          </w:p>
        </w:tc>
      </w:tr>
      <w:tr w:rsidR="006B2E06" w14:paraId="283FA12C" w14:textId="77777777">
        <w:trPr>
          <w:cantSplit/>
          <w:jc w:val="center"/>
        </w:trPr>
        <w:tc>
          <w:tcPr>
            <w:tcW w:w="567" w:type="dxa"/>
          </w:tcPr>
          <w:p w14:paraId="5A330B3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2438" w:type="dxa"/>
          </w:tcPr>
          <w:p w14:paraId="7342E12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Автомеханик</w:t>
            </w:r>
          </w:p>
        </w:tc>
        <w:tc>
          <w:tcPr>
            <w:tcW w:w="3175" w:type="dxa"/>
          </w:tcPr>
          <w:p w14:paraId="67C36AC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Пользователь. Выполняет работы по заказ-наряду, фиксирует выполнение и расход запчастей</w:t>
            </w:r>
          </w:p>
        </w:tc>
        <w:tc>
          <w:tcPr>
            <w:tcW w:w="3175" w:type="dxa"/>
          </w:tcPr>
          <w:p w14:paraId="4EE4528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Понятное задание, простая фиксация выполненных работ, прозрачный учёт выработки</w:t>
            </w:r>
          </w:p>
        </w:tc>
      </w:tr>
      <w:tr w:rsidR="006B2E06" w14:paraId="7EA5F4A1" w14:textId="77777777">
        <w:trPr>
          <w:cantSplit/>
          <w:jc w:val="center"/>
        </w:trPr>
        <w:tc>
          <w:tcPr>
            <w:tcW w:w="567" w:type="dxa"/>
          </w:tcPr>
          <w:p w14:paraId="2C16E66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4</w:t>
            </w:r>
          </w:p>
        </w:tc>
        <w:tc>
          <w:tcPr>
            <w:tcW w:w="2438" w:type="dxa"/>
          </w:tcPr>
          <w:p w14:paraId="0592F4D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Клиент (владелец автомобиля)</w:t>
            </w:r>
          </w:p>
        </w:tc>
        <w:tc>
          <w:tcPr>
            <w:tcW w:w="3175" w:type="dxa"/>
          </w:tcPr>
          <w:p w14:paraId="71C683C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Потребитель услуги, источник заявки, получатель квитанции</w:t>
            </w:r>
          </w:p>
        </w:tc>
        <w:tc>
          <w:tcPr>
            <w:tcW w:w="3175" w:type="dxa"/>
          </w:tcPr>
          <w:p w14:paraId="67BAA70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Быстрое обслуживание, прозрачная стоимость, информирование о готовности, история обслуживания</w:t>
            </w:r>
          </w:p>
        </w:tc>
      </w:tr>
    </w:tbl>
    <w:p w14:paraId="3FA6BCD3" w14:textId="77777777" w:rsidR="006B2E06" w:rsidRDefault="006B2E06">
      <w:pPr>
        <w:spacing w:after="0" w:line="240" w:lineRule="auto"/>
        <w:ind w:firstLine="709"/>
        <w:jc w:val="both"/>
      </w:pPr>
    </w:p>
    <w:p w14:paraId="7AA6B98C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3 Анкетирование заинтересованных сторон</w:t>
      </w:r>
    </w:p>
    <w:p w14:paraId="69293A53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Для выявления проблем и потребностей для каждой заинтересованной стороны была разработана анкета. Анкетирование проводилось в форме интервью. Итоговые анкеты с ответами респондентов приведены в таблицах 2–5.</w:t>
      </w:r>
    </w:p>
    <w:p w14:paraId="6DAF75C4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2 – Анкета для руководителя автосервиса</w:t>
      </w:r>
    </w:p>
    <w:p w14:paraId="7F45C474" w14:textId="77777777" w:rsidR="006B2E06" w:rsidRDefault="00000000">
      <w:pPr>
        <w:keepNext/>
        <w:spacing w:after="60" w:line="240" w:lineRule="auto"/>
      </w:pPr>
      <w:r>
        <w:rPr>
          <w:rFonts w:eastAsia="Times New Roman" w:cs="Times New Roman"/>
          <w:i/>
          <w:sz w:val="24"/>
        </w:rPr>
        <w:t>Респондент: руководитель автосервиса, стаж работы в отрасли 12 лет.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386"/>
      </w:tblGrid>
      <w:tr w:rsidR="006B2E06" w14:paraId="6C96F8DB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6E6"/>
          </w:tcPr>
          <w:p w14:paraId="328E97B1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№</w:t>
            </w:r>
          </w:p>
        </w:tc>
        <w:tc>
          <w:tcPr>
            <w:tcW w:w="3402" w:type="dxa"/>
            <w:shd w:val="clear" w:color="auto" w:fill="E7E6E6"/>
          </w:tcPr>
          <w:p w14:paraId="235E3D64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Вопрос</w:t>
            </w:r>
          </w:p>
        </w:tc>
        <w:tc>
          <w:tcPr>
            <w:tcW w:w="5386" w:type="dxa"/>
            <w:shd w:val="clear" w:color="auto" w:fill="E7E6E6"/>
          </w:tcPr>
          <w:p w14:paraId="7165E1DE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Ответ респондента</w:t>
            </w:r>
          </w:p>
        </w:tc>
      </w:tr>
      <w:tr w:rsidR="006B2E06" w14:paraId="77CC2D5B" w14:textId="77777777">
        <w:trPr>
          <w:cantSplit/>
          <w:jc w:val="center"/>
        </w:trPr>
        <w:tc>
          <w:tcPr>
            <w:tcW w:w="567" w:type="dxa"/>
          </w:tcPr>
          <w:p w14:paraId="76D5E97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1</w:t>
            </w:r>
          </w:p>
        </w:tc>
        <w:tc>
          <w:tcPr>
            <w:tcW w:w="3402" w:type="dxa"/>
          </w:tcPr>
          <w:p w14:paraId="076A301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сейчас ведётся учёт заказов и клиентов?</w:t>
            </w:r>
          </w:p>
        </w:tc>
        <w:tc>
          <w:tcPr>
            <w:tcW w:w="5386" w:type="dxa"/>
          </w:tcPr>
          <w:p w14:paraId="0FC4465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Мастера записывают заявки в бумажный журнал, параллельно ведут таблицу Excel. Данные в журнале и таблице часто расходятся.</w:t>
            </w:r>
          </w:p>
        </w:tc>
      </w:tr>
      <w:tr w:rsidR="006B2E06" w14:paraId="3EA52088" w14:textId="77777777">
        <w:trPr>
          <w:cantSplit/>
          <w:jc w:val="center"/>
        </w:trPr>
        <w:tc>
          <w:tcPr>
            <w:tcW w:w="567" w:type="dxa"/>
          </w:tcPr>
          <w:p w14:paraId="6EF4F88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3402" w:type="dxa"/>
          </w:tcPr>
          <w:p w14:paraId="46EEAE8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Какие основные проблемы в организации работы вы видите?</w:t>
            </w:r>
          </w:p>
        </w:tc>
        <w:tc>
          <w:tcPr>
            <w:tcW w:w="5386" w:type="dxa"/>
          </w:tcPr>
          <w:p w14:paraId="4DAB45E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Нет оперативной картины: сколько машин в работе, какие заказы задерживаются, какая выручка за день. Итоги подводятся вручную в конце месяца, с ошибками.</w:t>
            </w:r>
          </w:p>
        </w:tc>
      </w:tr>
      <w:tr w:rsidR="006B2E06" w14:paraId="04CCC8D0" w14:textId="77777777">
        <w:trPr>
          <w:cantSplit/>
          <w:jc w:val="center"/>
        </w:trPr>
        <w:tc>
          <w:tcPr>
            <w:tcW w:w="567" w:type="dxa"/>
          </w:tcPr>
          <w:p w14:paraId="5FDDE00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3402" w:type="dxa"/>
          </w:tcPr>
          <w:p w14:paraId="5DE8C94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Какие отчёты вам необходимы и с какой периодичностью?</w:t>
            </w:r>
          </w:p>
        </w:tc>
        <w:tc>
          <w:tcPr>
            <w:tcW w:w="5386" w:type="dxa"/>
          </w:tcPr>
          <w:p w14:paraId="467EAD5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Ежедневно – выручка и количество открытых и закрытых заказов. Ежемесячно – выручка по видам работ, выработка каждого механика, число новых и повторных клиентов.</w:t>
            </w:r>
          </w:p>
        </w:tc>
      </w:tr>
      <w:tr w:rsidR="006B2E06" w14:paraId="2836D5A7" w14:textId="77777777">
        <w:trPr>
          <w:cantSplit/>
          <w:jc w:val="center"/>
        </w:trPr>
        <w:tc>
          <w:tcPr>
            <w:tcW w:w="567" w:type="dxa"/>
          </w:tcPr>
          <w:p w14:paraId="3F407DB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4</w:t>
            </w:r>
          </w:p>
        </w:tc>
        <w:tc>
          <w:tcPr>
            <w:tcW w:w="3402" w:type="dxa"/>
          </w:tcPr>
          <w:p w14:paraId="2824EC5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Сталкивались ли вы с финансовыми потерями из-за ошибок учёта?</w:t>
            </w:r>
          </w:p>
        </w:tc>
        <w:tc>
          <w:tcPr>
            <w:tcW w:w="5386" w:type="dxa"/>
          </w:tcPr>
          <w:p w14:paraId="2B8BAB4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Да. Дополнительные работы не всегда попадают в квитанцию, иногда применяется устаревшая цена. По нашей оценке, теряем 3–5 % выручки.</w:t>
            </w:r>
          </w:p>
        </w:tc>
      </w:tr>
      <w:tr w:rsidR="006B2E06" w14:paraId="374F94C3" w14:textId="77777777">
        <w:trPr>
          <w:cantSplit/>
          <w:jc w:val="center"/>
        </w:trPr>
        <w:tc>
          <w:tcPr>
            <w:tcW w:w="567" w:type="dxa"/>
          </w:tcPr>
          <w:p w14:paraId="5AAF421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3402" w:type="dxa"/>
          </w:tcPr>
          <w:p w14:paraId="1087E8D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Кто должен работать с системой и с какими правами?</w:t>
            </w:r>
          </w:p>
        </w:tc>
        <w:tc>
          <w:tcPr>
            <w:tcW w:w="5386" w:type="dxa"/>
          </w:tcPr>
          <w:p w14:paraId="48FD451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Я – полный доступ. Мастера – заказы и клиенты, но без изменения прейскуранта и удаления закрытых заказов. Механики – только свои заказ-наряды.</w:t>
            </w:r>
          </w:p>
        </w:tc>
      </w:tr>
      <w:tr w:rsidR="006B2E06" w14:paraId="4B052975" w14:textId="77777777">
        <w:trPr>
          <w:cantSplit/>
          <w:jc w:val="center"/>
        </w:trPr>
        <w:tc>
          <w:tcPr>
            <w:tcW w:w="567" w:type="dxa"/>
          </w:tcPr>
          <w:p w14:paraId="030AD2C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3402" w:type="dxa"/>
          </w:tcPr>
          <w:p w14:paraId="5145299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Какие ограничения по срокам и бюджету внедрения?</w:t>
            </w:r>
          </w:p>
        </w:tc>
        <w:tc>
          <w:tcPr>
            <w:tcW w:w="5386" w:type="dxa"/>
          </w:tcPr>
          <w:p w14:paraId="655A0F2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Запустить основную часть хотелось бы за 2–3 месяца, без покупки дорогого сервера, на имеющихся компьютерах с Windows.</w:t>
            </w:r>
          </w:p>
        </w:tc>
      </w:tr>
      <w:tr w:rsidR="006B2E06" w14:paraId="5AC6A1F5" w14:textId="77777777">
        <w:trPr>
          <w:cantSplit/>
          <w:jc w:val="center"/>
        </w:trPr>
        <w:tc>
          <w:tcPr>
            <w:tcW w:w="567" w:type="dxa"/>
          </w:tcPr>
          <w:p w14:paraId="20144DD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7</w:t>
            </w:r>
          </w:p>
        </w:tc>
        <w:tc>
          <w:tcPr>
            <w:tcW w:w="3402" w:type="dxa"/>
          </w:tcPr>
          <w:p w14:paraId="45FBE16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Насколько для вас важна сохранность данных?</w:t>
            </w:r>
          </w:p>
        </w:tc>
        <w:tc>
          <w:tcPr>
            <w:tcW w:w="5386" w:type="dxa"/>
          </w:tcPr>
          <w:p w14:paraId="6B02857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Критически важна: клиентская база – основной актив. Нужны резервные копии, данные не должны теряться при сбоях.</w:t>
            </w:r>
          </w:p>
        </w:tc>
      </w:tr>
    </w:tbl>
    <w:p w14:paraId="114026B9" w14:textId="77777777" w:rsidR="006B2E06" w:rsidRDefault="006B2E06">
      <w:pPr>
        <w:spacing w:after="0" w:line="240" w:lineRule="auto"/>
        <w:ind w:firstLine="709"/>
        <w:jc w:val="both"/>
      </w:pPr>
    </w:p>
    <w:p w14:paraId="651A3E34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3 – Анкета для мастера-приёмщика</w:t>
      </w:r>
    </w:p>
    <w:p w14:paraId="3AD1372B" w14:textId="77777777" w:rsidR="006B2E06" w:rsidRDefault="00000000">
      <w:pPr>
        <w:keepNext/>
        <w:spacing w:after="60" w:line="240" w:lineRule="auto"/>
      </w:pPr>
      <w:r>
        <w:rPr>
          <w:rFonts w:eastAsia="Times New Roman" w:cs="Times New Roman"/>
          <w:i/>
          <w:sz w:val="24"/>
        </w:rPr>
        <w:t>Респондент: мастер-приёмщик, стаж работы 5 лет.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386"/>
      </w:tblGrid>
      <w:tr w:rsidR="006B2E06" w14:paraId="5675159E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6E6"/>
          </w:tcPr>
          <w:p w14:paraId="073E4424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№</w:t>
            </w:r>
          </w:p>
        </w:tc>
        <w:tc>
          <w:tcPr>
            <w:tcW w:w="3402" w:type="dxa"/>
            <w:shd w:val="clear" w:color="auto" w:fill="E7E6E6"/>
          </w:tcPr>
          <w:p w14:paraId="7AC8D28B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Вопрос</w:t>
            </w:r>
          </w:p>
        </w:tc>
        <w:tc>
          <w:tcPr>
            <w:tcW w:w="5386" w:type="dxa"/>
            <w:shd w:val="clear" w:color="auto" w:fill="E7E6E6"/>
          </w:tcPr>
          <w:p w14:paraId="05422AEA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Ответ респондента</w:t>
            </w:r>
          </w:p>
        </w:tc>
      </w:tr>
      <w:tr w:rsidR="006B2E06" w14:paraId="33E46E78" w14:textId="77777777">
        <w:trPr>
          <w:cantSplit/>
          <w:jc w:val="center"/>
        </w:trPr>
        <w:tc>
          <w:tcPr>
            <w:tcW w:w="567" w:type="dxa"/>
          </w:tcPr>
          <w:p w14:paraId="64CB3A9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1</w:t>
            </w:r>
          </w:p>
        </w:tc>
        <w:tc>
          <w:tcPr>
            <w:tcW w:w="3402" w:type="dxa"/>
          </w:tcPr>
          <w:p w14:paraId="6393BE2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Опишите, как вы оформляете заявку на обслуживание.</w:t>
            </w:r>
          </w:p>
        </w:tc>
        <w:tc>
          <w:tcPr>
            <w:tcW w:w="5386" w:type="dxa"/>
          </w:tcPr>
          <w:p w14:paraId="35F284F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Записываю в журнал ФИО владельца, телефон, марку и госномер автомобиля, вид работы, дату приёма и предварительную стоимость. Потом переношу в Excel и от руки выписываю заказ-наряд.</w:t>
            </w:r>
          </w:p>
        </w:tc>
      </w:tr>
      <w:tr w:rsidR="006B2E06" w14:paraId="0985CB93" w14:textId="77777777">
        <w:trPr>
          <w:cantSplit/>
          <w:jc w:val="center"/>
        </w:trPr>
        <w:tc>
          <w:tcPr>
            <w:tcW w:w="567" w:type="dxa"/>
          </w:tcPr>
          <w:p w14:paraId="5D6ED0E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3402" w:type="dxa"/>
          </w:tcPr>
          <w:p w14:paraId="7F51098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Сколько времени занимает оформление одного заказа?</w:t>
            </w:r>
          </w:p>
        </w:tc>
        <w:tc>
          <w:tcPr>
            <w:tcW w:w="5386" w:type="dxa"/>
          </w:tcPr>
          <w:p w14:paraId="62E86C0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10–15 минут. В утренние часы пик у стойки образуется очередь.</w:t>
            </w:r>
          </w:p>
        </w:tc>
      </w:tr>
      <w:tr w:rsidR="006B2E06" w14:paraId="1AC94DC5" w14:textId="77777777">
        <w:trPr>
          <w:cantSplit/>
          <w:jc w:val="center"/>
        </w:trPr>
        <w:tc>
          <w:tcPr>
            <w:tcW w:w="567" w:type="dxa"/>
          </w:tcPr>
          <w:p w14:paraId="6CDF774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3402" w:type="dxa"/>
          </w:tcPr>
          <w:p w14:paraId="53EEE2F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Что вызывает наибольшие трудности в работе?</w:t>
            </w:r>
          </w:p>
        </w:tc>
        <w:tc>
          <w:tcPr>
            <w:tcW w:w="5386" w:type="dxa"/>
          </w:tcPr>
          <w:p w14:paraId="0E84E17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Поиск истории клиента (что делали раньше), ручной подсчёт стоимости по прейскуранту, многократное переписывание одних и тех же данных.</w:t>
            </w:r>
          </w:p>
        </w:tc>
      </w:tr>
      <w:tr w:rsidR="006B2E06" w14:paraId="3DA33A76" w14:textId="77777777">
        <w:trPr>
          <w:cantSplit/>
          <w:jc w:val="center"/>
        </w:trPr>
        <w:tc>
          <w:tcPr>
            <w:tcW w:w="567" w:type="dxa"/>
          </w:tcPr>
          <w:p w14:paraId="37B94E5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4</w:t>
            </w:r>
          </w:p>
        </w:tc>
        <w:tc>
          <w:tcPr>
            <w:tcW w:w="3402" w:type="dxa"/>
          </w:tcPr>
          <w:p w14:paraId="5B0030C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вы распределяете заказы между механиками и постами?</w:t>
            </w:r>
          </w:p>
        </w:tc>
        <w:tc>
          <w:tcPr>
            <w:tcW w:w="5386" w:type="dxa"/>
          </w:tcPr>
          <w:p w14:paraId="315C512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 магнитной доске и по памяти. Иногда на один пост на одно время назначаются две машины.</w:t>
            </w:r>
          </w:p>
        </w:tc>
      </w:tr>
      <w:tr w:rsidR="006B2E06" w14:paraId="3038023E" w14:textId="77777777">
        <w:trPr>
          <w:cantSplit/>
          <w:jc w:val="center"/>
        </w:trPr>
        <w:tc>
          <w:tcPr>
            <w:tcW w:w="567" w:type="dxa"/>
          </w:tcPr>
          <w:p w14:paraId="3A06982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3402" w:type="dxa"/>
          </w:tcPr>
          <w:p w14:paraId="2A0827D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рассчитывается итоговая стоимость и выписывается квитанция?</w:t>
            </w:r>
          </w:p>
        </w:tc>
        <w:tc>
          <w:tcPr>
            <w:tcW w:w="5386" w:type="dxa"/>
          </w:tcPr>
          <w:p w14:paraId="15EC95B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Суммирую нормо-часы по прейскуранту и стоимость запчастей, квитанцию пишу от руки или в Word. Бывают арифметические ошибки и споры с клиентами.</w:t>
            </w:r>
          </w:p>
        </w:tc>
      </w:tr>
      <w:tr w:rsidR="006B2E06" w14:paraId="05A3C1F2" w14:textId="77777777">
        <w:trPr>
          <w:cantSplit/>
          <w:jc w:val="center"/>
        </w:trPr>
        <w:tc>
          <w:tcPr>
            <w:tcW w:w="567" w:type="dxa"/>
          </w:tcPr>
          <w:p w14:paraId="6FBAD4E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3402" w:type="dxa"/>
          </w:tcPr>
          <w:p w14:paraId="6D8737C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Какие функции новой системы были бы для вас наиболее полезны?</w:t>
            </w:r>
          </w:p>
        </w:tc>
        <w:tc>
          <w:tcPr>
            <w:tcW w:w="5386" w:type="dxa"/>
          </w:tcPr>
          <w:p w14:paraId="7772AEA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Подстановка данных постоянного клиента по телефону или госномеру, автоматический расчёт стоимости, печать квитанции одной кнопкой, наглядная загрузка постов.</w:t>
            </w:r>
          </w:p>
        </w:tc>
      </w:tr>
      <w:tr w:rsidR="006B2E06" w14:paraId="5A99294B" w14:textId="77777777">
        <w:trPr>
          <w:cantSplit/>
          <w:jc w:val="center"/>
        </w:trPr>
        <w:tc>
          <w:tcPr>
            <w:tcW w:w="567" w:type="dxa"/>
          </w:tcPr>
          <w:p w14:paraId="7654231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7</w:t>
            </w:r>
          </w:p>
        </w:tc>
        <w:tc>
          <w:tcPr>
            <w:tcW w:w="3402" w:type="dxa"/>
          </w:tcPr>
          <w:p w14:paraId="14D278A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Насколько уверенно вы работаете с компьютером?</w:t>
            </w:r>
          </w:p>
        </w:tc>
        <w:tc>
          <w:tcPr>
            <w:tcW w:w="5386" w:type="dxa"/>
          </w:tcPr>
          <w:p w14:paraId="696B75F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Уверенный пользователь, но интерфейс должен быть простым, без лишних окон и переходов.</w:t>
            </w:r>
          </w:p>
        </w:tc>
      </w:tr>
    </w:tbl>
    <w:p w14:paraId="40D214A9" w14:textId="77777777" w:rsidR="006B2E06" w:rsidRDefault="006B2E06">
      <w:pPr>
        <w:spacing w:after="0" w:line="240" w:lineRule="auto"/>
        <w:ind w:firstLine="709"/>
        <w:jc w:val="both"/>
      </w:pPr>
    </w:p>
    <w:p w14:paraId="566F7F3E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4 – Анкета для автомеханика</w:t>
      </w:r>
    </w:p>
    <w:p w14:paraId="0E71644A" w14:textId="77777777" w:rsidR="006B2E06" w:rsidRDefault="00000000">
      <w:pPr>
        <w:keepNext/>
        <w:spacing w:after="60" w:line="240" w:lineRule="auto"/>
      </w:pPr>
      <w:r>
        <w:rPr>
          <w:rFonts w:eastAsia="Times New Roman" w:cs="Times New Roman"/>
          <w:i/>
          <w:sz w:val="24"/>
        </w:rPr>
        <w:t>Респондент: автомеханик (слесарь по ремонту автомобилей), стаж работы 8 лет.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386"/>
      </w:tblGrid>
      <w:tr w:rsidR="006B2E06" w14:paraId="4F2AB90E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6E6"/>
          </w:tcPr>
          <w:p w14:paraId="2F211A8A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№</w:t>
            </w:r>
          </w:p>
        </w:tc>
        <w:tc>
          <w:tcPr>
            <w:tcW w:w="3402" w:type="dxa"/>
            <w:shd w:val="clear" w:color="auto" w:fill="E7E6E6"/>
          </w:tcPr>
          <w:p w14:paraId="2403E7B1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Вопрос</w:t>
            </w:r>
          </w:p>
        </w:tc>
        <w:tc>
          <w:tcPr>
            <w:tcW w:w="5386" w:type="dxa"/>
            <w:shd w:val="clear" w:color="auto" w:fill="E7E6E6"/>
          </w:tcPr>
          <w:p w14:paraId="44DC36AF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Ответ респондента</w:t>
            </w:r>
          </w:p>
        </w:tc>
      </w:tr>
      <w:tr w:rsidR="006B2E06" w14:paraId="65E69BDF" w14:textId="77777777">
        <w:trPr>
          <w:cantSplit/>
          <w:jc w:val="center"/>
        </w:trPr>
        <w:tc>
          <w:tcPr>
            <w:tcW w:w="567" w:type="dxa"/>
          </w:tcPr>
          <w:p w14:paraId="350A33F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1</w:t>
            </w:r>
          </w:p>
        </w:tc>
        <w:tc>
          <w:tcPr>
            <w:tcW w:w="3402" w:type="dxa"/>
          </w:tcPr>
          <w:p w14:paraId="63794BF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вы получаете задание на выполнение работ?</w:t>
            </w:r>
          </w:p>
        </w:tc>
        <w:tc>
          <w:tcPr>
            <w:tcW w:w="5386" w:type="dxa"/>
          </w:tcPr>
          <w:p w14:paraId="3F63775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 говорит устно или отдаёт бумажный заказ-наряд. Бумага пачкается и теряется, иногда непонятно, что именно нужно сделать.</w:t>
            </w:r>
          </w:p>
        </w:tc>
      </w:tr>
      <w:tr w:rsidR="006B2E06" w14:paraId="76735777" w14:textId="77777777">
        <w:trPr>
          <w:cantSplit/>
          <w:jc w:val="center"/>
        </w:trPr>
        <w:tc>
          <w:tcPr>
            <w:tcW w:w="567" w:type="dxa"/>
          </w:tcPr>
          <w:p w14:paraId="5AF6B49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3402" w:type="dxa"/>
          </w:tcPr>
          <w:p w14:paraId="457B0B5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Что вы делаете, если в ходе ремонта выявлены дополнительные неисправности?</w:t>
            </w:r>
          </w:p>
        </w:tc>
        <w:tc>
          <w:tcPr>
            <w:tcW w:w="5386" w:type="dxa"/>
          </w:tcPr>
          <w:p w14:paraId="1C6F574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Иду к мастеру, он звонит клиенту и согласовывает. Потом эти работы часто забывают внести в заказ.</w:t>
            </w:r>
          </w:p>
        </w:tc>
      </w:tr>
      <w:tr w:rsidR="006B2E06" w14:paraId="608CC3AF" w14:textId="77777777">
        <w:trPr>
          <w:cantSplit/>
          <w:jc w:val="center"/>
        </w:trPr>
        <w:tc>
          <w:tcPr>
            <w:tcW w:w="567" w:type="dxa"/>
          </w:tcPr>
          <w:p w14:paraId="41EF5DE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3402" w:type="dxa"/>
          </w:tcPr>
          <w:p w14:paraId="16F323F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учитываются использованные запчасти и материалы?</w:t>
            </w:r>
          </w:p>
        </w:tc>
        <w:tc>
          <w:tcPr>
            <w:tcW w:w="5386" w:type="dxa"/>
          </w:tcPr>
          <w:p w14:paraId="08B69C0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Записываю на обороте заказ-наряда, бывает, что забываю.</w:t>
            </w:r>
          </w:p>
        </w:tc>
      </w:tr>
      <w:tr w:rsidR="006B2E06" w14:paraId="38A6CF81" w14:textId="77777777">
        <w:trPr>
          <w:cantSplit/>
          <w:jc w:val="center"/>
        </w:trPr>
        <w:tc>
          <w:tcPr>
            <w:tcW w:w="567" w:type="dxa"/>
          </w:tcPr>
          <w:p w14:paraId="133BF62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4</w:t>
            </w:r>
          </w:p>
        </w:tc>
        <w:tc>
          <w:tcPr>
            <w:tcW w:w="3402" w:type="dxa"/>
          </w:tcPr>
          <w:p w14:paraId="7E6001D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учитывается ваша выработка?</w:t>
            </w:r>
          </w:p>
        </w:tc>
        <w:tc>
          <w:tcPr>
            <w:tcW w:w="5386" w:type="dxa"/>
          </w:tcPr>
          <w:p w14:paraId="4434CCE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 нормо-часам за месяц, считает руководитель по журналу. Бывают расхождения и споры.</w:t>
            </w:r>
          </w:p>
        </w:tc>
      </w:tr>
      <w:tr w:rsidR="006B2E06" w14:paraId="22D10AE7" w14:textId="77777777">
        <w:trPr>
          <w:cantSplit/>
          <w:jc w:val="center"/>
        </w:trPr>
        <w:tc>
          <w:tcPr>
            <w:tcW w:w="567" w:type="dxa"/>
          </w:tcPr>
          <w:p w14:paraId="72736A2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3402" w:type="dxa"/>
          </w:tcPr>
          <w:p w14:paraId="50BCD97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Готовы ли вы работать с системой с компьютера или планшета в цехе?</w:t>
            </w:r>
          </w:p>
        </w:tc>
        <w:tc>
          <w:tcPr>
            <w:tcW w:w="5386" w:type="dxa"/>
          </w:tcPr>
          <w:p w14:paraId="77EEE4E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Да, если нужно нажать пару кнопок: «начал», «закончил», отметить запчасти. Руки часто грязные – нужны крупные кнопки.</w:t>
            </w:r>
          </w:p>
        </w:tc>
      </w:tr>
      <w:tr w:rsidR="006B2E06" w14:paraId="70DF5463" w14:textId="77777777">
        <w:trPr>
          <w:cantSplit/>
          <w:jc w:val="center"/>
        </w:trPr>
        <w:tc>
          <w:tcPr>
            <w:tcW w:w="567" w:type="dxa"/>
          </w:tcPr>
          <w:p w14:paraId="489BF93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3402" w:type="dxa"/>
          </w:tcPr>
          <w:p w14:paraId="22B5714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Какую информацию вы хотели бы видеть в системе?</w:t>
            </w:r>
          </w:p>
        </w:tc>
        <w:tc>
          <w:tcPr>
            <w:tcW w:w="5386" w:type="dxa"/>
          </w:tcPr>
          <w:p w14:paraId="25C77BA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Список своих заказов на день с описанием работ и сроками, историю ремонтов конкретного автомобиля.</w:t>
            </w:r>
          </w:p>
        </w:tc>
      </w:tr>
    </w:tbl>
    <w:p w14:paraId="42B545F0" w14:textId="77777777" w:rsidR="006B2E06" w:rsidRDefault="006B2E06">
      <w:pPr>
        <w:spacing w:after="0" w:line="240" w:lineRule="auto"/>
        <w:ind w:firstLine="709"/>
        <w:jc w:val="both"/>
      </w:pPr>
    </w:p>
    <w:p w14:paraId="3F48D849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5 – Анкета для клиента автосервиса</w:t>
      </w:r>
    </w:p>
    <w:p w14:paraId="689E4906" w14:textId="77777777" w:rsidR="006B2E06" w:rsidRDefault="00000000">
      <w:pPr>
        <w:keepNext/>
        <w:spacing w:after="60" w:line="240" w:lineRule="auto"/>
      </w:pPr>
      <w:r>
        <w:rPr>
          <w:rFonts w:eastAsia="Times New Roman" w:cs="Times New Roman"/>
          <w:i/>
          <w:sz w:val="24"/>
        </w:rPr>
        <w:t>Респондент: клиент автосервиса, обслуживается около 3 лет.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386"/>
      </w:tblGrid>
      <w:tr w:rsidR="006B2E06" w14:paraId="1DA65FBA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6E6"/>
          </w:tcPr>
          <w:p w14:paraId="1B646996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№</w:t>
            </w:r>
          </w:p>
        </w:tc>
        <w:tc>
          <w:tcPr>
            <w:tcW w:w="3402" w:type="dxa"/>
            <w:shd w:val="clear" w:color="auto" w:fill="E7E6E6"/>
          </w:tcPr>
          <w:p w14:paraId="76336360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Вопрос</w:t>
            </w:r>
          </w:p>
        </w:tc>
        <w:tc>
          <w:tcPr>
            <w:tcW w:w="5386" w:type="dxa"/>
            <w:shd w:val="clear" w:color="auto" w:fill="E7E6E6"/>
          </w:tcPr>
          <w:p w14:paraId="2C784972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Ответ респондента</w:t>
            </w:r>
          </w:p>
        </w:tc>
      </w:tr>
      <w:tr w:rsidR="006B2E06" w14:paraId="7678DBA8" w14:textId="77777777">
        <w:trPr>
          <w:cantSplit/>
          <w:jc w:val="center"/>
        </w:trPr>
        <w:tc>
          <w:tcPr>
            <w:tcW w:w="567" w:type="dxa"/>
          </w:tcPr>
          <w:p w14:paraId="12B316B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1</w:t>
            </w:r>
          </w:p>
        </w:tc>
        <w:tc>
          <w:tcPr>
            <w:tcW w:w="3402" w:type="dxa"/>
          </w:tcPr>
          <w:p w14:paraId="7B7B7AD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вы обычно записываетесь на обслуживание?</w:t>
            </w:r>
          </w:p>
        </w:tc>
        <w:tc>
          <w:tcPr>
            <w:tcW w:w="5386" w:type="dxa"/>
          </w:tcPr>
          <w:p w14:paraId="4B25715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 телефону. Было бы удобно записываться и онлайн.</w:t>
            </w:r>
          </w:p>
        </w:tc>
      </w:tr>
      <w:tr w:rsidR="006B2E06" w14:paraId="3BFBC4B3" w14:textId="77777777">
        <w:trPr>
          <w:cantSplit/>
          <w:jc w:val="center"/>
        </w:trPr>
        <w:tc>
          <w:tcPr>
            <w:tcW w:w="567" w:type="dxa"/>
          </w:tcPr>
          <w:p w14:paraId="158FB4D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3402" w:type="dxa"/>
          </w:tcPr>
          <w:p w14:paraId="4518884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Что вас не устраивает в текущем процессе обслуживания?</w:t>
            </w:r>
          </w:p>
        </w:tc>
        <w:tc>
          <w:tcPr>
            <w:tcW w:w="5386" w:type="dxa"/>
          </w:tcPr>
          <w:p w14:paraId="5930B0C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Долгое оформление при сдаче машины, непонятно, когда она будет готова, итоговая сумма иногда больше озвученной.</w:t>
            </w:r>
          </w:p>
        </w:tc>
      </w:tr>
      <w:tr w:rsidR="006B2E06" w14:paraId="2CC142F1" w14:textId="77777777">
        <w:trPr>
          <w:cantSplit/>
          <w:jc w:val="center"/>
        </w:trPr>
        <w:tc>
          <w:tcPr>
            <w:tcW w:w="567" w:type="dxa"/>
          </w:tcPr>
          <w:p w14:paraId="44B5D62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3402" w:type="dxa"/>
          </w:tcPr>
          <w:p w14:paraId="0EE568D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Важно ли вам получать подробную квитанцию?</w:t>
            </w:r>
          </w:p>
        </w:tc>
        <w:tc>
          <w:tcPr>
            <w:tcW w:w="5386" w:type="dxa"/>
          </w:tcPr>
          <w:p w14:paraId="11F2DAD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Да, с перечнем работ, запчастей и цен – это нужно для гарантии и для отчёта по служебному автомобилю.</w:t>
            </w:r>
          </w:p>
        </w:tc>
      </w:tr>
      <w:tr w:rsidR="006B2E06" w14:paraId="2C7E899D" w14:textId="77777777">
        <w:trPr>
          <w:cantSplit/>
          <w:jc w:val="center"/>
        </w:trPr>
        <w:tc>
          <w:tcPr>
            <w:tcW w:w="567" w:type="dxa"/>
          </w:tcPr>
          <w:p w14:paraId="0D31E82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4</w:t>
            </w:r>
          </w:p>
        </w:tc>
        <w:tc>
          <w:tcPr>
            <w:tcW w:w="3402" w:type="dxa"/>
          </w:tcPr>
          <w:p w14:paraId="4EA4CAE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Как вы хотели бы узнавать о готовности автомобиля?</w:t>
            </w:r>
          </w:p>
        </w:tc>
        <w:tc>
          <w:tcPr>
            <w:tcW w:w="5386" w:type="dxa"/>
          </w:tcPr>
          <w:p w14:paraId="230907D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SMS-сообщением или звонком.</w:t>
            </w:r>
          </w:p>
        </w:tc>
      </w:tr>
      <w:tr w:rsidR="006B2E06" w14:paraId="7DFEC110" w14:textId="77777777">
        <w:trPr>
          <w:cantSplit/>
          <w:jc w:val="center"/>
        </w:trPr>
        <w:tc>
          <w:tcPr>
            <w:tcW w:w="567" w:type="dxa"/>
          </w:tcPr>
          <w:p w14:paraId="0D7222F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3402" w:type="dxa"/>
          </w:tcPr>
          <w:p w14:paraId="6EB3B91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Нужна ли вам история обслуживания вашего автомобиля?</w:t>
            </w:r>
          </w:p>
        </w:tc>
        <w:tc>
          <w:tcPr>
            <w:tcW w:w="5386" w:type="dxa"/>
          </w:tcPr>
          <w:p w14:paraId="7FD0880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Да, при продаже автомобиля и для планирования ТО. Удобно, если сервис сам напомнит о следующем ТО.</w:t>
            </w:r>
          </w:p>
        </w:tc>
      </w:tr>
      <w:tr w:rsidR="006B2E06" w14:paraId="002CCAE1" w14:textId="77777777">
        <w:trPr>
          <w:cantSplit/>
          <w:jc w:val="center"/>
        </w:trPr>
        <w:tc>
          <w:tcPr>
            <w:tcW w:w="567" w:type="dxa"/>
          </w:tcPr>
          <w:p w14:paraId="31418B4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3402" w:type="dxa"/>
          </w:tcPr>
          <w:p w14:paraId="3A8833F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Согласны ли вы на хранение ваших персональных данных в автосервисе?</w:t>
            </w:r>
          </w:p>
        </w:tc>
        <w:tc>
          <w:tcPr>
            <w:tcW w:w="5386" w:type="dxa"/>
          </w:tcPr>
          <w:p w14:paraId="163EBED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Да, если они защищены и не передаются третьим лицам.</w:t>
            </w:r>
          </w:p>
        </w:tc>
      </w:tr>
    </w:tbl>
    <w:p w14:paraId="516FBBC1" w14:textId="77777777" w:rsidR="006B2E06" w:rsidRDefault="006B2E06">
      <w:pPr>
        <w:spacing w:after="0" w:line="240" w:lineRule="auto"/>
        <w:ind w:firstLine="709"/>
        <w:jc w:val="both"/>
      </w:pPr>
    </w:p>
    <w:p w14:paraId="4682C6C9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4 Проблемы и потребности заинтересованных сторон</w:t>
      </w:r>
    </w:p>
    <w:p w14:paraId="2210F5EC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Анализ результатов анкетирования позволил сформулировать актуальные проблемы и потребности заинтересованных сторон (таблица 6).</w:t>
      </w:r>
    </w:p>
    <w:p w14:paraId="7FB71D98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6 – Проблемы и потребности заинтересованных сторон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402"/>
        <w:gridCol w:w="3515"/>
      </w:tblGrid>
      <w:tr w:rsidR="006B2E06" w14:paraId="1EA332C7" w14:textId="77777777">
        <w:trPr>
          <w:cantSplit/>
          <w:tblHeader/>
          <w:jc w:val="center"/>
        </w:trPr>
        <w:tc>
          <w:tcPr>
            <w:tcW w:w="2438" w:type="dxa"/>
            <w:shd w:val="clear" w:color="auto" w:fill="E7E6E6"/>
          </w:tcPr>
          <w:p w14:paraId="2EF75FA2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Заинтересованная</w:t>
            </w:r>
          </w:p>
          <w:p w14:paraId="631C96A7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сторона</w:t>
            </w:r>
          </w:p>
        </w:tc>
        <w:tc>
          <w:tcPr>
            <w:tcW w:w="3402" w:type="dxa"/>
            <w:shd w:val="clear" w:color="auto" w:fill="E7E6E6"/>
          </w:tcPr>
          <w:p w14:paraId="5ACC6579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Проблема</w:t>
            </w:r>
          </w:p>
        </w:tc>
        <w:tc>
          <w:tcPr>
            <w:tcW w:w="3515" w:type="dxa"/>
            <w:shd w:val="clear" w:color="auto" w:fill="E7E6E6"/>
          </w:tcPr>
          <w:p w14:paraId="6E5DC6DE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Потребность</w:t>
            </w:r>
          </w:p>
        </w:tc>
      </w:tr>
      <w:tr w:rsidR="006B2E06" w14:paraId="7EA5B14D" w14:textId="77777777">
        <w:trPr>
          <w:cantSplit/>
          <w:jc w:val="center"/>
        </w:trPr>
        <w:tc>
          <w:tcPr>
            <w:tcW w:w="2438" w:type="dxa"/>
          </w:tcPr>
          <w:p w14:paraId="75DFC6F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Руководитель</w:t>
            </w:r>
          </w:p>
        </w:tc>
        <w:tc>
          <w:tcPr>
            <w:tcW w:w="3402" w:type="dxa"/>
          </w:tcPr>
          <w:p w14:paraId="24E2022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Нет оперативной информации о состоянии заказов и выручке; отчёты составляются вручную раз в месяц</w:t>
            </w:r>
          </w:p>
        </w:tc>
        <w:tc>
          <w:tcPr>
            <w:tcW w:w="3515" w:type="dxa"/>
          </w:tcPr>
          <w:p w14:paraId="0D7939A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Получать актуальную отчётность по заказам, выручке и работе персонала в любой момент</w:t>
            </w:r>
          </w:p>
        </w:tc>
      </w:tr>
      <w:tr w:rsidR="006B2E06" w14:paraId="4F49339E" w14:textId="77777777">
        <w:trPr>
          <w:cantSplit/>
          <w:jc w:val="center"/>
        </w:trPr>
        <w:tc>
          <w:tcPr>
            <w:tcW w:w="2438" w:type="dxa"/>
          </w:tcPr>
          <w:p w14:paraId="358FDDE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Руководитель</w:t>
            </w:r>
          </w:p>
        </w:tc>
        <w:tc>
          <w:tcPr>
            <w:tcW w:w="3402" w:type="dxa"/>
          </w:tcPr>
          <w:p w14:paraId="6B415F7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Потери 3–5 % выручки из-за неучтённых дополнительных работ и неверных цен</w:t>
            </w:r>
          </w:p>
        </w:tc>
        <w:tc>
          <w:tcPr>
            <w:tcW w:w="3515" w:type="dxa"/>
          </w:tcPr>
          <w:p w14:paraId="45F7D23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Обеспечить полноту и правильность расчёта стоимости каждого заказа</w:t>
            </w:r>
          </w:p>
        </w:tc>
      </w:tr>
      <w:tr w:rsidR="006B2E06" w14:paraId="4C3B4255" w14:textId="77777777">
        <w:trPr>
          <w:cantSplit/>
          <w:jc w:val="center"/>
        </w:trPr>
        <w:tc>
          <w:tcPr>
            <w:tcW w:w="2438" w:type="dxa"/>
          </w:tcPr>
          <w:p w14:paraId="464E1CD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Руководитель</w:t>
            </w:r>
          </w:p>
        </w:tc>
        <w:tc>
          <w:tcPr>
            <w:tcW w:w="3402" w:type="dxa"/>
          </w:tcPr>
          <w:p w14:paraId="3DB5929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Риск потери клиентской базы, хранящейся в журнале и Excel</w:t>
            </w:r>
          </w:p>
        </w:tc>
        <w:tc>
          <w:tcPr>
            <w:tcW w:w="3515" w:type="dxa"/>
          </w:tcPr>
          <w:p w14:paraId="79C66C7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Надёжно хранить данные о клиентах и заказах с резервным копированием</w:t>
            </w:r>
          </w:p>
        </w:tc>
      </w:tr>
      <w:tr w:rsidR="006B2E06" w14:paraId="4879339E" w14:textId="77777777">
        <w:trPr>
          <w:cantSplit/>
          <w:jc w:val="center"/>
        </w:trPr>
        <w:tc>
          <w:tcPr>
            <w:tcW w:w="2438" w:type="dxa"/>
          </w:tcPr>
          <w:p w14:paraId="186C868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Мастер-приёмщик</w:t>
            </w:r>
          </w:p>
        </w:tc>
        <w:tc>
          <w:tcPr>
            <w:tcW w:w="3402" w:type="dxa"/>
          </w:tcPr>
          <w:p w14:paraId="1671C61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Оформление заказа занимает 10–15 минут, данные переписываются несколько раз</w:t>
            </w:r>
          </w:p>
        </w:tc>
        <w:tc>
          <w:tcPr>
            <w:tcW w:w="3515" w:type="dxa"/>
          </w:tcPr>
          <w:p w14:paraId="25C9C43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Единая база клиентов и автомобилей, быстрое оформление заявки</w:t>
            </w:r>
          </w:p>
        </w:tc>
      </w:tr>
      <w:tr w:rsidR="006B2E06" w14:paraId="4F2CF6F5" w14:textId="77777777">
        <w:trPr>
          <w:cantSplit/>
          <w:jc w:val="center"/>
        </w:trPr>
        <w:tc>
          <w:tcPr>
            <w:tcW w:w="2438" w:type="dxa"/>
          </w:tcPr>
          <w:p w14:paraId="6CBE12B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Мастер-приёмщик</w:t>
            </w:r>
          </w:p>
        </w:tc>
        <w:tc>
          <w:tcPr>
            <w:tcW w:w="3402" w:type="dxa"/>
          </w:tcPr>
          <w:p w14:paraId="52E1841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Ручной расчёт стоимости и заполнение квитанции приводят к ошибкам</w:t>
            </w:r>
          </w:p>
        </w:tc>
        <w:tc>
          <w:tcPr>
            <w:tcW w:w="3515" w:type="dxa"/>
          </w:tcPr>
          <w:p w14:paraId="3094953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Автоматический расчёт стоимости и печать квитанции</w:t>
            </w:r>
          </w:p>
        </w:tc>
      </w:tr>
      <w:tr w:rsidR="006B2E06" w14:paraId="6718B2CB" w14:textId="77777777">
        <w:trPr>
          <w:cantSplit/>
          <w:jc w:val="center"/>
        </w:trPr>
        <w:tc>
          <w:tcPr>
            <w:tcW w:w="2438" w:type="dxa"/>
          </w:tcPr>
          <w:p w14:paraId="0B0AF3A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Мастер-приёмщик</w:t>
            </w:r>
          </w:p>
        </w:tc>
        <w:tc>
          <w:tcPr>
            <w:tcW w:w="3402" w:type="dxa"/>
          </w:tcPr>
          <w:p w14:paraId="3E319DD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Нет наглядной картины загрузки постов, возникают накладки</w:t>
            </w:r>
          </w:p>
        </w:tc>
        <w:tc>
          <w:tcPr>
            <w:tcW w:w="3515" w:type="dxa"/>
          </w:tcPr>
          <w:p w14:paraId="1082057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Планировать загрузку постов и механиков</w:t>
            </w:r>
          </w:p>
        </w:tc>
      </w:tr>
      <w:tr w:rsidR="006B2E06" w14:paraId="6975A833" w14:textId="77777777">
        <w:trPr>
          <w:cantSplit/>
          <w:jc w:val="center"/>
        </w:trPr>
        <w:tc>
          <w:tcPr>
            <w:tcW w:w="2438" w:type="dxa"/>
          </w:tcPr>
          <w:p w14:paraId="39900CA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Автомеханик</w:t>
            </w:r>
          </w:p>
        </w:tc>
        <w:tc>
          <w:tcPr>
            <w:tcW w:w="3402" w:type="dxa"/>
          </w:tcPr>
          <w:p w14:paraId="66426CF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Бумажные задания теряются, дополнительные работы и запчасти не фиксируются</w:t>
            </w:r>
          </w:p>
        </w:tc>
        <w:tc>
          <w:tcPr>
            <w:tcW w:w="3515" w:type="dxa"/>
          </w:tcPr>
          <w:p w14:paraId="1D5BE53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Электронный заказ-наряд с простой фиксацией выполненных работ и запчастей</w:t>
            </w:r>
          </w:p>
        </w:tc>
      </w:tr>
      <w:tr w:rsidR="006B2E06" w14:paraId="127034E1" w14:textId="77777777">
        <w:trPr>
          <w:cantSplit/>
          <w:jc w:val="center"/>
        </w:trPr>
        <w:tc>
          <w:tcPr>
            <w:tcW w:w="2438" w:type="dxa"/>
          </w:tcPr>
          <w:p w14:paraId="61C2AD5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lastRenderedPageBreak/>
              <w:t>Автомеханик</w:t>
            </w:r>
          </w:p>
        </w:tc>
        <w:tc>
          <w:tcPr>
            <w:tcW w:w="3402" w:type="dxa"/>
          </w:tcPr>
          <w:p w14:paraId="0480529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Споры при подсчёте выработки</w:t>
            </w:r>
          </w:p>
        </w:tc>
        <w:tc>
          <w:tcPr>
            <w:tcW w:w="3515" w:type="dxa"/>
          </w:tcPr>
          <w:p w14:paraId="49EC89D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Прозрачный учёт выполненных нормо-часов</w:t>
            </w:r>
          </w:p>
        </w:tc>
      </w:tr>
      <w:tr w:rsidR="006B2E06" w14:paraId="1B337535" w14:textId="77777777">
        <w:trPr>
          <w:cantSplit/>
          <w:jc w:val="center"/>
        </w:trPr>
        <w:tc>
          <w:tcPr>
            <w:tcW w:w="2438" w:type="dxa"/>
          </w:tcPr>
          <w:p w14:paraId="75A94B5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Клиент</w:t>
            </w:r>
          </w:p>
        </w:tc>
        <w:tc>
          <w:tcPr>
            <w:tcW w:w="3402" w:type="dxa"/>
          </w:tcPr>
          <w:p w14:paraId="7ABB496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Неизвестен срок готовности, итоговая сумма отличается от озвученной</w:t>
            </w:r>
          </w:p>
        </w:tc>
        <w:tc>
          <w:tcPr>
            <w:tcW w:w="3515" w:type="dxa"/>
          </w:tcPr>
          <w:p w14:paraId="7DFAD7B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Информирование о статусе заказа, согласование изменения стоимости</w:t>
            </w:r>
          </w:p>
        </w:tc>
      </w:tr>
      <w:tr w:rsidR="006B2E06" w14:paraId="7583AD7C" w14:textId="77777777">
        <w:trPr>
          <w:cantSplit/>
          <w:jc w:val="center"/>
        </w:trPr>
        <w:tc>
          <w:tcPr>
            <w:tcW w:w="2438" w:type="dxa"/>
          </w:tcPr>
          <w:p w14:paraId="20243C5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Клиент</w:t>
            </w:r>
          </w:p>
        </w:tc>
        <w:tc>
          <w:tcPr>
            <w:tcW w:w="3402" w:type="dxa"/>
          </w:tcPr>
          <w:p w14:paraId="292C618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Нет доступа к истории обслуживания автомобиля</w:t>
            </w:r>
          </w:p>
        </w:tc>
        <w:tc>
          <w:tcPr>
            <w:tcW w:w="3515" w:type="dxa"/>
          </w:tcPr>
          <w:p w14:paraId="26A726A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Хранение истории обслуживания и напоминание о плановом ТО</w:t>
            </w:r>
          </w:p>
        </w:tc>
      </w:tr>
    </w:tbl>
    <w:p w14:paraId="57A36ACD" w14:textId="77777777" w:rsidR="006B2E06" w:rsidRDefault="006B2E06">
      <w:pPr>
        <w:spacing w:after="0" w:line="240" w:lineRule="auto"/>
        <w:ind w:firstLine="709"/>
        <w:jc w:val="both"/>
      </w:pPr>
    </w:p>
    <w:p w14:paraId="334524F2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Проблемы всех заинтересованных сторон связаны с одним сквозным процессом, поэтому в качестве </w:t>
      </w:r>
      <w:r>
        <w:rPr>
          <w:rFonts w:eastAsia="Times New Roman" w:cs="Times New Roman"/>
          <w:b/>
        </w:rPr>
        <w:t>основного бизнес-процесса</w:t>
      </w:r>
      <w:r>
        <w:rPr>
          <w:rFonts w:eastAsia="Times New Roman" w:cs="Times New Roman"/>
        </w:rPr>
        <w:t xml:space="preserve"> выделен процесс </w:t>
      </w:r>
      <w:r>
        <w:rPr>
          <w:rFonts w:eastAsia="Times New Roman" w:cs="Times New Roman"/>
          <w:b/>
        </w:rPr>
        <w:t>«Обслуживание заказа клиента автосервиса»</w:t>
      </w:r>
      <w:r>
        <w:rPr>
          <w:rFonts w:eastAsia="Times New Roman" w:cs="Times New Roman"/>
        </w:rPr>
        <w:t xml:space="preserve"> – от обращения клиента и регистрации заявки до выдачи отремонтированного автомобиля и квитанции. Он включает учёт клиентов и учёт заказов, указанные в варианте задания, и состоит из следующих подпроцессов:</w:t>
      </w:r>
    </w:p>
    <w:p w14:paraId="7EA73605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– приём заявки и регистрация клиента и автомобиля;</w:t>
      </w:r>
    </w:p>
    <w:p w14:paraId="6FD06369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– планирование работ и назначение исполнителя;</w:t>
      </w:r>
    </w:p>
    <w:p w14:paraId="2882AE41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– выполнение ремонтных работ;</w:t>
      </w:r>
    </w:p>
    <w:p w14:paraId="3863B7E0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– расчёт стоимости, приём оплаты и выдача квитанции;</w:t>
      </w:r>
    </w:p>
    <w:p w14:paraId="6491D20E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– формирование отчётности.</w:t>
      </w:r>
    </w:p>
    <w:p w14:paraId="49346071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5 Функциональная модель основного бизнес-процесса (IDEF0)</w:t>
      </w:r>
    </w:p>
    <w:p w14:paraId="7964A477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Для выявления границы системы, её окружающей среды и всех взаимодействующих объектов построена функциональная модель основного бизнес-процесса в нотации IDEF0. Процесс рассмотрен с двух точек зрения: руководителя автосервиса, управляющего процессом в целом, и клиента, являющегося потребителем услуги.</w:t>
      </w:r>
    </w:p>
    <w:p w14:paraId="25066C22" w14:textId="77777777" w:rsidR="006B2E06" w:rsidRDefault="00000000">
      <w:pPr>
        <w:keepNext/>
        <w:spacing w:before="120" w:after="120" w:line="360" w:lineRule="auto"/>
        <w:ind w:firstLine="709"/>
        <w:outlineLvl w:val="1"/>
      </w:pPr>
      <w:r>
        <w:rPr>
          <w:rFonts w:eastAsia="Times New Roman" w:cs="Times New Roman"/>
          <w:b/>
        </w:rPr>
        <w:t>5.1 Модель с точки зрения руководителя автосервиса</w:t>
      </w:r>
    </w:p>
    <w:p w14:paraId="026F146B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Цель моделирования – определить границы ИС учёта заказов и клиентов автосервиса. Точка зрения – руководитель автосервиса. Контекстная диаграмма A-0 представлена на рисунке 1, состав её стрелок описан в таблице 7.</w:t>
      </w:r>
    </w:p>
    <w:p w14:paraId="7A6F0BF5" w14:textId="77777777" w:rsidR="006B2E06" w:rsidRDefault="006B2E06">
      <w:pPr>
        <w:sectPr w:rsidR="006B2E06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12AB3F7" w14:textId="77777777" w:rsidR="006B2E06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04B2BFA" wp14:editId="2EE2C267">
            <wp:extent cx="8820000" cy="55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BBCF" w14:textId="77777777" w:rsidR="006B2E06" w:rsidRDefault="00000000">
      <w:pPr>
        <w:spacing w:after="120" w:line="360" w:lineRule="auto"/>
        <w:jc w:val="center"/>
      </w:pPr>
      <w:r>
        <w:rPr>
          <w:rFonts w:eastAsia="Times New Roman" w:cs="Times New Roman"/>
        </w:rPr>
        <w:t>Рисунок 1 – Контекстная диаграмма IDEF0 (A-0) «Обслуживать заказ клиента автосервиса»</w:t>
      </w:r>
    </w:p>
    <w:p w14:paraId="6A9FCD10" w14:textId="77777777" w:rsidR="006B2E06" w:rsidRDefault="006B2E06">
      <w:pPr>
        <w:sectPr w:rsidR="006B2E06"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 w14:paraId="0F8AC8FD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lastRenderedPageBreak/>
        <w:t>Таблица 7 – Стрелки контекстной диаграммы A-0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6B2E06" w14:paraId="5637A67A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</w:tcPr>
          <w:p w14:paraId="5A4D5425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Тип стрелки</w:t>
            </w:r>
          </w:p>
        </w:tc>
        <w:tc>
          <w:tcPr>
            <w:tcW w:w="3402" w:type="dxa"/>
            <w:shd w:val="clear" w:color="auto" w:fill="E7E6E6"/>
          </w:tcPr>
          <w:p w14:paraId="63A1FF28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w="4252" w:type="dxa"/>
            <w:shd w:val="clear" w:color="auto" w:fill="E7E6E6"/>
          </w:tcPr>
          <w:p w14:paraId="58C69B10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Описание</w:t>
            </w:r>
          </w:p>
        </w:tc>
      </w:tr>
      <w:tr w:rsidR="006B2E06" w14:paraId="6A407D60" w14:textId="77777777">
        <w:trPr>
          <w:cantSplit/>
          <w:jc w:val="center"/>
        </w:trPr>
        <w:tc>
          <w:tcPr>
            <w:tcW w:w="1701" w:type="dxa"/>
          </w:tcPr>
          <w:p w14:paraId="2FFA853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Вход</w:t>
            </w:r>
          </w:p>
        </w:tc>
        <w:tc>
          <w:tcPr>
            <w:tcW w:w="3402" w:type="dxa"/>
          </w:tcPr>
          <w:p w14:paraId="38D5623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Обращение клиента (заявка на ремонт)</w:t>
            </w:r>
          </w:p>
        </w:tc>
        <w:tc>
          <w:tcPr>
            <w:tcW w:w="4252" w:type="dxa"/>
          </w:tcPr>
          <w:p w14:paraId="6D261D5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Сведения о клиенте, автомобиле и требуемых работах</w:t>
            </w:r>
          </w:p>
        </w:tc>
      </w:tr>
      <w:tr w:rsidR="006B2E06" w14:paraId="1F19275E" w14:textId="77777777">
        <w:trPr>
          <w:cantSplit/>
          <w:jc w:val="center"/>
        </w:trPr>
        <w:tc>
          <w:tcPr>
            <w:tcW w:w="1701" w:type="dxa"/>
          </w:tcPr>
          <w:p w14:paraId="4716C5E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Вход</w:t>
            </w:r>
          </w:p>
        </w:tc>
        <w:tc>
          <w:tcPr>
            <w:tcW w:w="3402" w:type="dxa"/>
          </w:tcPr>
          <w:p w14:paraId="4FB4378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Автомобиль клиента</w:t>
            </w:r>
          </w:p>
        </w:tc>
        <w:tc>
          <w:tcPr>
            <w:tcW w:w="4252" w:type="dxa"/>
          </w:tcPr>
          <w:p w14:paraId="4FC3A18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Автомобиль, требующий ТО или ремонта</w:t>
            </w:r>
          </w:p>
        </w:tc>
      </w:tr>
      <w:tr w:rsidR="006B2E06" w14:paraId="6AC3B35A" w14:textId="77777777">
        <w:trPr>
          <w:cantSplit/>
          <w:jc w:val="center"/>
        </w:trPr>
        <w:tc>
          <w:tcPr>
            <w:tcW w:w="1701" w:type="dxa"/>
          </w:tcPr>
          <w:p w14:paraId="2307FAC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Вход</w:t>
            </w:r>
          </w:p>
        </w:tc>
        <w:tc>
          <w:tcPr>
            <w:tcW w:w="3402" w:type="dxa"/>
          </w:tcPr>
          <w:p w14:paraId="042C253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Запчасти и материалы</w:t>
            </w:r>
          </w:p>
        </w:tc>
        <w:tc>
          <w:tcPr>
            <w:tcW w:w="4252" w:type="dxa"/>
          </w:tcPr>
          <w:p w14:paraId="2C9BA98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Запчасти и расходные материалы, используемые при ремонте</w:t>
            </w:r>
          </w:p>
        </w:tc>
      </w:tr>
      <w:tr w:rsidR="006B2E06" w14:paraId="291A023A" w14:textId="77777777">
        <w:trPr>
          <w:cantSplit/>
          <w:jc w:val="center"/>
        </w:trPr>
        <w:tc>
          <w:tcPr>
            <w:tcW w:w="1701" w:type="dxa"/>
          </w:tcPr>
          <w:p w14:paraId="70C4619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38E05B7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Прейскурант на работы и запчасти</w:t>
            </w:r>
          </w:p>
        </w:tc>
        <w:tc>
          <w:tcPr>
            <w:tcW w:w="4252" w:type="dxa"/>
          </w:tcPr>
          <w:p w14:paraId="1221788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Перечень работ с нормо-часами и ценами, утверждённый руководителем</w:t>
            </w:r>
          </w:p>
        </w:tc>
      </w:tr>
      <w:tr w:rsidR="006B2E06" w14:paraId="3DB79A7E" w14:textId="77777777">
        <w:trPr>
          <w:cantSplit/>
          <w:jc w:val="center"/>
        </w:trPr>
        <w:tc>
          <w:tcPr>
            <w:tcW w:w="1701" w:type="dxa"/>
          </w:tcPr>
          <w:p w14:paraId="65D4387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198745C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Регламенты ТО, технологические карты</w:t>
            </w:r>
          </w:p>
        </w:tc>
        <w:tc>
          <w:tcPr>
            <w:tcW w:w="4252" w:type="dxa"/>
          </w:tcPr>
          <w:p w14:paraId="758D02F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Перечень и порядок операций по видам работ</w:t>
            </w:r>
          </w:p>
        </w:tc>
      </w:tr>
      <w:tr w:rsidR="006B2E06" w14:paraId="4EF39A49" w14:textId="77777777">
        <w:trPr>
          <w:cantSplit/>
          <w:jc w:val="center"/>
        </w:trPr>
        <w:tc>
          <w:tcPr>
            <w:tcW w:w="1701" w:type="dxa"/>
          </w:tcPr>
          <w:p w14:paraId="47AEA8A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12897A3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График загрузки постов и механиков</w:t>
            </w:r>
          </w:p>
        </w:tc>
        <w:tc>
          <w:tcPr>
            <w:tcW w:w="4252" w:type="dxa"/>
          </w:tcPr>
          <w:p w14:paraId="3F23795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Рабочее время постов и персонала</w:t>
            </w:r>
          </w:p>
        </w:tc>
      </w:tr>
      <w:tr w:rsidR="006B2E06" w14:paraId="3C4D495C" w14:textId="77777777">
        <w:trPr>
          <w:cantSplit/>
          <w:jc w:val="center"/>
        </w:trPr>
        <w:tc>
          <w:tcPr>
            <w:tcW w:w="1701" w:type="dxa"/>
          </w:tcPr>
          <w:p w14:paraId="7272B08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34EABB8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Закон «О защите прав потребителей», правила оказания услуг по ТО и ремонту</w:t>
            </w:r>
          </w:p>
        </w:tc>
        <w:tc>
          <w:tcPr>
            <w:tcW w:w="4252" w:type="dxa"/>
          </w:tcPr>
          <w:p w14:paraId="2C29026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Требования к оформлению заказа и выдаваемым документам</w:t>
            </w:r>
          </w:p>
        </w:tc>
      </w:tr>
      <w:tr w:rsidR="006B2E06" w14:paraId="3BCD4B1A" w14:textId="77777777">
        <w:trPr>
          <w:cantSplit/>
          <w:jc w:val="center"/>
        </w:trPr>
        <w:tc>
          <w:tcPr>
            <w:tcW w:w="1701" w:type="dxa"/>
          </w:tcPr>
          <w:p w14:paraId="7C042D8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47529AF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Требования к отчётности</w:t>
            </w:r>
          </w:p>
        </w:tc>
        <w:tc>
          <w:tcPr>
            <w:tcW w:w="4252" w:type="dxa"/>
          </w:tcPr>
          <w:p w14:paraId="470F94D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Состав и периодичность отчётов, требуемых руководителем</w:t>
            </w:r>
          </w:p>
        </w:tc>
      </w:tr>
      <w:tr w:rsidR="006B2E06" w14:paraId="317D7085" w14:textId="77777777">
        <w:trPr>
          <w:cantSplit/>
          <w:jc w:val="center"/>
        </w:trPr>
        <w:tc>
          <w:tcPr>
            <w:tcW w:w="1701" w:type="dxa"/>
          </w:tcPr>
          <w:p w14:paraId="4DC7063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Выход</w:t>
            </w:r>
          </w:p>
        </w:tc>
        <w:tc>
          <w:tcPr>
            <w:tcW w:w="3402" w:type="dxa"/>
          </w:tcPr>
          <w:p w14:paraId="6746BA7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Отремонтированный автомобиль</w:t>
            </w:r>
          </w:p>
        </w:tc>
        <w:tc>
          <w:tcPr>
            <w:tcW w:w="4252" w:type="dxa"/>
          </w:tcPr>
          <w:p w14:paraId="1F6CF19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Автомобиль, выданный клиенту после выполнения работ</w:t>
            </w:r>
          </w:p>
        </w:tc>
      </w:tr>
      <w:tr w:rsidR="006B2E06" w14:paraId="0DB92A3F" w14:textId="77777777">
        <w:trPr>
          <w:cantSplit/>
          <w:jc w:val="center"/>
        </w:trPr>
        <w:tc>
          <w:tcPr>
            <w:tcW w:w="1701" w:type="dxa"/>
          </w:tcPr>
          <w:p w14:paraId="3452746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Выход</w:t>
            </w:r>
          </w:p>
        </w:tc>
        <w:tc>
          <w:tcPr>
            <w:tcW w:w="3402" w:type="dxa"/>
          </w:tcPr>
          <w:p w14:paraId="5A48AEA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Квитанция (акт выполненных работ)</w:t>
            </w:r>
          </w:p>
        </w:tc>
        <w:tc>
          <w:tcPr>
            <w:tcW w:w="4252" w:type="dxa"/>
          </w:tcPr>
          <w:p w14:paraId="3161BDC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Документ с перечнем работ, запчастей и итоговой суммой</w:t>
            </w:r>
          </w:p>
        </w:tc>
      </w:tr>
      <w:tr w:rsidR="006B2E06" w14:paraId="6AB89A88" w14:textId="77777777">
        <w:trPr>
          <w:cantSplit/>
          <w:jc w:val="center"/>
        </w:trPr>
        <w:tc>
          <w:tcPr>
            <w:tcW w:w="1701" w:type="dxa"/>
          </w:tcPr>
          <w:p w14:paraId="13966EE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Выход</w:t>
            </w:r>
          </w:p>
        </w:tc>
        <w:tc>
          <w:tcPr>
            <w:tcW w:w="3402" w:type="dxa"/>
          </w:tcPr>
          <w:p w14:paraId="0D2980B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Отчёты по заказам и клиентам</w:t>
            </w:r>
          </w:p>
        </w:tc>
        <w:tc>
          <w:tcPr>
            <w:tcW w:w="4252" w:type="dxa"/>
          </w:tcPr>
          <w:p w14:paraId="0C3BBC6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Сводная информация для руководителя</w:t>
            </w:r>
          </w:p>
        </w:tc>
      </w:tr>
      <w:tr w:rsidR="006B2E06" w14:paraId="5F584744" w14:textId="77777777">
        <w:trPr>
          <w:cantSplit/>
          <w:jc w:val="center"/>
        </w:trPr>
        <w:tc>
          <w:tcPr>
            <w:tcW w:w="1701" w:type="dxa"/>
          </w:tcPr>
          <w:p w14:paraId="470D33B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6084D06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Мастер-приёмщик</w:t>
            </w:r>
          </w:p>
        </w:tc>
        <w:tc>
          <w:tcPr>
            <w:tcW w:w="4252" w:type="dxa"/>
          </w:tcPr>
          <w:p w14:paraId="623D28E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Принимает заявки, планирует работы, рассчитывает стоимость</w:t>
            </w:r>
          </w:p>
        </w:tc>
      </w:tr>
      <w:tr w:rsidR="006B2E06" w14:paraId="2CBF6BF6" w14:textId="77777777">
        <w:trPr>
          <w:cantSplit/>
          <w:jc w:val="center"/>
        </w:trPr>
        <w:tc>
          <w:tcPr>
            <w:tcW w:w="1701" w:type="dxa"/>
          </w:tcPr>
          <w:p w14:paraId="58B2F1D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63F5964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Автомеханики</w:t>
            </w:r>
          </w:p>
        </w:tc>
        <w:tc>
          <w:tcPr>
            <w:tcW w:w="4252" w:type="dxa"/>
          </w:tcPr>
          <w:p w14:paraId="5F9330A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Выполняют ремонтные работы</w:t>
            </w:r>
          </w:p>
        </w:tc>
      </w:tr>
      <w:tr w:rsidR="006B2E06" w14:paraId="2E26EBBE" w14:textId="77777777">
        <w:trPr>
          <w:cantSplit/>
          <w:jc w:val="center"/>
        </w:trPr>
        <w:tc>
          <w:tcPr>
            <w:tcW w:w="1701" w:type="dxa"/>
          </w:tcPr>
          <w:p w14:paraId="469D93A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2636855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Оборудование</w:t>
            </w:r>
          </w:p>
        </w:tc>
        <w:tc>
          <w:tcPr>
            <w:tcW w:w="4252" w:type="dxa"/>
          </w:tcPr>
          <w:p w14:paraId="14A58D3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Подъёмники, диагностическое и ремонтное оборудование</w:t>
            </w:r>
          </w:p>
        </w:tc>
      </w:tr>
      <w:tr w:rsidR="006B2E06" w14:paraId="65A2E35E" w14:textId="77777777">
        <w:trPr>
          <w:cantSplit/>
          <w:jc w:val="center"/>
        </w:trPr>
        <w:tc>
          <w:tcPr>
            <w:tcW w:w="1701" w:type="dxa"/>
          </w:tcPr>
          <w:p w14:paraId="262EA86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67000D4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ИС автосервиса</w:t>
            </w:r>
          </w:p>
        </w:tc>
        <w:tc>
          <w:tcPr>
            <w:tcW w:w="4252" w:type="dxa"/>
          </w:tcPr>
          <w:p w14:paraId="08093E2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Разрабатываемая информационная система учёта заказов и клиентов</w:t>
            </w:r>
          </w:p>
        </w:tc>
      </w:tr>
      <w:tr w:rsidR="006B2E06" w14:paraId="4670DB39" w14:textId="77777777">
        <w:trPr>
          <w:cantSplit/>
          <w:jc w:val="center"/>
        </w:trPr>
        <w:tc>
          <w:tcPr>
            <w:tcW w:w="1701" w:type="dxa"/>
          </w:tcPr>
          <w:p w14:paraId="34F96EA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6015FC6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Руководитель</w:t>
            </w:r>
          </w:p>
        </w:tc>
        <w:tc>
          <w:tcPr>
            <w:tcW w:w="4252" w:type="dxa"/>
          </w:tcPr>
          <w:p w14:paraId="4680635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Анализирует отчётность и принимает управленческие решения</w:t>
            </w:r>
          </w:p>
        </w:tc>
      </w:tr>
    </w:tbl>
    <w:p w14:paraId="7296FDE2" w14:textId="77777777" w:rsidR="006B2E06" w:rsidRDefault="006B2E06">
      <w:pPr>
        <w:spacing w:after="0" w:line="240" w:lineRule="auto"/>
        <w:ind w:firstLine="709"/>
        <w:jc w:val="both"/>
      </w:pPr>
    </w:p>
    <w:p w14:paraId="2596C1B0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Декомпозиция контекстной диаграммы (диаграмма A0) представлена на рисунке 2. Основной процесс разбит на пять функциональных блоков.</w:t>
      </w:r>
    </w:p>
    <w:p w14:paraId="239136B6" w14:textId="77777777" w:rsidR="006B2E06" w:rsidRDefault="006B2E06">
      <w:pPr>
        <w:sectPr w:rsidR="006B2E06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4EC9952" w14:textId="77777777" w:rsidR="006B2E06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C48C62E" wp14:editId="1EE7A79B">
            <wp:extent cx="8820000" cy="5604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6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90EA" w14:textId="77777777" w:rsidR="006B2E06" w:rsidRDefault="00000000">
      <w:pPr>
        <w:spacing w:after="120" w:line="360" w:lineRule="auto"/>
        <w:jc w:val="center"/>
      </w:pPr>
      <w:r>
        <w:rPr>
          <w:rFonts w:eastAsia="Times New Roman" w:cs="Times New Roman"/>
        </w:rPr>
        <w:t>Рисунок 2 – Диаграмма декомпозиции A0 «Обслуживать заказ клиента автосервиса»</w:t>
      </w:r>
    </w:p>
    <w:p w14:paraId="6A3E4EB3" w14:textId="77777777" w:rsidR="006B2E06" w:rsidRDefault="006B2E06">
      <w:pPr>
        <w:sectPr w:rsidR="006B2E06"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 w14:paraId="735E263B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lastRenderedPageBreak/>
        <w:t>Описание функциональных блоков диаграммы A0:</w:t>
      </w:r>
    </w:p>
    <w:p w14:paraId="7DED9346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A1 «Принять заявку и зарегистрировать клиента»</w:t>
      </w:r>
      <w:r>
        <w:rPr>
          <w:rFonts w:eastAsia="Times New Roman" w:cs="Times New Roman"/>
        </w:rPr>
        <w:t xml:space="preserve"> – мастер-приёмщик на основе обращения клиента находит клиента в базе или регистрирует нового, заполняет заявку (ФИО владельца, марка автомобиля, вид работы, дата приёма, предварительная стоимость по прейскуранту). Результат – зарегистрированная заявка.</w:t>
      </w:r>
    </w:p>
    <w:p w14:paraId="1E37EF93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A2 «Спланировать работы и назначить исполнителя»</w:t>
      </w:r>
      <w:r>
        <w:rPr>
          <w:rFonts w:eastAsia="Times New Roman" w:cs="Times New Roman"/>
        </w:rPr>
        <w:t xml:space="preserve"> – с учётом регламентов ТО и графика загрузки постов заявка преобразуется в заказ-наряд: назначаются механик, пост и плановая дата готовности. Сюда же по обратной связи поступают выявленные дополнительные работы, которые согласуются с клиентом и вносятся в заказ-наряд.</w:t>
      </w:r>
    </w:p>
    <w:p w14:paraId="62EE99B7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A3 «Выполнить ремонтные работы»</w:t>
      </w:r>
      <w:r>
        <w:rPr>
          <w:rFonts w:eastAsia="Times New Roman" w:cs="Times New Roman"/>
        </w:rPr>
        <w:t xml:space="preserve"> – автомеханик по заказ-наряду выполняет работы с использованием запчастей и оборудования, фиксирует выполненные операции и израсходованные запчасти. Выход – отремонтированный автомобиль и сведения о выполненных работах.</w:t>
      </w:r>
    </w:p>
    <w:p w14:paraId="768BEDF9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A4 «Рассчитать стоимость, принять оплату, выдать квитанцию»</w:t>
      </w:r>
      <w:r>
        <w:rPr>
          <w:rFonts w:eastAsia="Times New Roman" w:cs="Times New Roman"/>
        </w:rPr>
        <w:t xml:space="preserve"> – по сведениям о выполненных работах и прейскуранту рассчитывается итоговая стоимость, принимается оплата, печатается квитанция. Данные закрытого заказа передаются для отчётности.</w:t>
      </w:r>
    </w:p>
    <w:p w14:paraId="71356A42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A5 «Сформировать отчётность»</w:t>
      </w:r>
      <w:r>
        <w:rPr>
          <w:rFonts w:eastAsia="Times New Roman" w:cs="Times New Roman"/>
        </w:rPr>
        <w:t xml:space="preserve"> – на основе данных закрытых заказов в соответствии с требованиями руководителя формируются отчёты по заказам, выручке, выработке механиков и клиентам.</w:t>
      </w:r>
    </w:p>
    <w:p w14:paraId="293A491C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  <w:b/>
        </w:rPr>
        <w:t>Граница системы.</w:t>
      </w:r>
      <w:r>
        <w:rPr>
          <w:rFonts w:eastAsia="Times New Roman" w:cs="Times New Roman"/>
        </w:rPr>
        <w:t xml:space="preserve"> Анализ диаграммы A0 показывает, что ИС автосервиса выступает механизмом функций A1, A2, A4 и A5, т.е. эти функции автоматизируются полностью. Функция A3 выполняется автомеханиками физически, ИС поддерживает её частично – в части получения заказ-наряда, фиксации статуса, выполненных работ, запчастей и выявленных дополнительных работ. Внешними по отношению к системе объектами являются клиент, поставщики запчастей, нормативные документы, оборудование и фискальная касса.</w:t>
      </w:r>
    </w:p>
    <w:p w14:paraId="3C1376A3" w14:textId="77777777" w:rsidR="006B2E06" w:rsidRDefault="00000000">
      <w:pPr>
        <w:keepNext/>
        <w:spacing w:before="120" w:after="120" w:line="360" w:lineRule="auto"/>
        <w:ind w:firstLine="709"/>
        <w:outlineLvl w:val="1"/>
      </w:pPr>
      <w:r>
        <w:rPr>
          <w:rFonts w:eastAsia="Times New Roman" w:cs="Times New Roman"/>
          <w:b/>
        </w:rPr>
        <w:lastRenderedPageBreak/>
        <w:t>5.2 Модель с точки зрения клиента автосервиса</w:t>
      </w:r>
    </w:p>
    <w:p w14:paraId="51BB1F49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Цель моделирования – выявить требования клиента к процессу обслуживания и к ИС автосервиса. Точка зрения – клиент автосервиса. В отличие от модели руководителя, клиента не интересуют внутренние операции автосервиса (планирование загрузки постов, отчётность), а важны запись на обслуживание, прозрачность стоимости, информирование о ходе ремонта и получение документов. Контекстная диаграмма A-0 представлена на рисунке 3, состав её стрелок описан в таблице 8.</w:t>
      </w:r>
    </w:p>
    <w:p w14:paraId="12AC05B8" w14:textId="77777777" w:rsidR="006B2E06" w:rsidRDefault="006B2E06">
      <w:pPr>
        <w:sectPr w:rsidR="006B2E06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C642148" w14:textId="77777777" w:rsidR="006B2E06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15B76E" wp14:editId="342AD3CC">
            <wp:extent cx="8820000" cy="55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client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C542" w14:textId="77777777" w:rsidR="006B2E06" w:rsidRDefault="00000000">
      <w:pPr>
        <w:spacing w:after="120" w:line="360" w:lineRule="auto"/>
        <w:jc w:val="center"/>
      </w:pPr>
      <w:r>
        <w:rPr>
          <w:rFonts w:eastAsia="Times New Roman" w:cs="Times New Roman"/>
        </w:rPr>
        <w:t>Рисунок 3 – Контекстная диаграмма IDEF0 (A-0) «Получить обслуживание автомобиля в автосервисе» (точка зрения клиента)</w:t>
      </w:r>
    </w:p>
    <w:p w14:paraId="206569CB" w14:textId="77777777" w:rsidR="006B2E06" w:rsidRDefault="006B2E06">
      <w:pPr>
        <w:sectPr w:rsidR="006B2E06"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 w14:paraId="6D984B0A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lastRenderedPageBreak/>
        <w:t>Таблица 8 – Стрелки контекстной диаграммы A-0 с точки зрения клиента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6B2E06" w14:paraId="2229E8B5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</w:tcPr>
          <w:p w14:paraId="0683A49D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Тип стрелки</w:t>
            </w:r>
          </w:p>
        </w:tc>
        <w:tc>
          <w:tcPr>
            <w:tcW w:w="3402" w:type="dxa"/>
            <w:shd w:val="clear" w:color="auto" w:fill="E7E6E6"/>
          </w:tcPr>
          <w:p w14:paraId="034ED6C2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w="4252" w:type="dxa"/>
            <w:shd w:val="clear" w:color="auto" w:fill="E7E6E6"/>
          </w:tcPr>
          <w:p w14:paraId="02917B0A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Описание</w:t>
            </w:r>
          </w:p>
        </w:tc>
      </w:tr>
      <w:tr w:rsidR="006B2E06" w14:paraId="0EEB696A" w14:textId="77777777">
        <w:trPr>
          <w:cantSplit/>
          <w:jc w:val="center"/>
        </w:trPr>
        <w:tc>
          <w:tcPr>
            <w:tcW w:w="1701" w:type="dxa"/>
          </w:tcPr>
          <w:p w14:paraId="3CD1297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Вход</w:t>
            </w:r>
          </w:p>
        </w:tc>
        <w:tc>
          <w:tcPr>
            <w:tcW w:w="3402" w:type="dxa"/>
          </w:tcPr>
          <w:p w14:paraId="3F30718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Потребность в ТО или ремонте</w:t>
            </w:r>
          </w:p>
        </w:tc>
        <w:tc>
          <w:tcPr>
            <w:tcW w:w="4252" w:type="dxa"/>
          </w:tcPr>
          <w:p w14:paraId="408023D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Неисправность автомобиля или наступление срока планового ТО</w:t>
            </w:r>
          </w:p>
        </w:tc>
      </w:tr>
      <w:tr w:rsidR="006B2E06" w14:paraId="70DC16CC" w14:textId="77777777">
        <w:trPr>
          <w:cantSplit/>
          <w:jc w:val="center"/>
        </w:trPr>
        <w:tc>
          <w:tcPr>
            <w:tcW w:w="1701" w:type="dxa"/>
          </w:tcPr>
          <w:p w14:paraId="7837C27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Вход</w:t>
            </w:r>
          </w:p>
        </w:tc>
        <w:tc>
          <w:tcPr>
            <w:tcW w:w="3402" w:type="dxa"/>
          </w:tcPr>
          <w:p w14:paraId="0E2C9A4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Автомобиль клиента</w:t>
            </w:r>
          </w:p>
        </w:tc>
        <w:tc>
          <w:tcPr>
            <w:tcW w:w="4252" w:type="dxa"/>
          </w:tcPr>
          <w:p w14:paraId="6027C5C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Автомобиль, который клиент передаёт в автосервис</w:t>
            </w:r>
          </w:p>
        </w:tc>
      </w:tr>
      <w:tr w:rsidR="006B2E06" w14:paraId="039C3E48" w14:textId="77777777">
        <w:trPr>
          <w:cantSplit/>
          <w:jc w:val="center"/>
        </w:trPr>
        <w:tc>
          <w:tcPr>
            <w:tcW w:w="1701" w:type="dxa"/>
          </w:tcPr>
          <w:p w14:paraId="46637B5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Вход</w:t>
            </w:r>
          </w:p>
        </w:tc>
        <w:tc>
          <w:tcPr>
            <w:tcW w:w="3402" w:type="dxa"/>
          </w:tcPr>
          <w:p w14:paraId="717F430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Денежные средства</w:t>
            </w:r>
          </w:p>
        </w:tc>
        <w:tc>
          <w:tcPr>
            <w:tcW w:w="4252" w:type="dxa"/>
          </w:tcPr>
          <w:p w14:paraId="3A3AFA2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Средства клиента для оплаты работ и запчастей</w:t>
            </w:r>
          </w:p>
        </w:tc>
      </w:tr>
      <w:tr w:rsidR="006B2E06" w14:paraId="339351A8" w14:textId="77777777">
        <w:trPr>
          <w:cantSplit/>
          <w:jc w:val="center"/>
        </w:trPr>
        <w:tc>
          <w:tcPr>
            <w:tcW w:w="1701" w:type="dxa"/>
          </w:tcPr>
          <w:p w14:paraId="1C0E10E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62AAF8A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Режим работы, свободное время для записи</w:t>
            </w:r>
          </w:p>
        </w:tc>
        <w:tc>
          <w:tcPr>
            <w:tcW w:w="4252" w:type="dxa"/>
          </w:tcPr>
          <w:p w14:paraId="541137B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Часы работы автосервиса и доступные для записи даты и время</w:t>
            </w:r>
          </w:p>
        </w:tc>
      </w:tr>
      <w:tr w:rsidR="006B2E06" w14:paraId="230C0716" w14:textId="77777777">
        <w:trPr>
          <w:cantSplit/>
          <w:jc w:val="center"/>
        </w:trPr>
        <w:tc>
          <w:tcPr>
            <w:tcW w:w="1701" w:type="dxa"/>
          </w:tcPr>
          <w:p w14:paraId="35B05C4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49D08C6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Прейскурант автосервиса</w:t>
            </w:r>
          </w:p>
        </w:tc>
        <w:tc>
          <w:tcPr>
            <w:tcW w:w="4252" w:type="dxa"/>
          </w:tcPr>
          <w:p w14:paraId="60A7DE6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Цены на работы и запчасти, по которым клиенту называют стоимость</w:t>
            </w:r>
          </w:p>
        </w:tc>
      </w:tr>
      <w:tr w:rsidR="006B2E06" w14:paraId="7F61B8EB" w14:textId="77777777">
        <w:trPr>
          <w:cantSplit/>
          <w:jc w:val="center"/>
        </w:trPr>
        <w:tc>
          <w:tcPr>
            <w:tcW w:w="1701" w:type="dxa"/>
          </w:tcPr>
          <w:p w14:paraId="1F789F8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Управление</w:t>
            </w:r>
          </w:p>
        </w:tc>
        <w:tc>
          <w:tcPr>
            <w:tcW w:w="3402" w:type="dxa"/>
          </w:tcPr>
          <w:p w14:paraId="718CAAE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Закон «О защите прав потребителей»</w:t>
            </w:r>
          </w:p>
        </w:tc>
        <w:tc>
          <w:tcPr>
            <w:tcW w:w="4252" w:type="dxa"/>
          </w:tcPr>
          <w:p w14:paraId="3C86185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Права клиента: согласование доп. работ, получение документов, гарантия</w:t>
            </w:r>
          </w:p>
        </w:tc>
      </w:tr>
      <w:tr w:rsidR="006B2E06" w14:paraId="79C360A3" w14:textId="77777777">
        <w:trPr>
          <w:cantSplit/>
          <w:jc w:val="center"/>
        </w:trPr>
        <w:tc>
          <w:tcPr>
            <w:tcW w:w="1701" w:type="dxa"/>
          </w:tcPr>
          <w:p w14:paraId="6300095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Выход</w:t>
            </w:r>
          </w:p>
        </w:tc>
        <w:tc>
          <w:tcPr>
            <w:tcW w:w="3402" w:type="dxa"/>
          </w:tcPr>
          <w:p w14:paraId="1373B6D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Отремонтированный автомобиль</w:t>
            </w:r>
          </w:p>
        </w:tc>
        <w:tc>
          <w:tcPr>
            <w:tcW w:w="4252" w:type="dxa"/>
          </w:tcPr>
          <w:p w14:paraId="5938F95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Автомобиль, полученный клиентом после выполнения работ</w:t>
            </w:r>
          </w:p>
        </w:tc>
      </w:tr>
      <w:tr w:rsidR="006B2E06" w14:paraId="7C2AC0D8" w14:textId="77777777">
        <w:trPr>
          <w:cantSplit/>
          <w:jc w:val="center"/>
        </w:trPr>
        <w:tc>
          <w:tcPr>
            <w:tcW w:w="1701" w:type="dxa"/>
          </w:tcPr>
          <w:p w14:paraId="575F571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Выход</w:t>
            </w:r>
          </w:p>
        </w:tc>
        <w:tc>
          <w:tcPr>
            <w:tcW w:w="3402" w:type="dxa"/>
          </w:tcPr>
          <w:p w14:paraId="7F9CA2D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Квитанция (акт выполненных работ)</w:t>
            </w:r>
          </w:p>
        </w:tc>
        <w:tc>
          <w:tcPr>
            <w:tcW w:w="4252" w:type="dxa"/>
          </w:tcPr>
          <w:p w14:paraId="3720B0C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Документ с перечнем работ, запчастей и цен для гарантии и отчётности</w:t>
            </w:r>
          </w:p>
        </w:tc>
      </w:tr>
      <w:tr w:rsidR="006B2E06" w14:paraId="190BAF45" w14:textId="77777777">
        <w:trPr>
          <w:cantSplit/>
          <w:jc w:val="center"/>
        </w:trPr>
        <w:tc>
          <w:tcPr>
            <w:tcW w:w="1701" w:type="dxa"/>
          </w:tcPr>
          <w:p w14:paraId="0F3516A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Выход</w:t>
            </w:r>
          </w:p>
        </w:tc>
        <w:tc>
          <w:tcPr>
            <w:tcW w:w="3402" w:type="dxa"/>
          </w:tcPr>
          <w:p w14:paraId="02B2EC0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Уведомления о статусе и готовности</w:t>
            </w:r>
          </w:p>
        </w:tc>
        <w:tc>
          <w:tcPr>
            <w:tcW w:w="4252" w:type="dxa"/>
          </w:tcPr>
          <w:p w14:paraId="25145B9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SMS-сообщения или звонки о ходе ремонта и готовности автомобиля</w:t>
            </w:r>
          </w:p>
        </w:tc>
      </w:tr>
      <w:tr w:rsidR="006B2E06" w14:paraId="74B9ACFD" w14:textId="77777777">
        <w:trPr>
          <w:cantSplit/>
          <w:jc w:val="center"/>
        </w:trPr>
        <w:tc>
          <w:tcPr>
            <w:tcW w:w="1701" w:type="dxa"/>
          </w:tcPr>
          <w:p w14:paraId="704F9FA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Выход</w:t>
            </w:r>
          </w:p>
        </w:tc>
        <w:tc>
          <w:tcPr>
            <w:tcW w:w="3402" w:type="dxa"/>
          </w:tcPr>
          <w:p w14:paraId="39AC2B8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История обслуживания, напоминание о ТО</w:t>
            </w:r>
          </w:p>
        </w:tc>
        <w:tc>
          <w:tcPr>
            <w:tcW w:w="4252" w:type="dxa"/>
          </w:tcPr>
          <w:p w14:paraId="1D0F72F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Сведения о ранее выполненных работах и о сроке следующего ТО</w:t>
            </w:r>
          </w:p>
        </w:tc>
      </w:tr>
      <w:tr w:rsidR="006B2E06" w14:paraId="4E93528C" w14:textId="77777777">
        <w:trPr>
          <w:cantSplit/>
          <w:jc w:val="center"/>
        </w:trPr>
        <w:tc>
          <w:tcPr>
            <w:tcW w:w="1701" w:type="dxa"/>
          </w:tcPr>
          <w:p w14:paraId="122E688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196C342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Клиент</w:t>
            </w:r>
          </w:p>
        </w:tc>
        <w:tc>
          <w:tcPr>
            <w:tcW w:w="4252" w:type="dxa"/>
          </w:tcPr>
          <w:p w14:paraId="67193F0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Записывается, сдаёт и получает автомобиль, согласует работы, оплачивает</w:t>
            </w:r>
          </w:p>
        </w:tc>
      </w:tr>
      <w:tr w:rsidR="006B2E06" w14:paraId="39CBDE7B" w14:textId="77777777">
        <w:trPr>
          <w:cantSplit/>
          <w:jc w:val="center"/>
        </w:trPr>
        <w:tc>
          <w:tcPr>
            <w:tcW w:w="1701" w:type="dxa"/>
          </w:tcPr>
          <w:p w14:paraId="04D2936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1D6CFE3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Мастер-приёмщик</w:t>
            </w:r>
          </w:p>
        </w:tc>
        <w:tc>
          <w:tcPr>
            <w:tcW w:w="4252" w:type="dxa"/>
          </w:tcPr>
          <w:p w14:paraId="7961D8E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Принимает автомобиль, оформляет заказ-наряд, принимает оплату</w:t>
            </w:r>
          </w:p>
        </w:tc>
      </w:tr>
      <w:tr w:rsidR="006B2E06" w14:paraId="7FBDBFE6" w14:textId="77777777">
        <w:trPr>
          <w:cantSplit/>
          <w:jc w:val="center"/>
        </w:trPr>
        <w:tc>
          <w:tcPr>
            <w:tcW w:w="1701" w:type="dxa"/>
          </w:tcPr>
          <w:p w14:paraId="5D22DB3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1D3FBDB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Автомеханики</w:t>
            </w:r>
          </w:p>
        </w:tc>
        <w:tc>
          <w:tcPr>
            <w:tcW w:w="4252" w:type="dxa"/>
          </w:tcPr>
          <w:p w14:paraId="315E0A4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Выполняют ремонт и выявляют дополнительные работы</w:t>
            </w:r>
          </w:p>
        </w:tc>
      </w:tr>
      <w:tr w:rsidR="006B2E06" w14:paraId="46E33C21" w14:textId="77777777">
        <w:trPr>
          <w:cantSplit/>
          <w:jc w:val="center"/>
        </w:trPr>
        <w:tc>
          <w:tcPr>
            <w:tcW w:w="1701" w:type="dxa"/>
          </w:tcPr>
          <w:p w14:paraId="2D77E6E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Механизм</w:t>
            </w:r>
          </w:p>
        </w:tc>
        <w:tc>
          <w:tcPr>
            <w:tcW w:w="3402" w:type="dxa"/>
          </w:tcPr>
          <w:p w14:paraId="6BE1C14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ИС автосервиса</w:t>
            </w:r>
          </w:p>
        </w:tc>
        <w:tc>
          <w:tcPr>
            <w:tcW w:w="4252" w:type="dxa"/>
          </w:tcPr>
          <w:p w14:paraId="4EC06B5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</w:rPr>
              <w:t>Онлайн-запись, уведомления клиента, расчёт стоимости, хранение истории</w:t>
            </w:r>
          </w:p>
        </w:tc>
      </w:tr>
    </w:tbl>
    <w:p w14:paraId="16868F10" w14:textId="77777777" w:rsidR="006B2E06" w:rsidRDefault="006B2E06">
      <w:pPr>
        <w:spacing w:after="0" w:line="240" w:lineRule="auto"/>
        <w:ind w:firstLine="709"/>
        <w:jc w:val="both"/>
      </w:pPr>
    </w:p>
    <w:p w14:paraId="432B20D2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Декомпозиция контекстной диаграммы с точки зрения клиента (диаграмма A0) представлена на рисунке 4. Процесс разбит на четыре функциональных блока.</w:t>
      </w:r>
    </w:p>
    <w:p w14:paraId="6896E11E" w14:textId="77777777" w:rsidR="006B2E06" w:rsidRDefault="006B2E06">
      <w:pPr>
        <w:sectPr w:rsidR="006B2E06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F472B03" w14:textId="77777777" w:rsidR="006B2E06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0C14F8" wp14:editId="6C8D6274">
            <wp:extent cx="8820000" cy="5604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client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6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209A" w14:textId="77777777" w:rsidR="006B2E06" w:rsidRDefault="00000000">
      <w:pPr>
        <w:spacing w:after="120" w:line="360" w:lineRule="auto"/>
        <w:jc w:val="center"/>
      </w:pPr>
      <w:r>
        <w:rPr>
          <w:rFonts w:eastAsia="Times New Roman" w:cs="Times New Roman"/>
        </w:rPr>
        <w:t>Рисунок 4 – Диаграмма декомпозиции A0 «Получить обслуживание автомобиля в автосервисе» (точка зрения клиента)</w:t>
      </w:r>
    </w:p>
    <w:p w14:paraId="7ED1A037" w14:textId="77777777" w:rsidR="006B2E06" w:rsidRDefault="006B2E06">
      <w:pPr>
        <w:sectPr w:rsidR="006B2E06"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 w14:paraId="4AFC49E0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lastRenderedPageBreak/>
        <w:t>Описание функциональных блоков диаграммы A0 с точки зрения клиента:</w:t>
      </w:r>
    </w:p>
    <w:p w14:paraId="4BAB05CB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A1 «Записаться на обслуживание»</w:t>
      </w:r>
      <w:r>
        <w:rPr>
          <w:rFonts w:eastAsia="Times New Roman" w:cs="Times New Roman"/>
        </w:rPr>
        <w:t xml:space="preserve"> – клиент с учётом режима работы и свободного времени записывается на обслуживание по телефону или онлайн через ИС автосервиса. Результат – подтверждённая запись с датой и временем визита.</w:t>
      </w:r>
    </w:p>
    <w:p w14:paraId="7B0A1A67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A2 «Сдать автомобиль и согласовать работы»</w:t>
      </w:r>
      <w:r>
        <w:rPr>
          <w:rFonts w:eastAsia="Times New Roman" w:cs="Times New Roman"/>
        </w:rPr>
        <w:t xml:space="preserve"> – в назначенное время клиент передаёт автомобиль мастеру-приёмщику, согласует перечень работ, предварительную стоимость по прейскуранту и срок готовности. Результат – согласованный заказ-наряд. По обратной связи из блока A3 сюда поступают запросы на согласование дополнительных работ.</w:t>
      </w:r>
    </w:p>
    <w:p w14:paraId="4DA3E391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A3 «Отслеживать ход ремонта, согласовать доп. работы»</w:t>
      </w:r>
      <w:r>
        <w:rPr>
          <w:rFonts w:eastAsia="Times New Roman" w:cs="Times New Roman"/>
        </w:rPr>
        <w:t xml:space="preserve"> – пока автомеханики выполняют работы, клиент получает уведомления о статусе заказа и готовности автомобиля, а при выявлении дополнительных работ согласует их и изменение стоимости.</w:t>
      </w:r>
    </w:p>
    <w:p w14:paraId="235E1F26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b/>
        </w:rPr>
        <w:t>A4 «Оплатить работы и получить автомобиль»</w:t>
      </w:r>
      <w:r>
        <w:rPr>
          <w:rFonts w:eastAsia="Times New Roman" w:cs="Times New Roman"/>
        </w:rPr>
        <w:t xml:space="preserve"> – клиент оплачивает работы по согласованной стоимости, получает отремонтированный автомобиль и квитанцию; сведения о заказе сохраняются в истории обслуживания автомобиля, по которой ИС напоминает о следующем ТО.</w:t>
      </w:r>
    </w:p>
    <w:p w14:paraId="6CDDB6BD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  <w:b/>
        </w:rPr>
        <w:t>Требования клиента к ИС.</w:t>
      </w:r>
      <w:r>
        <w:rPr>
          <w:rFonts w:eastAsia="Times New Roman" w:cs="Times New Roman"/>
        </w:rPr>
        <w:t xml:space="preserve"> Модель с точки зрения клиента показывает, что ИС автосервиса участвует во всех функциях клиента и должна обеспечивать: онлайн-запись на обслуживание (A1), фиксацию согласованной стоимости в заказ-наряде (A2), информирование о статусе заказа и согласование изменения стоимости (A3), печать подробной квитанции, хранение истории обслуживания и напоминание о плановом ТО (A4). Эти требования соответствуют потребностям клиента, выявленным при анкетировании (таблица 6).</w:t>
      </w:r>
    </w:p>
    <w:p w14:paraId="10B86ADF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lastRenderedPageBreak/>
        <w:t>6 Преобразование бизнес-потребностей в бизнес- и функциональные требования</w:t>
      </w:r>
    </w:p>
    <w:p w14:paraId="0DE8AA62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Бизнес-потребность описывает, что необходимо бизнесу; бизнес-требование уточняет, какого результата и каким образом должна достичь организация; функциональные требования определяют, что конкретно должна делать система для достижения этого результата. Функциональные требования сформулированы на основе анализа функциональных блоков диаграммы A0. Результаты преобразования приведены в таблице 9.</w:t>
      </w:r>
    </w:p>
    <w:p w14:paraId="31DD1C03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9 – Преобразование бизнес-потребностей в бизнес- и функциональные требования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4139"/>
      </w:tblGrid>
      <w:tr w:rsidR="006B2E06" w14:paraId="3A44D46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6E6"/>
          </w:tcPr>
          <w:p w14:paraId="0A887197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Бизнес-потребности</w:t>
            </w:r>
          </w:p>
        </w:tc>
        <w:tc>
          <w:tcPr>
            <w:tcW w:w="2835" w:type="dxa"/>
            <w:shd w:val="clear" w:color="auto" w:fill="E7E6E6"/>
          </w:tcPr>
          <w:p w14:paraId="2F7A60CF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Бизнес-требования</w:t>
            </w:r>
          </w:p>
        </w:tc>
        <w:tc>
          <w:tcPr>
            <w:tcW w:w="4139" w:type="dxa"/>
            <w:shd w:val="clear" w:color="auto" w:fill="E7E6E6"/>
          </w:tcPr>
          <w:p w14:paraId="04E0AC76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Функциональные требования</w:t>
            </w:r>
          </w:p>
        </w:tc>
      </w:tr>
      <w:tr w:rsidR="006B2E06" w14:paraId="270EBBDB" w14:textId="77777777">
        <w:trPr>
          <w:cantSplit/>
          <w:jc w:val="center"/>
        </w:trPr>
        <w:tc>
          <w:tcPr>
            <w:tcW w:w="2381" w:type="dxa"/>
          </w:tcPr>
          <w:p w14:paraId="7D9458D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Автосервису необходимо быстро принимать клиентов и не терять заявки (блок A1)</w:t>
            </w:r>
          </w:p>
        </w:tc>
        <w:tc>
          <w:tcPr>
            <w:tcW w:w="2835" w:type="dxa"/>
          </w:tcPr>
          <w:p w14:paraId="3F21148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Все обращения должны регистрироваться в единой базе клиентов и автомобилей. Время оформления заявки должно сократиться с 10–15 до 3–5 минут</w:t>
            </w:r>
          </w:p>
        </w:tc>
        <w:tc>
          <w:tcPr>
            <w:tcW w:w="4139" w:type="dxa"/>
          </w:tcPr>
          <w:p w14:paraId="731CA85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1. Система должна позволять регистрировать клиента и автомобиль (ФИО, телефон, марка, модель, госномер, VIN).</w:t>
            </w:r>
          </w:p>
          <w:p w14:paraId="2D73587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2. Система должна позволять создавать заявку с полями: ФИО владельца, марка автомобиля, вид работы, дата приёма заказа, предварительная стоимость.</w:t>
            </w:r>
          </w:p>
          <w:p w14:paraId="3D15A9E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3. Система должна присваивать заявке уникальный номер.</w:t>
            </w:r>
          </w:p>
          <w:p w14:paraId="03246A4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 xml:space="preserve">4. Система должна обеспечивать поиск клиента по ФИО, телефону и госномеру с </w:t>
            </w:r>
            <w:proofErr w:type="spellStart"/>
            <w:r>
              <w:rPr>
                <w:rFonts w:eastAsia="Times New Roman" w:cs="Times New Roman"/>
                <w:sz w:val="22"/>
              </w:rPr>
              <w:t>автоподстановкой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данных.</w:t>
            </w:r>
          </w:p>
        </w:tc>
      </w:tr>
      <w:tr w:rsidR="006B2E06" w14:paraId="718E6957" w14:textId="77777777">
        <w:trPr>
          <w:cantSplit/>
          <w:jc w:val="center"/>
        </w:trPr>
        <w:tc>
          <w:tcPr>
            <w:tcW w:w="2381" w:type="dxa"/>
          </w:tcPr>
          <w:p w14:paraId="7B4976A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Автосервису необходимо равномерно загружать посты и механиков и соблюдать сроки (блок A2)</w:t>
            </w:r>
          </w:p>
        </w:tc>
        <w:tc>
          <w:tcPr>
            <w:tcW w:w="2835" w:type="dxa"/>
          </w:tcPr>
          <w:p w14:paraId="4C5A016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Заказы должны распределяться по механикам и постам с учётом текущей загрузки, каждому заказу назначается плановая дата готовности</w:t>
            </w:r>
          </w:p>
        </w:tc>
        <w:tc>
          <w:tcPr>
            <w:tcW w:w="4139" w:type="dxa"/>
          </w:tcPr>
          <w:p w14:paraId="33F53F6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1. Система должна формировать заказ-наряд на основе заявки с назначением механика, поста и плановой даты готовности.</w:t>
            </w:r>
          </w:p>
          <w:p w14:paraId="628E7B4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2. Система должна отображать загрузку постов и механиков на день и неделю.</w:t>
            </w:r>
          </w:p>
          <w:p w14:paraId="0F1D493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3. Система должна предупреждать о назначении двух заказов на один пост в одно время.</w:t>
            </w:r>
          </w:p>
        </w:tc>
      </w:tr>
      <w:tr w:rsidR="006B2E06" w14:paraId="1EC8E01B" w14:textId="77777777">
        <w:trPr>
          <w:cantSplit/>
          <w:jc w:val="center"/>
        </w:trPr>
        <w:tc>
          <w:tcPr>
            <w:tcW w:w="2381" w:type="dxa"/>
          </w:tcPr>
          <w:p w14:paraId="7F6C2EC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Автосервису необходимо учитывать все фактически выполненные работы и запчасти (блоки A2, A3)</w:t>
            </w:r>
          </w:p>
        </w:tc>
        <w:tc>
          <w:tcPr>
            <w:tcW w:w="2835" w:type="dxa"/>
          </w:tcPr>
          <w:p w14:paraId="744C8CF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Каждая выполненная работа и каждая израсходованная запчасть должны быть отражены в заказе; дополнительные работы выполняются только после согласования с клиентом</w:t>
            </w:r>
          </w:p>
        </w:tc>
        <w:tc>
          <w:tcPr>
            <w:tcW w:w="4139" w:type="dxa"/>
          </w:tcPr>
          <w:p w14:paraId="37C8005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1. Система должна позволять механику менять статус заказа («В работе», «Ожидает согласования», «Выполнен»).</w:t>
            </w:r>
          </w:p>
          <w:p w14:paraId="0EC2277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2. Система должна позволять добавлять в заказ выявленные дополнительные работы с отметкой о согласовании клиентом.</w:t>
            </w:r>
          </w:p>
          <w:p w14:paraId="497168A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3. Система должна позволять фиксировать израсходованные запчасти и материалы по заказу.</w:t>
            </w:r>
          </w:p>
        </w:tc>
      </w:tr>
      <w:tr w:rsidR="006B2E06" w14:paraId="6ED55303" w14:textId="77777777">
        <w:trPr>
          <w:cantSplit/>
          <w:jc w:val="center"/>
        </w:trPr>
        <w:tc>
          <w:tcPr>
            <w:tcW w:w="2381" w:type="dxa"/>
          </w:tcPr>
          <w:p w14:paraId="1B4A34F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lastRenderedPageBreak/>
              <w:t>Автосервису необходимо исключить ошибки и споры при расчёте с клиентами (блок A4)</w:t>
            </w:r>
          </w:p>
        </w:tc>
        <w:tc>
          <w:tcPr>
            <w:tcW w:w="2835" w:type="dxa"/>
          </w:tcPr>
          <w:p w14:paraId="08DDBFD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Стоимость заказа должна рассчитываться только по утверждённому прейскуранту, клиент получает подробную квитанцию</w:t>
            </w:r>
          </w:p>
        </w:tc>
        <w:tc>
          <w:tcPr>
            <w:tcW w:w="4139" w:type="dxa"/>
          </w:tcPr>
          <w:p w14:paraId="3E148C9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1. Система должна вести справочник работ и прейскурант; изменять его может только руководитель.</w:t>
            </w:r>
          </w:p>
          <w:p w14:paraId="35626AA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2. Система должна автоматически рассчитывать стоимость: нормо-часы × стоимость нормо-часа + запчасти − скидка.</w:t>
            </w:r>
          </w:p>
          <w:p w14:paraId="1BA159F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3. Система должна формировать и печатать квитанцию с перечнем работ, запчастей и итоговой суммой.</w:t>
            </w:r>
          </w:p>
          <w:p w14:paraId="18040F8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4. Система должна фиксировать факт и способ оплаты.</w:t>
            </w:r>
          </w:p>
        </w:tc>
      </w:tr>
      <w:tr w:rsidR="006B2E06" w14:paraId="7FBE90CB" w14:textId="77777777">
        <w:trPr>
          <w:cantSplit/>
          <w:jc w:val="center"/>
        </w:trPr>
        <w:tc>
          <w:tcPr>
            <w:tcW w:w="2381" w:type="dxa"/>
          </w:tcPr>
          <w:p w14:paraId="08DE7C2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Руководителю необходима актуальная информация для принятия решений (блок A5)</w:t>
            </w:r>
          </w:p>
        </w:tc>
        <w:tc>
          <w:tcPr>
            <w:tcW w:w="2835" w:type="dxa"/>
          </w:tcPr>
          <w:p w14:paraId="5A4E74F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Руководитель должен в любой момент получать отчёты по заказам, выручке, выработке механиков и клиентам</w:t>
            </w:r>
          </w:p>
        </w:tc>
        <w:tc>
          <w:tcPr>
            <w:tcW w:w="4139" w:type="dxa"/>
          </w:tcPr>
          <w:p w14:paraId="0EEAA89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1. Система должна формировать отчёты за выбранный период: по заказам, по выручке в разрезе видов работ, по выработке механиков, по новым и повторным клиентам.</w:t>
            </w:r>
          </w:p>
          <w:p w14:paraId="5B524F7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2. Система должна обеспечивать экспорт отчётов в Excel.</w:t>
            </w:r>
          </w:p>
        </w:tc>
      </w:tr>
      <w:tr w:rsidR="006B2E06" w14:paraId="21C8A3FA" w14:textId="77777777">
        <w:trPr>
          <w:cantSplit/>
          <w:jc w:val="center"/>
        </w:trPr>
        <w:tc>
          <w:tcPr>
            <w:tcW w:w="2381" w:type="dxa"/>
          </w:tcPr>
          <w:p w14:paraId="4CC5A76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Автосервису необходимо удерживать клиентов и увеличивать число повторных обращений</w:t>
            </w:r>
          </w:p>
        </w:tc>
        <w:tc>
          <w:tcPr>
            <w:tcW w:w="2835" w:type="dxa"/>
          </w:tcPr>
          <w:p w14:paraId="55B48E7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Для каждого автомобиля должна храниться история обслуживания; клиентов следует информировать о готовности автомобиля и сроках планового ТО</w:t>
            </w:r>
          </w:p>
        </w:tc>
        <w:tc>
          <w:tcPr>
            <w:tcW w:w="4139" w:type="dxa"/>
          </w:tcPr>
          <w:p w14:paraId="0ACA0F8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1. Система должна отображать историю обслуживания автомобиля и клиента.</w:t>
            </w:r>
          </w:p>
          <w:p w14:paraId="04C151A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2. Система должна формировать список клиентов, у которых наступает срок планового ТО.</w:t>
            </w:r>
          </w:p>
          <w:p w14:paraId="0767523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3. Система должна отправлять клиенту SMS-уведомление о готовности автомобиля.</w:t>
            </w:r>
          </w:p>
        </w:tc>
      </w:tr>
    </w:tbl>
    <w:p w14:paraId="29476B90" w14:textId="77777777" w:rsidR="006B2E06" w:rsidRDefault="006B2E06">
      <w:pPr>
        <w:spacing w:after="0" w:line="240" w:lineRule="auto"/>
        <w:ind w:firstLine="709"/>
        <w:jc w:val="both"/>
      </w:pPr>
    </w:p>
    <w:p w14:paraId="33F64091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7 Требования к программному обеспечению по модели FURPS+</w:t>
      </w:r>
    </w:p>
    <w:p w14:paraId="0917B892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На основе анализа предметной области и функциональной модели IDEF0 сформированы требования к ИС учёта заказов и клиентов автосервиса и классифицированы согласно модели FURPS+ (таблица 10). Для каждого требования определены атрибуты: приоритет (важность), тестируемость (проверяемость) и сложность реализации (выполнимость). Требования безопасности по модели FURPS отнесены к функциональным.</w:t>
      </w:r>
    </w:p>
    <w:p w14:paraId="6E106DDC" w14:textId="77777777" w:rsidR="006B2E06" w:rsidRDefault="00000000">
      <w:pPr>
        <w:keepNext/>
        <w:spacing w:before="120" w:after="0" w:line="360" w:lineRule="auto"/>
      </w:pPr>
      <w:r>
        <w:rPr>
          <w:rFonts w:eastAsia="Times New Roman" w:cs="Times New Roman"/>
        </w:rPr>
        <w:t>Таблица 10 – Требования к ПО, классифицированные по модели FURPS+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3231"/>
        <w:gridCol w:w="1474"/>
        <w:gridCol w:w="1928"/>
        <w:gridCol w:w="1984"/>
      </w:tblGrid>
      <w:tr w:rsidR="006B2E06" w14:paraId="245D5B17" w14:textId="77777777">
        <w:trPr>
          <w:cantSplit/>
          <w:tblHeader/>
          <w:jc w:val="center"/>
        </w:trPr>
        <w:tc>
          <w:tcPr>
            <w:tcW w:w="737" w:type="dxa"/>
            <w:shd w:val="clear" w:color="auto" w:fill="E7E6E6"/>
          </w:tcPr>
          <w:p w14:paraId="0753934D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ID</w:t>
            </w:r>
          </w:p>
        </w:tc>
        <w:tc>
          <w:tcPr>
            <w:tcW w:w="3231" w:type="dxa"/>
            <w:shd w:val="clear" w:color="auto" w:fill="E7E6E6"/>
          </w:tcPr>
          <w:p w14:paraId="2C46A68C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w="1474" w:type="dxa"/>
            <w:shd w:val="clear" w:color="auto" w:fill="E7E6E6"/>
          </w:tcPr>
          <w:p w14:paraId="2D701DD4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Приоритет</w:t>
            </w:r>
          </w:p>
          <w:p w14:paraId="4135271B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(важность)</w:t>
            </w:r>
          </w:p>
        </w:tc>
        <w:tc>
          <w:tcPr>
            <w:tcW w:w="1928" w:type="dxa"/>
            <w:shd w:val="clear" w:color="auto" w:fill="E7E6E6"/>
          </w:tcPr>
          <w:p w14:paraId="2F2A0F86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Тестируемость</w:t>
            </w:r>
          </w:p>
          <w:p w14:paraId="7BA263EA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(проверяемость)</w:t>
            </w:r>
          </w:p>
        </w:tc>
        <w:tc>
          <w:tcPr>
            <w:tcW w:w="1984" w:type="dxa"/>
            <w:shd w:val="clear" w:color="auto" w:fill="E7E6E6"/>
          </w:tcPr>
          <w:p w14:paraId="1FDFF8DA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Сложность</w:t>
            </w:r>
          </w:p>
          <w:p w14:paraId="6E5A8BCC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реализации</w:t>
            </w:r>
          </w:p>
          <w:p w14:paraId="22B211B0" w14:textId="77777777" w:rsidR="006B2E06" w:rsidRDefault="00000000">
            <w:pPr>
              <w:keepNext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(выполнимость)</w:t>
            </w:r>
          </w:p>
        </w:tc>
      </w:tr>
      <w:tr w:rsidR="006B2E06" w14:paraId="369BA32D" w14:textId="77777777">
        <w:trPr>
          <w:cantSplit/>
          <w:jc w:val="center"/>
        </w:trPr>
        <w:tc>
          <w:tcPr>
            <w:tcW w:w="1984" w:type="dxa"/>
            <w:gridSpan w:val="5"/>
            <w:shd w:val="clear" w:color="auto" w:fill="F2F2F2"/>
          </w:tcPr>
          <w:p w14:paraId="2C7C4624" w14:textId="77777777" w:rsidR="006B2E06" w:rsidRDefault="00000000">
            <w:pPr>
              <w:keepNext/>
              <w:spacing w:after="0" w:line="240" w:lineRule="auto"/>
            </w:pPr>
            <w:r>
              <w:rPr>
                <w:rFonts w:eastAsia="Times New Roman" w:cs="Times New Roman"/>
                <w:b/>
                <w:sz w:val="22"/>
              </w:rPr>
              <w:t>Функциональные требования (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Functionality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>)</w:t>
            </w:r>
          </w:p>
        </w:tc>
      </w:tr>
      <w:tr w:rsidR="006B2E06" w14:paraId="1713471E" w14:textId="77777777">
        <w:trPr>
          <w:cantSplit/>
          <w:jc w:val="center"/>
        </w:trPr>
        <w:tc>
          <w:tcPr>
            <w:tcW w:w="737" w:type="dxa"/>
          </w:tcPr>
          <w:p w14:paraId="0BCFD5D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F-01</w:t>
            </w:r>
          </w:p>
        </w:tc>
        <w:tc>
          <w:tcPr>
            <w:tcW w:w="3231" w:type="dxa"/>
          </w:tcPr>
          <w:p w14:paraId="3F4C0A9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обеспечивать регистрацию клиента и автомобиля: ФИО, телефон, марка, модель, госномер, VIN, год выпуска</w:t>
            </w:r>
          </w:p>
        </w:tc>
        <w:tc>
          <w:tcPr>
            <w:tcW w:w="1474" w:type="dxa"/>
          </w:tcPr>
          <w:p w14:paraId="633F79D4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1531A996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D43A4B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1C58F188" w14:textId="77777777">
        <w:trPr>
          <w:cantSplit/>
          <w:jc w:val="center"/>
        </w:trPr>
        <w:tc>
          <w:tcPr>
            <w:tcW w:w="737" w:type="dxa"/>
          </w:tcPr>
          <w:p w14:paraId="599C11A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lastRenderedPageBreak/>
              <w:t>F-02</w:t>
            </w:r>
          </w:p>
        </w:tc>
        <w:tc>
          <w:tcPr>
            <w:tcW w:w="3231" w:type="dxa"/>
          </w:tcPr>
          <w:p w14:paraId="535F1A8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позволять создавать заявку (ФИО владельца, марка автомобиля, вид работы, дата приёма заказа, предварительная стоимость) с присвоением уникального номера</w:t>
            </w:r>
          </w:p>
        </w:tc>
        <w:tc>
          <w:tcPr>
            <w:tcW w:w="1474" w:type="dxa"/>
          </w:tcPr>
          <w:p w14:paraId="0288759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4815156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6BE3C71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1C2DD6A0" w14:textId="77777777">
        <w:trPr>
          <w:cantSplit/>
          <w:jc w:val="center"/>
        </w:trPr>
        <w:tc>
          <w:tcPr>
            <w:tcW w:w="737" w:type="dxa"/>
          </w:tcPr>
          <w:p w14:paraId="1B36A8C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F-03</w:t>
            </w:r>
          </w:p>
        </w:tc>
        <w:tc>
          <w:tcPr>
            <w:tcW w:w="3231" w:type="dxa"/>
          </w:tcPr>
          <w:p w14:paraId="1AF5A0E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 xml:space="preserve">Система должна обеспечивать поиск клиента и автомобиля по ФИО, телефону и госномеру с </w:t>
            </w:r>
            <w:proofErr w:type="spellStart"/>
            <w:r>
              <w:rPr>
                <w:rFonts w:eastAsia="Times New Roman" w:cs="Times New Roman"/>
                <w:sz w:val="22"/>
              </w:rPr>
              <w:t>автоподстановкой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данных в заявку</w:t>
            </w:r>
          </w:p>
        </w:tc>
        <w:tc>
          <w:tcPr>
            <w:tcW w:w="1474" w:type="dxa"/>
          </w:tcPr>
          <w:p w14:paraId="5C298F4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4169C7A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121DCC2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0D0A1848" w14:textId="77777777">
        <w:trPr>
          <w:cantSplit/>
          <w:jc w:val="center"/>
        </w:trPr>
        <w:tc>
          <w:tcPr>
            <w:tcW w:w="737" w:type="dxa"/>
          </w:tcPr>
          <w:p w14:paraId="258F858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F-04</w:t>
            </w:r>
          </w:p>
        </w:tc>
        <w:tc>
          <w:tcPr>
            <w:tcW w:w="3231" w:type="dxa"/>
          </w:tcPr>
          <w:p w14:paraId="0E0257E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вести справочник видов работ и прейскурант (наименование, нормо-часы, цена)</w:t>
            </w:r>
          </w:p>
        </w:tc>
        <w:tc>
          <w:tcPr>
            <w:tcW w:w="1474" w:type="dxa"/>
          </w:tcPr>
          <w:p w14:paraId="0AF1D8F6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7B1D0BC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459331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4717568A" w14:textId="77777777">
        <w:trPr>
          <w:cantSplit/>
          <w:jc w:val="center"/>
        </w:trPr>
        <w:tc>
          <w:tcPr>
            <w:tcW w:w="737" w:type="dxa"/>
          </w:tcPr>
          <w:p w14:paraId="57523F9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F-05</w:t>
            </w:r>
          </w:p>
        </w:tc>
        <w:tc>
          <w:tcPr>
            <w:tcW w:w="3231" w:type="dxa"/>
          </w:tcPr>
          <w:p w14:paraId="095EA854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формировать заказ-наряд с назначением механика, поста и плановой даты готовности</w:t>
            </w:r>
          </w:p>
        </w:tc>
        <w:tc>
          <w:tcPr>
            <w:tcW w:w="1474" w:type="dxa"/>
          </w:tcPr>
          <w:p w14:paraId="0F6C468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47DA82B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4D62A0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2ABDF8F7" w14:textId="77777777">
        <w:trPr>
          <w:cantSplit/>
          <w:jc w:val="center"/>
        </w:trPr>
        <w:tc>
          <w:tcPr>
            <w:tcW w:w="737" w:type="dxa"/>
          </w:tcPr>
          <w:p w14:paraId="655FB99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F-06</w:t>
            </w:r>
          </w:p>
        </w:tc>
        <w:tc>
          <w:tcPr>
            <w:tcW w:w="3231" w:type="dxa"/>
          </w:tcPr>
          <w:p w14:paraId="24606878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отображать загрузку постов и механиков на день/неделю и предупреждать о пересечении заказов</w:t>
            </w:r>
          </w:p>
        </w:tc>
        <w:tc>
          <w:tcPr>
            <w:tcW w:w="1474" w:type="dxa"/>
          </w:tcPr>
          <w:p w14:paraId="2194926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5BC1F00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3A214E1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</w:tr>
      <w:tr w:rsidR="006B2E06" w14:paraId="47F7B1FD" w14:textId="77777777">
        <w:trPr>
          <w:cantSplit/>
          <w:jc w:val="center"/>
        </w:trPr>
        <w:tc>
          <w:tcPr>
            <w:tcW w:w="737" w:type="dxa"/>
          </w:tcPr>
          <w:p w14:paraId="5504D41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F-07</w:t>
            </w:r>
          </w:p>
        </w:tc>
        <w:tc>
          <w:tcPr>
            <w:tcW w:w="3231" w:type="dxa"/>
          </w:tcPr>
          <w:p w14:paraId="3548CD8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поддерживать статусы заказа («Принят», «В работе», «Ожидает согласования», «Выполнен», «Выдан», «Отменён») и хранить историю их изменения</w:t>
            </w:r>
          </w:p>
        </w:tc>
        <w:tc>
          <w:tcPr>
            <w:tcW w:w="1474" w:type="dxa"/>
          </w:tcPr>
          <w:p w14:paraId="4501416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5C360CD0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0967AF4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1CB64AA3" w14:textId="77777777">
        <w:trPr>
          <w:cantSplit/>
          <w:jc w:val="center"/>
        </w:trPr>
        <w:tc>
          <w:tcPr>
            <w:tcW w:w="737" w:type="dxa"/>
          </w:tcPr>
          <w:p w14:paraId="04741E7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F-08</w:t>
            </w:r>
          </w:p>
        </w:tc>
        <w:tc>
          <w:tcPr>
            <w:tcW w:w="3231" w:type="dxa"/>
          </w:tcPr>
          <w:p w14:paraId="75C16FC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позволять добавлять дополнительные работы с отметкой о согласовании с клиентом (дата, способ)</w:t>
            </w:r>
          </w:p>
        </w:tc>
        <w:tc>
          <w:tcPr>
            <w:tcW w:w="1474" w:type="dxa"/>
          </w:tcPr>
          <w:p w14:paraId="18E9259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4354E47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ACD2FF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0856602A" w14:textId="77777777">
        <w:trPr>
          <w:cantSplit/>
          <w:jc w:val="center"/>
        </w:trPr>
        <w:tc>
          <w:tcPr>
            <w:tcW w:w="737" w:type="dxa"/>
          </w:tcPr>
          <w:p w14:paraId="185A0744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F-09</w:t>
            </w:r>
          </w:p>
        </w:tc>
        <w:tc>
          <w:tcPr>
            <w:tcW w:w="3231" w:type="dxa"/>
          </w:tcPr>
          <w:p w14:paraId="50D56A15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позволять фиксировать израсходованные запчасти и материалы по заказу</w:t>
            </w:r>
          </w:p>
        </w:tc>
        <w:tc>
          <w:tcPr>
            <w:tcW w:w="1474" w:type="dxa"/>
          </w:tcPr>
          <w:p w14:paraId="2653922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6F1BAD6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13D909B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1BAF3A7E" w14:textId="77777777">
        <w:trPr>
          <w:cantSplit/>
          <w:jc w:val="center"/>
        </w:trPr>
        <w:tc>
          <w:tcPr>
            <w:tcW w:w="737" w:type="dxa"/>
          </w:tcPr>
          <w:p w14:paraId="74B3E4F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F-10</w:t>
            </w:r>
          </w:p>
        </w:tc>
        <w:tc>
          <w:tcPr>
            <w:tcW w:w="3231" w:type="dxa"/>
          </w:tcPr>
          <w:p w14:paraId="3463393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 xml:space="preserve">Система должна автоматически рассчитывать стоимость заказа: </w:t>
            </w:r>
            <w:proofErr w:type="gramStart"/>
            <w:r>
              <w:rPr>
                <w:rFonts w:eastAsia="Times New Roman" w:cs="Times New Roman"/>
                <w:sz w:val="22"/>
              </w:rPr>
              <w:t>Σ(</w:t>
            </w:r>
            <w:proofErr w:type="gramEnd"/>
            <w:r>
              <w:rPr>
                <w:rFonts w:eastAsia="Times New Roman" w:cs="Times New Roman"/>
                <w:sz w:val="22"/>
              </w:rPr>
              <w:t>нормо-часы × стоимость нормо-часа) + Σ(запчасти) − скидка</w:t>
            </w:r>
          </w:p>
        </w:tc>
        <w:tc>
          <w:tcPr>
            <w:tcW w:w="1474" w:type="dxa"/>
          </w:tcPr>
          <w:p w14:paraId="5D978F7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1A6855F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FB707B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7F802254" w14:textId="77777777">
        <w:trPr>
          <w:cantSplit/>
          <w:jc w:val="center"/>
        </w:trPr>
        <w:tc>
          <w:tcPr>
            <w:tcW w:w="737" w:type="dxa"/>
          </w:tcPr>
          <w:p w14:paraId="2C63ACC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F-11</w:t>
            </w:r>
          </w:p>
        </w:tc>
        <w:tc>
          <w:tcPr>
            <w:tcW w:w="3231" w:type="dxa"/>
          </w:tcPr>
          <w:p w14:paraId="06E8CA5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формировать и печатать квитанцию (акт выполненных работ) с перечнем работ, запчастей и итоговой суммой, сохранять её в PDF и печатать повторно по номеру заказа</w:t>
            </w:r>
          </w:p>
        </w:tc>
        <w:tc>
          <w:tcPr>
            <w:tcW w:w="1474" w:type="dxa"/>
          </w:tcPr>
          <w:p w14:paraId="2BA7BA0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5C98AED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6878DB40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4150E8A7" w14:textId="77777777">
        <w:trPr>
          <w:cantSplit/>
          <w:jc w:val="center"/>
        </w:trPr>
        <w:tc>
          <w:tcPr>
            <w:tcW w:w="737" w:type="dxa"/>
          </w:tcPr>
          <w:p w14:paraId="71B1E8E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lastRenderedPageBreak/>
              <w:t>F-12</w:t>
            </w:r>
          </w:p>
        </w:tc>
        <w:tc>
          <w:tcPr>
            <w:tcW w:w="3231" w:type="dxa"/>
          </w:tcPr>
          <w:p w14:paraId="5141A20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фиксировать факт, дату и способ оплаты заказа (наличные, банковская карта)</w:t>
            </w:r>
          </w:p>
        </w:tc>
        <w:tc>
          <w:tcPr>
            <w:tcW w:w="1474" w:type="dxa"/>
          </w:tcPr>
          <w:p w14:paraId="5DF240A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31A763D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7DAF18A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4500E26E" w14:textId="77777777">
        <w:trPr>
          <w:cantSplit/>
          <w:jc w:val="center"/>
        </w:trPr>
        <w:tc>
          <w:tcPr>
            <w:tcW w:w="737" w:type="dxa"/>
          </w:tcPr>
          <w:p w14:paraId="57FA146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F-13</w:t>
            </w:r>
          </w:p>
        </w:tc>
        <w:tc>
          <w:tcPr>
            <w:tcW w:w="3231" w:type="dxa"/>
          </w:tcPr>
          <w:p w14:paraId="2FEE778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формировать отчёты за период: по заказам, по выручке в разрезе видов работ, по выработке механиков, по новым и повторным клиентам, с экспортом в Excel</w:t>
            </w:r>
          </w:p>
        </w:tc>
        <w:tc>
          <w:tcPr>
            <w:tcW w:w="1474" w:type="dxa"/>
          </w:tcPr>
          <w:p w14:paraId="6A6D7A3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04F79FC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ABA37F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638C131C" w14:textId="77777777">
        <w:trPr>
          <w:cantSplit/>
          <w:jc w:val="center"/>
        </w:trPr>
        <w:tc>
          <w:tcPr>
            <w:tcW w:w="737" w:type="dxa"/>
          </w:tcPr>
          <w:p w14:paraId="4DFB738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F-14</w:t>
            </w:r>
          </w:p>
        </w:tc>
        <w:tc>
          <w:tcPr>
            <w:tcW w:w="3231" w:type="dxa"/>
          </w:tcPr>
          <w:p w14:paraId="428C96A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отображать историю обслуживания автомобиля и клиента</w:t>
            </w:r>
          </w:p>
        </w:tc>
        <w:tc>
          <w:tcPr>
            <w:tcW w:w="1474" w:type="dxa"/>
          </w:tcPr>
          <w:p w14:paraId="267D5C5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324D3CB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5820208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44F1C4D8" w14:textId="77777777">
        <w:trPr>
          <w:cantSplit/>
          <w:jc w:val="center"/>
        </w:trPr>
        <w:tc>
          <w:tcPr>
            <w:tcW w:w="737" w:type="dxa"/>
          </w:tcPr>
          <w:p w14:paraId="0FC60AF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F-15</w:t>
            </w:r>
          </w:p>
        </w:tc>
        <w:tc>
          <w:tcPr>
            <w:tcW w:w="3231" w:type="dxa"/>
          </w:tcPr>
          <w:p w14:paraId="3BA0626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формировать список клиентов, у которых наступает срок планового ТО</w:t>
            </w:r>
          </w:p>
        </w:tc>
        <w:tc>
          <w:tcPr>
            <w:tcW w:w="1474" w:type="dxa"/>
          </w:tcPr>
          <w:p w14:paraId="12EAEE3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Низкий</w:t>
            </w:r>
          </w:p>
        </w:tc>
        <w:tc>
          <w:tcPr>
            <w:tcW w:w="1928" w:type="dxa"/>
          </w:tcPr>
          <w:p w14:paraId="59C2938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18A31F3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57FBA14F" w14:textId="77777777">
        <w:trPr>
          <w:cantSplit/>
          <w:jc w:val="center"/>
        </w:trPr>
        <w:tc>
          <w:tcPr>
            <w:tcW w:w="737" w:type="dxa"/>
          </w:tcPr>
          <w:p w14:paraId="0A1964F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F-16</w:t>
            </w:r>
          </w:p>
        </w:tc>
        <w:tc>
          <w:tcPr>
            <w:tcW w:w="3231" w:type="dxa"/>
          </w:tcPr>
          <w:p w14:paraId="0B43310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отправлять клиенту SMS-уведомление о готовности автомобиля</w:t>
            </w:r>
          </w:p>
        </w:tc>
        <w:tc>
          <w:tcPr>
            <w:tcW w:w="1474" w:type="dxa"/>
          </w:tcPr>
          <w:p w14:paraId="2BBD609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Низкий</w:t>
            </w:r>
          </w:p>
        </w:tc>
        <w:tc>
          <w:tcPr>
            <w:tcW w:w="1928" w:type="dxa"/>
          </w:tcPr>
          <w:p w14:paraId="1B305D46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29771209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</w:tr>
      <w:tr w:rsidR="006B2E06" w14:paraId="7D88C6BF" w14:textId="77777777">
        <w:trPr>
          <w:cantSplit/>
          <w:jc w:val="center"/>
        </w:trPr>
        <w:tc>
          <w:tcPr>
            <w:tcW w:w="737" w:type="dxa"/>
          </w:tcPr>
          <w:p w14:paraId="6B683CD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F-17</w:t>
            </w:r>
          </w:p>
        </w:tc>
        <w:tc>
          <w:tcPr>
            <w:tcW w:w="3231" w:type="dxa"/>
          </w:tcPr>
          <w:p w14:paraId="18F23E6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выполнять аутентификацию по логину и паролю и разграничивать права по ролям: руководитель, мастер-приёмщик, автомеханик</w:t>
            </w:r>
          </w:p>
        </w:tc>
        <w:tc>
          <w:tcPr>
            <w:tcW w:w="1474" w:type="dxa"/>
          </w:tcPr>
          <w:p w14:paraId="205191E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7457D8A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691FA1A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2FD525B8" w14:textId="77777777">
        <w:trPr>
          <w:cantSplit/>
          <w:jc w:val="center"/>
        </w:trPr>
        <w:tc>
          <w:tcPr>
            <w:tcW w:w="737" w:type="dxa"/>
          </w:tcPr>
          <w:p w14:paraId="033D9A1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F-18</w:t>
            </w:r>
          </w:p>
        </w:tc>
        <w:tc>
          <w:tcPr>
            <w:tcW w:w="3231" w:type="dxa"/>
          </w:tcPr>
          <w:p w14:paraId="6D4DB5E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вести журнал изменений заказов (пользователь, дата, изменённые данные) и запрещать удаление закрытых заказов</w:t>
            </w:r>
          </w:p>
        </w:tc>
        <w:tc>
          <w:tcPr>
            <w:tcW w:w="1474" w:type="dxa"/>
          </w:tcPr>
          <w:p w14:paraId="5949472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6B3C6056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0648BF0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7AA9A0DC" w14:textId="77777777">
        <w:trPr>
          <w:cantSplit/>
          <w:jc w:val="center"/>
        </w:trPr>
        <w:tc>
          <w:tcPr>
            <w:tcW w:w="1984" w:type="dxa"/>
            <w:gridSpan w:val="5"/>
            <w:shd w:val="clear" w:color="auto" w:fill="F2F2F2"/>
          </w:tcPr>
          <w:p w14:paraId="1F14C3D6" w14:textId="77777777" w:rsidR="006B2E06" w:rsidRDefault="00000000">
            <w:pPr>
              <w:keepNext/>
              <w:spacing w:after="0" w:line="240" w:lineRule="auto"/>
            </w:pPr>
            <w:r>
              <w:rPr>
                <w:rFonts w:eastAsia="Times New Roman" w:cs="Times New Roman"/>
                <w:b/>
                <w:sz w:val="22"/>
              </w:rPr>
              <w:t>Требования к удобству использования (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Usability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>)</w:t>
            </w:r>
          </w:p>
        </w:tc>
      </w:tr>
      <w:tr w:rsidR="006B2E06" w14:paraId="0D72332A" w14:textId="77777777">
        <w:trPr>
          <w:cantSplit/>
          <w:jc w:val="center"/>
        </w:trPr>
        <w:tc>
          <w:tcPr>
            <w:tcW w:w="737" w:type="dxa"/>
          </w:tcPr>
          <w:p w14:paraId="588D19F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U-01</w:t>
            </w:r>
          </w:p>
        </w:tc>
        <w:tc>
          <w:tcPr>
            <w:tcW w:w="3231" w:type="dxa"/>
          </w:tcPr>
          <w:p w14:paraId="382B321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Оформление заявки для постоянного клиента должно занимать не более 3 минут, для нового клиента – не более 5 минут</w:t>
            </w:r>
          </w:p>
        </w:tc>
        <w:tc>
          <w:tcPr>
            <w:tcW w:w="1474" w:type="dxa"/>
          </w:tcPr>
          <w:p w14:paraId="6C2C754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009B894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69EEE91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1E84DAB9" w14:textId="77777777">
        <w:trPr>
          <w:cantSplit/>
          <w:jc w:val="center"/>
        </w:trPr>
        <w:tc>
          <w:tcPr>
            <w:tcW w:w="737" w:type="dxa"/>
          </w:tcPr>
          <w:p w14:paraId="71219C96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U-02</w:t>
            </w:r>
          </w:p>
        </w:tc>
        <w:tc>
          <w:tcPr>
            <w:tcW w:w="3231" w:type="dxa"/>
          </w:tcPr>
          <w:p w14:paraId="3181078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Интерфейс должен быть на русском языке; обучение мастера-приёмщика основным операциям – не более 2 часов</w:t>
            </w:r>
          </w:p>
        </w:tc>
        <w:tc>
          <w:tcPr>
            <w:tcW w:w="1474" w:type="dxa"/>
          </w:tcPr>
          <w:p w14:paraId="3E0A8236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343225F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02E8229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5D54900C" w14:textId="77777777">
        <w:trPr>
          <w:cantSplit/>
          <w:jc w:val="center"/>
        </w:trPr>
        <w:tc>
          <w:tcPr>
            <w:tcW w:w="737" w:type="dxa"/>
          </w:tcPr>
          <w:p w14:paraId="69C79E1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U-03</w:t>
            </w:r>
          </w:p>
        </w:tc>
        <w:tc>
          <w:tcPr>
            <w:tcW w:w="3231" w:type="dxa"/>
          </w:tcPr>
          <w:p w14:paraId="2A088949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Интерфейс механика должен работать на планшете, иметь крупные элементы управления (не менее 1×1 см) и позволять сменить статус заказа не более чем в 2 нажатия</w:t>
            </w:r>
          </w:p>
        </w:tc>
        <w:tc>
          <w:tcPr>
            <w:tcW w:w="1474" w:type="dxa"/>
          </w:tcPr>
          <w:p w14:paraId="2487807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7D5787D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202B7D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4B88E1DC" w14:textId="77777777">
        <w:trPr>
          <w:cantSplit/>
          <w:jc w:val="center"/>
        </w:trPr>
        <w:tc>
          <w:tcPr>
            <w:tcW w:w="737" w:type="dxa"/>
          </w:tcPr>
          <w:p w14:paraId="1026F26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U-04</w:t>
            </w:r>
          </w:p>
        </w:tc>
        <w:tc>
          <w:tcPr>
            <w:tcW w:w="3231" w:type="dxa"/>
          </w:tcPr>
          <w:p w14:paraId="412D3AC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Обязательные поля должны выделяться, для телефона и госномера должна использоваться маска ввода, ошибки ввода сопровождаются понятными сообщениями</w:t>
            </w:r>
          </w:p>
        </w:tc>
        <w:tc>
          <w:tcPr>
            <w:tcW w:w="1474" w:type="dxa"/>
          </w:tcPr>
          <w:p w14:paraId="7F35697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3F1CE84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5306EB9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06C8F9B8" w14:textId="77777777">
        <w:trPr>
          <w:cantSplit/>
          <w:jc w:val="center"/>
        </w:trPr>
        <w:tc>
          <w:tcPr>
            <w:tcW w:w="1984" w:type="dxa"/>
            <w:gridSpan w:val="5"/>
            <w:shd w:val="clear" w:color="auto" w:fill="F2F2F2"/>
          </w:tcPr>
          <w:p w14:paraId="5D4DA53D" w14:textId="77777777" w:rsidR="006B2E06" w:rsidRDefault="00000000">
            <w:pPr>
              <w:keepNext/>
              <w:spacing w:after="0" w:line="240" w:lineRule="auto"/>
            </w:pPr>
            <w:r>
              <w:rPr>
                <w:rFonts w:eastAsia="Times New Roman" w:cs="Times New Roman"/>
                <w:b/>
                <w:sz w:val="22"/>
              </w:rPr>
              <w:lastRenderedPageBreak/>
              <w:t>Требования к надёжности (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Reliability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>)</w:t>
            </w:r>
          </w:p>
        </w:tc>
      </w:tr>
      <w:tr w:rsidR="006B2E06" w14:paraId="71801F39" w14:textId="77777777">
        <w:trPr>
          <w:cantSplit/>
          <w:jc w:val="center"/>
        </w:trPr>
        <w:tc>
          <w:tcPr>
            <w:tcW w:w="737" w:type="dxa"/>
          </w:tcPr>
          <w:p w14:paraId="6720B22D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R-01</w:t>
            </w:r>
          </w:p>
        </w:tc>
        <w:tc>
          <w:tcPr>
            <w:tcW w:w="3231" w:type="dxa"/>
          </w:tcPr>
          <w:p w14:paraId="6C605A3C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быть доступна в рабочее время автосервиса (8:00–21:00) не менее 99 % времени</w:t>
            </w:r>
          </w:p>
        </w:tc>
        <w:tc>
          <w:tcPr>
            <w:tcW w:w="1474" w:type="dxa"/>
          </w:tcPr>
          <w:p w14:paraId="4772B39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1660BB8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18077780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0B31814C" w14:textId="77777777">
        <w:trPr>
          <w:cantSplit/>
          <w:jc w:val="center"/>
        </w:trPr>
        <w:tc>
          <w:tcPr>
            <w:tcW w:w="737" w:type="dxa"/>
          </w:tcPr>
          <w:p w14:paraId="5B3AB09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R-02</w:t>
            </w:r>
          </w:p>
        </w:tc>
        <w:tc>
          <w:tcPr>
            <w:tcW w:w="3231" w:type="dxa"/>
          </w:tcPr>
          <w:p w14:paraId="759647E1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Должно выполняться ежедневное автоматическое резервное копирование базы данных; время восстановления – не более 1 часа, допустимая потеря данных – не более чем за 24 часа</w:t>
            </w:r>
          </w:p>
        </w:tc>
        <w:tc>
          <w:tcPr>
            <w:tcW w:w="1474" w:type="dxa"/>
          </w:tcPr>
          <w:p w14:paraId="2150829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28ADC9D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E2637A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0AFD74F9" w14:textId="77777777">
        <w:trPr>
          <w:cantSplit/>
          <w:jc w:val="center"/>
        </w:trPr>
        <w:tc>
          <w:tcPr>
            <w:tcW w:w="737" w:type="dxa"/>
          </w:tcPr>
          <w:p w14:paraId="0539F79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R-03</w:t>
            </w:r>
          </w:p>
        </w:tc>
        <w:tc>
          <w:tcPr>
            <w:tcW w:w="3231" w:type="dxa"/>
          </w:tcPr>
          <w:p w14:paraId="1BDCDB9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Сохранение заказа должно выполняться в транзакции: при сбое заказ не должен сохраняться частично</w:t>
            </w:r>
          </w:p>
        </w:tc>
        <w:tc>
          <w:tcPr>
            <w:tcW w:w="1474" w:type="dxa"/>
          </w:tcPr>
          <w:p w14:paraId="02E0E10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0824E990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0B20F90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4FF443C4" w14:textId="77777777">
        <w:trPr>
          <w:cantSplit/>
          <w:jc w:val="center"/>
        </w:trPr>
        <w:tc>
          <w:tcPr>
            <w:tcW w:w="737" w:type="dxa"/>
          </w:tcPr>
          <w:p w14:paraId="387D21F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R-04</w:t>
            </w:r>
          </w:p>
        </w:tc>
        <w:tc>
          <w:tcPr>
            <w:tcW w:w="3231" w:type="dxa"/>
          </w:tcPr>
          <w:p w14:paraId="338CEBCB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Среднее время наработки на отказ должно составлять не менее 720 часов</w:t>
            </w:r>
          </w:p>
        </w:tc>
        <w:tc>
          <w:tcPr>
            <w:tcW w:w="1474" w:type="dxa"/>
          </w:tcPr>
          <w:p w14:paraId="403EAAF4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3F31352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1984" w:type="dxa"/>
          </w:tcPr>
          <w:p w14:paraId="5DD1AD5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5620B2EB" w14:textId="77777777">
        <w:trPr>
          <w:cantSplit/>
          <w:jc w:val="center"/>
        </w:trPr>
        <w:tc>
          <w:tcPr>
            <w:tcW w:w="1984" w:type="dxa"/>
            <w:gridSpan w:val="5"/>
            <w:shd w:val="clear" w:color="auto" w:fill="F2F2F2"/>
          </w:tcPr>
          <w:p w14:paraId="68D88985" w14:textId="77777777" w:rsidR="006B2E06" w:rsidRDefault="00000000">
            <w:pPr>
              <w:keepNext/>
              <w:spacing w:after="0" w:line="240" w:lineRule="auto"/>
            </w:pPr>
            <w:r>
              <w:rPr>
                <w:rFonts w:eastAsia="Times New Roman" w:cs="Times New Roman"/>
                <w:b/>
                <w:sz w:val="22"/>
              </w:rPr>
              <w:t>Требования к производительности (Performance)</w:t>
            </w:r>
          </w:p>
        </w:tc>
      </w:tr>
      <w:tr w:rsidR="006B2E06" w14:paraId="0E539F00" w14:textId="77777777">
        <w:trPr>
          <w:cantSplit/>
          <w:jc w:val="center"/>
        </w:trPr>
        <w:tc>
          <w:tcPr>
            <w:tcW w:w="737" w:type="dxa"/>
          </w:tcPr>
          <w:p w14:paraId="3F7CC806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P-01</w:t>
            </w:r>
          </w:p>
        </w:tc>
        <w:tc>
          <w:tcPr>
            <w:tcW w:w="3231" w:type="dxa"/>
          </w:tcPr>
          <w:p w14:paraId="3112622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Время поиска клиента или заказа – не более 2 секунд при объёме базы до 50 000 заказов</w:t>
            </w:r>
          </w:p>
        </w:tc>
        <w:tc>
          <w:tcPr>
            <w:tcW w:w="1474" w:type="dxa"/>
          </w:tcPr>
          <w:p w14:paraId="294D2394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0F5AA65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23ABBBE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5A427547" w14:textId="77777777">
        <w:trPr>
          <w:cantSplit/>
          <w:jc w:val="center"/>
        </w:trPr>
        <w:tc>
          <w:tcPr>
            <w:tcW w:w="737" w:type="dxa"/>
          </w:tcPr>
          <w:p w14:paraId="39078AE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P-02</w:t>
            </w:r>
          </w:p>
        </w:tc>
        <w:tc>
          <w:tcPr>
            <w:tcW w:w="3231" w:type="dxa"/>
          </w:tcPr>
          <w:p w14:paraId="7169B4AF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Время формирования квитанции – не более 3 секунд, месячного отчёта – не более 10 секунд</w:t>
            </w:r>
          </w:p>
        </w:tc>
        <w:tc>
          <w:tcPr>
            <w:tcW w:w="1474" w:type="dxa"/>
          </w:tcPr>
          <w:p w14:paraId="7F4590C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2AD1635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3DDCCA1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241E0586" w14:textId="77777777">
        <w:trPr>
          <w:cantSplit/>
          <w:jc w:val="center"/>
        </w:trPr>
        <w:tc>
          <w:tcPr>
            <w:tcW w:w="737" w:type="dxa"/>
          </w:tcPr>
          <w:p w14:paraId="429A0E3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P-03</w:t>
            </w:r>
          </w:p>
        </w:tc>
        <w:tc>
          <w:tcPr>
            <w:tcW w:w="3231" w:type="dxa"/>
          </w:tcPr>
          <w:p w14:paraId="2B2043A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обеспечивать одновременную работу не менее 15 пользователей без увеличения времени отклика</w:t>
            </w:r>
          </w:p>
        </w:tc>
        <w:tc>
          <w:tcPr>
            <w:tcW w:w="1474" w:type="dxa"/>
          </w:tcPr>
          <w:p w14:paraId="0FCF1D5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17A4EEF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2D6F5BB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15E28EB4" w14:textId="77777777">
        <w:trPr>
          <w:cantSplit/>
          <w:jc w:val="center"/>
        </w:trPr>
        <w:tc>
          <w:tcPr>
            <w:tcW w:w="1984" w:type="dxa"/>
            <w:gridSpan w:val="5"/>
            <w:shd w:val="clear" w:color="auto" w:fill="F2F2F2"/>
          </w:tcPr>
          <w:p w14:paraId="2EC6A632" w14:textId="77777777" w:rsidR="006B2E06" w:rsidRDefault="00000000">
            <w:pPr>
              <w:keepNext/>
              <w:spacing w:after="0" w:line="240" w:lineRule="auto"/>
            </w:pPr>
            <w:r>
              <w:rPr>
                <w:rFonts w:eastAsia="Times New Roman" w:cs="Times New Roman"/>
                <w:b/>
                <w:sz w:val="22"/>
              </w:rPr>
              <w:t xml:space="preserve">Требования к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поддерживаемости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Supportability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>)</w:t>
            </w:r>
          </w:p>
        </w:tc>
      </w:tr>
      <w:tr w:rsidR="006B2E06" w14:paraId="7A259E61" w14:textId="77777777">
        <w:trPr>
          <w:cantSplit/>
          <w:jc w:val="center"/>
        </w:trPr>
        <w:tc>
          <w:tcPr>
            <w:tcW w:w="737" w:type="dxa"/>
          </w:tcPr>
          <w:p w14:paraId="2F894E4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S-01</w:t>
            </w:r>
          </w:p>
        </w:tc>
        <w:tc>
          <w:tcPr>
            <w:tcW w:w="3231" w:type="dxa"/>
          </w:tcPr>
          <w:p w14:paraId="418BFCAA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Прейскурант, виды работ, стоимость нормо-часа и шаблон квитанции должны настраиваться без изменения программного кода</w:t>
            </w:r>
          </w:p>
        </w:tc>
        <w:tc>
          <w:tcPr>
            <w:tcW w:w="1474" w:type="dxa"/>
          </w:tcPr>
          <w:p w14:paraId="3268D28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7A6298C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338B180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0B191FD2" w14:textId="77777777">
        <w:trPr>
          <w:cantSplit/>
          <w:jc w:val="center"/>
        </w:trPr>
        <w:tc>
          <w:tcPr>
            <w:tcW w:w="737" w:type="dxa"/>
          </w:tcPr>
          <w:p w14:paraId="1039E74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S-02</w:t>
            </w:r>
          </w:p>
        </w:tc>
        <w:tc>
          <w:tcPr>
            <w:tcW w:w="3231" w:type="dxa"/>
          </w:tcPr>
          <w:p w14:paraId="186A41D2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Система должна иметь модульную архитектуру (клиенты, заказы, расчёты, отчёты); модуль расчёта стоимости должен быть покрыт модульными тестами не менее чем на 80 %</w:t>
            </w:r>
          </w:p>
        </w:tc>
        <w:tc>
          <w:tcPr>
            <w:tcW w:w="1474" w:type="dxa"/>
          </w:tcPr>
          <w:p w14:paraId="3F6BE384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29040AB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1B1B8DB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7DE3E219" w14:textId="77777777">
        <w:trPr>
          <w:cantSplit/>
          <w:jc w:val="center"/>
        </w:trPr>
        <w:tc>
          <w:tcPr>
            <w:tcW w:w="737" w:type="dxa"/>
          </w:tcPr>
          <w:p w14:paraId="5DE6697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S-03</w:t>
            </w:r>
          </w:p>
        </w:tc>
        <w:tc>
          <w:tcPr>
            <w:tcW w:w="3231" w:type="dxa"/>
          </w:tcPr>
          <w:p w14:paraId="6B68100E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Обновление версии системы должно выполняться без потери данных, с автоматической миграцией структуры базы данных</w:t>
            </w:r>
          </w:p>
        </w:tc>
        <w:tc>
          <w:tcPr>
            <w:tcW w:w="1474" w:type="dxa"/>
          </w:tcPr>
          <w:p w14:paraId="123CDA8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4398470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43E9DD84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1EACC9F2" w14:textId="77777777">
        <w:trPr>
          <w:cantSplit/>
          <w:jc w:val="center"/>
        </w:trPr>
        <w:tc>
          <w:tcPr>
            <w:tcW w:w="1984" w:type="dxa"/>
            <w:gridSpan w:val="5"/>
            <w:shd w:val="clear" w:color="auto" w:fill="F2F2F2"/>
          </w:tcPr>
          <w:p w14:paraId="2A65CE6C" w14:textId="77777777" w:rsidR="006B2E06" w:rsidRDefault="00000000">
            <w:pPr>
              <w:keepNext/>
              <w:spacing w:after="0" w:line="240" w:lineRule="auto"/>
            </w:pPr>
            <w:r>
              <w:rPr>
                <w:rFonts w:eastAsia="Times New Roman" w:cs="Times New Roman"/>
                <w:b/>
                <w:sz w:val="22"/>
              </w:rPr>
              <w:lastRenderedPageBreak/>
              <w:t>Ограничения (+)</w:t>
            </w:r>
          </w:p>
        </w:tc>
      </w:tr>
      <w:tr w:rsidR="006B2E06" w14:paraId="13F7958C" w14:textId="77777777">
        <w:trPr>
          <w:cantSplit/>
          <w:jc w:val="center"/>
        </w:trPr>
        <w:tc>
          <w:tcPr>
            <w:tcW w:w="737" w:type="dxa"/>
          </w:tcPr>
          <w:p w14:paraId="65CC120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C-01</w:t>
            </w:r>
          </w:p>
        </w:tc>
        <w:tc>
          <w:tcPr>
            <w:tcW w:w="3231" w:type="dxa"/>
          </w:tcPr>
          <w:p w14:paraId="60DD14A0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 xml:space="preserve">Ограничение проектирования: клиент-серверная архитектура с веб-интерфейсом, СУБД </w:t>
            </w:r>
            <w:proofErr w:type="spellStart"/>
            <w:r>
              <w:rPr>
                <w:rFonts w:eastAsia="Times New Roman" w:cs="Times New Roman"/>
                <w:sz w:val="22"/>
              </w:rPr>
              <w:t>PostgreSQL</w:t>
            </w:r>
            <w:proofErr w:type="spellEnd"/>
          </w:p>
        </w:tc>
        <w:tc>
          <w:tcPr>
            <w:tcW w:w="1474" w:type="dxa"/>
          </w:tcPr>
          <w:p w14:paraId="1C6D15C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1FE9D42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687CB9F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4597665D" w14:textId="77777777">
        <w:trPr>
          <w:cantSplit/>
          <w:jc w:val="center"/>
        </w:trPr>
        <w:tc>
          <w:tcPr>
            <w:tcW w:w="737" w:type="dxa"/>
          </w:tcPr>
          <w:p w14:paraId="1C30DAA7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C-02</w:t>
            </w:r>
          </w:p>
        </w:tc>
        <w:tc>
          <w:tcPr>
            <w:tcW w:w="3231" w:type="dxa"/>
          </w:tcPr>
          <w:p w14:paraId="1940F463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 xml:space="preserve">Ограничение реализации: работа на имеющихся ПК под управлением Windows 10/11 (браузер) и на планшетах </w:t>
            </w:r>
            <w:proofErr w:type="spellStart"/>
            <w:r>
              <w:rPr>
                <w:rFonts w:eastAsia="Times New Roman" w:cs="Times New Roman"/>
                <w:sz w:val="22"/>
              </w:rPr>
              <w:t>Android</w:t>
            </w:r>
            <w:proofErr w:type="spellEnd"/>
          </w:p>
        </w:tc>
        <w:tc>
          <w:tcPr>
            <w:tcW w:w="1474" w:type="dxa"/>
          </w:tcPr>
          <w:p w14:paraId="6BEC4AE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6301C6E5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563836B3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12C99A81" w14:textId="77777777">
        <w:trPr>
          <w:cantSplit/>
          <w:jc w:val="center"/>
        </w:trPr>
        <w:tc>
          <w:tcPr>
            <w:tcW w:w="737" w:type="dxa"/>
          </w:tcPr>
          <w:p w14:paraId="5C3EE8D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C-03</w:t>
            </w:r>
          </w:p>
        </w:tc>
        <w:tc>
          <w:tcPr>
            <w:tcW w:w="3231" w:type="dxa"/>
          </w:tcPr>
          <w:p w14:paraId="7478090D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Ограничение интерфейсов: печать на стандартном принтере формата А4, экспорт отчётов в форматы XLSX и PDF</w:t>
            </w:r>
          </w:p>
        </w:tc>
        <w:tc>
          <w:tcPr>
            <w:tcW w:w="1474" w:type="dxa"/>
          </w:tcPr>
          <w:p w14:paraId="3C001C5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6B4C806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70E8170F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</w:tr>
      <w:tr w:rsidR="006B2E06" w14:paraId="0E2A9528" w14:textId="77777777">
        <w:trPr>
          <w:cantSplit/>
          <w:jc w:val="center"/>
        </w:trPr>
        <w:tc>
          <w:tcPr>
            <w:tcW w:w="737" w:type="dxa"/>
          </w:tcPr>
          <w:p w14:paraId="5B390AA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C-04</w:t>
            </w:r>
          </w:p>
        </w:tc>
        <w:tc>
          <w:tcPr>
            <w:tcW w:w="3231" w:type="dxa"/>
          </w:tcPr>
          <w:p w14:paraId="365B511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Ограничение интерфейсов: взаимодействие с контрольно-кассовой техникой в соответствии с 54-ФЗ при приёме оплаты</w:t>
            </w:r>
          </w:p>
        </w:tc>
        <w:tc>
          <w:tcPr>
            <w:tcW w:w="1474" w:type="dxa"/>
          </w:tcPr>
          <w:p w14:paraId="6842825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Средний</w:t>
            </w:r>
          </w:p>
        </w:tc>
        <w:tc>
          <w:tcPr>
            <w:tcW w:w="1928" w:type="dxa"/>
          </w:tcPr>
          <w:p w14:paraId="5A8F6380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49E9172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</w:tr>
      <w:tr w:rsidR="006B2E06" w14:paraId="17182FFC" w14:textId="77777777">
        <w:trPr>
          <w:cantSplit/>
          <w:jc w:val="center"/>
        </w:trPr>
        <w:tc>
          <w:tcPr>
            <w:tcW w:w="737" w:type="dxa"/>
          </w:tcPr>
          <w:p w14:paraId="12A8CC6B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C-05</w:t>
            </w:r>
          </w:p>
        </w:tc>
        <w:tc>
          <w:tcPr>
            <w:tcW w:w="3231" w:type="dxa"/>
          </w:tcPr>
          <w:p w14:paraId="70B6D0C7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Юридическое ограничение: обработка персональных данных клиентов в соответствии с 152-ФЗ «О персональных данных»</w:t>
            </w:r>
          </w:p>
        </w:tc>
        <w:tc>
          <w:tcPr>
            <w:tcW w:w="1474" w:type="dxa"/>
          </w:tcPr>
          <w:p w14:paraId="30744D11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78BD58D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984" w:type="dxa"/>
          </w:tcPr>
          <w:p w14:paraId="130738BC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  <w:tr w:rsidR="006B2E06" w14:paraId="5BF14A84" w14:textId="77777777">
        <w:trPr>
          <w:cantSplit/>
          <w:jc w:val="center"/>
        </w:trPr>
        <w:tc>
          <w:tcPr>
            <w:tcW w:w="737" w:type="dxa"/>
          </w:tcPr>
          <w:p w14:paraId="15F5860E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C-06</w:t>
            </w:r>
          </w:p>
        </w:tc>
        <w:tc>
          <w:tcPr>
            <w:tcW w:w="3231" w:type="dxa"/>
          </w:tcPr>
          <w:p w14:paraId="072480B6" w14:textId="77777777" w:rsidR="006B2E06" w:rsidRDefault="0000000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</w:rPr>
              <w:t>Ограничение сроков: первая версия системы, включающая требования с высоким приоритетом, должна быть введена в эксплуатацию не позднее чем через 3 месяца</w:t>
            </w:r>
          </w:p>
        </w:tc>
        <w:tc>
          <w:tcPr>
            <w:tcW w:w="1474" w:type="dxa"/>
          </w:tcPr>
          <w:p w14:paraId="1E6A6D62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Высокий</w:t>
            </w:r>
          </w:p>
        </w:tc>
        <w:tc>
          <w:tcPr>
            <w:tcW w:w="1928" w:type="dxa"/>
          </w:tcPr>
          <w:p w14:paraId="73F302F8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Высокая</w:t>
            </w:r>
          </w:p>
        </w:tc>
        <w:tc>
          <w:tcPr>
            <w:tcW w:w="1984" w:type="dxa"/>
          </w:tcPr>
          <w:p w14:paraId="4CC5D10A" w14:textId="77777777" w:rsidR="006B2E06" w:rsidRDefault="0000000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</w:tr>
    </w:tbl>
    <w:p w14:paraId="52C49AA5" w14:textId="77777777" w:rsidR="006B2E06" w:rsidRDefault="006B2E06">
      <w:pPr>
        <w:spacing w:after="0" w:line="240" w:lineRule="auto"/>
        <w:ind w:firstLine="709"/>
        <w:jc w:val="both"/>
      </w:pPr>
    </w:p>
    <w:p w14:paraId="5B6D8CF9" w14:textId="77777777" w:rsidR="006B2E06" w:rsidRDefault="00000000">
      <w:pPr>
        <w:keepNext/>
        <w:spacing w:before="240" w:after="120" w:line="360" w:lineRule="auto"/>
        <w:jc w:val="center"/>
        <w:outlineLvl w:val="0"/>
      </w:pPr>
      <w:r>
        <w:rPr>
          <w:rFonts w:eastAsia="Times New Roman" w:cs="Times New Roman"/>
          <w:b/>
        </w:rPr>
        <w:t>Заключение</w:t>
      </w:r>
    </w:p>
    <w:p w14:paraId="14C60EEA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>В ходе выполнения работы проанализирована предметная область «Автосервис». Выявлены четыре заинтересованные стороны (руководитель, мастер-приёмщик, автомеханик, клиент), для каждой разработана анкета и проведено анкетирование. По результатам анкетирования сформулированы проблемы и потребности заинтересованных сторон и выделен основной бизнес-процесс «Обслуживание заказа клиента автосервиса».</w:t>
      </w:r>
    </w:p>
    <w:p w14:paraId="0D36F46A" w14:textId="77777777" w:rsidR="006B2E06" w:rsidRDefault="00000000">
      <w:pPr>
        <w:spacing w:after="0" w:line="360" w:lineRule="auto"/>
        <w:ind w:firstLine="709"/>
        <w:jc w:val="both"/>
      </w:pPr>
      <w:r>
        <w:rPr>
          <w:rFonts w:eastAsia="Times New Roman" w:cs="Times New Roman"/>
        </w:rPr>
        <w:t xml:space="preserve">Для основного бизнес-процесса построены функциональные модели IDEF0 (контекстная диаграмма A-0 и декомпозиция A0) с точек зрения руководителя и клиента автосервиса, по которым определены границы ИС, </w:t>
      </w:r>
      <w:r>
        <w:rPr>
          <w:rFonts w:eastAsia="Times New Roman" w:cs="Times New Roman"/>
        </w:rPr>
        <w:lastRenderedPageBreak/>
        <w:t xml:space="preserve">взаимодействующие с ней объекты и требования клиента к системе. Бизнес-потребности преобразованы в бизнес-требования и функциональные требования. Сформирована спецификация требований к ПО </w:t>
      </w:r>
      <w:proofErr w:type="spellStart"/>
      <w:r>
        <w:rPr>
          <w:rFonts w:eastAsia="Times New Roman" w:cs="Times New Roman"/>
        </w:rPr>
        <w:t>по</w:t>
      </w:r>
      <w:proofErr w:type="spellEnd"/>
      <w:r>
        <w:rPr>
          <w:rFonts w:eastAsia="Times New Roman" w:cs="Times New Roman"/>
        </w:rPr>
        <w:t xml:space="preserve"> модели FURPS+: 18 функциональных требований, 4 требования к удобству использования, 4 – к надёжности, 3 – к производительности, 3 – к </w:t>
      </w:r>
      <w:proofErr w:type="spellStart"/>
      <w:r>
        <w:rPr>
          <w:rFonts w:eastAsia="Times New Roman" w:cs="Times New Roman"/>
        </w:rPr>
        <w:t>поддерживаемости</w:t>
      </w:r>
      <w:proofErr w:type="spellEnd"/>
      <w:r>
        <w:rPr>
          <w:rFonts w:eastAsia="Times New Roman" w:cs="Times New Roman"/>
        </w:rPr>
        <w:t xml:space="preserve"> и 6 ограничений. Для каждого требования определены приоритет, тестируемость и сложность реализации.</w:t>
      </w:r>
    </w:p>
    <w:sectPr w:rsidR="006B2E06" w:rsidSect="00B76D14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4DBA19" w14:textId="77777777" w:rsidR="007B2044" w:rsidRDefault="007B2044" w:rsidP="00B76D14">
      <w:pPr>
        <w:spacing w:after="0" w:line="240" w:lineRule="auto"/>
      </w:pPr>
      <w:r>
        <w:separator/>
      </w:r>
    </w:p>
  </w:endnote>
  <w:endnote w:type="continuationSeparator" w:id="0">
    <w:p w14:paraId="1E48018F" w14:textId="77777777" w:rsidR="007B2044" w:rsidRDefault="007B2044" w:rsidP="00B7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17714315"/>
      <w:docPartObj>
        <w:docPartGallery w:val="Page Numbers (Bottom of Page)"/>
        <w:docPartUnique/>
      </w:docPartObj>
    </w:sdtPr>
    <w:sdtContent>
      <w:p w14:paraId="41C6BD0A" w14:textId="77777777" w:rsidR="00B76D14" w:rsidRDefault="00B76D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4EF836" w14:textId="77777777" w:rsidR="00B76D14" w:rsidRDefault="00B76D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205F93" w14:textId="77777777" w:rsidR="007B2044" w:rsidRDefault="007B2044" w:rsidP="00B76D14">
      <w:pPr>
        <w:spacing w:after="0" w:line="240" w:lineRule="auto"/>
      </w:pPr>
      <w:r>
        <w:separator/>
      </w:r>
    </w:p>
  </w:footnote>
  <w:footnote w:type="continuationSeparator" w:id="0">
    <w:p w14:paraId="21EA076B" w14:textId="77777777" w:rsidR="007B2044" w:rsidRDefault="007B2044" w:rsidP="00B76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45"/>
    <w:rsid w:val="0002463C"/>
    <w:rsid w:val="00031EA4"/>
    <w:rsid w:val="000367E6"/>
    <w:rsid w:val="000926C0"/>
    <w:rsid w:val="000D6BFD"/>
    <w:rsid w:val="00115E45"/>
    <w:rsid w:val="0012056F"/>
    <w:rsid w:val="00130861"/>
    <w:rsid w:val="001408D8"/>
    <w:rsid w:val="0028041F"/>
    <w:rsid w:val="002816FA"/>
    <w:rsid w:val="00290A39"/>
    <w:rsid w:val="002B3727"/>
    <w:rsid w:val="002D1D8E"/>
    <w:rsid w:val="002E6267"/>
    <w:rsid w:val="003100F8"/>
    <w:rsid w:val="003750D6"/>
    <w:rsid w:val="003E2B7D"/>
    <w:rsid w:val="00422857"/>
    <w:rsid w:val="004A1C35"/>
    <w:rsid w:val="004B4875"/>
    <w:rsid w:val="004D39CA"/>
    <w:rsid w:val="004F3DD8"/>
    <w:rsid w:val="005F3349"/>
    <w:rsid w:val="006B2E06"/>
    <w:rsid w:val="006F63C5"/>
    <w:rsid w:val="00715FAB"/>
    <w:rsid w:val="007227CC"/>
    <w:rsid w:val="00732F23"/>
    <w:rsid w:val="007A71B2"/>
    <w:rsid w:val="007B2044"/>
    <w:rsid w:val="008139AB"/>
    <w:rsid w:val="00847B1E"/>
    <w:rsid w:val="00876730"/>
    <w:rsid w:val="008838C1"/>
    <w:rsid w:val="00900575"/>
    <w:rsid w:val="00923CC4"/>
    <w:rsid w:val="00956B77"/>
    <w:rsid w:val="009B13FF"/>
    <w:rsid w:val="00AB10E3"/>
    <w:rsid w:val="00B67E70"/>
    <w:rsid w:val="00B76D14"/>
    <w:rsid w:val="00C50111"/>
    <w:rsid w:val="00C671B8"/>
    <w:rsid w:val="00D663B2"/>
    <w:rsid w:val="00D70E32"/>
    <w:rsid w:val="00E62E37"/>
    <w:rsid w:val="00E97C39"/>
    <w:rsid w:val="00EA6184"/>
    <w:rsid w:val="00EC4ACF"/>
    <w:rsid w:val="00EF7438"/>
    <w:rsid w:val="00FA36F8"/>
    <w:rsid w:val="00FF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AE7D5"/>
  <w15:chartTrackingRefBased/>
  <w15:docId w15:val="{E5EC0E15-DF14-4863-A1C6-58C5B0AF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7E6"/>
    <w:pPr>
      <w:spacing w:line="256" w:lineRule="auto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422857"/>
  </w:style>
  <w:style w:type="paragraph" w:styleId="a3">
    <w:name w:val="header"/>
    <w:basedOn w:val="a"/>
    <w:link w:val="a4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6D14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6D14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05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23</Pages>
  <Words>4583</Words>
  <Characters>26127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Нуянзин</dc:creator>
  <cp:keywords/>
  <dc:description/>
  <cp:lastModifiedBy>Igor Tsaregorodtsev</cp:lastModifiedBy>
  <cp:revision>8</cp:revision>
  <dcterms:created xsi:type="dcterms:W3CDTF">2022-09-14T06:56:00Z</dcterms:created>
  <dcterms:modified xsi:type="dcterms:W3CDTF">2026-10-03T04:26:00Z</dcterms:modified>
</cp:coreProperties>
</file>