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532" w:rsidRDefault="00D42532" w:rsidP="007F139B">
      <w:pPr>
        <w:spacing w:after="360"/>
        <w:jc w:val="center"/>
        <w:rPr>
          <w:rFonts w:cs="Arial"/>
          <w:b/>
          <w:sz w:val="72"/>
          <w:szCs w:val="72"/>
        </w:rPr>
      </w:pPr>
    </w:p>
    <w:p w:rsidR="00D42532" w:rsidRDefault="00D42532" w:rsidP="007F139B">
      <w:pPr>
        <w:spacing w:after="360"/>
        <w:jc w:val="center"/>
        <w:rPr>
          <w:rFonts w:cs="Arial"/>
          <w:b/>
          <w:sz w:val="72"/>
          <w:szCs w:val="72"/>
        </w:rPr>
      </w:pPr>
    </w:p>
    <w:p w:rsidR="00D42532" w:rsidRDefault="00D42532" w:rsidP="007F139B">
      <w:pPr>
        <w:spacing w:after="360"/>
        <w:jc w:val="center"/>
        <w:rPr>
          <w:rFonts w:cs="Arial"/>
          <w:b/>
          <w:sz w:val="72"/>
          <w:szCs w:val="72"/>
        </w:rPr>
      </w:pPr>
    </w:p>
    <w:p w:rsidR="007F139B" w:rsidRDefault="007F139B" w:rsidP="007F139B">
      <w:pPr>
        <w:spacing w:after="360"/>
        <w:jc w:val="center"/>
        <w:rPr>
          <w:rFonts w:cs="Arial"/>
          <w:b/>
          <w:sz w:val="72"/>
          <w:szCs w:val="72"/>
        </w:rPr>
      </w:pPr>
      <w:r>
        <w:rPr>
          <w:noProof/>
        </w:rPr>
        <w:drawing>
          <wp:inline distT="0" distB="0" distL="0" distR="0" wp14:anchorId="349CA3E0" wp14:editId="7847A9B4">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7F139B" w:rsidRPr="0065354A" w:rsidRDefault="007F139B" w:rsidP="007F139B">
      <w:pPr>
        <w:jc w:val="center"/>
        <w:rPr>
          <w:rFonts w:cs="Arial"/>
          <w:b/>
          <w:sz w:val="44"/>
          <w:szCs w:val="40"/>
        </w:rPr>
      </w:pPr>
      <w:r w:rsidRPr="0065354A">
        <w:rPr>
          <w:rFonts w:cs="Arial"/>
          <w:b/>
          <w:sz w:val="44"/>
          <w:szCs w:val="40"/>
        </w:rPr>
        <w:t xml:space="preserve">COT 6931 </w:t>
      </w:r>
      <w:r w:rsidR="00481A2B">
        <w:rPr>
          <w:rFonts w:cs="Arial"/>
          <w:b/>
          <w:sz w:val="44"/>
          <w:szCs w:val="40"/>
        </w:rPr>
        <w:t>Client Side Design Document</w:t>
      </w:r>
    </w:p>
    <w:p w:rsidR="007F139B" w:rsidRDefault="001A78D3" w:rsidP="007F139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7F139B" w:rsidRDefault="007F139B" w:rsidP="007F139B">
      <w:pPr>
        <w:jc w:val="center"/>
        <w:rPr>
          <w:sz w:val="56"/>
          <w:szCs w:val="48"/>
        </w:rPr>
      </w:pPr>
      <w:r>
        <w:rPr>
          <w:sz w:val="56"/>
          <w:szCs w:val="48"/>
        </w:rPr>
        <w:t>Food Giant Sales Flyer Generator</w:t>
      </w:r>
    </w:p>
    <w:p w:rsidR="007F139B" w:rsidRPr="003E4190" w:rsidRDefault="001A78D3" w:rsidP="007F139B">
      <w:pPr>
        <w:spacing w:before="120" w:after="120"/>
        <w:rPr>
          <w:rFonts w:cs="Arial"/>
        </w:rPr>
      </w:pPr>
      <w:r>
        <w:rPr>
          <w:rFonts w:cs="Arial"/>
        </w:rPr>
        <w:pict>
          <v:shape id="_x0000_i1026" type="#_x0000_t75" style="width:6in;height:7.2pt" o:hrpct="0" o:hr="t">
            <v:imagedata r:id="rId8" o:title="BD10290_"/>
          </v:shape>
        </w:pict>
      </w:r>
    </w:p>
    <w:p w:rsidR="007F139B" w:rsidRDefault="007F139B" w:rsidP="00CF00B2">
      <w:pPr>
        <w:pStyle w:val="Heading1"/>
      </w:pPr>
    </w:p>
    <w:p w:rsidR="007F139B" w:rsidRDefault="007F139B" w:rsidP="007F139B"/>
    <w:p w:rsidR="007F139B" w:rsidRDefault="007F139B" w:rsidP="007F139B"/>
    <w:p w:rsidR="007F139B" w:rsidRDefault="007F139B" w:rsidP="007F139B"/>
    <w:p w:rsidR="007F139B" w:rsidRDefault="007F139B" w:rsidP="007F139B"/>
    <w:p w:rsidR="007F139B" w:rsidRDefault="007F139B" w:rsidP="007F139B"/>
    <w:p w:rsidR="007F139B" w:rsidRDefault="007F139B" w:rsidP="007F139B"/>
    <w:p w:rsidR="00D30DFD" w:rsidRDefault="007A27E2" w:rsidP="00CF00B2">
      <w:pPr>
        <w:pStyle w:val="Heading1"/>
      </w:pPr>
      <w:r>
        <w:lastRenderedPageBreak/>
        <w:t>Revision History</w:t>
      </w:r>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2211DE" w:rsidRPr="002211DE" w:rsidTr="00221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bottom w:val="none" w:sz="0" w:space="0" w:color="auto"/>
            </w:tcBorders>
          </w:tcPr>
          <w:p w:rsidR="002211DE" w:rsidRPr="002211DE" w:rsidRDefault="002211DE" w:rsidP="002211DE">
            <w:pPr>
              <w:pStyle w:val="Heading1"/>
              <w:jc w:val="center"/>
              <w:outlineLvl w:val="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Revision #</w:t>
            </w:r>
          </w:p>
        </w:tc>
        <w:tc>
          <w:tcPr>
            <w:tcW w:w="1800" w:type="dxa"/>
            <w:tcBorders>
              <w:top w:val="none" w:sz="0" w:space="0" w:color="auto"/>
              <w:bottom w:val="none" w:sz="0" w:space="0" w:color="auto"/>
            </w:tcBorders>
          </w:tcPr>
          <w:p w:rsidR="002211DE" w:rsidRPr="002211DE" w:rsidRDefault="002211DE" w:rsidP="002211D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Date</w:t>
            </w:r>
          </w:p>
        </w:tc>
        <w:tc>
          <w:tcPr>
            <w:tcW w:w="6840" w:type="dxa"/>
            <w:tcBorders>
              <w:top w:val="none" w:sz="0" w:space="0" w:color="auto"/>
              <w:bottom w:val="none" w:sz="0" w:space="0" w:color="auto"/>
              <w:right w:val="none" w:sz="0" w:space="0" w:color="auto"/>
            </w:tcBorders>
          </w:tcPr>
          <w:p w:rsidR="002211DE" w:rsidRPr="002211DE" w:rsidRDefault="002211DE" w:rsidP="002211D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Changed Items</w:t>
            </w:r>
          </w:p>
        </w:tc>
      </w:tr>
      <w:tr w:rsidR="002211DE" w:rsidTr="0022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211DE" w:rsidRDefault="002211DE" w:rsidP="002211DE">
            <w:pPr>
              <w:pStyle w:val="Heading1"/>
              <w:jc w:val="center"/>
              <w:outlineLvl w:val="0"/>
            </w:pPr>
            <w:r>
              <w:t>1</w:t>
            </w:r>
          </w:p>
        </w:tc>
        <w:tc>
          <w:tcPr>
            <w:tcW w:w="1800" w:type="dxa"/>
          </w:tcPr>
          <w:p w:rsidR="002211DE" w:rsidRDefault="002211DE" w:rsidP="002211DE">
            <w:pPr>
              <w:pStyle w:val="Heading1"/>
              <w:jc w:val="center"/>
              <w:outlineLvl w:val="0"/>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2211DE" w:rsidRDefault="002211DE" w:rsidP="00CF00B2">
            <w:pPr>
              <w:pStyle w:val="Heading1"/>
              <w:outlineLvl w:val="0"/>
              <w:cnfStyle w:val="000000100000" w:firstRow="0" w:lastRow="0" w:firstColumn="0" w:lastColumn="0" w:oddVBand="0" w:evenVBand="0" w:oddHBand="1" w:evenHBand="0" w:firstRowFirstColumn="0" w:firstRowLastColumn="0" w:lastRowFirstColumn="0" w:lastRowLastColumn="0"/>
            </w:pPr>
            <w:r>
              <w:t>Initial Document Creation</w:t>
            </w:r>
          </w:p>
        </w:tc>
      </w:tr>
      <w:tr w:rsidR="002211DE" w:rsidTr="002211DE">
        <w:tc>
          <w:tcPr>
            <w:cnfStyle w:val="001000000000" w:firstRow="0" w:lastRow="0" w:firstColumn="1" w:lastColumn="0" w:oddVBand="0" w:evenVBand="0" w:oddHBand="0" w:evenHBand="0" w:firstRowFirstColumn="0" w:firstRowLastColumn="0" w:lastRowFirstColumn="0" w:lastRowLastColumn="0"/>
            <w:tcW w:w="1615" w:type="dxa"/>
          </w:tcPr>
          <w:p w:rsidR="002211DE" w:rsidRDefault="002211DE" w:rsidP="002211DE">
            <w:pPr>
              <w:pStyle w:val="Heading1"/>
              <w:jc w:val="center"/>
              <w:outlineLvl w:val="0"/>
            </w:pPr>
            <w:r>
              <w:t>2</w:t>
            </w:r>
          </w:p>
        </w:tc>
        <w:tc>
          <w:tcPr>
            <w:tcW w:w="1800" w:type="dxa"/>
          </w:tcPr>
          <w:p w:rsidR="002211DE" w:rsidRDefault="002211DE" w:rsidP="002211DE">
            <w:pPr>
              <w:pStyle w:val="Heading1"/>
              <w:jc w:val="center"/>
              <w:outlineLvl w:val="0"/>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2211DE" w:rsidRDefault="002211DE" w:rsidP="00CF00B2">
            <w:pPr>
              <w:pStyle w:val="Heading1"/>
              <w:outlineLvl w:val="0"/>
              <w:cnfStyle w:val="000000000000" w:firstRow="0" w:lastRow="0" w:firstColumn="0" w:lastColumn="0" w:oddVBand="0" w:evenVBand="0" w:oddHBand="0" w:evenHBand="0" w:firstRowFirstColumn="0" w:firstRowLastColumn="0" w:lastRowFirstColumn="0" w:lastRowLastColumn="0"/>
            </w:pPr>
            <w:r>
              <w:t>Added Information on Design Strategies</w:t>
            </w:r>
          </w:p>
        </w:tc>
      </w:tr>
      <w:tr w:rsidR="002211DE" w:rsidTr="0022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211DE" w:rsidRDefault="002211DE" w:rsidP="002211DE">
            <w:pPr>
              <w:pStyle w:val="Heading1"/>
              <w:jc w:val="center"/>
              <w:outlineLvl w:val="0"/>
            </w:pPr>
          </w:p>
        </w:tc>
        <w:tc>
          <w:tcPr>
            <w:tcW w:w="1800" w:type="dxa"/>
          </w:tcPr>
          <w:p w:rsidR="002211DE" w:rsidRDefault="002211DE" w:rsidP="002211DE">
            <w:pPr>
              <w:pStyle w:val="Heading1"/>
              <w:jc w:val="center"/>
              <w:outlineLvl w:val="0"/>
              <w:cnfStyle w:val="000000100000" w:firstRow="0" w:lastRow="0" w:firstColumn="0" w:lastColumn="0" w:oddVBand="0" w:evenVBand="0" w:oddHBand="1" w:evenHBand="0" w:firstRowFirstColumn="0" w:firstRowLastColumn="0" w:lastRowFirstColumn="0" w:lastRowLastColumn="0"/>
            </w:pPr>
          </w:p>
        </w:tc>
        <w:tc>
          <w:tcPr>
            <w:tcW w:w="6840" w:type="dxa"/>
          </w:tcPr>
          <w:p w:rsidR="002211DE" w:rsidRDefault="002211DE" w:rsidP="00CF00B2">
            <w:pPr>
              <w:pStyle w:val="Heading1"/>
              <w:outlineLvl w:val="0"/>
              <w:cnfStyle w:val="000000100000" w:firstRow="0" w:lastRow="0" w:firstColumn="0" w:lastColumn="0" w:oddVBand="0" w:evenVBand="0" w:oddHBand="1" w:evenHBand="0" w:firstRowFirstColumn="0" w:firstRowLastColumn="0" w:lastRowFirstColumn="0" w:lastRowLastColumn="0"/>
            </w:pPr>
          </w:p>
        </w:tc>
      </w:tr>
    </w:tbl>
    <w:p w:rsidR="00302FE5" w:rsidRDefault="00AD1D5B" w:rsidP="00CF00B2">
      <w:pPr>
        <w:pStyle w:val="Heading1"/>
      </w:pPr>
      <w:r>
        <w:t xml:space="preserve">Section 1 </w:t>
      </w:r>
      <w:r w:rsidR="00CF00B2">
        <w:t>Introduction</w:t>
      </w:r>
    </w:p>
    <w:p w:rsidR="00CF00B2" w:rsidRPr="00CF00B2" w:rsidRDefault="00CF00B2" w:rsidP="00CF00B2">
      <w:r>
        <w:t xml:space="preserve">This class is designed to </w:t>
      </w:r>
      <w:r w:rsidR="009B0972">
        <w:t>take in user input and send to web services</w:t>
      </w:r>
    </w:p>
    <w:p w:rsidR="00591847" w:rsidRDefault="00591847" w:rsidP="00591847">
      <w:pPr>
        <w:pStyle w:val="Heading2"/>
      </w:pPr>
      <w:r>
        <w:t>Section 1.1 Project Purpose</w:t>
      </w:r>
    </w:p>
    <w:p w:rsidR="00624D48" w:rsidRDefault="00591847" w:rsidP="00624D48">
      <w:r>
        <w:t>The Food Giant Flyer Creation program is designed to allow Food Giant store managers more control over selling their products.  This program will contain an easy to use interface that allows them to create custom flyers that contain items and pricing of their choosing, after approved by district managers.</w:t>
      </w:r>
      <w:r w:rsidR="00624D48">
        <w:br/>
      </w:r>
    </w:p>
    <w:p w:rsidR="00624D48" w:rsidRDefault="00624D48" w:rsidP="00624D48">
      <w:pPr>
        <w:pStyle w:val="Heading2"/>
      </w:pPr>
      <w:r>
        <w:t>Section 1</w:t>
      </w:r>
      <w:r w:rsidR="00836D9D">
        <w:t>.2</w:t>
      </w:r>
      <w:r>
        <w:t xml:space="preserve"> Client Side </w:t>
      </w:r>
      <w:r w:rsidR="00D0042C">
        <w:t>Summary</w:t>
      </w:r>
    </w:p>
    <w:p w:rsidR="00624D48" w:rsidRDefault="00624D48" w:rsidP="00624D48">
      <w:r>
        <w:t xml:space="preserve">The Client Side section of the Food Giant program will contain the information needed for the manager to log into the Web Service to start the flyer creation process.  This program will take in a user name and password and output that data to the server </w:t>
      </w:r>
      <w:r w:rsidR="00CD728F">
        <w:t>to</w:t>
      </w:r>
      <w:r>
        <w:t xml:space="preserve"> get their user permissions.</w:t>
      </w:r>
    </w:p>
    <w:p w:rsidR="00624D48" w:rsidRPr="00624D48" w:rsidRDefault="00624D48" w:rsidP="00624D48"/>
    <w:p w:rsidR="009337F0" w:rsidRDefault="009337F0">
      <w:pPr>
        <w:pStyle w:val="Heading2"/>
      </w:pPr>
      <w:r>
        <w:t>Section 1.3 Requirements Satisfied</w:t>
      </w:r>
    </w:p>
    <w:p w:rsidR="009E6A1E" w:rsidRDefault="009E6A1E" w:rsidP="009E6A1E">
      <w:r>
        <w:t>The Client Side Program applies to and satisfies the following requirements</w:t>
      </w:r>
      <w:r w:rsidR="00072B1D">
        <w:t>:</w:t>
      </w:r>
    </w:p>
    <w:p w:rsidR="00072B1D" w:rsidRDefault="00AA78C6" w:rsidP="002D3672">
      <w:pPr>
        <w:pStyle w:val="ListParagraph"/>
        <w:numPr>
          <w:ilvl w:val="0"/>
          <w:numId w:val="2"/>
        </w:numPr>
      </w:pPr>
      <w:r>
        <w:t>SR 1.1</w:t>
      </w:r>
    </w:p>
    <w:p w:rsidR="00072B1D" w:rsidRDefault="00AA78C6" w:rsidP="009E6A1E">
      <w:pPr>
        <w:pStyle w:val="ListParagraph"/>
        <w:numPr>
          <w:ilvl w:val="0"/>
          <w:numId w:val="2"/>
        </w:numPr>
      </w:pPr>
      <w:r>
        <w:t>SR 1.1</w:t>
      </w:r>
      <w:r w:rsidR="002D3672">
        <w:t>.1</w:t>
      </w:r>
    </w:p>
    <w:p w:rsidR="00AA78C6" w:rsidRPr="009E6A1E" w:rsidRDefault="00AA78C6" w:rsidP="00AA78C6">
      <w:pPr>
        <w:pStyle w:val="ListParagraph"/>
        <w:numPr>
          <w:ilvl w:val="0"/>
          <w:numId w:val="2"/>
        </w:numPr>
      </w:pPr>
      <w:r>
        <w:t>SR 1.3</w:t>
      </w:r>
      <w:bookmarkStart w:id="0" w:name="_GoBack"/>
      <w:bookmarkEnd w:id="0"/>
      <w:r>
        <w:t>.1</w:t>
      </w:r>
    </w:p>
    <w:p w:rsidR="00CF00B2" w:rsidRDefault="00CF00B2">
      <w:pPr>
        <w:pStyle w:val="Heading1"/>
      </w:pPr>
      <w:r>
        <w:t xml:space="preserve">Section 2 </w:t>
      </w:r>
      <w:r w:rsidR="00E60860">
        <w:t>Client Side Design Structure</w:t>
      </w:r>
    </w:p>
    <w:p w:rsidR="00612EC1" w:rsidRDefault="006D720A" w:rsidP="00531845">
      <w:pPr>
        <w:pStyle w:val="Heading2"/>
      </w:pPr>
      <w:r>
        <w:t xml:space="preserve">Section 2.1 </w:t>
      </w:r>
      <w:r w:rsidR="00CD728F">
        <w:t>Design Overview</w:t>
      </w:r>
    </w:p>
    <w:p w:rsidR="00612EC1" w:rsidRDefault="00612EC1" w:rsidP="00612EC1">
      <w:r>
        <w:t xml:space="preserve">The overall program will follow a Model View ViewModel (MVVM) design.  This means that each visual element (View) will contain as little code as possible, except for the visual components.  The ViewModel classes will primarily drive the logic in the code and instantiate the View classes for the user to see.  Any events take by the user (button click, item select, </w:t>
      </w:r>
      <w:r w:rsidR="005B182A">
        <w:t>etc.</w:t>
      </w:r>
      <w:r>
        <w:t>) will inform the View Model of the action and allow it to handle the logic behind what to d</w:t>
      </w:r>
      <w:r w:rsidR="00531845">
        <w:t xml:space="preserve">o on each of these actions. </w:t>
      </w:r>
    </w:p>
    <w:p w:rsidR="00612EC1" w:rsidRDefault="00612EC1" w:rsidP="00612EC1">
      <w:r>
        <w:t xml:space="preserve">The Model class will be a </w:t>
      </w:r>
      <w:r w:rsidR="005B182A">
        <w:t>“.</w:t>
      </w:r>
      <w:r>
        <w:t>cs</w:t>
      </w:r>
      <w:r w:rsidR="005B182A">
        <w:t>”</w:t>
      </w:r>
      <w:r>
        <w:t xml:space="preserve"> file that will contain data on what needs to be entered to </w:t>
      </w:r>
      <w:r w:rsidR="005B182A">
        <w:t>fulfill</w:t>
      </w:r>
      <w:r>
        <w:t xml:space="preserve"> </w:t>
      </w:r>
      <w:r w:rsidR="00A634BD">
        <w:t>a criterion</w:t>
      </w:r>
      <w:r>
        <w:t xml:space="preserve"> </w:t>
      </w:r>
      <w:r w:rsidR="00531845">
        <w:t>for an object.</w:t>
      </w:r>
    </w:p>
    <w:p w:rsidR="00612EC1" w:rsidRDefault="00612EC1" w:rsidP="00612EC1">
      <w:r>
        <w:lastRenderedPageBreak/>
        <w:t xml:space="preserve">To accomplish this effectively, we will be using the Caliburn Micro </w:t>
      </w:r>
      <w:r w:rsidR="00A634BD">
        <w:t>framework</w:t>
      </w:r>
      <w:r>
        <w:t xml:space="preserve">, a completely free Application Program Interface (API) that allows us to very quickly and effectively bind ViewModels, Objects, and Events together with very little redundant code.  </w:t>
      </w:r>
      <w:r w:rsidR="00CD728F">
        <w:t>To</w:t>
      </w:r>
      <w:r>
        <w:t xml:space="preserve"> use Caliburn, we will enforce class naming for all classes created in the Flyer Generator program. This n</w:t>
      </w:r>
      <w:r w:rsidR="00531845">
        <w:t>aming convention is defined as:</w:t>
      </w:r>
    </w:p>
    <w:p w:rsidR="00612EC1" w:rsidRDefault="00612EC1" w:rsidP="00612EC1">
      <w:pPr>
        <w:pStyle w:val="ListParagraph"/>
        <w:numPr>
          <w:ilvl w:val="0"/>
          <w:numId w:val="1"/>
        </w:numPr>
      </w:pPr>
      <w:r>
        <w:t xml:space="preserve">View – </w:t>
      </w:r>
      <w:r w:rsidRPr="00612EC1">
        <w:rPr>
          <w:i/>
        </w:rPr>
        <w:t>ClassName</w:t>
      </w:r>
      <w:r>
        <w:t>View</w:t>
      </w:r>
    </w:p>
    <w:p w:rsidR="00612EC1" w:rsidRPr="00612EC1" w:rsidRDefault="00612EC1" w:rsidP="00612EC1">
      <w:pPr>
        <w:pStyle w:val="ListParagraph"/>
        <w:numPr>
          <w:ilvl w:val="0"/>
          <w:numId w:val="1"/>
        </w:numPr>
      </w:pPr>
      <w:r>
        <w:t>ViewModel</w:t>
      </w:r>
      <w:r>
        <w:t xml:space="preserve"> - </w:t>
      </w:r>
      <w:r w:rsidRPr="00612EC1">
        <w:rPr>
          <w:i/>
        </w:rPr>
        <w:t>ClassName</w:t>
      </w:r>
      <w:r>
        <w:t>View</w:t>
      </w:r>
      <w:r>
        <w:t>Model</w:t>
      </w:r>
    </w:p>
    <w:p w:rsidR="00612EC1" w:rsidRPr="00612EC1" w:rsidRDefault="00612EC1" w:rsidP="00612EC1">
      <w:pPr>
        <w:pStyle w:val="ListParagraph"/>
        <w:numPr>
          <w:ilvl w:val="0"/>
          <w:numId w:val="1"/>
        </w:numPr>
      </w:pPr>
      <w:r>
        <w:t>Model</w:t>
      </w:r>
      <w:r>
        <w:t xml:space="preserve"> - </w:t>
      </w:r>
      <w:r w:rsidRPr="00612EC1">
        <w:rPr>
          <w:i/>
        </w:rPr>
        <w:t>ClassName</w:t>
      </w:r>
      <w:r>
        <w:t>Model</w:t>
      </w:r>
    </w:p>
    <w:p w:rsidR="00612EC1" w:rsidRPr="00612EC1" w:rsidRDefault="00612EC1" w:rsidP="00612EC1">
      <w:r>
        <w:t>This allows a new team to quickly identify what the class’s overall purpose is just from its name, making maintenance easier.</w:t>
      </w:r>
    </w:p>
    <w:p w:rsidR="00942CEE" w:rsidRDefault="00262D65" w:rsidP="00942CEE">
      <w:r>
        <w:t>Variable naming conventions will be enforced and will be defined in a short “Coding Standards” document.  This is again to enforce a consistent design and assist with maintainability.</w:t>
      </w:r>
      <w:bookmarkStart w:id="1" w:name="_Toc475891778"/>
    </w:p>
    <w:p w:rsidR="00942CEE" w:rsidRDefault="00942CEE" w:rsidP="00942CEE"/>
    <w:p w:rsidR="002066EA" w:rsidRDefault="002066EA">
      <w:pPr>
        <w:pStyle w:val="Heading2"/>
      </w:pPr>
      <w:r>
        <w:t>Section 2.1</w:t>
      </w:r>
      <w:r>
        <w:t xml:space="preserve"> Client Side Classes</w:t>
      </w:r>
    </w:p>
    <w:p w:rsidR="00982DEB" w:rsidRDefault="00745386" w:rsidP="002066EA">
      <w:r>
        <w:t>The Client Side will consist of</w:t>
      </w:r>
      <w:r w:rsidR="00982DEB">
        <w:t xml:space="preserve"> the follow projects:</w:t>
      </w:r>
    </w:p>
    <w:p w:rsidR="00982DEB" w:rsidRDefault="00982DEB" w:rsidP="002066EA">
      <w:r>
        <w:t>LoginControl project</w:t>
      </w:r>
    </w:p>
    <w:p w:rsidR="00982DEB" w:rsidRDefault="00982DEB" w:rsidP="002066EA"/>
    <w:p w:rsidR="00982DEB" w:rsidRDefault="00982DEB" w:rsidP="002066EA">
      <w:r>
        <w:t>The LoginControl will consist of the following classes:</w:t>
      </w:r>
    </w:p>
    <w:p w:rsidR="00982DEB" w:rsidRDefault="0092138F" w:rsidP="002066EA">
      <w:r>
        <w:t>LoginControlView</w:t>
      </w:r>
    </w:p>
    <w:p w:rsidR="0092138F" w:rsidRDefault="0092138F" w:rsidP="002066EA"/>
    <w:p w:rsidR="0092138F" w:rsidRDefault="0092138F" w:rsidP="002066EA">
      <w:r>
        <w:t>LoginControlViewModels</w:t>
      </w:r>
    </w:p>
    <w:p w:rsidR="00982DEB" w:rsidRPr="002066EA" w:rsidRDefault="00982DEB" w:rsidP="002066EA"/>
    <w:p w:rsidR="00942CEE" w:rsidRDefault="001C0250" w:rsidP="00942CEE">
      <w:pPr>
        <w:pStyle w:val="Heading2"/>
      </w:pPr>
      <w:r>
        <w:t xml:space="preserve">Section 2.1 </w:t>
      </w:r>
      <w:r w:rsidR="00942CEE">
        <w:t>FlyerView</w:t>
      </w:r>
    </w:p>
    <w:p w:rsidR="00942CEE" w:rsidRDefault="00942CEE" w:rsidP="00942CEE"/>
    <w:p w:rsidR="00942CEE" w:rsidRDefault="00942CEE" w:rsidP="00942CEE">
      <w:r>
        <w:t>The FlyerView will contain all the Visible Components.</w:t>
      </w:r>
    </w:p>
    <w:p w:rsidR="00942CEE" w:rsidRDefault="00942CEE" w:rsidP="00942CEE"/>
    <w:p w:rsidR="00942CEE" w:rsidRDefault="00942CEE" w:rsidP="0045321B">
      <w:r>
        <w:t>The FlyerViewModel will contain all the actions and logic and will reference the FlyerView.</w:t>
      </w:r>
    </w:p>
    <w:p w:rsidR="00B92819" w:rsidRDefault="00A14907" w:rsidP="0045321B">
      <w:pPr>
        <w:pStyle w:val="Heading1"/>
      </w:pPr>
      <w:r>
        <w:t>Section 3 Detailed Design</w:t>
      </w:r>
      <w:r w:rsidR="0045321B">
        <w:br/>
      </w:r>
    </w:p>
    <w:p w:rsidR="00A84127" w:rsidRDefault="00A84127" w:rsidP="00942CEE">
      <w:pPr>
        <w:pStyle w:val="Heading1"/>
      </w:pPr>
      <w:r>
        <w:t>Terms of Reference</w:t>
      </w:r>
      <w:bookmarkEnd w:id="1"/>
    </w:p>
    <w:tbl>
      <w:tblPr>
        <w:tblStyle w:val="GridTable1Light-Accent1"/>
        <w:tblW w:w="0" w:type="auto"/>
        <w:tblLook w:val="04A0" w:firstRow="1" w:lastRow="0" w:firstColumn="1" w:lastColumn="0" w:noHBand="0" w:noVBand="1"/>
      </w:tblPr>
      <w:tblGrid>
        <w:gridCol w:w="4666"/>
        <w:gridCol w:w="4684"/>
      </w:tblGrid>
      <w:tr w:rsidR="00A84127"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Term</w:t>
            </w:r>
          </w:p>
        </w:tc>
        <w:tc>
          <w:tcPr>
            <w:tcW w:w="4788" w:type="dxa"/>
          </w:tcPr>
          <w:p w:rsidR="00A84127" w:rsidRDefault="00A84127" w:rsidP="00881859">
            <w:pPr>
              <w:cnfStyle w:val="100000000000" w:firstRow="1" w:lastRow="0" w:firstColumn="0" w:lastColumn="0" w:oddVBand="0" w:evenVBand="0" w:oddHBand="0" w:evenHBand="0" w:firstRowFirstColumn="0" w:firstRowLastColumn="0" w:lastRowFirstColumn="0" w:lastRowLastColumn="0"/>
            </w:pPr>
            <w:r>
              <w:t>Definition</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ASP.NET</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GUI</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pPr>
            <w:r>
              <w:t>Graphical User Interface</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lastRenderedPageBreak/>
              <w:t>MVVM</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pPr>
            <w:r>
              <w:t>Model View View-Model</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QA</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SDD</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SPMP</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SQL</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SRS</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A84127" w:rsidTr="00881859">
        <w:tc>
          <w:tcPr>
            <w:cnfStyle w:val="001000000000" w:firstRow="0" w:lastRow="0" w:firstColumn="1" w:lastColumn="0" w:oddVBand="0" w:evenVBand="0" w:oddHBand="0" w:evenHBand="0" w:firstRowFirstColumn="0" w:firstRowLastColumn="0" w:lastRowFirstColumn="0" w:lastRowLastColumn="0"/>
            <w:tcW w:w="4788" w:type="dxa"/>
          </w:tcPr>
          <w:p w:rsidR="00A84127" w:rsidRDefault="00A84127" w:rsidP="00881859">
            <w:r>
              <w:t>STD</w:t>
            </w:r>
          </w:p>
        </w:tc>
        <w:tc>
          <w:tcPr>
            <w:tcW w:w="4788" w:type="dxa"/>
          </w:tcPr>
          <w:p w:rsidR="00A84127" w:rsidRDefault="00A84127" w:rsidP="00881859">
            <w:pPr>
              <w:cnfStyle w:val="000000000000" w:firstRow="0" w:lastRow="0" w:firstColumn="0" w:lastColumn="0" w:oddVBand="0" w:evenVBand="0" w:oddHBand="0" w:evenHBand="0" w:firstRowFirstColumn="0" w:firstRowLastColumn="0" w:lastRowFirstColumn="0" w:lastRowLastColumn="0"/>
            </w:pPr>
            <w:r>
              <w:t>Software Test Document</w:t>
            </w:r>
          </w:p>
        </w:tc>
      </w:tr>
    </w:tbl>
    <w:p w:rsidR="00A84127" w:rsidRPr="00A84127" w:rsidRDefault="00A84127" w:rsidP="00A84127"/>
    <w:sectPr w:rsidR="00A84127" w:rsidRPr="00A841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8D3" w:rsidRDefault="001A78D3" w:rsidP="00CF00B2">
      <w:pPr>
        <w:spacing w:after="0" w:line="240" w:lineRule="auto"/>
      </w:pPr>
      <w:r>
        <w:separator/>
      </w:r>
    </w:p>
  </w:endnote>
  <w:endnote w:type="continuationSeparator" w:id="0">
    <w:p w:rsidR="001A78D3" w:rsidRDefault="001A78D3"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8D3" w:rsidRDefault="001A78D3" w:rsidP="00CF00B2">
      <w:pPr>
        <w:spacing w:after="0" w:line="240" w:lineRule="auto"/>
      </w:pPr>
      <w:r>
        <w:separator/>
      </w:r>
    </w:p>
  </w:footnote>
  <w:footnote w:type="continuationSeparator" w:id="0">
    <w:p w:rsidR="001A78D3" w:rsidRDefault="001A78D3"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0B2" w:rsidRDefault="00CF00B2">
    <w:pPr>
      <w:pStyle w:val="Header"/>
    </w:pPr>
    <w:r>
      <w:t>Kendrick Hagerman</w:t>
    </w:r>
  </w:p>
  <w:p w:rsidR="00CF00B2" w:rsidRDefault="00DA2F62">
    <w:pPr>
      <w:pStyle w:val="Header"/>
    </w:pPr>
    <w:r>
      <w:t>Client</w:t>
    </w:r>
    <w:r w:rsidR="00AE686C">
      <w:t xml:space="preserve"> Side</w:t>
    </w:r>
    <w:r w:rsidR="00CF00B2">
      <w:t xml:space="preserve"> Design Document Page </w:t>
    </w:r>
    <w:r w:rsidR="00CF00B2">
      <w:fldChar w:fldCharType="begin"/>
    </w:r>
    <w:r w:rsidR="00CF00B2">
      <w:instrText xml:space="preserve"> PAGE   \* MERGEFORMAT </w:instrText>
    </w:r>
    <w:r w:rsidR="00CF00B2">
      <w:fldChar w:fldCharType="separate"/>
    </w:r>
    <w:r w:rsidR="00AA78C6">
      <w:rPr>
        <w:noProof/>
      </w:rPr>
      <w:t>2</w:t>
    </w:r>
    <w:r w:rsidR="00CF00B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72B1D"/>
    <w:rsid w:val="00171209"/>
    <w:rsid w:val="001A78D3"/>
    <w:rsid w:val="001C0250"/>
    <w:rsid w:val="002066EA"/>
    <w:rsid w:val="002211DE"/>
    <w:rsid w:val="00262D65"/>
    <w:rsid w:val="002D3672"/>
    <w:rsid w:val="00302FE5"/>
    <w:rsid w:val="00341CD5"/>
    <w:rsid w:val="003F63E5"/>
    <w:rsid w:val="0045321B"/>
    <w:rsid w:val="004735E9"/>
    <w:rsid w:val="00481A2B"/>
    <w:rsid w:val="004D7ED2"/>
    <w:rsid w:val="00531845"/>
    <w:rsid w:val="00591847"/>
    <w:rsid w:val="005B182A"/>
    <w:rsid w:val="005D4D71"/>
    <w:rsid w:val="00611E74"/>
    <w:rsid w:val="00612EC1"/>
    <w:rsid w:val="00624D48"/>
    <w:rsid w:val="006D720A"/>
    <w:rsid w:val="006E57B2"/>
    <w:rsid w:val="00745386"/>
    <w:rsid w:val="00774E0F"/>
    <w:rsid w:val="007A27E2"/>
    <w:rsid w:val="007F139B"/>
    <w:rsid w:val="007F38A3"/>
    <w:rsid w:val="007F3E5B"/>
    <w:rsid w:val="00836D9D"/>
    <w:rsid w:val="008B0380"/>
    <w:rsid w:val="0092138F"/>
    <w:rsid w:val="009337F0"/>
    <w:rsid w:val="00942CEE"/>
    <w:rsid w:val="00982DEB"/>
    <w:rsid w:val="009B0972"/>
    <w:rsid w:val="009C0BC0"/>
    <w:rsid w:val="009E6A1E"/>
    <w:rsid w:val="00A14907"/>
    <w:rsid w:val="00A22D90"/>
    <w:rsid w:val="00A30E57"/>
    <w:rsid w:val="00A634BD"/>
    <w:rsid w:val="00A84127"/>
    <w:rsid w:val="00AA78C6"/>
    <w:rsid w:val="00AD1D5B"/>
    <w:rsid w:val="00AD56CE"/>
    <w:rsid w:val="00AE686C"/>
    <w:rsid w:val="00B07968"/>
    <w:rsid w:val="00B148C0"/>
    <w:rsid w:val="00B41C36"/>
    <w:rsid w:val="00B92819"/>
    <w:rsid w:val="00C7441E"/>
    <w:rsid w:val="00CC1E73"/>
    <w:rsid w:val="00CD728F"/>
    <w:rsid w:val="00CF00B2"/>
    <w:rsid w:val="00D0042C"/>
    <w:rsid w:val="00D30DFD"/>
    <w:rsid w:val="00D42532"/>
    <w:rsid w:val="00D97498"/>
    <w:rsid w:val="00DA2F62"/>
    <w:rsid w:val="00E60860"/>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EEEE"/>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7F3E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2EC1"/>
    <w:pPr>
      <w:ind w:left="720"/>
      <w:contextualSpacing/>
    </w:pPr>
  </w:style>
  <w:style w:type="table" w:styleId="ListTable3-Accent1">
    <w:name w:val="List Table 3 Accent 1"/>
    <w:basedOn w:val="TableNormal"/>
    <w:uiPriority w:val="48"/>
    <w:rsid w:val="002211D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2211D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2211D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2211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5">
    <w:name w:val="List Table 4 Accent 5"/>
    <w:basedOn w:val="TableNormal"/>
    <w:uiPriority w:val="49"/>
    <w:rsid w:val="002211D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A84127"/>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A8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48</cp:revision>
  <dcterms:created xsi:type="dcterms:W3CDTF">2017-02-23T01:45:00Z</dcterms:created>
  <dcterms:modified xsi:type="dcterms:W3CDTF">2017-03-04T17:47:00Z</dcterms:modified>
</cp:coreProperties>
</file>