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056" w:rsidRPr="00271ADB" w:rsidRDefault="00EA7177" w:rsidP="00EA7177">
      <w:pPr>
        <w:jc w:val="center"/>
        <w:rPr>
          <w:rFonts w:ascii="Cambria" w:hAnsi="Cambria"/>
          <w:sz w:val="28"/>
          <w:szCs w:val="28"/>
        </w:rPr>
      </w:pPr>
      <w:r w:rsidRPr="00271ADB">
        <w:rPr>
          <w:rFonts w:ascii="Cambria" w:hAnsi="Cambria"/>
          <w:sz w:val="28"/>
          <w:szCs w:val="28"/>
        </w:rPr>
        <w:t xml:space="preserve">CS 6388-01 Model-Integrated Comp | </w:t>
      </w:r>
      <w:r w:rsidRPr="00271ADB">
        <w:rPr>
          <w:rFonts w:ascii="Cambria" w:hAnsi="Cambria"/>
          <w:b/>
          <w:sz w:val="28"/>
          <w:szCs w:val="28"/>
        </w:rPr>
        <w:t>Petri</w:t>
      </w:r>
      <w:r w:rsidR="00633758" w:rsidRPr="00271ADB">
        <w:rPr>
          <w:rFonts w:ascii="Cambria" w:hAnsi="Cambria"/>
          <w:b/>
          <w:sz w:val="28"/>
          <w:szCs w:val="28"/>
        </w:rPr>
        <w:t>-</w:t>
      </w:r>
      <w:r w:rsidRPr="00271ADB">
        <w:rPr>
          <w:rFonts w:ascii="Cambria" w:hAnsi="Cambria"/>
          <w:b/>
          <w:sz w:val="28"/>
          <w:szCs w:val="28"/>
        </w:rPr>
        <w:t>Net Design Studio</w:t>
      </w:r>
    </w:p>
    <w:p w:rsidR="00EA7177" w:rsidRPr="00271ADB" w:rsidRDefault="00EA7177" w:rsidP="00EA7177">
      <w:pPr>
        <w:jc w:val="center"/>
        <w:rPr>
          <w:rFonts w:ascii="Cambria" w:hAnsi="Cambria"/>
          <w:sz w:val="28"/>
          <w:szCs w:val="28"/>
        </w:rPr>
      </w:pPr>
      <w:r w:rsidRPr="00271ADB">
        <w:rPr>
          <w:rFonts w:ascii="Cambria" w:hAnsi="Cambria"/>
          <w:sz w:val="28"/>
          <w:szCs w:val="28"/>
        </w:rPr>
        <w:t xml:space="preserve">Yujie Chi    chiy2    </w:t>
      </w:r>
      <w:hyperlink r:id="rId6" w:history="1">
        <w:r w:rsidRPr="00271ADB">
          <w:rPr>
            <w:rStyle w:val="a3"/>
            <w:rFonts w:ascii="Cambria" w:hAnsi="Cambria"/>
            <w:sz w:val="28"/>
            <w:szCs w:val="28"/>
          </w:rPr>
          <w:t>yujie.chi.1@vanderbilt.edu</w:t>
        </w:r>
      </w:hyperlink>
    </w:p>
    <w:p w:rsidR="000861C7" w:rsidRPr="00271ADB" w:rsidRDefault="000861C7" w:rsidP="00EA7177">
      <w:pPr>
        <w:rPr>
          <w:rFonts w:ascii="Cambria" w:hAnsi="Cambria"/>
          <w:sz w:val="28"/>
          <w:szCs w:val="28"/>
        </w:rPr>
      </w:pPr>
      <w:r w:rsidRPr="00271ADB">
        <w:rPr>
          <w:rFonts w:ascii="Cambria" w:hAnsi="Cambria"/>
          <w:sz w:val="28"/>
          <w:szCs w:val="28"/>
        </w:rPr>
        <w:t xml:space="preserve">This is a brief introduction to </w:t>
      </w:r>
      <w:proofErr w:type="spellStart"/>
      <w:r w:rsidRPr="00271ADB">
        <w:rPr>
          <w:rFonts w:ascii="Cambria" w:hAnsi="Cambria"/>
          <w:sz w:val="28"/>
          <w:szCs w:val="28"/>
        </w:rPr>
        <w:t>PetriNet</w:t>
      </w:r>
      <w:proofErr w:type="spellEnd"/>
      <w:r w:rsidRPr="00271ADB">
        <w:rPr>
          <w:rFonts w:ascii="Cambria" w:hAnsi="Cambria"/>
          <w:sz w:val="28"/>
          <w:szCs w:val="28"/>
        </w:rPr>
        <w:t xml:space="preserve"> Design Studio.</w:t>
      </w:r>
    </w:p>
    <w:p w:rsidR="00EA7177" w:rsidRPr="00271ADB" w:rsidRDefault="00633758" w:rsidP="00EA7177">
      <w:pPr>
        <w:rPr>
          <w:rFonts w:ascii="Cambria" w:hAnsi="Cambria"/>
          <w:sz w:val="28"/>
          <w:szCs w:val="28"/>
        </w:rPr>
      </w:pPr>
      <w:r w:rsidRPr="00271ADB">
        <w:rPr>
          <w:rFonts w:ascii="Cambria" w:hAnsi="Cambria"/>
          <w:sz w:val="28"/>
          <w:szCs w:val="28"/>
        </w:rPr>
        <w:t>Domain</w:t>
      </w:r>
    </w:p>
    <w:p w:rsidR="00EA7177" w:rsidRPr="00271ADB" w:rsidRDefault="00633758" w:rsidP="00EA7177">
      <w:pPr>
        <w:rPr>
          <w:rFonts w:ascii="Cambria" w:hAnsi="Cambria"/>
          <w:sz w:val="28"/>
          <w:szCs w:val="28"/>
        </w:rPr>
      </w:pPr>
      <w:r w:rsidRPr="00271ADB">
        <w:rPr>
          <w:rFonts w:ascii="Cambria" w:hAnsi="Cambria"/>
          <w:sz w:val="28"/>
          <w:szCs w:val="28"/>
        </w:rPr>
        <w:t>This studio is developed for Petri-Net model design. Petri-Nets are networks composed</w:t>
      </w:r>
      <w:r w:rsidR="002541B0" w:rsidRPr="00271ADB">
        <w:rPr>
          <w:rFonts w:ascii="Cambria" w:hAnsi="Cambria"/>
          <w:sz w:val="28"/>
          <w:szCs w:val="28"/>
        </w:rPr>
        <w:t xml:space="preserve"> of three components: place, transition and arc. </w:t>
      </w:r>
      <w:r w:rsidR="00457297" w:rsidRPr="00271ADB">
        <w:rPr>
          <w:rFonts w:ascii="Cambria" w:hAnsi="Cambria"/>
          <w:sz w:val="28"/>
          <w:szCs w:val="28"/>
        </w:rPr>
        <w:t xml:space="preserve">The number of tokens in one place is defined as the marking. A transition is said to be enabled if the following </w:t>
      </w:r>
      <w:r w:rsidR="00FD3B47" w:rsidRPr="00271ADB">
        <w:rPr>
          <w:rFonts w:ascii="Cambria" w:hAnsi="Cambria"/>
          <w:sz w:val="28"/>
          <w:szCs w:val="28"/>
        </w:rPr>
        <w:t>two</w:t>
      </w:r>
      <w:r w:rsidR="00457297" w:rsidRPr="00271ADB">
        <w:rPr>
          <w:rFonts w:ascii="Cambria" w:hAnsi="Cambria"/>
          <w:sz w:val="28"/>
          <w:szCs w:val="28"/>
        </w:rPr>
        <w:t xml:space="preserve"> requirements are satisfied: (1) the </w:t>
      </w:r>
      <w:r w:rsidR="00FD3B47" w:rsidRPr="00271ADB">
        <w:rPr>
          <w:rFonts w:ascii="Cambria" w:hAnsi="Cambria"/>
          <w:sz w:val="28"/>
          <w:szCs w:val="28"/>
        </w:rPr>
        <w:t xml:space="preserve">set of </w:t>
      </w:r>
      <w:proofErr w:type="spellStart"/>
      <w:r w:rsidR="00FD3B47" w:rsidRPr="00271ADB">
        <w:rPr>
          <w:rFonts w:ascii="Cambria" w:hAnsi="Cambria"/>
          <w:sz w:val="28"/>
          <w:szCs w:val="28"/>
        </w:rPr>
        <w:t>inplaces</w:t>
      </w:r>
      <w:proofErr w:type="spellEnd"/>
      <w:r w:rsidR="00FD3B47" w:rsidRPr="00271ADB">
        <w:rPr>
          <w:rFonts w:ascii="Cambria" w:hAnsi="Cambria"/>
          <w:sz w:val="28"/>
          <w:szCs w:val="28"/>
        </w:rPr>
        <w:t xml:space="preserve"> and the set of outplaces are </w:t>
      </w:r>
      <w:r w:rsidR="00FD3B47" w:rsidRPr="00271ADB">
        <w:rPr>
          <w:rFonts w:ascii="Cambria" w:hAnsi="Cambria"/>
          <w:b/>
          <w:sz w:val="28"/>
          <w:szCs w:val="28"/>
        </w:rPr>
        <w:t>both non-empty</w:t>
      </w:r>
      <w:r w:rsidR="00457297" w:rsidRPr="00271ADB">
        <w:rPr>
          <w:rFonts w:ascii="Cambria" w:hAnsi="Cambria"/>
          <w:sz w:val="28"/>
          <w:szCs w:val="28"/>
        </w:rPr>
        <w:t>; (</w:t>
      </w:r>
      <w:r w:rsidR="00FD3B47" w:rsidRPr="00271ADB">
        <w:rPr>
          <w:rFonts w:ascii="Cambria" w:hAnsi="Cambria"/>
          <w:sz w:val="28"/>
          <w:szCs w:val="28"/>
        </w:rPr>
        <w:t>2</w:t>
      </w:r>
      <w:r w:rsidR="00457297" w:rsidRPr="00271ADB">
        <w:rPr>
          <w:rFonts w:ascii="Cambria" w:hAnsi="Cambria"/>
          <w:sz w:val="28"/>
          <w:szCs w:val="28"/>
        </w:rPr>
        <w:t xml:space="preserve">) all its </w:t>
      </w:r>
      <w:proofErr w:type="spellStart"/>
      <w:r w:rsidR="00457297" w:rsidRPr="00271ADB">
        <w:rPr>
          <w:rFonts w:ascii="Cambria" w:hAnsi="Cambria"/>
          <w:sz w:val="28"/>
          <w:szCs w:val="28"/>
        </w:rPr>
        <w:t>inplaces</w:t>
      </w:r>
      <w:proofErr w:type="spellEnd"/>
      <w:r w:rsidR="00457297" w:rsidRPr="00271ADB">
        <w:rPr>
          <w:rFonts w:ascii="Cambria" w:hAnsi="Cambria"/>
          <w:sz w:val="28"/>
          <w:szCs w:val="28"/>
        </w:rPr>
        <w:t xml:space="preserve"> are of at least one token. Fire a</w:t>
      </w:r>
      <w:r w:rsidR="00FD3B47" w:rsidRPr="00271ADB">
        <w:rPr>
          <w:rFonts w:ascii="Cambria" w:hAnsi="Cambria"/>
          <w:sz w:val="28"/>
          <w:szCs w:val="28"/>
        </w:rPr>
        <w:t>n</w:t>
      </w:r>
      <w:r w:rsidR="00457297" w:rsidRPr="00271ADB">
        <w:rPr>
          <w:rFonts w:ascii="Cambria" w:hAnsi="Cambria"/>
          <w:sz w:val="28"/>
          <w:szCs w:val="28"/>
        </w:rPr>
        <w:t xml:space="preserve"> enabled transition is to increase one token for each </w:t>
      </w:r>
      <w:proofErr w:type="spellStart"/>
      <w:r w:rsidR="00457297" w:rsidRPr="00271ADB">
        <w:rPr>
          <w:rFonts w:ascii="Cambria" w:hAnsi="Cambria"/>
          <w:sz w:val="28"/>
          <w:szCs w:val="28"/>
        </w:rPr>
        <w:t>inplace</w:t>
      </w:r>
      <w:proofErr w:type="spellEnd"/>
      <w:r w:rsidR="00457297" w:rsidRPr="00271ADB">
        <w:rPr>
          <w:rFonts w:ascii="Cambria" w:hAnsi="Cambria"/>
          <w:sz w:val="28"/>
          <w:szCs w:val="28"/>
        </w:rPr>
        <w:t xml:space="preserve"> and decrease one token for each outplace.</w:t>
      </w:r>
      <w:r w:rsidR="00FD3B47" w:rsidRPr="00271ADB">
        <w:rPr>
          <w:rFonts w:ascii="Cambria" w:hAnsi="Cambria"/>
          <w:sz w:val="28"/>
          <w:szCs w:val="28"/>
        </w:rPr>
        <w:t xml:space="preserve"> </w:t>
      </w:r>
      <w:r w:rsidR="002541B0" w:rsidRPr="00271ADB">
        <w:rPr>
          <w:rFonts w:ascii="Cambria" w:hAnsi="Cambria"/>
          <w:sz w:val="28"/>
          <w:szCs w:val="28"/>
        </w:rPr>
        <w:t>A detailed introduction to concepts regarding Petri-Nets can be accessed at [1].</w:t>
      </w:r>
    </w:p>
    <w:p w:rsidR="00FD3B47" w:rsidRPr="00271ADB" w:rsidRDefault="00FD3B47" w:rsidP="00EA7177">
      <w:pPr>
        <w:rPr>
          <w:rFonts w:ascii="Cambria" w:hAnsi="Cambria"/>
          <w:sz w:val="28"/>
          <w:szCs w:val="28"/>
        </w:rPr>
      </w:pPr>
      <w:r w:rsidRPr="00271ADB">
        <w:rPr>
          <w:rFonts w:ascii="Cambria" w:hAnsi="Cambria"/>
          <w:sz w:val="28"/>
          <w:szCs w:val="28"/>
        </w:rPr>
        <w:t>Usage</w:t>
      </w:r>
    </w:p>
    <w:p w:rsidR="00FD3B47" w:rsidRDefault="00271ADB" w:rsidP="00EA7177">
      <w:pPr>
        <w:rPr>
          <w:rFonts w:ascii="Cambria" w:eastAsia="等线" w:hAnsi="Cambria"/>
          <w:sz w:val="28"/>
          <w:szCs w:val="28"/>
          <w:lang w:eastAsia="zh-CN"/>
        </w:rPr>
      </w:pPr>
      <w:r w:rsidRPr="00271ADB">
        <w:rPr>
          <w:rFonts w:ascii="Cambria" w:hAnsi="Cambria"/>
          <w:sz w:val="28"/>
          <w:szCs w:val="28"/>
        </w:rPr>
        <w:t xml:space="preserve">Petri-Net is a mathematical modeling language for the description of distributed systems [1]. </w:t>
      </w:r>
      <w:r>
        <w:rPr>
          <w:rFonts w:ascii="Cambria" w:eastAsia="等线" w:hAnsi="Cambria"/>
          <w:sz w:val="28"/>
          <w:szCs w:val="28"/>
          <w:lang w:eastAsia="zh-CN"/>
        </w:rPr>
        <w:t xml:space="preserve">It is usually applied to model discrete parallel network. An example is website </w:t>
      </w:r>
      <w:r w:rsidR="00D10361">
        <w:rPr>
          <w:rFonts w:ascii="Cambria" w:eastAsia="等线" w:hAnsi="Cambria"/>
          <w:sz w:val="28"/>
          <w:szCs w:val="28"/>
          <w:lang w:eastAsia="zh-CN"/>
        </w:rPr>
        <w:t>communication: places represent websites and transitions are tunnels or routes. Messages are passed through the network as tokens. Only when one transition is enabled, that is, the transition is connected by a certain number of upstream websites that are holding the information desired by some downstream websites, can this transition be fired.</w:t>
      </w:r>
      <w:r w:rsidR="00CD562F">
        <w:rPr>
          <w:rFonts w:ascii="Cambria" w:eastAsia="等线" w:hAnsi="Cambria"/>
          <w:sz w:val="28"/>
          <w:szCs w:val="28"/>
          <w:lang w:eastAsia="zh-CN"/>
        </w:rPr>
        <w:t xml:space="preserve"> Petri-Nets can also model state machines, marked graphs and workflows.</w:t>
      </w:r>
    </w:p>
    <w:p w:rsidR="00CD562F" w:rsidRPr="00271ADB" w:rsidRDefault="00CD562F" w:rsidP="00EA7177">
      <w:pPr>
        <w:rPr>
          <w:rFonts w:ascii="Cambria" w:hAnsi="Cambria"/>
          <w:sz w:val="28"/>
          <w:szCs w:val="28"/>
        </w:rPr>
      </w:pPr>
      <w:bookmarkStart w:id="0" w:name="_GoBack"/>
      <w:bookmarkEnd w:id="0"/>
    </w:p>
    <w:p w:rsidR="00FE0043" w:rsidRPr="00271ADB" w:rsidRDefault="00FE0043" w:rsidP="00EA7177">
      <w:pPr>
        <w:rPr>
          <w:rFonts w:ascii="Cambria" w:hAnsi="Cambria"/>
          <w:sz w:val="28"/>
          <w:szCs w:val="28"/>
        </w:rPr>
      </w:pPr>
    </w:p>
    <w:p w:rsidR="002541B0" w:rsidRPr="00271ADB" w:rsidRDefault="002541B0" w:rsidP="00EA7177">
      <w:pPr>
        <w:rPr>
          <w:rFonts w:ascii="Cambria" w:hAnsi="Cambria"/>
          <w:sz w:val="28"/>
          <w:szCs w:val="28"/>
        </w:rPr>
      </w:pPr>
    </w:p>
    <w:sectPr w:rsidR="002541B0" w:rsidRPr="00271ADB" w:rsidSect="002541B0">
      <w:foot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CD6" w:rsidRDefault="00E17CD6" w:rsidP="00FE0043">
      <w:pPr>
        <w:spacing w:after="0" w:line="240" w:lineRule="auto"/>
      </w:pPr>
      <w:r>
        <w:separator/>
      </w:r>
    </w:p>
  </w:endnote>
  <w:endnote w:type="continuationSeparator" w:id="0">
    <w:p w:rsidR="00E17CD6" w:rsidRDefault="00E17CD6" w:rsidP="00FE0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0043" w:rsidRPr="00FE0043" w:rsidRDefault="00FE0043">
    <w:pPr>
      <w:pStyle w:val="a8"/>
      <w:rPr>
        <w:rFonts w:ascii="Cambria" w:hAnsi="Cambria"/>
      </w:rPr>
    </w:pPr>
    <w:r w:rsidRPr="00FE0043">
      <w:rPr>
        <w:rFonts w:ascii="Cambria" w:hAnsi="Cambria"/>
      </w:rPr>
      <w:t xml:space="preserve">[1] </w:t>
    </w:r>
    <w:hyperlink r:id="rId1" w:history="1">
      <w:r w:rsidRPr="00FE0043">
        <w:rPr>
          <w:rStyle w:val="a3"/>
          <w:rFonts w:ascii="Cambria" w:hAnsi="Cambria"/>
        </w:rPr>
        <w:t>https://en.wikipedia.org/wiki/Petri_net</w:t>
      </w:r>
    </w:hyperlink>
  </w:p>
  <w:p w:rsidR="00FE0043" w:rsidRPr="00FE0043" w:rsidRDefault="00FE0043">
    <w:pPr>
      <w:pStyle w:val="a8"/>
      <w:rPr>
        <w:rFonts w:ascii="Cambria" w:hAnsi="Cambria"/>
      </w:rPr>
    </w:pPr>
  </w:p>
  <w:p w:rsidR="00FE0043" w:rsidRPr="00FE0043" w:rsidRDefault="00FE0043">
    <w:pPr>
      <w:pStyle w:val="a8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CD6" w:rsidRDefault="00E17CD6" w:rsidP="00FE0043">
      <w:pPr>
        <w:spacing w:after="0" w:line="240" w:lineRule="auto"/>
      </w:pPr>
      <w:r>
        <w:separator/>
      </w:r>
    </w:p>
  </w:footnote>
  <w:footnote w:type="continuationSeparator" w:id="0">
    <w:p w:rsidR="00E17CD6" w:rsidRDefault="00E17CD6" w:rsidP="00FE00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56"/>
    <w:rsid w:val="000861C7"/>
    <w:rsid w:val="002541B0"/>
    <w:rsid w:val="00271ADB"/>
    <w:rsid w:val="00457297"/>
    <w:rsid w:val="00633758"/>
    <w:rsid w:val="00CC2056"/>
    <w:rsid w:val="00CD562F"/>
    <w:rsid w:val="00D10361"/>
    <w:rsid w:val="00E17CD6"/>
    <w:rsid w:val="00EA7177"/>
    <w:rsid w:val="00FD3B47"/>
    <w:rsid w:val="00FE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9DFA"/>
  <w15:chartTrackingRefBased/>
  <w15:docId w15:val="{C9FC020E-D2A2-4577-B7E2-A69ACAF0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71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717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3375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004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FE0043"/>
  </w:style>
  <w:style w:type="paragraph" w:styleId="a8">
    <w:name w:val="footer"/>
    <w:basedOn w:val="a"/>
    <w:link w:val="a9"/>
    <w:uiPriority w:val="99"/>
    <w:unhideWhenUsed/>
    <w:rsid w:val="00FE004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FE0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ujie.chi.1@vanderbilt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Petri_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 Chi</dc:creator>
  <cp:keywords/>
  <dc:description/>
  <cp:lastModifiedBy>Yujie Chi</cp:lastModifiedBy>
  <cp:revision>9</cp:revision>
  <dcterms:created xsi:type="dcterms:W3CDTF">2020-11-29T04:02:00Z</dcterms:created>
  <dcterms:modified xsi:type="dcterms:W3CDTF">2020-11-29T04:57:00Z</dcterms:modified>
</cp:coreProperties>
</file>