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08C30400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845AC">
              <w:rPr>
                <w:rFonts w:hint="eastAsia"/>
                <w:bCs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月</w:t>
            </w:r>
            <w:r w:rsidR="008845AC">
              <w:rPr>
                <w:rFonts w:hint="eastAsia"/>
                <w:sz w:val="28"/>
              </w:rPr>
              <w:t>03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5414B6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096A8E53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8845AC">
        <w:rPr>
          <w:rStyle w:val="fontstyle01"/>
          <w:rFonts w:ascii="宋体" w:eastAsia="宋体" w:hAnsi="宋体" w:hint="default"/>
          <w:sz w:val="32"/>
        </w:rPr>
        <w:t>五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2A39040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2853694F" w14:textId="4AEF2841" w:rsidR="00E57C6A" w:rsidRPr="00E57C6A" w:rsidRDefault="008845AC" w:rsidP="00E57C6A">
      <w:pPr>
        <w:snapToGrid w:val="0"/>
        <w:spacing w:line="360" w:lineRule="auto"/>
        <w:ind w:firstLine="42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TimesNewRomanPSMT" w:hAnsi="TimesNewRomanPSMT" w:cs="TimesNewRomanPSMT" w:hint="eastAsia"/>
          <w:kern w:val="0"/>
          <w:szCs w:val="21"/>
        </w:rPr>
        <w:t xml:space="preserve">SQL </w:t>
      </w:r>
      <w:r>
        <w:rPr>
          <w:rFonts w:ascii="宋体" w:eastAsia="宋体" w:hAnsi="TimesNewRomanPSMT" w:cs="宋体" w:hint="eastAsia"/>
          <w:kern w:val="0"/>
          <w:szCs w:val="21"/>
        </w:rPr>
        <w:t>数据统计处理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58624664" w14:textId="77777777" w:rsidR="008845AC" w:rsidRDefault="008845AC" w:rsidP="008845AC">
      <w:pPr>
        <w:autoSpaceDE w:val="0"/>
        <w:autoSpaceDN w:val="0"/>
        <w:adjustRightInd w:val="0"/>
        <w:jc w:val="left"/>
        <w:rPr>
          <w:rFonts w:ascii="宋体" w:eastAsia="宋体" w:hAnsi="TimesNewRomanPSMT" w:cs="宋体" w:hint="eastAsia"/>
          <w:kern w:val="0"/>
          <w:szCs w:val="21"/>
        </w:rPr>
      </w:pPr>
      <w:r>
        <w:rPr>
          <w:rFonts w:ascii="TimesNewRomanPSMT" w:hAnsi="TimesNewRomanPSMT" w:cs="TimesNewRomanPSMT" w:hint="eastAsia"/>
          <w:kern w:val="0"/>
          <w:szCs w:val="21"/>
        </w:rPr>
        <w:t xml:space="preserve">1. </w:t>
      </w:r>
      <w:r>
        <w:rPr>
          <w:rFonts w:ascii="宋体" w:eastAsia="宋体" w:hAnsi="TimesNewRomanPSMT" w:cs="宋体" w:hint="eastAsia"/>
          <w:kern w:val="0"/>
          <w:szCs w:val="21"/>
        </w:rPr>
        <w:t>掌握</w:t>
      </w:r>
      <w:r>
        <w:rPr>
          <w:rFonts w:ascii="TimesNewRomanPSMT" w:hAnsi="TimesNewRomanPSMT" w:cs="TimesNewRomanPSMT" w:hint="eastAsia"/>
          <w:kern w:val="0"/>
          <w:szCs w:val="21"/>
        </w:rPr>
        <w:t xml:space="preserve">UNION </w:t>
      </w:r>
      <w:r>
        <w:rPr>
          <w:rFonts w:ascii="宋体" w:eastAsia="宋体" w:hAnsi="TimesNewRomanPSMT" w:cs="宋体" w:hint="eastAsia"/>
          <w:kern w:val="0"/>
          <w:szCs w:val="21"/>
        </w:rPr>
        <w:t>多个结果集联合的使用方法。</w:t>
      </w:r>
    </w:p>
    <w:p w14:paraId="4D335DDE" w14:textId="77777777" w:rsidR="008845AC" w:rsidRDefault="008845AC" w:rsidP="008845AC">
      <w:pPr>
        <w:autoSpaceDE w:val="0"/>
        <w:autoSpaceDN w:val="0"/>
        <w:adjustRightInd w:val="0"/>
        <w:jc w:val="left"/>
        <w:rPr>
          <w:rFonts w:ascii="宋体" w:eastAsia="宋体" w:hAnsi="TimesNewRomanPSMT" w:cs="宋体" w:hint="eastAsia"/>
          <w:kern w:val="0"/>
          <w:szCs w:val="21"/>
        </w:rPr>
      </w:pPr>
      <w:r>
        <w:rPr>
          <w:rFonts w:ascii="TimesNewRomanPSMT" w:hAnsi="TimesNewRomanPSMT" w:cs="TimesNewRomanPSMT" w:hint="eastAsia"/>
          <w:kern w:val="0"/>
          <w:szCs w:val="21"/>
        </w:rPr>
        <w:t xml:space="preserve">2. </w:t>
      </w:r>
      <w:r>
        <w:rPr>
          <w:rFonts w:ascii="宋体" w:eastAsia="宋体" w:hAnsi="TimesNewRomanPSMT" w:cs="宋体" w:hint="eastAsia"/>
          <w:kern w:val="0"/>
          <w:szCs w:val="21"/>
        </w:rPr>
        <w:t>掌握</w:t>
      </w:r>
      <w:r>
        <w:rPr>
          <w:rFonts w:ascii="TimesNewRomanPSMT" w:hAnsi="TimesNewRomanPSMT" w:cs="TimesNewRomanPSMT" w:hint="eastAsia"/>
          <w:kern w:val="0"/>
          <w:szCs w:val="21"/>
        </w:rPr>
        <w:t xml:space="preserve">HAVING </w:t>
      </w:r>
      <w:r>
        <w:rPr>
          <w:rFonts w:ascii="宋体" w:eastAsia="宋体" w:hAnsi="TimesNewRomanPSMT" w:cs="宋体" w:hint="eastAsia"/>
          <w:kern w:val="0"/>
          <w:szCs w:val="21"/>
        </w:rPr>
        <w:t>的使用方法。</w:t>
      </w:r>
    </w:p>
    <w:p w14:paraId="46A4EAEF" w14:textId="77777777" w:rsidR="008845AC" w:rsidRDefault="008845AC" w:rsidP="008845AC">
      <w:pPr>
        <w:autoSpaceDE w:val="0"/>
        <w:autoSpaceDN w:val="0"/>
        <w:adjustRightInd w:val="0"/>
        <w:jc w:val="left"/>
        <w:rPr>
          <w:rFonts w:ascii="宋体" w:eastAsia="宋体" w:hAnsi="TimesNewRomanPSMT" w:cs="宋体" w:hint="eastAsia"/>
          <w:kern w:val="0"/>
          <w:szCs w:val="21"/>
        </w:rPr>
      </w:pPr>
      <w:r>
        <w:rPr>
          <w:rFonts w:ascii="TimesNewRomanPSMT" w:hAnsi="TimesNewRomanPSMT" w:cs="TimesNewRomanPSMT" w:hint="eastAsia"/>
          <w:kern w:val="0"/>
          <w:szCs w:val="21"/>
        </w:rPr>
        <w:t xml:space="preserve">3. </w:t>
      </w:r>
      <w:r>
        <w:rPr>
          <w:rFonts w:ascii="宋体" w:eastAsia="宋体" w:hAnsi="TimesNewRomanPSMT" w:cs="宋体" w:hint="eastAsia"/>
          <w:kern w:val="0"/>
          <w:szCs w:val="21"/>
        </w:rPr>
        <w:t>掌握</w:t>
      </w:r>
      <w:r>
        <w:rPr>
          <w:rFonts w:ascii="TimesNewRomanPSMT" w:hAnsi="TimesNewRomanPSMT" w:cs="TimesNewRomanPSMT" w:hint="eastAsia"/>
          <w:kern w:val="0"/>
          <w:szCs w:val="21"/>
        </w:rPr>
        <w:t xml:space="preserve">GROUP BY </w:t>
      </w:r>
      <w:r>
        <w:rPr>
          <w:rFonts w:ascii="宋体" w:eastAsia="宋体" w:hAnsi="TimesNewRomanPSMT" w:cs="宋体" w:hint="eastAsia"/>
          <w:kern w:val="0"/>
          <w:szCs w:val="21"/>
        </w:rPr>
        <w:t>和</w:t>
      </w:r>
      <w:r>
        <w:rPr>
          <w:rFonts w:ascii="TimesNewRomanPSMT" w:hAnsi="TimesNewRomanPSMT" w:cs="TimesNewRomanPSMT" w:hint="eastAsia"/>
          <w:kern w:val="0"/>
          <w:szCs w:val="21"/>
        </w:rPr>
        <w:t>SUM</w:t>
      </w:r>
      <w:r>
        <w:rPr>
          <w:rFonts w:ascii="宋体" w:eastAsia="宋体" w:hAnsi="TimesNewRomanPSMT" w:cs="宋体" w:hint="eastAsia"/>
          <w:kern w:val="0"/>
          <w:szCs w:val="21"/>
        </w:rPr>
        <w:t>、</w:t>
      </w:r>
      <w:r>
        <w:rPr>
          <w:rFonts w:ascii="TimesNewRomanPSMT" w:hAnsi="TimesNewRomanPSMT" w:cs="TimesNewRomanPSMT" w:hint="eastAsia"/>
          <w:kern w:val="0"/>
          <w:szCs w:val="21"/>
        </w:rPr>
        <w:t>AVG</w:t>
      </w:r>
      <w:r>
        <w:rPr>
          <w:rFonts w:ascii="宋体" w:eastAsia="宋体" w:hAnsi="TimesNewRomanPSMT" w:cs="宋体" w:hint="eastAsia"/>
          <w:kern w:val="0"/>
          <w:szCs w:val="21"/>
        </w:rPr>
        <w:t>、</w:t>
      </w:r>
      <w:r>
        <w:rPr>
          <w:rFonts w:ascii="TimesNewRomanPSMT" w:hAnsi="TimesNewRomanPSMT" w:cs="TimesNewRomanPSMT" w:hint="eastAsia"/>
          <w:kern w:val="0"/>
          <w:szCs w:val="21"/>
        </w:rPr>
        <w:t>MAX</w:t>
      </w:r>
      <w:r>
        <w:rPr>
          <w:rFonts w:ascii="宋体" w:eastAsia="宋体" w:hAnsi="TimesNewRomanPSMT" w:cs="宋体" w:hint="eastAsia"/>
          <w:kern w:val="0"/>
          <w:szCs w:val="21"/>
        </w:rPr>
        <w:t>、</w:t>
      </w:r>
      <w:r>
        <w:rPr>
          <w:rFonts w:ascii="TimesNewRomanPSMT" w:hAnsi="TimesNewRomanPSMT" w:cs="TimesNewRomanPSMT" w:hint="eastAsia"/>
          <w:kern w:val="0"/>
          <w:szCs w:val="21"/>
        </w:rPr>
        <w:t>MIN</w:t>
      </w:r>
      <w:r>
        <w:rPr>
          <w:rFonts w:ascii="宋体" w:eastAsia="宋体" w:hAnsi="TimesNewRomanPSMT" w:cs="宋体" w:hint="eastAsia"/>
          <w:kern w:val="0"/>
          <w:szCs w:val="21"/>
        </w:rPr>
        <w:t>、</w:t>
      </w:r>
      <w:r>
        <w:rPr>
          <w:rFonts w:ascii="TimesNewRomanPSMT" w:hAnsi="TimesNewRomanPSMT" w:cs="TimesNewRomanPSMT" w:hint="eastAsia"/>
          <w:kern w:val="0"/>
          <w:szCs w:val="21"/>
        </w:rPr>
        <w:t xml:space="preserve">COUNT </w:t>
      </w:r>
      <w:r>
        <w:rPr>
          <w:rFonts w:ascii="宋体" w:eastAsia="宋体" w:hAnsi="TimesNewRomanPSMT" w:cs="宋体" w:hint="eastAsia"/>
          <w:kern w:val="0"/>
          <w:szCs w:val="21"/>
        </w:rPr>
        <w:t>的联合使用。</w:t>
      </w:r>
    </w:p>
    <w:p w14:paraId="3FD5B222" w14:textId="77777777" w:rsidR="008845AC" w:rsidRDefault="008845AC" w:rsidP="008845AC">
      <w:pPr>
        <w:autoSpaceDE w:val="0"/>
        <w:autoSpaceDN w:val="0"/>
        <w:adjustRightInd w:val="0"/>
        <w:jc w:val="left"/>
        <w:rPr>
          <w:rFonts w:ascii="宋体" w:eastAsia="宋体" w:hAnsi="TimesNewRomanPSMT" w:cs="宋体" w:hint="eastAsia"/>
          <w:kern w:val="0"/>
          <w:szCs w:val="21"/>
        </w:rPr>
      </w:pPr>
      <w:r>
        <w:rPr>
          <w:rFonts w:ascii="TimesNewRomanPSMT" w:hAnsi="TimesNewRomanPSMT" w:cs="TimesNewRomanPSMT" w:hint="eastAsia"/>
          <w:kern w:val="0"/>
          <w:szCs w:val="21"/>
        </w:rPr>
        <w:t xml:space="preserve">4. </w:t>
      </w:r>
      <w:r>
        <w:rPr>
          <w:rFonts w:ascii="宋体" w:eastAsia="宋体" w:hAnsi="TimesNewRomanPSMT" w:cs="宋体" w:hint="eastAsia"/>
          <w:kern w:val="0"/>
          <w:szCs w:val="21"/>
        </w:rPr>
        <w:t>了解</w:t>
      </w:r>
      <w:r>
        <w:rPr>
          <w:rFonts w:ascii="TimesNewRomanPSMT" w:hAnsi="TimesNewRomanPSMT" w:cs="TimesNewRomanPSMT" w:hint="eastAsia"/>
          <w:kern w:val="0"/>
          <w:szCs w:val="21"/>
        </w:rPr>
        <w:t>ANY</w:t>
      </w:r>
      <w:r>
        <w:rPr>
          <w:rFonts w:ascii="宋体" w:eastAsia="宋体" w:hAnsi="TimesNewRomanPSMT" w:cs="宋体" w:hint="eastAsia"/>
          <w:kern w:val="0"/>
          <w:szCs w:val="21"/>
        </w:rPr>
        <w:t>、</w:t>
      </w:r>
      <w:r>
        <w:rPr>
          <w:rFonts w:ascii="TimesNewRomanPSMT" w:hAnsi="TimesNewRomanPSMT" w:cs="TimesNewRomanPSMT" w:hint="eastAsia"/>
          <w:kern w:val="0"/>
          <w:szCs w:val="21"/>
        </w:rPr>
        <w:t xml:space="preserve">ALL </w:t>
      </w:r>
      <w:r>
        <w:rPr>
          <w:rFonts w:ascii="宋体" w:eastAsia="宋体" w:hAnsi="TimesNewRomanPSMT" w:cs="宋体" w:hint="eastAsia"/>
          <w:kern w:val="0"/>
          <w:szCs w:val="21"/>
        </w:rPr>
        <w:t>子查询的使用方法。</w:t>
      </w:r>
    </w:p>
    <w:p w14:paraId="3B61A785" w14:textId="223E52C0" w:rsidR="008845AC" w:rsidRDefault="008845AC" w:rsidP="008845AC">
      <w:pPr>
        <w:autoSpaceDE w:val="0"/>
        <w:autoSpaceDN w:val="0"/>
        <w:adjustRightInd w:val="0"/>
        <w:jc w:val="left"/>
        <w:rPr>
          <w:rFonts w:ascii="宋体" w:eastAsia="宋体" w:hAnsi="TimesNewRomanPSMT" w:cs="宋体" w:hint="eastAsia"/>
          <w:kern w:val="0"/>
          <w:szCs w:val="21"/>
        </w:rPr>
      </w:pPr>
      <w:r>
        <w:rPr>
          <w:rFonts w:ascii="TimesNewRomanPSMT" w:hAnsi="TimesNewRomanPSMT" w:cs="TimesNewRomanPSMT" w:hint="eastAsia"/>
          <w:kern w:val="0"/>
          <w:szCs w:val="21"/>
        </w:rPr>
        <w:t xml:space="preserve">5. </w:t>
      </w:r>
      <w:r>
        <w:rPr>
          <w:rFonts w:ascii="宋体" w:eastAsia="宋体" w:hAnsi="TimesNewRomanPSMT" w:cs="宋体" w:hint="eastAsia"/>
          <w:kern w:val="0"/>
          <w:szCs w:val="21"/>
        </w:rPr>
        <w:t>掌握</w:t>
      </w:r>
      <w:r>
        <w:rPr>
          <w:rFonts w:ascii="TimesNewRomanPSMT" w:hAnsi="TimesNewRomanPSMT" w:cs="TimesNewRomanPSMT" w:hint="eastAsia"/>
          <w:kern w:val="0"/>
          <w:szCs w:val="21"/>
        </w:rPr>
        <w:t>EXISTS</w:t>
      </w:r>
      <w:r>
        <w:rPr>
          <w:rFonts w:ascii="宋体" w:eastAsia="宋体" w:hAnsi="TimesNewRomanPSMT" w:cs="宋体" w:hint="eastAsia"/>
          <w:kern w:val="0"/>
          <w:szCs w:val="21"/>
        </w:rPr>
        <w:t>、</w:t>
      </w:r>
      <w:r>
        <w:rPr>
          <w:rFonts w:ascii="TimesNewRomanPSMT" w:hAnsi="TimesNewRomanPSMT" w:cs="TimesNewRomanPSMT" w:hint="eastAsia"/>
          <w:kern w:val="0"/>
          <w:szCs w:val="21"/>
        </w:rPr>
        <w:t xml:space="preserve">NOT EXISTS </w:t>
      </w:r>
      <w:r>
        <w:rPr>
          <w:rFonts w:ascii="宋体" w:eastAsia="宋体" w:hAnsi="TimesNewRomanPSMT" w:cs="宋体" w:hint="eastAsia"/>
          <w:kern w:val="0"/>
          <w:szCs w:val="21"/>
        </w:rPr>
        <w:t>的使用方法。</w:t>
      </w:r>
    </w:p>
    <w:p w14:paraId="18B6BDCA" w14:textId="0575A734" w:rsidR="00E57C6A" w:rsidRPr="00E57C6A" w:rsidRDefault="00BC4967" w:rsidP="008845AC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DD7D94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内容</w:t>
      </w:r>
    </w:p>
    <w:p w14:paraId="31FC9F1A" w14:textId="58B626A0" w:rsidR="008845AC" w:rsidRDefault="008845AC" w:rsidP="008845AC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8845AC">
        <w:rPr>
          <w:rFonts w:ascii="宋体" w:eastAsia="宋体" w:hAnsi="宋体" w:cs="Arial Unicode MS" w:hint="eastAsia"/>
          <w:color w:val="000000"/>
          <w:sz w:val="28"/>
          <w:szCs w:val="28"/>
        </w:rPr>
        <w:t>写出在学生成绩信息表（StudScoreInfo）中查询学生课程成绩大于80 小于90 和大于等于60 小于等于70 的学生成绩记录的SQL 语句（利用UNION ALL 或OR 两种方法实现）。</w:t>
      </w:r>
    </w:p>
    <w:p w14:paraId="4F2C0E68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SELECT studNo,CourseID,studscore</w:t>
      </w:r>
    </w:p>
    <w:p w14:paraId="68317AC1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4D3F292F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WHERE studscore&gt;80 and Studscore&lt;90</w:t>
      </w:r>
    </w:p>
    <w:p w14:paraId="0B1BDF92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 xml:space="preserve"> UNION ALL</w:t>
      </w:r>
    </w:p>
    <w:p w14:paraId="475CA24E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47CB6200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165848DC" w14:textId="607B87C5" w:rsid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WHERE studscore&gt;=60 and studScore&lt;=70</w:t>
      </w:r>
    </w:p>
    <w:p w14:paraId="5464E5EC" w14:textId="2B34CC54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238F6E3C" wp14:editId="424C4FA8">
            <wp:extent cx="6120130" cy="6550025"/>
            <wp:effectExtent l="0" t="0" r="0" b="3175"/>
            <wp:docPr id="862438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8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39D9" w14:textId="39582E43" w:rsidR="008845AC" w:rsidRPr="008845AC" w:rsidRDefault="008845AC" w:rsidP="008845AC">
      <w:pPr>
        <w:pStyle w:val="a3"/>
        <w:snapToGrid w:val="0"/>
        <w:spacing w:line="360" w:lineRule="auto"/>
        <w:ind w:left="42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4C93CF97" w14:textId="7CBF1D64" w:rsidR="008845AC" w:rsidRDefault="008845AC" w:rsidP="00700DF7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700DF7">
        <w:rPr>
          <w:rFonts w:ascii="宋体" w:eastAsia="宋体" w:hAnsi="宋体" w:cs="Arial Unicode MS" w:hint="eastAsia"/>
          <w:color w:val="000000"/>
          <w:sz w:val="28"/>
          <w:szCs w:val="28"/>
        </w:rPr>
        <w:t>写出在学生成绩信息表（StudScoreInfo）中统计学生平均分大于70 的成绩记录。包括学生学号、总分、平均分、课程门数、课程最高分、课程最低分字段。</w:t>
      </w:r>
    </w:p>
    <w:p w14:paraId="5C333682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SELECT StudNo,</w:t>
      </w:r>
    </w:p>
    <w:p w14:paraId="33BEEEAF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AVG(StudScore) AS AAVG,</w:t>
      </w:r>
    </w:p>
    <w:p w14:paraId="3ED77C73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SUM(studScore) AS SSUM,</w:t>
      </w:r>
    </w:p>
    <w:p w14:paraId="6BCE2F8D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lastRenderedPageBreak/>
        <w:t>COUNT(*)AS CCOT,</w:t>
      </w:r>
    </w:p>
    <w:p w14:paraId="60032404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MAX(StudSCOre) AS MMAX,</w:t>
      </w:r>
    </w:p>
    <w:p w14:paraId="73898797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MIN(StudScore) AS MMIN</w:t>
      </w:r>
    </w:p>
    <w:p w14:paraId="7E239966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36C0CD79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GROUP BY StudNo</w:t>
      </w:r>
    </w:p>
    <w:p w14:paraId="7E6D7F1A" w14:textId="1D9778B2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HAVING avg(studscore)&gt;70</w:t>
      </w:r>
    </w:p>
    <w:p w14:paraId="206FD15A" w14:textId="265E343A" w:rsidR="00700DF7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07064B06" wp14:editId="35E1A02C">
            <wp:extent cx="6120130" cy="6466205"/>
            <wp:effectExtent l="0" t="0" r="0" b="0"/>
            <wp:docPr id="1648084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84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66E6" w14:textId="50D0A6DF" w:rsidR="00700DF7" w:rsidRDefault="008845AC" w:rsidP="005E3783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700DF7">
        <w:rPr>
          <w:rFonts w:ascii="宋体" w:eastAsia="宋体" w:hAnsi="宋体" w:cs="Arial Unicode MS" w:hint="eastAsia"/>
          <w:color w:val="000000"/>
          <w:sz w:val="28"/>
          <w:szCs w:val="28"/>
        </w:rPr>
        <w:t>写出在学生成绩信息表（StudScoreInfo）中统计学生平均分大于等于60 小</w:t>
      </w:r>
      <w:r w:rsidRPr="00700DF7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于等于70 的学生成绩记录。</w:t>
      </w:r>
    </w:p>
    <w:p w14:paraId="331B2599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SELECT StudNo,</w:t>
      </w:r>
    </w:p>
    <w:p w14:paraId="337E35A6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AVG(StudScore) AS AAVG,</w:t>
      </w:r>
    </w:p>
    <w:p w14:paraId="0BDCFDB2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SUM(studScore) AS SSUM,</w:t>
      </w:r>
    </w:p>
    <w:p w14:paraId="37FD47B8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COUNT(*)AS CCOT,</w:t>
      </w:r>
    </w:p>
    <w:p w14:paraId="0AB51E36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MAX(StudSCOre) AS MMAX,</w:t>
      </w:r>
    </w:p>
    <w:p w14:paraId="6154B237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MIN(StudScore) AS MMIN</w:t>
      </w:r>
    </w:p>
    <w:p w14:paraId="0945D574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571A8514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GROUP BY StudNo</w:t>
      </w:r>
    </w:p>
    <w:p w14:paraId="47652E5B" w14:textId="2F70241D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HAVING avg(studscore)&gt;=60 and avg(studscore)&lt;=70</w:t>
      </w:r>
    </w:p>
    <w:p w14:paraId="7518BD7E" w14:textId="697AED9A" w:rsidR="00700DF7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2BFA2BF3" wp14:editId="0D6FFED2">
            <wp:extent cx="6120130" cy="6554470"/>
            <wp:effectExtent l="0" t="0" r="0" b="0"/>
            <wp:docPr id="501709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9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5A13" w14:textId="7C141A9F" w:rsidR="008845AC" w:rsidRPr="000C21B2" w:rsidRDefault="008845AC" w:rsidP="000C21B2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0C21B2">
        <w:rPr>
          <w:rFonts w:ascii="宋体" w:eastAsia="宋体" w:hAnsi="宋体" w:cs="Arial Unicode MS" w:hint="eastAsia"/>
          <w:color w:val="000000"/>
          <w:sz w:val="28"/>
          <w:szCs w:val="28"/>
        </w:rPr>
        <w:t>写出在学生成绩信息表（StudScoreInfo）和学生信息表（StudInfo）中统计学生平均分在60～70 和90～100 之间的学生成绩记录。包括学生学号、学生姓名、总分、平均分、课程门数、课程最高分、课程最低分字段。</w:t>
      </w:r>
    </w:p>
    <w:p w14:paraId="7D859A3C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SELECT studinfo.StudNo,studinfo.StudName,</w:t>
      </w:r>
    </w:p>
    <w:p w14:paraId="097AD986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 xml:space="preserve">       AVG(StudScore) AS AAVG,</w:t>
      </w:r>
    </w:p>
    <w:p w14:paraId="48F7A88B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 xml:space="preserve">       SUM(StudScore) AS SSUM,</w:t>
      </w:r>
    </w:p>
    <w:p w14:paraId="6009C58B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 xml:space="preserve">       COUNT(*) AS CCOT,</w:t>
      </w:r>
    </w:p>
    <w:p w14:paraId="71EC58A8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lastRenderedPageBreak/>
        <w:t xml:space="preserve">       MAX(StudScore) AS MMAX,</w:t>
      </w:r>
    </w:p>
    <w:p w14:paraId="13122C34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 xml:space="preserve">       MIN(StudScore) AS MMIN</w:t>
      </w:r>
    </w:p>
    <w:p w14:paraId="3B369471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37E98CD1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INNER JOIN studinfo ON studscoreinfo.StudNo = studinfo.StudNo</w:t>
      </w:r>
    </w:p>
    <w:p w14:paraId="15CBF8A2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GROUP BY StudNo</w:t>
      </w:r>
    </w:p>
    <w:p w14:paraId="4B865913" w14:textId="4D0E1600" w:rsidR="000C21B2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HAVING (AVG(studscoreinfo.StudScore) BETWEEN 60 AND 70) OR (AVG(studscoreinfo.StudScore) BETWEEN 90 AND 100);</w:t>
      </w:r>
    </w:p>
    <w:p w14:paraId="258F3979" w14:textId="3464F1E0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1F9FFA9D" wp14:editId="6D470068">
            <wp:extent cx="6120130" cy="6579870"/>
            <wp:effectExtent l="0" t="0" r="0" b="0"/>
            <wp:docPr id="1591080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80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0619" w14:textId="6BA539EE" w:rsidR="005E3783" w:rsidRDefault="008845AC" w:rsidP="005E3783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A4231A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写出在学生成绩信息表（StudScoreInfo）和学生信息表（StudInfo）中查询学生性别为’女’并且平均分大于80 的学生基本信息（用子查询IN 或关联表两种方法实现）。</w:t>
      </w:r>
    </w:p>
    <w:p w14:paraId="6037AC4A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 xml:space="preserve">select * </w:t>
      </w:r>
    </w:p>
    <w:p w14:paraId="52D9793C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7C0CD147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>where studno in (</w:t>
      </w:r>
    </w:p>
    <w:p w14:paraId="12C592DF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ab/>
        <w:t>select StudNo</w:t>
      </w:r>
    </w:p>
    <w:p w14:paraId="40A03513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ab/>
        <w:t>from studscoreinfo</w:t>
      </w:r>
    </w:p>
    <w:p w14:paraId="5D20FF5B" w14:textId="77777777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tab/>
        <w:t>group by StudNo</w:t>
      </w:r>
    </w:p>
    <w:p w14:paraId="37A5FF22" w14:textId="55F11DA6" w:rsidR="005E3783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 w:hint="eastAsia"/>
          <w:color w:val="000000"/>
          <w:sz w:val="28"/>
          <w:szCs w:val="28"/>
        </w:rPr>
        <w:tab/>
        <w:t>HAVING avg(StudScore)&gt;80 and StudGender='女')</w:t>
      </w:r>
    </w:p>
    <w:p w14:paraId="052BC444" w14:textId="22765E99" w:rsidR="00A4231A" w:rsidRPr="005E3783" w:rsidRDefault="005E3783" w:rsidP="005E378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5E3783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3217E39B" wp14:editId="45956288">
            <wp:extent cx="6120130" cy="6473825"/>
            <wp:effectExtent l="0" t="0" r="0" b="3175"/>
            <wp:docPr id="804355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55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FD69" w14:textId="77777777" w:rsidR="00E04AE1" w:rsidRPr="00A4231A" w:rsidRDefault="00E04AE1" w:rsidP="00A4231A">
      <w:pPr>
        <w:pStyle w:val="a3"/>
        <w:snapToGrid w:val="0"/>
        <w:spacing w:line="360" w:lineRule="auto"/>
        <w:ind w:left="42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7EBE9C08" w14:textId="5F838141" w:rsidR="00051847" w:rsidRDefault="008845AC" w:rsidP="00E04AE1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E04AE1">
        <w:rPr>
          <w:rFonts w:ascii="宋体" w:eastAsia="宋体" w:hAnsi="宋体" w:cs="Arial Unicode MS" w:hint="eastAsia"/>
          <w:color w:val="000000"/>
          <w:sz w:val="28"/>
          <w:szCs w:val="28"/>
        </w:rPr>
        <w:t>写出统计平均分各分数段人数的SQL 语句（使用Union）。</w:t>
      </w:r>
    </w:p>
    <w:p w14:paraId="1D74595A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 w:hint="eastAsia"/>
          <w:color w:val="000000"/>
          <w:sz w:val="28"/>
          <w:szCs w:val="28"/>
        </w:rPr>
        <w:t>SELECT '60以下','不及格',COUNT(*)</w:t>
      </w:r>
    </w:p>
    <w:p w14:paraId="13949881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46AB594A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WHERE studNo in</w:t>
      </w:r>
    </w:p>
    <w:p w14:paraId="368D5036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(SELECT studNo </w:t>
      </w:r>
    </w:p>
    <w:p w14:paraId="664B09C5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67C2C8D2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lastRenderedPageBreak/>
        <w:t xml:space="preserve">group by studNo </w:t>
      </w:r>
    </w:p>
    <w:p w14:paraId="369EFC9A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HAVING avg(studscore)&lt;60)</w:t>
      </w:r>
    </w:p>
    <w:p w14:paraId="0C4D7165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union</w:t>
      </w:r>
    </w:p>
    <w:p w14:paraId="1203F42E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 w:hint="eastAsia"/>
          <w:color w:val="000000"/>
          <w:sz w:val="28"/>
          <w:szCs w:val="28"/>
        </w:rPr>
        <w:t>SELECT '60-70','及格',COUNT(*)</w:t>
      </w:r>
    </w:p>
    <w:p w14:paraId="3CBB3CF0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761D8DD0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WHERE studNo in</w:t>
      </w:r>
    </w:p>
    <w:p w14:paraId="66D66177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(SELECT studNo </w:t>
      </w:r>
    </w:p>
    <w:p w14:paraId="49660AA4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6AB30B72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group by studNo </w:t>
      </w:r>
    </w:p>
    <w:p w14:paraId="71CAF465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HAVING avg(studscore)&gt;=60 and avg(studscore)&lt;70)</w:t>
      </w:r>
    </w:p>
    <w:p w14:paraId="120EBAAF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ab/>
        <w:t>union</w:t>
      </w:r>
    </w:p>
    <w:p w14:paraId="5A1C85F1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 w:hint="eastAsia"/>
          <w:color w:val="000000"/>
          <w:sz w:val="28"/>
          <w:szCs w:val="28"/>
        </w:rPr>
        <w:t>SELECT '70-80','一般',COUNT(*)</w:t>
      </w:r>
    </w:p>
    <w:p w14:paraId="134B5B80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4D01F505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WHERE studNo in</w:t>
      </w:r>
    </w:p>
    <w:p w14:paraId="5F21B182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(SELECT studNo </w:t>
      </w:r>
    </w:p>
    <w:p w14:paraId="2AA3A943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63A12B6E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group by studNo </w:t>
      </w:r>
    </w:p>
    <w:p w14:paraId="390C0EBA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HAVING avg(studscore)&gt;=70 and avg(studscore)&lt;80)</w:t>
      </w:r>
    </w:p>
    <w:p w14:paraId="1E9DC166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union</w:t>
      </w:r>
    </w:p>
    <w:p w14:paraId="25113901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 w:hint="eastAsia"/>
          <w:color w:val="000000"/>
          <w:sz w:val="28"/>
          <w:szCs w:val="28"/>
        </w:rPr>
        <w:t>SELECT '80-90','良好',COUNT(*)</w:t>
      </w:r>
    </w:p>
    <w:p w14:paraId="20C491C3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3018BABC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WHERE studNo in</w:t>
      </w:r>
    </w:p>
    <w:p w14:paraId="3FC0906B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(SELECT studNo </w:t>
      </w:r>
    </w:p>
    <w:p w14:paraId="597135B5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67263C9D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group by studNo </w:t>
      </w:r>
    </w:p>
    <w:p w14:paraId="40F04766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HAVING avg(studscore)&gt;=80 and avg(studscore)&lt;90)</w:t>
      </w:r>
    </w:p>
    <w:p w14:paraId="5CEFF144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lastRenderedPageBreak/>
        <w:t>union</w:t>
      </w:r>
    </w:p>
    <w:p w14:paraId="7C07960A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 w:hint="eastAsia"/>
          <w:color w:val="000000"/>
          <w:sz w:val="28"/>
          <w:szCs w:val="28"/>
        </w:rPr>
        <w:t>SELECT '90-100','优秀',COUNT(*)</w:t>
      </w:r>
    </w:p>
    <w:p w14:paraId="4A1403C1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7CE0E258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WHERE studNo in</w:t>
      </w:r>
    </w:p>
    <w:p w14:paraId="5A584500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(SELECT studNo </w:t>
      </w:r>
    </w:p>
    <w:p w14:paraId="075BF4BC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6DC87AB4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 xml:space="preserve">group by studNo </w:t>
      </w:r>
    </w:p>
    <w:p w14:paraId="52441FD0" w14:textId="3F184440" w:rsidR="00BC55A6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HAVING avg(studscore)&gt;=90 and avg(studscore)&lt;=100)</w:t>
      </w:r>
    </w:p>
    <w:p w14:paraId="74864EA2" w14:textId="27F63E0F" w:rsidR="00E04AE1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2CB79074" wp14:editId="612D8D0D">
            <wp:extent cx="6120130" cy="6474460"/>
            <wp:effectExtent l="0" t="0" r="0" b="2540"/>
            <wp:docPr id="188925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8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771A" w14:textId="13E0F7F1" w:rsidR="008845AC" w:rsidRDefault="008845AC" w:rsidP="00353220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353220">
        <w:rPr>
          <w:rFonts w:ascii="宋体" w:eastAsia="宋体" w:hAnsi="宋体" w:cs="Arial Unicode MS" w:hint="eastAsia"/>
          <w:color w:val="000000"/>
          <w:sz w:val="28"/>
          <w:szCs w:val="28"/>
        </w:rPr>
        <w:t>在学生成绩信息表（StudScoreInfo）、学生信息表（StudInfo）、班级信息表（ClassInfo）中，查询学生成绩重修（成绩&lt;60）门数大于10 门的学生基本信息（查询结果包括学号、姓名、性别、班级名称字段）。</w:t>
      </w:r>
    </w:p>
    <w:p w14:paraId="282F26CD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select studinfo.StudNo,studName,studGender,classinfo.classname</w:t>
      </w:r>
    </w:p>
    <w:p w14:paraId="33F03DC5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studinfo,classinfo</w:t>
      </w:r>
    </w:p>
    <w:p w14:paraId="227E8A5B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where studno in(</w:t>
      </w:r>
    </w:p>
    <w:p w14:paraId="6B8E8C17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ab/>
        <w:t>SELECT StudNo</w:t>
      </w:r>
    </w:p>
    <w:p w14:paraId="56A12FB0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lastRenderedPageBreak/>
        <w:tab/>
        <w:t>FROM studscoreinfo</w:t>
      </w:r>
    </w:p>
    <w:p w14:paraId="00AF4AFC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ab/>
        <w:t>where studscore&lt;60</w:t>
      </w:r>
    </w:p>
    <w:p w14:paraId="5FDC4311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ab/>
        <w:t>GROUP BY StudNo</w:t>
      </w:r>
    </w:p>
    <w:p w14:paraId="2005D2BF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ab/>
        <w:t>HAVING COUNT(*)&gt;10</w:t>
      </w:r>
    </w:p>
    <w:p w14:paraId="1A72BA16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ab/>
        <w:t>)</w:t>
      </w:r>
    </w:p>
    <w:p w14:paraId="583EF556" w14:textId="3E59A985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and studinfo.classID=classinfo.classID</w:t>
      </w:r>
    </w:p>
    <w:p w14:paraId="6F036F67" w14:textId="466023FB" w:rsidR="00353220" w:rsidRPr="00DD5E13" w:rsidRDefault="00DD5E13" w:rsidP="00DD5E13">
      <w:pPr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71513148" wp14:editId="02DA0C67">
            <wp:extent cx="6120130" cy="6506845"/>
            <wp:effectExtent l="0" t="0" r="0" b="8255"/>
            <wp:docPr id="174464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1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5A7E" w14:textId="77777777" w:rsidR="00353220" w:rsidRPr="00353220" w:rsidRDefault="00353220" w:rsidP="00353220">
      <w:pPr>
        <w:pStyle w:val="a3"/>
        <w:snapToGrid w:val="0"/>
        <w:spacing w:line="360" w:lineRule="auto"/>
        <w:ind w:left="42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64FEF36E" w14:textId="24B2AD85" w:rsidR="008845AC" w:rsidRPr="0084387E" w:rsidRDefault="008845AC" w:rsidP="0084387E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84387E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课程类别为A、B、C、D11、D12 为基础课和专业课，统称为学位课，请统计“计科2023”班的各学生学位课的平均分、总分、所修课程的数目、最高分、最低分。</w:t>
      </w:r>
    </w:p>
    <w:p w14:paraId="212B966E" w14:textId="4125FAE4" w:rsidR="0084387E" w:rsidRPr="0084387E" w:rsidRDefault="00E70A40" w:rsidP="0084387E">
      <w:pPr>
        <w:pStyle w:val="a3"/>
        <w:snapToGrid w:val="0"/>
        <w:spacing w:line="360" w:lineRule="auto"/>
        <w:ind w:left="42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E70A40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6916D757" wp14:editId="68FFE3F9">
            <wp:extent cx="4662534" cy="4152265"/>
            <wp:effectExtent l="0" t="0" r="5080" b="635"/>
            <wp:docPr id="129340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00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214" cy="41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F3E0" w14:textId="2B81AA8F" w:rsidR="008845AC" w:rsidRDefault="008845AC" w:rsidP="00E70A40">
      <w:pPr>
        <w:pStyle w:val="a3"/>
        <w:numPr>
          <w:ilvl w:val="0"/>
          <w:numId w:val="14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E70A40">
        <w:rPr>
          <w:rFonts w:ascii="宋体" w:eastAsia="宋体" w:hAnsi="宋体" w:cs="Arial Unicode MS" w:hint="eastAsia"/>
          <w:color w:val="000000"/>
          <w:sz w:val="28"/>
          <w:szCs w:val="28"/>
        </w:rPr>
        <w:t>查询平均分大于80 且参考人数大于30 人的课程信息，包括课程编号、课程名称字段。</w:t>
      </w:r>
    </w:p>
    <w:p w14:paraId="31029287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SELECT cs.CourseID,</w:t>
      </w:r>
    </w:p>
    <w:p w14:paraId="4ABC1717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cs.CourseName</w:t>
      </w:r>
    </w:p>
    <w:p w14:paraId="2CCEA33A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FROM studscoreinfo ss,courseinfo cs</w:t>
      </w:r>
    </w:p>
    <w:p w14:paraId="0E58A1B2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WHERE cs.CourseID=ss.CourseID</w:t>
      </w:r>
    </w:p>
    <w:p w14:paraId="793FD0EC" w14:textId="77777777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GROUP BY ss.CourseID</w:t>
      </w:r>
    </w:p>
    <w:p w14:paraId="04EAA5B8" w14:textId="203EF4D5" w:rsidR="00DD5E13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t>HAVING AVG(StudScore)&gt;80 AND COUNT(*)&gt;30</w:t>
      </w:r>
    </w:p>
    <w:p w14:paraId="2AA588E6" w14:textId="44082FE1" w:rsidR="00E70A40" w:rsidRPr="00DD5E13" w:rsidRDefault="00DD5E13" w:rsidP="00DD5E13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DD5E13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0921B67D" wp14:editId="0AAC48CB">
            <wp:extent cx="6120130" cy="6518275"/>
            <wp:effectExtent l="0" t="0" r="0" b="0"/>
            <wp:docPr id="182028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1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DC7C" w14:textId="462A262A" w:rsidR="008845AC" w:rsidRDefault="008845AC" w:rsidP="008845AC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8845AC">
        <w:rPr>
          <w:rFonts w:ascii="宋体" w:eastAsia="宋体" w:hAnsi="宋体" w:cs="Arial Unicode MS" w:hint="eastAsia"/>
          <w:color w:val="000000"/>
          <w:sz w:val="28"/>
          <w:szCs w:val="28"/>
        </w:rPr>
        <w:t>10. 写出统计课程成绩在80分以上的各学生平均分的SQL 语句</w:t>
      </w:r>
    </w:p>
    <w:p w14:paraId="03276FE5" w14:textId="77777777" w:rsidR="00C024B9" w:rsidRPr="00C024B9" w:rsidRDefault="00C024B9" w:rsidP="00C024B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C024B9">
        <w:rPr>
          <w:rFonts w:ascii="宋体" w:eastAsia="宋体" w:hAnsi="宋体" w:cs="Arial Unicode MS"/>
          <w:color w:val="000000"/>
          <w:sz w:val="28"/>
          <w:szCs w:val="28"/>
        </w:rPr>
        <w:t>select StudNo,avg(StudScore) as avgs</w:t>
      </w:r>
    </w:p>
    <w:p w14:paraId="1AFC617C" w14:textId="77777777" w:rsidR="00C024B9" w:rsidRPr="00C024B9" w:rsidRDefault="00C024B9" w:rsidP="00C024B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C024B9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5F349BDA" w14:textId="77777777" w:rsidR="00C024B9" w:rsidRPr="00C024B9" w:rsidRDefault="00C024B9" w:rsidP="00C024B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C024B9">
        <w:rPr>
          <w:rFonts w:ascii="宋体" w:eastAsia="宋体" w:hAnsi="宋体" w:cs="Arial Unicode MS"/>
          <w:color w:val="000000"/>
          <w:sz w:val="28"/>
          <w:szCs w:val="28"/>
        </w:rPr>
        <w:t>where StudScore&gt;80</w:t>
      </w:r>
    </w:p>
    <w:p w14:paraId="59FEBCDA" w14:textId="004BE7D2" w:rsidR="00B065F8" w:rsidRDefault="00C024B9" w:rsidP="00C024B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C024B9">
        <w:rPr>
          <w:rFonts w:ascii="宋体" w:eastAsia="宋体" w:hAnsi="宋体" w:cs="Arial Unicode MS"/>
          <w:color w:val="000000"/>
          <w:sz w:val="28"/>
          <w:szCs w:val="28"/>
        </w:rPr>
        <w:t>group by StudNo</w:t>
      </w:r>
    </w:p>
    <w:p w14:paraId="06EEB18A" w14:textId="4CF874D1" w:rsidR="00C024B9" w:rsidRPr="00E57C6A" w:rsidRDefault="00C024B9" w:rsidP="00C024B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C024B9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72A65AC7" wp14:editId="1B583EB8">
            <wp:extent cx="6120130" cy="6466840"/>
            <wp:effectExtent l="0" t="0" r="0" b="0"/>
            <wp:docPr id="45710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3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4B9" w:rsidRPr="00E57C6A" w:rsidSect="005414B6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C95B40" w14:textId="77777777" w:rsidR="00176528" w:rsidRDefault="00176528" w:rsidP="00C770C9">
      <w:r>
        <w:separator/>
      </w:r>
    </w:p>
  </w:endnote>
  <w:endnote w:type="continuationSeparator" w:id="0">
    <w:p w14:paraId="597C0F9C" w14:textId="77777777" w:rsidR="00176528" w:rsidRDefault="00176528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NewRomanPSMT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DC61D" w14:textId="77777777" w:rsidR="00176528" w:rsidRDefault="00176528" w:rsidP="00C770C9">
      <w:r>
        <w:separator/>
      </w:r>
    </w:p>
  </w:footnote>
  <w:footnote w:type="continuationSeparator" w:id="0">
    <w:p w14:paraId="6F9B9772" w14:textId="77777777" w:rsidR="00176528" w:rsidRDefault="00176528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8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9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9"/>
  </w:num>
  <w:num w:numId="3" w16cid:durableId="2083024785">
    <w:abstractNumId w:val="2"/>
  </w:num>
  <w:num w:numId="4" w16cid:durableId="6520259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1"/>
  </w:num>
  <w:num w:numId="6" w16cid:durableId="1017388544">
    <w:abstractNumId w:val="6"/>
  </w:num>
  <w:num w:numId="7" w16cid:durableId="758990811">
    <w:abstractNumId w:val="4"/>
  </w:num>
  <w:num w:numId="8" w16cid:durableId="686177559">
    <w:abstractNumId w:val="5"/>
  </w:num>
  <w:num w:numId="9" w16cid:durableId="609364286">
    <w:abstractNumId w:val="13"/>
  </w:num>
  <w:num w:numId="10" w16cid:durableId="1597444717">
    <w:abstractNumId w:val="8"/>
  </w:num>
  <w:num w:numId="11" w16cid:durableId="935014931">
    <w:abstractNumId w:val="3"/>
  </w:num>
  <w:num w:numId="12" w16cid:durableId="926114213">
    <w:abstractNumId w:val="7"/>
  </w:num>
  <w:num w:numId="13" w16cid:durableId="1250232467">
    <w:abstractNumId w:val="10"/>
  </w:num>
  <w:num w:numId="14" w16cid:durableId="30959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51847"/>
    <w:rsid w:val="000840C7"/>
    <w:rsid w:val="000C21B2"/>
    <w:rsid w:val="000C557C"/>
    <w:rsid w:val="00112574"/>
    <w:rsid w:val="00170A39"/>
    <w:rsid w:val="00176528"/>
    <w:rsid w:val="00184D98"/>
    <w:rsid w:val="00191AAF"/>
    <w:rsid w:val="001C2AC7"/>
    <w:rsid w:val="001D098F"/>
    <w:rsid w:val="001E0232"/>
    <w:rsid w:val="001E0965"/>
    <w:rsid w:val="001E7922"/>
    <w:rsid w:val="0020244D"/>
    <w:rsid w:val="00277395"/>
    <w:rsid w:val="00295118"/>
    <w:rsid w:val="002974E0"/>
    <w:rsid w:val="0032229C"/>
    <w:rsid w:val="00353220"/>
    <w:rsid w:val="00355BCF"/>
    <w:rsid w:val="0038528F"/>
    <w:rsid w:val="00393E1C"/>
    <w:rsid w:val="003D5163"/>
    <w:rsid w:val="003D5D0E"/>
    <w:rsid w:val="003F292B"/>
    <w:rsid w:val="00403C25"/>
    <w:rsid w:val="00485659"/>
    <w:rsid w:val="004B2942"/>
    <w:rsid w:val="004C17CD"/>
    <w:rsid w:val="004F090F"/>
    <w:rsid w:val="0052045D"/>
    <w:rsid w:val="00524095"/>
    <w:rsid w:val="005414B6"/>
    <w:rsid w:val="00567FB1"/>
    <w:rsid w:val="00591322"/>
    <w:rsid w:val="005A0917"/>
    <w:rsid w:val="005B07AA"/>
    <w:rsid w:val="005E3783"/>
    <w:rsid w:val="00634F67"/>
    <w:rsid w:val="00641748"/>
    <w:rsid w:val="00645E13"/>
    <w:rsid w:val="006A56DF"/>
    <w:rsid w:val="006D10F8"/>
    <w:rsid w:val="006F7DF9"/>
    <w:rsid w:val="00700DF7"/>
    <w:rsid w:val="007034D0"/>
    <w:rsid w:val="00721F74"/>
    <w:rsid w:val="007564DA"/>
    <w:rsid w:val="00780903"/>
    <w:rsid w:val="00786807"/>
    <w:rsid w:val="007A2600"/>
    <w:rsid w:val="00823913"/>
    <w:rsid w:val="0084387E"/>
    <w:rsid w:val="008441F8"/>
    <w:rsid w:val="00881466"/>
    <w:rsid w:val="008845AC"/>
    <w:rsid w:val="0089059D"/>
    <w:rsid w:val="008A75C3"/>
    <w:rsid w:val="009045AB"/>
    <w:rsid w:val="00911258"/>
    <w:rsid w:val="009C133F"/>
    <w:rsid w:val="009C6EEB"/>
    <w:rsid w:val="009D1E59"/>
    <w:rsid w:val="00A4231A"/>
    <w:rsid w:val="00A62A33"/>
    <w:rsid w:val="00A72A5B"/>
    <w:rsid w:val="00A92224"/>
    <w:rsid w:val="00AA56ED"/>
    <w:rsid w:val="00AB2559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32F10"/>
    <w:rsid w:val="00B755A2"/>
    <w:rsid w:val="00BB682B"/>
    <w:rsid w:val="00BC0943"/>
    <w:rsid w:val="00BC16F5"/>
    <w:rsid w:val="00BC2EE5"/>
    <w:rsid w:val="00BC4967"/>
    <w:rsid w:val="00BC55A6"/>
    <w:rsid w:val="00BC5B6F"/>
    <w:rsid w:val="00C024B9"/>
    <w:rsid w:val="00C770C9"/>
    <w:rsid w:val="00C77D78"/>
    <w:rsid w:val="00CA0B20"/>
    <w:rsid w:val="00CE6E14"/>
    <w:rsid w:val="00D00CDF"/>
    <w:rsid w:val="00D128C6"/>
    <w:rsid w:val="00D37FB3"/>
    <w:rsid w:val="00D86550"/>
    <w:rsid w:val="00DB39B3"/>
    <w:rsid w:val="00DD5E13"/>
    <w:rsid w:val="00DD7D94"/>
    <w:rsid w:val="00DE2740"/>
    <w:rsid w:val="00DE28BF"/>
    <w:rsid w:val="00E04AE1"/>
    <w:rsid w:val="00E1202F"/>
    <w:rsid w:val="00E374D4"/>
    <w:rsid w:val="00E57C6A"/>
    <w:rsid w:val="00E70A40"/>
    <w:rsid w:val="00E83E7F"/>
    <w:rsid w:val="00E90EA7"/>
    <w:rsid w:val="00EA150C"/>
    <w:rsid w:val="00EB67E4"/>
    <w:rsid w:val="00EC75FB"/>
    <w:rsid w:val="00F331CF"/>
    <w:rsid w:val="00F703AF"/>
    <w:rsid w:val="00F80BE6"/>
    <w:rsid w:val="00F97E51"/>
    <w:rsid w:val="00FA616D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16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70</cp:revision>
  <dcterms:created xsi:type="dcterms:W3CDTF">2016-06-03T00:46:00Z</dcterms:created>
  <dcterms:modified xsi:type="dcterms:W3CDTF">2024-06-28T09:37:00Z</dcterms:modified>
</cp:coreProperties>
</file>