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6C84C2" w14:paraId="31FC6B27" wp14:textId="470E0CF2">
      <w:pPr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Parte 1 </w:t>
      </w:r>
      <w:r w:rsidRPr="0E6C84C2" w:rsidR="0E6C84C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– Escopo do Projeto </w:t>
      </w:r>
      <w:r w:rsidRPr="0E6C84C2" w:rsidR="0E6C84C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16784AB4" wp14:textId="51E347CD">
      <w:pPr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0F3E016B" wp14:textId="32965C49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Squad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nº 51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57267841" wp14:textId="1D43ABFD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Nome do líder: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Cleyton</w:t>
      </w:r>
      <w:proofErr w:type="spell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Ongaratto</w:t>
      </w:r>
      <w:proofErr w:type="spell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 Sousa</w:t>
      </w:r>
    </w:p>
    <w:p xmlns:wp14="http://schemas.microsoft.com/office/word/2010/wordml" w:rsidP="0E6C84C2" w14:paraId="6AE48794" wp14:textId="0EC60084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Nome do Vice-líder: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Giovane Roxo </w:t>
      </w:r>
    </w:p>
    <w:p xmlns:wp14="http://schemas.microsoft.com/office/word/2010/wordml" w:rsidP="0E6C84C2" w14:paraId="12ECDF63" wp14:textId="6FE17B1E">
      <w:p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Demais integrantes:  </w:t>
      </w:r>
    </w:p>
    <w:p xmlns:wp14="http://schemas.microsoft.com/office/word/2010/wordml" w:rsidP="0E6C84C2" w14:paraId="29EFFC8C" wp14:textId="25025001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Luís Diego Pereira Cavalcante</w:t>
      </w:r>
    </w:p>
    <w:p xmlns:wp14="http://schemas.microsoft.com/office/word/2010/wordml" w:rsidP="0E6C84C2" w14:paraId="20D9EDD9" wp14:textId="2708DF0C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Caroline de Almeida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Pachêco</w:t>
      </w:r>
      <w:proofErr w:type="spellEnd"/>
    </w:p>
    <w:p xmlns:wp14="http://schemas.microsoft.com/office/word/2010/wordml" w:rsidP="0E6C84C2" w14:paraId="0C220698" wp14:textId="3209035C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Jonathan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Nascimento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Moletta</w:t>
      </w:r>
      <w:proofErr w:type="spellEnd"/>
    </w:p>
    <w:p xmlns:wp14="http://schemas.microsoft.com/office/word/2010/wordml" w:rsidP="0E6C84C2" w14:paraId="474A9007" wp14:textId="56A93B93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Maria Santos Ferreira</w:t>
      </w:r>
    </w:p>
    <w:p xmlns:wp14="http://schemas.microsoft.com/office/word/2010/wordml" w:rsidP="0E6C84C2" w14:paraId="432D4C24" wp14:textId="2179F0E2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Washington William Pereira da Silva Junior</w:t>
      </w:r>
    </w:p>
    <w:p xmlns:wp14="http://schemas.microsoft.com/office/word/2010/wordml" w:rsidP="0E6C84C2" w14:paraId="7A01355E" wp14:textId="57DC08DF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 </w:t>
      </w:r>
    </w:p>
    <w:p xmlns:wp14="http://schemas.microsoft.com/office/word/2010/wordml" w:rsidP="0E6C84C2" w14:paraId="7549DD61" wp14:textId="1F61A51F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Qual foi o desafio escolhido?  </w:t>
      </w:r>
    </w:p>
    <w:p xmlns:wp14="http://schemas.microsoft.com/office/word/2010/wordml" w:rsidP="0E6C84C2" w14:paraId="79A6EC8B" wp14:textId="4D2227D3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proofErr w:type="gram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(  </w:t>
      </w:r>
      <w:proofErr w:type="gram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) DESAFIO 1 - Falta de acesso a equipamentos e internet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291DAFC9" wp14:textId="60D639BC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proofErr w:type="gram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(  </w:t>
      </w:r>
      <w:proofErr w:type="gram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) DESAFIO 2 - Falta de interesse pela escola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76B5241D" wp14:textId="7D0350A1">
      <w:p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proofErr w:type="gram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(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X</w:t>
      </w:r>
      <w:proofErr w:type="gram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) DESAFIO 3 - Reduzir o acesso desigual aos recursos escolares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396CDCC1" wp14:textId="0DBBF721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proofErr w:type="gram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(  </w:t>
      </w:r>
      <w:proofErr w:type="gram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) DESAFIO 4 - Erradicação do analfabetismo nas áreas rurais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67679CD6" wp14:textId="5D39FE5B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proofErr w:type="gram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(  </w:t>
      </w:r>
      <w:proofErr w:type="gram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) DESAFIO 5 - Baixa proficiência em leitura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55A9350C" wp14:textId="1E22A722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E6C84C2" w14:paraId="599E9E9A" wp14:textId="607BE31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Considerando o desafio escolhido, qual é o problema a ser resolvido e que será contemplado com o projeto final?  </w:t>
      </w:r>
    </w:p>
    <w:p xmlns:wp14="http://schemas.microsoft.com/office/word/2010/wordml" w:rsidP="0E6C84C2" w14:paraId="7717FBB5" wp14:textId="3D80722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nosso desafio proposto é reduzir o acesso desigual aos recursos escolares.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problema a ser resolvido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é a falta de transporte.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 como maneira de resolver isso nosso projeto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irá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facilitar o acesso dos alunos ao transporte, permitindo que esses cheguem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à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escola. </w:t>
      </w:r>
    </w:p>
    <w:p xmlns:wp14="http://schemas.microsoft.com/office/word/2010/wordml" w:rsidP="0E6C84C2" w14:paraId="356F6A64" wp14:textId="5EF1AEB2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447A4D30" wp14:textId="5AF2800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Qual o público-alvo? A solução poderá ser aplicada a todos, sem restrição de idade ou grau de escolaridade, por exemplo?  </w:t>
      </w:r>
    </w:p>
    <w:p xmlns:wp14="http://schemas.microsoft.com/office/word/2010/wordml" w:rsidP="0E6C84C2" w14:paraId="7FF43776" wp14:textId="2A1B0ADE">
      <w:p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público-alvo são estudantes da rede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pública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.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Do ensino fundamental.</w:t>
      </w:r>
      <w:r>
        <w:br/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378EDBC1" wp14:textId="7F563A06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O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problema foi escolhido com base em quais dados oficiais? Como vocês identificaram que esse realmente é um problema para o público-alvo?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5215380A" wp14:textId="7BE9AAFB">
      <w:pPr>
        <w:spacing w:line="257" w:lineRule="auto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Dados levantados pelo: Todos Pela Educação. Em 2017: 2,6 milhões de crianças e jovens de 4 a 17 estão fora da escola. Além desse problema, a pesquisa apontou que, no geral, os estudantes matriculados em instituições públicas ou privadas apresentam desempenho inferior às metas estabelecidas pelas avaliações nacionais realizadas – como Prova Brasil e Sistema de Avaliação da Educação Básica (SAEB). Dentre os principais motivos apontados pelo estudo do Todos Pela Educação para o baixo desempenho e evasão escolar encontra-se: domicílio localizado em áreas longínquas ou rurais.</w:t>
      </w:r>
    </w:p>
    <w:p xmlns:wp14="http://schemas.microsoft.com/office/word/2010/wordml" w:rsidP="0E6C84C2" w14:paraId="0690BE50" wp14:textId="0371B1F7">
      <w:pPr>
        <w:pStyle w:val="ListParagraph"/>
        <w:numPr>
          <w:ilvl w:val="0"/>
          <w:numId w:val="14"/>
        </w:numPr>
        <w:spacing w:line="257" w:lineRule="auto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Relação evasão x transporte:</w:t>
      </w:r>
    </w:p>
    <w:p xmlns:wp14="http://schemas.microsoft.com/office/word/2010/wordml" w:rsidP="0E6C84C2" w14:paraId="66B585E7" wp14:textId="78FF3DE1">
      <w:pPr>
        <w:spacing w:line="257" w:lineRule="auto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Em 2017 surgiu o programa Caminho da Escola sua essência é a aquisição de veículos padronizados (ônibus e embarcações) para transportar os alunos com segurança. Um grande diferencial foi a introdução, em 2011, de bicicletas para algumas localidades. Mas esse programa até hoje não contemplou a todos os usuários do Transporte Escolar, uma vez que muitos municípios necessitam contratar empresas terceirizadas para darem conta da demanda diária, continuam sem ter recursos e ainda possuem ônibus em péssimas condições percorrendo suas rotas. Segundo dados do INEP, em pesquisa realizada junto aos municípios, no Brasil, no período entre 2007 a 2014, a cada 1 mil alunos, aproximadamente cinco deixaram de evadir das escolas graças à suficiência de veículos escolares, em especial os ônibus escolares do programa Caminho da Escola, ou seja, algo em torno de 0,5%. Analisando esses números fica evidente que o Transporte Escolar funciona, mas que precisa ser melhorado e melhor administrado.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Um dos grandes problemas atuais é a falta de informações e dados precisos sobre o Transporte Escolar.</w:t>
      </w:r>
    </w:p>
    <w:p xmlns:wp14="http://schemas.microsoft.com/office/word/2010/wordml" w:rsidP="0E6C84C2" w14:paraId="6DFD039E" wp14:textId="54A0DA4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E6C84C2" w14:paraId="7C645755" wp14:textId="6B253384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Como esse problema afeta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 público-alvo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?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3CA8E8E2" wp14:textId="61963CBB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Sem transporte escolar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muitos alunos de diferentes regiões do Brasil não têm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acesso às redes públicas de ensino, perdendo a oportunidade de participar ativamente do ensino regular. E a escola, por sua vez, preparada para receber os alunos, acaba tendo evasão e posterior abandono.</w:t>
      </w:r>
    </w:p>
    <w:p xmlns:wp14="http://schemas.microsoft.com/office/word/2010/wordml" w:rsidP="0E6C84C2" w14:paraId="75C96157" wp14:textId="017BF1D1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6E6504B8" wp14:textId="4C344560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Qual o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cronograma das atividades? 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6B118684" wp14:textId="5341E97F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Todas as terças e quintas nos reunimos para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discussões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gerais, alinhamento das ideias, e tomada de decisões. Todo o cronograma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está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disposto e organizado no T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rello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. </w:t>
      </w:r>
    </w:p>
    <w:p xmlns:wp14="http://schemas.microsoft.com/office/word/2010/wordml" w:rsidP="0E6C84C2" w14:paraId="1E2FD32F" wp14:textId="07C49ACF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 </w:t>
      </w:r>
    </w:p>
    <w:p xmlns:wp14="http://schemas.microsoft.com/office/word/2010/wordml" w:rsidP="0E6C84C2" w14:paraId="7517D175" wp14:textId="1A576011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Como será feita a distribuição das atividades entre os integrantes do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squad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para essa primeira entrega?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4F1AAFE8" wp14:textId="6C5241BB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Nos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dividimos entre o time de pesquisa, e o time de desenvolvimento. O time de pesquisa levantou o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máximo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informações relevantes, enquanto que o time de desenvolvimento pôde focar nas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páginas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 serem desenvolvidas, alinhando tudo entre todos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através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controle de versão via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git</w:t>
      </w:r>
      <w:proofErr w:type="spell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. Nós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também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optamos por rotacionar os times e as tarefas: a equipe de pesquisa foi para front, e o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front para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equipe de pesquisa.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Além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da possibilidade da criação de novas divisões, como por exemplo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Back </w:t>
      </w:r>
      <w:proofErr w:type="spellStart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end</w:t>
      </w:r>
      <w:proofErr w:type="spellEnd"/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ao longo do curso.  </w:t>
      </w:r>
    </w:p>
    <w:p xmlns:wp14="http://schemas.microsoft.com/office/word/2010/wordml" w:rsidP="0E6C84C2" w14:paraId="519BB929" wp14:textId="413C7DC0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2EE302F3" wp14:textId="7D8EA1C6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Qual a ferramenta de gerenciamento de projeto será usada para o monitoramento das atividades? 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Ex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Trello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Asana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Jira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Monday</w:t>
      </w:r>
      <w:proofErr w:type="spellEnd"/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0E6C84C2" w:rsidR="0E6C84C2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78595EA5" wp14:textId="102053DC">
      <w:p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Estamos utilizando a ferramenta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Trello; ela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tá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nos auxiliando no cumprimento de prazos e no monitoramento geral de todas as atividades 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distribuídas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que todos estão fazendo.</w:t>
      </w:r>
      <w:r w:rsidRPr="0E6C84C2" w:rsidR="0E6C84C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0E6C84C2" w14:paraId="4F224422" wp14:textId="4CB8D1D5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xmlns:wp14="http://schemas.microsoft.com/office/word/2010/wordml" w:rsidP="0E6C84C2" w14:paraId="50263BC2" wp14:textId="49BF7515">
      <w:pPr>
        <w:spacing w:line="257" w:lineRule="auto"/>
        <w:jc w:val="center"/>
        <w:rPr>
          <w:rStyle w:val="Hyperlink"/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  <w:r w:rsidRPr="0E6C84C2" w:rsidR="0E6C84C2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Fontes:</w:t>
      </w:r>
    </w:p>
    <w:p xmlns:wp14="http://schemas.microsoft.com/office/word/2010/wordml" w:rsidP="0E6C84C2" w14:paraId="7C029D81" wp14:textId="13EB5D13">
      <w:pPr>
        <w:spacing w:line="257" w:lineRule="auto"/>
        <w:jc w:val="center"/>
        <w:rPr>
          <w:rStyle w:val="Hyperlink"/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  <w:r w:rsidRPr="0E6C84C2" w:rsidR="0E6C84C2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 xml:space="preserve"> </w:t>
      </w:r>
      <w:hyperlink r:id="R18d5b7800ea04d82">
        <w:r w:rsidRPr="0E6C84C2" w:rsidR="0E6C84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Quais são as principais causas da evasão escolar? - Blog da Eleva (elevaplataforma.com.br)</w:t>
        </w:r>
      </w:hyperlink>
    </w:p>
    <w:p xmlns:wp14="http://schemas.microsoft.com/office/word/2010/wordml" w:rsidP="0E6C84C2" w14:paraId="53A1794D" wp14:textId="1A1BCB04">
      <w:pPr>
        <w:spacing w:line="257" w:lineRule="auto"/>
        <w:jc w:val="center"/>
        <w:rPr>
          <w:rStyle w:val="Hyperlink"/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  <w:hyperlink r:id="Rb19388f9fdbd45d1">
        <w:r w:rsidRPr="0E6C84C2" w:rsidR="0E6C84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Educação Brasileira: realidade e desafios - Politize!</w:t>
        </w:r>
      </w:hyperlink>
    </w:p>
    <w:p xmlns:wp14="http://schemas.microsoft.com/office/word/2010/wordml" w:rsidP="0E6C84C2" w14:paraId="479F2111" wp14:textId="3374628A">
      <w:pPr>
        <w:spacing w:line="257" w:lineRule="auto"/>
        <w:jc w:val="center"/>
        <w:rPr>
          <w:rStyle w:val="Hyperlink"/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  <w:hyperlink r:id="R069916da8b8a4f13">
        <w:r w:rsidRPr="0E6C84C2" w:rsidR="0E6C84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Evasão e abandono: o papel do transporte escolar como aliado para ajudar a combater esse problema. (frotus.com.br)</w:t>
        </w:r>
      </w:hyperlink>
    </w:p>
    <w:p xmlns:wp14="http://schemas.microsoft.com/office/word/2010/wordml" w:rsidP="0E6C84C2" w14:paraId="250378CD" wp14:textId="2F94F3D5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0E6C84C2" w:rsidR="0E6C84C2">
        <w:rPr>
          <w:rFonts w:ascii="Calibri" w:hAnsi="Calibri" w:eastAsia="Calibri" w:cs="Calibri"/>
          <w:noProof w:val="0"/>
          <w:sz w:val="22"/>
          <w:szCs w:val="22"/>
          <w:lang w:val="pt-BR"/>
        </w:rPr>
        <w:t>Hitoria</w:t>
      </w:r>
      <w:proofErr w:type="spellEnd"/>
      <w:r w:rsidRPr="0E6C84C2" w:rsidR="0E6C84C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transporte escolar no Brasil: </w:t>
      </w:r>
      <w:hyperlink r:id="R875369435bc94b19">
        <w:r w:rsidRPr="0E6C84C2" w:rsidR="0E6C84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A história do transporte escolar no Brasil (frotus.com.br)</w:t>
        </w:r>
      </w:hyperlink>
      <w:r w:rsidRPr="0E6C84C2" w:rsidR="0E6C84C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E6C84C2" w14:paraId="2D1CB00E" wp14:textId="564F9A82">
      <w:pPr>
        <w:spacing w:line="257" w:lineRule="auto"/>
        <w:jc w:val="center"/>
        <w:rPr>
          <w:rStyle w:val="Hyperlink"/>
          <w:rFonts w:ascii="Calibri" w:hAnsi="Calibri" w:eastAsia="Calibri" w:cs="Calibri"/>
          <w:strike w:val="0"/>
          <w:dstrike w:val="0"/>
          <w:noProof w:val="0"/>
          <w:sz w:val="22"/>
          <w:szCs w:val="22"/>
          <w:lang w:val="pt-BR"/>
        </w:rPr>
      </w:pPr>
      <w:r w:rsidRPr="0E6C84C2" w:rsidR="0E6C84C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Programa caminho da escola: </w:t>
      </w:r>
      <w:hyperlink r:id="R2cd2072a72fa4e24">
        <w:r w:rsidRPr="0E6C84C2" w:rsidR="0E6C84C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Portal do FNDE - Caminho da Escola</w:t>
        </w:r>
      </w:hyperlink>
    </w:p>
    <w:p xmlns:wp14="http://schemas.microsoft.com/office/word/2010/wordml" w:rsidP="0E6C84C2" w14:paraId="1E207724" wp14:textId="150DE2C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2d05d64641f47ae"/>
      <w:footerReference w:type="default" r:id="Rad19720dcb414c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6C84C2" w:rsidTr="0E6C84C2" w14:paraId="194D09CA">
      <w:tc>
        <w:tcPr>
          <w:tcW w:w="3005" w:type="dxa"/>
          <w:tcMar/>
        </w:tcPr>
        <w:p w:rsidR="0E6C84C2" w:rsidP="0E6C84C2" w:rsidRDefault="0E6C84C2" w14:paraId="27737824" w14:textId="70B6A79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E6C84C2" w:rsidP="0E6C84C2" w:rsidRDefault="0E6C84C2" w14:paraId="68AE9E47" w14:textId="6EFFC2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E6C84C2" w:rsidP="0E6C84C2" w:rsidRDefault="0E6C84C2" w14:paraId="04939587" w14:textId="196A136A">
          <w:pPr>
            <w:pStyle w:val="Header"/>
            <w:bidi w:val="0"/>
            <w:ind w:right="-115"/>
            <w:jc w:val="right"/>
          </w:pPr>
        </w:p>
      </w:tc>
    </w:tr>
  </w:tbl>
  <w:p w:rsidR="0E6C84C2" w:rsidP="0E6C84C2" w:rsidRDefault="0E6C84C2" w14:paraId="019A4131" w14:textId="73707E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6C84C2" w:rsidTr="0E6C84C2" w14:paraId="4AEA382F">
      <w:tc>
        <w:tcPr>
          <w:tcW w:w="3005" w:type="dxa"/>
          <w:tcMar/>
        </w:tcPr>
        <w:p w:rsidR="0E6C84C2" w:rsidP="0E6C84C2" w:rsidRDefault="0E6C84C2" w14:paraId="1D1CA4EC" w14:textId="4C45103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E6C84C2" w:rsidP="0E6C84C2" w:rsidRDefault="0E6C84C2" w14:paraId="109C87B0" w14:textId="29A79D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E6C84C2" w:rsidP="0E6C84C2" w:rsidRDefault="0E6C84C2" w14:paraId="38499143" w14:textId="1999BB80">
          <w:pPr>
            <w:pStyle w:val="Header"/>
            <w:bidi w:val="0"/>
            <w:ind w:right="-115"/>
            <w:jc w:val="right"/>
          </w:pPr>
        </w:p>
      </w:tc>
    </w:tr>
  </w:tbl>
  <w:p w:rsidR="0E6C84C2" w:rsidP="0E6C84C2" w:rsidRDefault="0E6C84C2" w14:paraId="2B1BB37A" w14:textId="53D324E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OtRXNj8zGgQeR" int2:id="3iCa8nyW">
      <int2:state int2:type="LegacyProofing" int2:value="Rejected"/>
    </int2:textHash>
    <int2:textHash int2:hashCode="LfaPgk9qzn6DaL" int2:id="f6NYjH7g">
      <int2:state int2:type="LegacyProofing" int2:value="Rejected"/>
    </int2:textHash>
    <int2:textHash int2:hashCode="d3uBVehYyq7RIx" int2:id="Mt3bZUpf">
      <int2:state int2:type="LegacyProofing" int2:value="Rejected"/>
    </int2:textHash>
    <int2:textHash int2:hashCode="XV8eJBxjpZweKU" int2:id="gA1NtvH8">
      <int2:state int2:type="LegacyProofing" int2:value="Rejected"/>
    </int2:textHash>
    <int2:textHash int2:hashCode="MFmweNOJabLsYo" int2:id="RP2K0TD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368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c60d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eba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756bc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c03f1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abc128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047d2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490ad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a0fe0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6214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28405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fc3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f61b2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d4d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D7BB9"/>
    <w:rsid w:val="016CFA67"/>
    <w:rsid w:val="02062046"/>
    <w:rsid w:val="0819DDC7"/>
    <w:rsid w:val="0916C6CD"/>
    <w:rsid w:val="0916C6CD"/>
    <w:rsid w:val="0A280740"/>
    <w:rsid w:val="0B1FED80"/>
    <w:rsid w:val="0C079FA0"/>
    <w:rsid w:val="0C4E678F"/>
    <w:rsid w:val="0DC48F81"/>
    <w:rsid w:val="0E6C84C2"/>
    <w:rsid w:val="102DD856"/>
    <w:rsid w:val="10B6329D"/>
    <w:rsid w:val="1279A3AB"/>
    <w:rsid w:val="18C11D44"/>
    <w:rsid w:val="1CB49601"/>
    <w:rsid w:val="1E952A80"/>
    <w:rsid w:val="2030FAE1"/>
    <w:rsid w:val="25F207D9"/>
    <w:rsid w:val="26991A23"/>
    <w:rsid w:val="296160C2"/>
    <w:rsid w:val="2E8B03AB"/>
    <w:rsid w:val="32B30D61"/>
    <w:rsid w:val="33A6D054"/>
    <w:rsid w:val="33CC78C3"/>
    <w:rsid w:val="34FA452F"/>
    <w:rsid w:val="35297858"/>
    <w:rsid w:val="36C548B9"/>
    <w:rsid w:val="3A1611D8"/>
    <w:rsid w:val="3AECD898"/>
    <w:rsid w:val="3D348A3D"/>
    <w:rsid w:val="3DE3B050"/>
    <w:rsid w:val="406C2AFF"/>
    <w:rsid w:val="40FF29C0"/>
    <w:rsid w:val="429AFA21"/>
    <w:rsid w:val="46BA4D03"/>
    <w:rsid w:val="48CD7BB9"/>
    <w:rsid w:val="4BCB6002"/>
    <w:rsid w:val="4D04B061"/>
    <w:rsid w:val="508A3C4F"/>
    <w:rsid w:val="56F97DD3"/>
    <w:rsid w:val="58954E34"/>
    <w:rsid w:val="58B8F2D2"/>
    <w:rsid w:val="5ADC8602"/>
    <w:rsid w:val="5B24E188"/>
    <w:rsid w:val="5C365F64"/>
    <w:rsid w:val="5CC0B1E9"/>
    <w:rsid w:val="5F9A8D6E"/>
    <w:rsid w:val="5FFCE537"/>
    <w:rsid w:val="67C3F1B4"/>
    <w:rsid w:val="687E0442"/>
    <w:rsid w:val="6A19D4A3"/>
    <w:rsid w:val="6BA8CAE3"/>
    <w:rsid w:val="6E017059"/>
    <w:rsid w:val="71B6C6E8"/>
    <w:rsid w:val="723C85E6"/>
    <w:rsid w:val="76648F9C"/>
    <w:rsid w:val="78005FFD"/>
    <w:rsid w:val="795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7BB9"/>
  <w15:chartTrackingRefBased/>
  <w15:docId w15:val="{69849900-8BE8-4EBD-9931-179A32B77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elevaplataforma.com.br/evasao-escolar/" TargetMode="External" Id="R18d5b7800ea04d82" /><Relationship Type="http://schemas.openxmlformats.org/officeDocument/2006/relationships/hyperlink" Target="https://www.politize.com.br/educacao-brasileira-realidade-e-desafios/" TargetMode="External" Id="Rb19388f9fdbd45d1" /><Relationship Type="http://schemas.openxmlformats.org/officeDocument/2006/relationships/hyperlink" Target="https://www.frotus.com.br/post/transporte-escolar-um-poderoso-aliado-para-ajudar-a-combater-o-problema-da-evas%C3%A3o-e-do-abandono" TargetMode="External" Id="R069916da8b8a4f13" /><Relationship Type="http://schemas.openxmlformats.org/officeDocument/2006/relationships/hyperlink" Target="https://www.frotus.com.br/post/a-hist%C3%B3ria-do-transporte-escolar-no-brasil" TargetMode="External" Id="R875369435bc94b19" /><Relationship Type="http://schemas.openxmlformats.org/officeDocument/2006/relationships/hyperlink" Target="https://www.fnde.gov.br/programas/caminho-da-escola" TargetMode="External" Id="R2cd2072a72fa4e24" /><Relationship Type="http://schemas.openxmlformats.org/officeDocument/2006/relationships/header" Target="header.xml" Id="R12d05d64641f47ae" /><Relationship Type="http://schemas.openxmlformats.org/officeDocument/2006/relationships/footer" Target="footer.xml" Id="Rad19720dcb414c36" /><Relationship Type="http://schemas.microsoft.com/office/2020/10/relationships/intelligence" Target="intelligence2.xml" Id="R38334fe5959b41a2" /><Relationship Type="http://schemas.openxmlformats.org/officeDocument/2006/relationships/numbering" Target="numbering.xml" Id="R5ff3f5b1f2bb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2022-07-16T21:49:32.6225638Z</dcterms:created>
  <dcterms:modified xsi:type="dcterms:W3CDTF">2022-07-18T15:38:38.9834788Z</dcterms:modified>
  <dc:creator>Cleyton Ongaratto De Sousa</dc:creator>
  <lastModifiedBy>Guest User</lastModifiedBy>
</coreProperties>
</file>