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st16xqkaccq" w:id="0"/>
      <w:bookmarkEnd w:id="0"/>
      <w:r w:rsidDel="00000000" w:rsidR="00000000" w:rsidRPr="00000000">
        <w:rPr>
          <w:rtl w:val="0"/>
        </w:rPr>
        <w:t xml:space="preserve">Upload package to pypi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80" w:line="319.9992" w:lineRule="auto"/>
        <w:rPr>
          <w:b w:val="1"/>
          <w:color w:val="2e3d49"/>
          <w:sz w:val="36"/>
          <w:szCs w:val="36"/>
        </w:rPr>
      </w:pPr>
      <w:bookmarkStart w:colFirst="0" w:colLast="0" w:name="_rmqwh7qpdo73" w:id="1"/>
      <w:bookmarkEnd w:id="1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PyPi vs. Test PyPi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Note that </w:t>
      </w:r>
      <w:hyperlink r:id="rId6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pypi.org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</w:t>
      </w:r>
      <w:hyperlink r:id="rId7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test.pypy.org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are two different websites. You'll need to register separately at each website. If you only register at </w:t>
      </w:r>
      <w:hyperlink r:id="rId8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pypi.org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, you will not be able to upload to the </w:t>
      </w:r>
      <w:hyperlink r:id="rId9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test.pypy.org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repository.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Also, remember that your package name must be unique. If you use a package name that is already taken, you will get an error when trying to upload the package.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80" w:line="319.9992" w:lineRule="auto"/>
        <w:rPr>
          <w:b w:val="1"/>
          <w:color w:val="2e3d49"/>
          <w:sz w:val="36"/>
          <w:szCs w:val="36"/>
        </w:rPr>
      </w:pPr>
      <w:bookmarkStart w:colFirst="0" w:colLast="0" w:name="_s7klco89ff7q" w:id="2"/>
      <w:bookmarkEnd w:id="2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Summary of the Terminal Commands Used in the Video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cd binomial_package_files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python setup.py sdist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pip install twine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# commands to upload to the pypi test repository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twine upload --repository-url https://test.pypi.org/legacy/ dist/*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pip install --index-url https://test.pypi.org/simple/ dsnd-probability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# command to upload to the pypi repository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twine upload dist/*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pip install dsnd-probability</w:t>
      </w:r>
    </w:p>
    <w:p w:rsidR="00000000" w:rsidDel="00000000" w:rsidP="00000000" w:rsidRDefault="00000000" w:rsidRPr="00000000" w14:paraId="00000011">
      <w:pPr>
        <w:shd w:fill="ffffff" w:val="clear"/>
        <w:spacing w:after="380" w:before="680" w:line="342.85714320000005" w:lineRule="auto"/>
        <w:rPr>
          <w:rFonts w:ascii="Courier New" w:cs="Courier New" w:eastAsia="Courier New" w:hAnsi="Courier New"/>
          <w:color w:val="525c65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80" w:line="319.9992" w:lineRule="auto"/>
        <w:rPr>
          <w:b w:val="1"/>
          <w:color w:val="2e3d49"/>
          <w:sz w:val="36"/>
          <w:szCs w:val="36"/>
        </w:rPr>
      </w:pPr>
      <w:bookmarkStart w:colFirst="0" w:colLast="0" w:name="_mdk504lrhpfv" w:id="3"/>
      <w:bookmarkEnd w:id="3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More PyPi Resources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80" w:line="319.9992" w:lineRule="auto"/>
        <w:rPr>
          <w:b w:val="1"/>
          <w:color w:val="4f4f4f"/>
          <w:sz w:val="21"/>
          <w:szCs w:val="21"/>
        </w:rPr>
      </w:pPr>
      <w:bookmarkStart w:colFirst="0" w:colLast="0" w:name="_e6kvkfo5mysp" w:id="4"/>
      <w:bookmarkEnd w:id="4"/>
      <w:r w:rsidDel="00000000" w:rsidR="00000000" w:rsidRPr="00000000">
        <w:rPr>
          <w:b w:val="1"/>
          <w:color w:val="4f4f4f"/>
          <w:sz w:val="21"/>
          <w:szCs w:val="21"/>
          <w:rtl w:val="0"/>
        </w:rPr>
        <w:t xml:space="preserve">Tutorial on distributing packages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link has a good tutorial on distributing Python packages including more configuration options for your setup.py file: </w:t>
      </w:r>
      <w:hyperlink r:id="rId10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tutorial on distributing packages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. You'll notice that the python command to run the setup.py is slightly different with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7f7f8" w:val="clear"/>
          <w:rtl w:val="0"/>
        </w:rPr>
        <w:t xml:space="preserve">python3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7f7f8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.py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7f7f8" w:val="clear"/>
          <w:rtl w:val="0"/>
        </w:rPr>
        <w:t xml:space="preserve">sdist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shd w:fill="f7f7f8" w:val="clear"/>
          <w:rtl w:val="0"/>
        </w:rPr>
        <w:t xml:space="preserve">bdist_wheel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80" w:before="680" w:line="342.85714320000005" w:lineRule="auto"/>
        <w:rPr>
          <w:rFonts w:ascii="Courier New" w:cs="Courier New" w:eastAsia="Courier New" w:hAnsi="Courier New"/>
          <w:color w:val="525c65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This command will still output a folder called </w:t>
      </w:r>
      <w:r w:rsidDel="00000000" w:rsidR="00000000" w:rsidRPr="00000000">
        <w:rPr>
          <w:rFonts w:ascii="Courier New" w:cs="Courier New" w:eastAsia="Courier New" w:hAnsi="Courier New"/>
          <w:color w:val="0f2b3d"/>
          <w:shd w:fill="f7f7f8" w:val="clear"/>
          <w:rtl w:val="0"/>
        </w:rPr>
        <w:t xml:space="preserve">dist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difference is that you will get both a .tar.gz file and a .whl file. The .tar.gz file is called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source archive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 whereas the .whl file is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built distribution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. The .whl file is a newer type of installation file for Python packages. When you pip install a package, pip will first look for a whl file (wheel file) and if there isn't one, will then look for the tar.gz file.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A tar.gz file, ie an sdist, contains the files needed to </w:t>
      </w:r>
      <w:hyperlink r:id="rId11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compile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and install a Python package. A whl file, ie a </w:t>
      </w:r>
      <w:r w:rsidDel="00000000" w:rsidR="00000000" w:rsidRPr="00000000">
        <w:rPr>
          <w:i w:val="1"/>
          <w:color w:val="4f4f4f"/>
          <w:sz w:val="23"/>
          <w:szCs w:val="23"/>
          <w:rtl w:val="0"/>
        </w:rPr>
        <w:t xml:space="preserve">built distribution</w:t>
      </w:r>
      <w:r w:rsidDel="00000000" w:rsidR="00000000" w:rsidRPr="00000000">
        <w:rPr>
          <w:color w:val="4f4f4f"/>
          <w:sz w:val="23"/>
          <w:szCs w:val="23"/>
          <w:rtl w:val="0"/>
        </w:rPr>
        <w:t xml:space="preserve">, only needs to be copied to the proper place for installation. Behind the scenes, pip installing a whl file has fewer steps than a tar.gz file.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Other than this command, the rest of the steps for uploading to PyPi are the same.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80" w:line="319.9992" w:lineRule="auto"/>
        <w:rPr>
          <w:b w:val="1"/>
          <w:color w:val="4f4f4f"/>
          <w:sz w:val="21"/>
          <w:szCs w:val="21"/>
        </w:rPr>
      </w:pPr>
      <w:bookmarkStart w:colFirst="0" w:colLast="0" w:name="_ke953v2pt57n" w:id="5"/>
      <w:bookmarkEnd w:id="5"/>
      <w:r w:rsidDel="00000000" w:rsidR="00000000" w:rsidRPr="00000000">
        <w:rPr>
          <w:b w:val="1"/>
          <w:color w:val="4f4f4f"/>
          <w:sz w:val="21"/>
          <w:szCs w:val="21"/>
          <w:rtl w:val="0"/>
        </w:rPr>
        <w:t xml:space="preserve">Other Links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380" w:line="408" w:lineRule="auto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If you'd like to learn more about PyPi, here are a couple of resources: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80" w:line="408" w:lineRule="auto"/>
        <w:ind w:left="720" w:hanging="360"/>
      </w:pPr>
      <w:hyperlink r:id="rId12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Overview of 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20" w:before="0" w:beforeAutospacing="0" w:line="408" w:lineRule="auto"/>
        <w:ind w:left="720" w:hanging="360"/>
      </w:pPr>
      <w:hyperlink r:id="rId13">
        <w:r w:rsidDel="00000000" w:rsidR="00000000" w:rsidRPr="00000000">
          <w:rPr>
            <w:color w:val="02b3e4"/>
            <w:sz w:val="23"/>
            <w:szCs w:val="23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need a license (even directly copy paste MIT license) to preserve your copyright info.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orstoikxx2u" w:id="6"/>
      <w:bookmarkEnd w:id="6"/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ompiler" TargetMode="External"/><Relationship Id="rId10" Type="http://schemas.openxmlformats.org/officeDocument/2006/relationships/hyperlink" Target="https://packaging.python.org/tutorials/distributing-packages/" TargetMode="External"/><Relationship Id="rId13" Type="http://schemas.openxmlformats.org/officeDocument/2006/relationships/hyperlink" Target="https://opensource.org/licenses/MIT" TargetMode="External"/><Relationship Id="rId12" Type="http://schemas.openxmlformats.org/officeDocument/2006/relationships/hyperlink" Target="https://docs.python.org/3/distutils/package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.pypi.org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ypi.org/" TargetMode="External"/><Relationship Id="rId7" Type="http://schemas.openxmlformats.org/officeDocument/2006/relationships/hyperlink" Target="https://test.pypi.org/" TargetMode="External"/><Relationship Id="rId8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