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" w:after="10" w:line="360"/>
        <w:jc w:val="center"/>
      </w:pPr>
      <w:r>
        <w:rPr>
          <w:b/>
          <w:bCs/>
          <w:color w:val="000000"/>
          <w:sz w:val="32"/>
          <w:szCs w:val="32"/>
          <w:rFonts w:ascii="黑体" w:cs="黑体" w:eastAsia="黑体" w:hAnsi="黑体"/>
        </w:rPr>
        <w:t xml:space="preserve">数字图像处理作业</w:t>
      </w:r>
    </w:p>
    <w:p>
      <w:pPr>
        <w:spacing w:before="10" w:after="10" w:line="360"/>
        <w:jc w:val="left"/>
      </w:pPr>
      <w:r>
        <w:rPr>
          <w:b/>
          <w:bCs/>
          <w:color w:val="00008B"/>
          <w:sz w:val="21"/>
          <w:szCs w:val="21"/>
          <w:rFonts w:ascii="黑体" w:cs="黑体" w:eastAsia="黑体" w:hAnsi="黑体"/>
        </w:rPr>
        <w:t xml:space="preserve">一、霍夫曼编码</w:t>
      </w:r>
    </w:p>
    <w:p>
      <w:pPr>
        <w:spacing w:after="10" w:line="360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对一幅有8个灰度级的图像，各灰度级概率分布如下表所示，对其进行霍夫曼编码，并计算压缩比和相对冗余。</w:t>
      </w:r>
    </w:p>
    <w:p/>
    <w:p>
      <w:pPr>
        <w:spacing w:before="10" w:after="10" w:line="360"/>
        <w:jc w:val="left"/>
      </w:pPr>
      <w:r>
        <w:rPr>
          <w:b/>
          <w:bCs/>
          <w:color w:val="00008B"/>
          <w:sz w:val="21"/>
          <w:szCs w:val="21"/>
          <w:rFonts w:ascii="黑体" w:cs="黑体" w:eastAsia="黑体" w:hAnsi="黑体"/>
        </w:rPr>
        <w:t xml:space="preserve">1.1 灰度级概率分布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宋体" w:cs="宋体" w:eastAsia="宋体" w:hAnsi="宋体"/>
              </w:rPr>
              <w:t xml:space="preserve">灰度级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r</m:t>
                  </m:r>
                </m:e>
                <m:sub>
                  <m:r>
                    <m:t xml:space="preserve">k</m:t>
                  </m:r>
                </m:sub>
              </m:sSub>
            </m:oMath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宋体" w:cs="宋体" w:eastAsia="宋体" w:hAnsi="宋体"/>
              </w:rPr>
              <w:t xml:space="preserve">概率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P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(</m:t>
              </m:r>
              <m:sSub>
                <m:sSubPr>
                  <m:ctrlPr/>
                </m:sSubPr>
                <m:e>
                  <m:r>
                    <m:t xml:space="preserve">r</m:t>
                  </m:r>
                </m:e>
                <m:sub>
                  <m:r>
                    <m:t xml:space="preserve">k</m:t>
                  </m:r>
                </m:sub>
              </m:sSub>
              <m:r>
                <m:t xml:space="preserve">)</m:t>
              </m:r>
            </m:oMath>
          </w:p>
        </w:tc>
      </w:tr>
      <w:tr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0.19</w:t>
            </w:r>
          </w:p>
        </w:tc>
      </w:tr>
      <w:tr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1/7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0.25</w:t>
            </w:r>
          </w:p>
        </w:tc>
      </w:tr>
      <w:tr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2/7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0.21</w:t>
            </w:r>
          </w:p>
        </w:tc>
      </w:tr>
      <w:tr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3/7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0.16</w:t>
            </w:r>
          </w:p>
        </w:tc>
      </w:tr>
      <w:tr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4/7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0.08</w:t>
            </w:r>
          </w:p>
        </w:tc>
      </w:tr>
      <w:tr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5/7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0.06</w:t>
            </w:r>
          </w:p>
        </w:tc>
      </w:tr>
      <w:tr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6/7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0.03</w:t>
            </w:r>
          </w:p>
        </w:tc>
      </w:tr>
      <w:tr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0.02</w:t>
            </w:r>
          </w:p>
        </w:tc>
      </w:tr>
    </w:tbl>
    <w:p>
      <w:pPr>
        <w:spacing w:before="10" w:after="10" w:line="360"/>
        <w:jc w:val="left"/>
      </w:pPr>
      <w:r>
        <w:rPr>
          <w:b/>
          <w:bCs/>
          <w:color w:val="00008B"/>
          <w:sz w:val="21"/>
          <w:szCs w:val="21"/>
          <w:rFonts w:ascii="黑体" w:cs="黑体" w:eastAsia="黑体" w:hAnsi="黑体"/>
        </w:rPr>
        <w:t xml:space="preserve">1.2 霍夫曼编码过程</w:t>
      </w:r>
    </w:p>
    <w:p>
      <w:pPr>
        <w:spacing w:after="10" w:line="360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按照霍夫曼编码算法，每次选取概率最小的两个符号合并，直到只剩一个根节点。编码结果如下：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宋体" w:cs="宋体" w:eastAsia="宋体" w:hAnsi="宋体"/>
              </w:rPr>
              <w:t xml:space="preserve">灰度级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r</m:t>
                  </m:r>
                </m:e>
                <m:sub>
                  <m:r>
                    <m:t xml:space="preserve">k</m:t>
                  </m:r>
                </m:sub>
              </m:sSub>
            </m:oMath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宋体" w:cs="宋体" w:eastAsia="宋体" w:hAnsi="宋体"/>
              </w:rPr>
              <w:t xml:space="preserve">概率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P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(</m:t>
              </m:r>
              <m:sSub>
                <m:sSubPr>
                  <m:ctrlPr/>
                </m:sSubPr>
                <m:e>
                  <m:r>
                    <m:t xml:space="preserve">r</m:t>
                  </m:r>
                </m:e>
                <m:sub>
                  <m:r>
                    <m:t xml:space="preserve">k</m:t>
                  </m:r>
                </m:sub>
              </m:sSub>
              <m:r>
                <m:t xml:space="preserve">)</m:t>
              </m:r>
            </m:oMath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宋体" w:cs="宋体" w:eastAsia="宋体" w:hAnsi="宋体"/>
              </w:rPr>
              <w:t xml:space="preserve">霍夫曼编码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宋体" w:cs="宋体" w:eastAsia="宋体" w:hAnsi="宋体"/>
              </w:rPr>
              <w:t xml:space="preserve">码长</w:t>
            </w:r>
          </w:p>
        </w:tc>
      </w:tr>
      <w:tr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1/7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0.25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10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2</w:t>
            </w:r>
          </w:p>
        </w:tc>
      </w:tr>
      <w:tr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2/7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0.21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01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2</w:t>
            </w:r>
          </w:p>
        </w:tc>
      </w:tr>
      <w:tr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0.19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111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3</w:t>
            </w:r>
          </w:p>
        </w:tc>
      </w:tr>
      <w:tr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3/7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0.16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110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3</w:t>
            </w:r>
          </w:p>
        </w:tc>
      </w:tr>
      <w:tr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4/7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0.08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000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3</w:t>
            </w:r>
          </w:p>
        </w:tc>
      </w:tr>
      <w:tr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5/7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0.06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0011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4</w:t>
            </w:r>
          </w:p>
        </w:tc>
      </w:tr>
      <w:tr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6/7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0.03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00101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5</w:t>
            </w:r>
          </w:p>
        </w:tc>
      </w:tr>
      <w:tr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0.02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00100</w:t>
            </w:r>
          </w:p>
        </w:tc>
        <w:tc>
          <w:p>
            <w:r>
              <w:rPr>
                <w:sz w:val="21"/>
                <w:szCs w:val="21"/>
                <w:rFonts w:ascii="宋体" w:cs="宋体" w:eastAsia="宋体" w:hAnsi="宋体"/>
              </w:rPr>
              <w:t xml:space="preserve">5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before="10" w:after="10" w:line="360"/>
        <w:jc w:val="left"/>
      </w:pPr>
      <w:r>
        <w:rPr>
          <w:b/>
          <w:bCs/>
          <w:color w:val="00008B"/>
          <w:sz w:val="21"/>
          <w:szCs w:val="21"/>
          <w:rFonts w:ascii="黑体" w:cs="黑体" w:eastAsia="黑体" w:hAnsi="黑体"/>
        </w:rPr>
        <w:t xml:space="preserve">1.3 霍夫曼编码树</w:t>
      </w:r>
    </w:p>
    <w:p>
      <w:pPr>
        <w:spacing w:before="200" w:after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before="10" w:after="10" w:line="360"/>
        <w:jc w:val="left"/>
      </w:pPr>
      <w:r>
        <w:rPr>
          <w:b/>
          <w:bCs/>
          <w:color w:val="00008B"/>
          <w:sz w:val="21"/>
          <w:szCs w:val="21"/>
          <w:rFonts w:ascii="黑体" w:cs="黑体" w:eastAsia="黑体" w:hAnsi="黑体"/>
        </w:rPr>
        <w:t xml:space="preserve">1.4 计算结果</w:t>
      </w:r>
    </w:p>
    <w:p>
      <w:pPr>
        <w:spacing w:after="10" w:line="360"/>
      </w:pPr>
      <w:r>
        <w:rPr>
          <w:b/>
          <w:bCs/>
          <w:color w:val="000000"/>
          <w:sz w:val="21"/>
          <w:szCs w:val="21"/>
          <w:rFonts w:ascii="宋体" w:cs="宋体" w:eastAsia="宋体" w:hAnsi="宋体"/>
        </w:rPr>
        <w:t xml:space="preserve">（1）平均码长：</w:t>
      </w:r>
    </w:p>
    <w:p/>
    <w:p>
      <w:pPr>
        <w:spacing w:after="10" w:line="360"/>
      </w:pP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L</m:t>
            </m:r>
          </m:e>
          <m:sub>
            <m:r>
              <m:t xml:space="preserve">avg</m:t>
            </m:r>
          </m:sub>
        </m:sSub>
        <m:r>
          <m:t xml:space="preserve">=</m:t>
        </m:r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 xml:space="preserve">k=0</m:t>
            </m:r>
          </m:sub>
          <m:sup>
            <m:r>
              <m:t xml:space="preserve">7</m:t>
            </m:r>
          </m:sup>
          <m:e>
            <m:sSub>
              <m:sSubPr>
                <m:ctrlPr/>
              </m:sSubPr>
              <m:e>
                <m:r>
                  <m:t xml:space="preserve">l</m:t>
                </m:r>
              </m:e>
              <m:sub>
                <m:r>
                  <m:t xml:space="preserve">k</m:t>
                </m:r>
              </m:sub>
            </m:sSub>
            <m:r>
              <m:t xml:space="preserve">⋅</m:t>
            </m:r>
            <m:sSub>
              <m:sSubPr>
                <m:ctrlPr/>
              </m:sSubPr>
              <m:e>
                <m:r>
                  <m:t xml:space="preserve">P</m:t>
                </m:r>
              </m:e>
              <m:sub>
                <m:r>
                  <m:t xml:space="preserve">r</m:t>
                </m:r>
              </m:sub>
            </m:sSub>
            <m:r>
              <m:t xml:space="preserve">(</m:t>
            </m:r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k</m:t>
                </m:r>
              </m:sub>
            </m:sSub>
            <m:r>
              <m:t xml:space="preserve">)</m:t>
            </m:r>
          </m:e>
        </m:nary>
        <m:r>
          <m:t xml:space="preserve">=2×0.25+2×0.21+3×0.19+3×0.16+3×0.08+4×0.06+5×0.03+5×0.02=2.70</m:t>
        </m:r>
        <m:r>
          <m:rPr>
            <m:nor/>
          </m:rPr>
          <m:t xml:space="preserve">bit/符号</m:t>
        </m:r>
      </m:oMath>
    </w:p>
    <w:p/>
    <w:p>
      <w:pPr>
        <w:spacing w:after="10" w:line="360"/>
      </w:pPr>
      <w:r>
        <w:rPr>
          <w:b/>
          <w:bCs/>
          <w:color w:val="000000"/>
          <w:sz w:val="21"/>
          <w:szCs w:val="21"/>
          <w:rFonts w:ascii="宋体" w:cs="宋体" w:eastAsia="宋体" w:hAnsi="宋体"/>
        </w:rPr>
        <w:t xml:space="preserve">（2）信息熵：</w:t>
      </w:r>
    </w:p>
    <w:p/>
    <w:p>
      <w:pPr>
        <w:spacing w:after="10" w:line="360"/>
      </w:pPr>
      <m:oMath xmlns:m="http://schemas.openxmlformats.org/officeDocument/2006/math" xmlns:w="http://schemas.openxmlformats.org/wordprocessingml/2006/main">
        <m:r>
          <m:t xml:space="preserve">H=−</m:t>
        </m:r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 xml:space="preserve">k=0</m:t>
            </m:r>
          </m:sub>
          <m:sup>
            <m:r>
              <m:t xml:space="preserve">7</m:t>
            </m:r>
          </m:sup>
          <m:e>
            <m:sSub>
              <m:sSubPr>
                <m:ctrlPr/>
              </m:sSubPr>
              <m:e>
                <m:r>
                  <m:t xml:space="preserve">P</m:t>
                </m:r>
              </m:e>
              <m:sub>
                <m:r>
                  <m:t xml:space="preserve">r</m:t>
                </m:r>
              </m:sub>
            </m:sSub>
            <m:r>
              <m:t xml:space="preserve">(</m:t>
            </m:r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k</m:t>
                </m:r>
              </m:sub>
            </m:sSub>
            <m:r>
              <m:t xml:space="preserve">)⋅</m:t>
            </m:r>
            <m:sSub>
              <m:sSubPr>
                <m:ctrlPr/>
              </m:sSubPr>
              <m:e>
                <m:r>
                  <m:t xml:space="preserve">log</m:t>
                </m:r>
              </m:e>
              <m:sub>
                <m:r>
                  <m:t xml:space="preserve">2</m:t>
                </m:r>
              </m:sub>
            </m:sSub>
            <m:r>
              <m:t xml:space="preserve">⁡</m:t>
            </m:r>
            <m:sSub>
              <m:sSubPr>
                <m:ctrlPr/>
              </m:sSubPr>
              <m:e>
                <m:r>
                  <m:t xml:space="preserve">P</m:t>
                </m:r>
              </m:e>
              <m:sub>
                <m:r>
                  <m:t xml:space="preserve">r</m:t>
                </m:r>
              </m:sub>
            </m:sSub>
            <m:r>
              <m:t xml:space="preserve">(</m:t>
            </m:r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k</m:t>
                </m:r>
              </m:sub>
            </m:sSub>
            <m:r>
              <m:t xml:space="preserve">)</m:t>
            </m:r>
          </m:e>
        </m:nary>
        <m:r>
          <m:t xml:space="preserve">=2.6508</m:t>
        </m:r>
        <m:r>
          <m:rPr>
            <m:nor/>
          </m:rPr>
          <m:t xml:space="preserve">bit/符号</m:t>
        </m:r>
      </m:oMath>
    </w:p>
    <w:p/>
    <w:p>
      <w:pPr>
        <w:spacing w:after="10" w:line="360"/>
      </w:pPr>
      <w:r>
        <w:rPr>
          <w:b/>
          <w:bCs/>
          <w:color w:val="000000"/>
          <w:sz w:val="21"/>
          <w:szCs w:val="21"/>
          <w:rFonts w:ascii="宋体" w:cs="宋体" w:eastAsia="宋体" w:hAnsi="宋体"/>
        </w:rPr>
        <w:t xml:space="preserve">（3）编码效率：</w:t>
      </w:r>
    </w:p>
    <w:p/>
    <w:p>
      <w:pPr>
        <w:spacing w:after="10" w:line="360"/>
      </w:pPr>
      <m:oMath xmlns:m="http://schemas.openxmlformats.org/officeDocument/2006/math" xmlns:w="http://schemas.openxmlformats.org/wordprocessingml/2006/main">
        <m:r>
          <m:t xml:space="preserve">η=</m:t>
        </m:r>
        <m:f>
          <m:fPr>
            <m:type m:val="bar"/>
          </m:fPr>
          <m:num>
            <m:r>
              <m:t xml:space="preserve">H</m:t>
            </m:r>
          </m:num>
          <m:den>
            <m:sSub>
              <m:sSubPr>
                <m:ctrlPr/>
              </m:sSubPr>
              <m:e>
                <m:r>
                  <m:t xml:space="preserve">L</m:t>
                </m:r>
              </m:e>
              <m:sub>
                <m:r>
                  <m:t xml:space="preserve">avg</m:t>
                </m:r>
              </m:sub>
            </m:sSub>
          </m:den>
        </m:f>
        <m:r>
          <m:t xml:space="preserve">=</m:t>
        </m:r>
        <m:f>
          <m:fPr>
            <m:type m:val="bar"/>
          </m:fPr>
          <m:num>
            <m:r>
              <m:t xml:space="preserve">2.6508</m:t>
            </m:r>
          </m:num>
          <m:den>
            <m:r>
              <m:t xml:space="preserve">2.70</m:t>
            </m:r>
          </m:den>
        </m:f>
        <m:r>
          <m:t xml:space="preserve">=98.18</m:t>
        </m:r>
        <m:r>
          <w:rPr/>
          <m:rPr>
            <m:nor/>
            <m:sty m:val="undefined"/>
          </m:rPr>
          <m:t xml:space="preserve">%</m:t>
        </m:r>
      </m:oMath>
    </w:p>
    <w:p/>
    <w:p>
      <w:pPr>
        <w:spacing w:after="10" w:line="360"/>
      </w:pPr>
      <w:r>
        <w:rPr>
          <w:b/>
          <w:bCs/>
          <w:color w:val="000000"/>
          <w:sz w:val="21"/>
          <w:szCs w:val="21"/>
          <w:rFonts w:ascii="宋体" w:cs="宋体" w:eastAsia="宋体" w:hAnsi="宋体"/>
        </w:rPr>
        <w:t xml:space="preserve">（4）压缩比：</w:t>
      </w:r>
    </w:p>
    <w:p/>
    <w:p>
      <w:pPr>
        <w:spacing w:after="10" w:line="360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8个灰度级用等长编码需要3 bit（</w:t>
      </w:r>
      <m:oMath xmlns:m="http://schemas.openxmlformats.org/officeDocument/2006/math" xmlns:w="http://schemas.openxmlformats.org/wordprocessingml/2006/main">
        <m:r>
          <m:t xml:space="preserve">⌈</m:t>
        </m:r>
        <m:sSub>
          <m:sSubPr>
            <m:ctrlPr/>
          </m:sSubPr>
          <m:e>
            <m:r>
              <m:t xml:space="preserve">log</m:t>
            </m:r>
          </m:e>
          <m:sub>
            <m:r>
              <m:t xml:space="preserve">2</m:t>
            </m:r>
          </m:sub>
        </m:sSub>
        <m:r>
          <m:t xml:space="preserve">⁡8⌉=3</m:t>
        </m:r>
      </m:oMath>
      <w:r>
        <w:rPr>
          <w:color w:val="000000"/>
          <w:sz w:val="21"/>
          <w:szCs w:val="21"/>
          <w:rFonts w:ascii="宋体" w:cs="宋体" w:eastAsia="宋体" w:hAnsi="宋体"/>
        </w:rPr>
        <w:t xml:space="preserve">），霍夫曼编码后平均码长为 2.70 bit：</w:t>
      </w:r>
    </w:p>
    <w:p/>
    <w:p>
      <w:pPr>
        <w:spacing w:after="10" w:line="360"/>
      </w:pP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r</m:t>
            </m:r>
          </m:sub>
        </m:sSub>
        <m:r>
          <m:t xml:space="preserve">=</m:t>
        </m:r>
        <m:f>
          <m:fPr>
            <m:type m:val="bar"/>
          </m:fPr>
          <m:num>
            <m:r>
              <m:t xml:space="preserve">n</m:t>
            </m:r>
          </m:num>
          <m:den>
            <m:sSub>
              <m:sSubPr>
                <m:ctrlPr/>
              </m:sSubPr>
              <m:e>
                <m:r>
                  <m:t xml:space="preserve">L</m:t>
                </m:r>
              </m:e>
              <m:sub>
                <m:r>
                  <m:t xml:space="preserve">avg</m:t>
                </m:r>
              </m:sub>
            </m:sSub>
          </m:den>
        </m:f>
        <m:r>
          <m:t xml:space="preserve">=</m:t>
        </m:r>
        <m:f>
          <m:fPr>
            <m:type m:val="bar"/>
          </m:fPr>
          <m:num>
            <m:r>
              <m:t xml:space="preserve">3</m:t>
            </m:r>
          </m:num>
          <m:den>
            <m:r>
              <m:t xml:space="preserve">2.70</m:t>
            </m:r>
          </m:den>
        </m:f>
        <m:r>
          <m:t xml:space="preserve">≈1.111</m:t>
        </m:r>
      </m:oMath>
    </w:p>
    <w:p/>
    <w:p>
      <w:pPr>
        <w:spacing w:after="10" w:line="360"/>
      </w:pPr>
      <w:r>
        <w:rPr>
          <w:b/>
          <w:bCs/>
          <w:color w:val="000000"/>
          <w:sz w:val="21"/>
          <w:szCs w:val="21"/>
          <w:rFonts w:ascii="宋体" w:cs="宋体" w:eastAsia="宋体" w:hAnsi="宋体"/>
        </w:rPr>
        <w:t xml:space="preserve">（5）相对冗余：</w:t>
      </w:r>
    </w:p>
    <w:p/>
    <w:p>
      <w:pPr>
        <w:spacing w:after="10" w:line="360"/>
      </w:pPr>
      <m:oMath xmlns:m="http://schemas.openxmlformats.org/officeDocument/2006/math" xmlns:w="http://schemas.openxmlformats.org/wordprocessingml/2006/main">
        <m:r>
          <m:t xml:space="preserve">R=1−η=1−0.9818=1.82</m:t>
        </m:r>
        <m:r>
          <w:rPr/>
          <m:rPr>
            <m:nor/>
            <m:sty m:val="undefined"/>
          </m:rPr>
          <m:t xml:space="preserve">%</m:t>
        </m:r>
      </m:oMath>
    </w:p>
    <w:p/>
    <w:p>
      <w:pPr>
        <w:spacing w:before="10" w:after="10" w:line="360"/>
        <w:jc w:val="left"/>
      </w:pPr>
      <w:r>
        <w:rPr>
          <w:b/>
          <w:bCs/>
          <w:color w:val="00008B"/>
          <w:sz w:val="21"/>
          <w:szCs w:val="21"/>
          <w:rFonts w:ascii="黑体" w:cs="黑体" w:eastAsia="黑体" w:hAnsi="黑体"/>
        </w:rPr>
        <w:t xml:space="preserve">二、医学图像处理程序</w:t>
      </w:r>
    </w:p>
    <w:p>
      <w:pPr>
        <w:spacing w:after="10" w:line="360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编写程序，读取一张二维医学图像，完成以下任务。</w:t>
      </w:r>
    </w:p>
    <w:p/>
    <w:p>
      <w:pPr>
        <w:spacing w:before="10" w:after="10" w:line="360"/>
        <w:jc w:val="left"/>
      </w:pPr>
      <w:r>
        <w:rPr>
          <w:b/>
          <w:bCs/>
          <w:color w:val="00008B"/>
          <w:sz w:val="21"/>
          <w:szCs w:val="21"/>
          <w:rFonts w:ascii="黑体" w:cs="黑体" w:eastAsia="黑体" w:hAnsi="黑体"/>
        </w:rPr>
        <w:t xml:space="preserve">2.1 灰度直方图</w:t>
      </w:r>
    </w:p>
    <w:p>
      <w:pPr>
        <w:spacing w:after="10" w:line="360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使用 scikit-image 库中的脑部医学切片图像（uint16 类型，</w:t>
      </w:r>
      <m:oMath xmlns:m="http://schemas.openxmlformats.org/officeDocument/2006/math" xmlns:w="http://schemas.openxmlformats.org/wordprocessingml/2006/main">
        <m:r>
          <m:t xml:space="preserve">256×256</m:t>
        </m:r>
      </m:oMath>
      <w:r>
        <w:rPr>
          <w:color w:val="000000"/>
          <w:sz w:val="21"/>
          <w:szCs w:val="21"/>
          <w:rFonts w:ascii="宋体" w:cs="宋体" w:eastAsia="宋体" w:hAnsi="宋体"/>
        </w:rPr>
        <w:t xml:space="preserve"> 像素），计算并绘制灰度直方图如下：</w:t>
      </w:r>
    </w:p>
    <w:p/>
    <w:p>
      <w:pPr>
        <w:spacing w:before="200" w:after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before="10" w:after="10" w:line="360"/>
        <w:jc w:val="left"/>
      </w:pPr>
      <w:r>
        <w:rPr>
          <w:b/>
          <w:bCs/>
          <w:color w:val="00008B"/>
          <w:sz w:val="21"/>
          <w:szCs w:val="21"/>
          <w:rFonts w:ascii="黑体" w:cs="黑体" w:eastAsia="黑体" w:hAnsi="黑体"/>
        </w:rPr>
        <w:t xml:space="preserve">2.2 信息熵与理论无损压缩极限</w:t>
      </w:r>
    </w:p>
    <w:p>
      <w:pPr>
        <w:spacing w:after="10" w:line="360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根据信息熵公式：</w:t>
      </w:r>
    </w:p>
    <w:p/>
    <w:p>
      <w:pPr>
        <w:spacing w:after="10" w:line="360"/>
      </w:pPr>
      <m:oMath xmlns:m="http://schemas.openxmlformats.org/officeDocument/2006/math" xmlns:w="http://schemas.openxmlformats.org/wordprocessingml/2006/main">
        <m:r>
          <m:t xml:space="preserve">H=−</m:t>
        </m:r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 xml:space="preserve">k=0</m:t>
            </m:r>
          </m:sub>
          <m:sup>
            <m:r>
              <m:t xml:space="preserve">L−1</m:t>
            </m:r>
          </m:sup>
          <m:e>
            <m:r>
              <m:t xml:space="preserve">P(</m:t>
            </m:r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k</m:t>
                </m:r>
              </m:sub>
            </m:sSub>
            <m:r>
              <m:t xml:space="preserve">)⋅</m:t>
            </m:r>
            <m:sSub>
              <m:sSubPr>
                <m:ctrlPr/>
              </m:sSubPr>
              <m:e>
                <m:r>
                  <m:t xml:space="preserve">log</m:t>
                </m:r>
              </m:e>
              <m:sub>
                <m:r>
                  <m:t xml:space="preserve">2</m:t>
                </m:r>
              </m:sub>
            </m:sSub>
            <m:r>
              <m:t xml:space="preserve">⁡P(</m:t>
            </m:r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k</m:t>
                </m:r>
              </m:sub>
            </m:sSub>
            <m:r>
              <m:t xml:space="preserve">)</m:t>
            </m:r>
          </m:e>
        </m:nary>
      </m:oMath>
    </w:p>
    <w:p/>
    <w:p>
      <w:pPr>
        <w:spacing w:after="10" w:line="360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其中 </w:t>
      </w:r>
      <m:oMath xmlns:m="http://schemas.openxmlformats.org/officeDocument/2006/math" xmlns:w="http://schemas.openxmlformats.org/wordprocessingml/2006/main">
        <m:r>
          <m:t xml:space="preserve">P(</m:t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k</m:t>
            </m:r>
          </m:sub>
        </m:sSub>
        <m:r>
          <m:t xml:space="preserve">)</m:t>
        </m:r>
      </m:oMath>
      <w:r>
        <w:rPr>
          <w:color w:val="000000"/>
          <w:sz w:val="21"/>
          <w:szCs w:val="21"/>
          <w:rFonts w:ascii="宋体" w:cs="宋体" w:eastAsia="宋体" w:hAnsi="宋体"/>
        </w:rPr>
        <w:t xml:space="preserve"> 为灰度级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k</m:t>
            </m:r>
          </m:sub>
        </m:sSub>
      </m:oMath>
      <w:r>
        <w:rPr>
          <w:color w:val="000000"/>
          <w:sz w:val="21"/>
          <w:szCs w:val="21"/>
          <w:rFonts w:ascii="宋体" w:cs="宋体" w:eastAsia="宋体" w:hAnsi="宋体"/>
        </w:rPr>
        <w:t xml:space="preserve"> 出现的概率。计算得到：</w:t>
      </w:r>
    </w:p>
    <w:p/>
    <w:p>
      <w:pPr>
        <w:spacing w:after="60"/>
        <w:ind w:left="720" w:hanging="360"/>
      </w:pPr>
      <w:r>
        <w:rPr>
          <w:sz w:val="21"/>
          <w:szCs w:val="21"/>
          <w:rFonts w:ascii="宋体" w:cs="宋体" w:eastAsia="宋体" w:hAnsi="宋体"/>
        </w:rPr>
        <w:t xml:space="preserve">• </w:t>
      </w:r>
      <w:r>
        <w:rPr>
          <w:sz w:val="21"/>
          <w:szCs w:val="21"/>
          <w:rFonts w:ascii="宋体" w:cs="宋体" w:eastAsia="宋体" w:hAnsi="宋体"/>
        </w:rPr>
        <w:t xml:space="preserve">图像共有 65536 个像素（</w:t>
      </w:r>
      <m:oMath xmlns:m="http://schemas.openxmlformats.org/officeDocument/2006/math" xmlns:w="http://schemas.openxmlformats.org/wordprocessingml/2006/main">
        <m:r>
          <m:t xml:space="preserve">256×256</m:t>
        </m:r>
      </m:oMath>
      <w:r>
        <w:rPr>
          <w:sz w:val="21"/>
          <w:szCs w:val="21"/>
          <w:rFonts w:ascii="宋体" w:cs="宋体" w:eastAsia="宋体" w:hAnsi="宋体"/>
        </w:rPr>
        <w:t xml:space="preserve">）</w:t>
      </w:r>
    </w:p>
    <w:p>
      <w:pPr>
        <w:spacing w:after="60"/>
        <w:ind w:left="720" w:hanging="360"/>
      </w:pPr>
      <w:r>
        <w:rPr>
          <w:sz w:val="21"/>
          <w:szCs w:val="21"/>
          <w:rFonts w:ascii="宋体" w:cs="宋体" w:eastAsia="宋体" w:hAnsi="宋体"/>
        </w:rPr>
        <w:t xml:space="preserve">• </w:t>
      </w:r>
      <w:r>
        <w:rPr>
          <w:sz w:val="21"/>
          <w:szCs w:val="21"/>
          <w:rFonts w:ascii="宋体" w:cs="宋体" w:eastAsia="宋体" w:hAnsi="宋体"/>
        </w:rPr>
        <w:t xml:space="preserve">有效灰度级数：214</w:t>
      </w:r>
    </w:p>
    <w:p>
      <w:pPr>
        <w:spacing w:after="60"/>
        <w:ind w:left="720" w:hanging="360"/>
      </w:pPr>
      <w:r>
        <w:rPr>
          <w:sz w:val="21"/>
          <w:szCs w:val="21"/>
          <w:rFonts w:ascii="宋体" w:cs="宋体" w:eastAsia="宋体" w:hAnsi="宋体"/>
        </w:rPr>
        <w:t xml:space="preserve">• </w:t>
      </w:r>
      <w:r>
        <w:rPr>
          <w:b/>
          <w:bCs/>
          <w:sz w:val="21"/>
          <w:szCs w:val="21"/>
          <w:rFonts w:ascii="宋体" w:cs="宋体" w:eastAsia="宋体" w:hAnsi="宋体"/>
        </w:rPr>
        <w:t xml:space="preserve">信息熵 H = 4.6401 bit/像素</w:t>
      </w:r>
    </w:p>
    <w:p/>
    <w:p>
      <w:pPr>
        <w:spacing w:after="10" w:line="360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这意味着该图像的理论无损压缩极限为：每个像素至少需要 </w:t>
      </w:r>
      <w:r>
        <w:rPr>
          <w:b/>
          <w:bCs/>
          <w:color w:val="000000"/>
          <w:sz w:val="21"/>
          <w:szCs w:val="21"/>
          <w:rFonts w:ascii="宋体" w:cs="宋体" w:eastAsia="宋体" w:hAnsi="宋体"/>
        </w:rPr>
        <w:t xml:space="preserve">4.6401 bit</w:t>
      </w:r>
      <w:r>
        <w:rPr>
          <w:color w:val="000000"/>
          <w:sz w:val="21"/>
          <w:szCs w:val="21"/>
          <w:rFonts w:ascii="宋体" w:cs="宋体" w:eastAsia="宋体" w:hAnsi="宋体"/>
        </w:rPr>
        <w:t xml:space="preserve"> 来表示，不能低于此值进行无损编码。</w:t>
      </w:r>
    </w:p>
    <w:p/>
    <w:p>
      <w:pPr>
        <w:spacing w:before="10" w:after="10" w:line="360"/>
        <w:jc w:val="left"/>
      </w:pPr>
      <w:r>
        <w:rPr>
          <w:b/>
          <w:bCs/>
          <w:color w:val="00008B"/>
          <w:sz w:val="21"/>
          <w:szCs w:val="21"/>
          <w:rFonts w:ascii="黑体" w:cs="黑体" w:eastAsia="黑体" w:hAnsi="黑体"/>
        </w:rPr>
        <w:t xml:space="preserve">2.3 综合分析结果</w:t>
      </w:r>
    </w:p>
    <w:p>
      <w:pPr>
        <w:spacing w:before="200" w:after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before="10" w:after="10" w:line="360"/>
        <w:jc w:val="left"/>
      </w:pPr>
      <w:r>
        <w:rPr>
          <w:b/>
          <w:bCs/>
          <w:color w:val="00008B"/>
          <w:sz w:val="21"/>
          <w:szCs w:val="21"/>
          <w:rFonts w:ascii="黑体" w:cs="黑体" w:eastAsia="黑体" w:hAnsi="黑体"/>
        </w:rPr>
        <w:t xml:space="preserve">2.4 16位图像最大无损压缩比</w:t>
      </w:r>
    </w:p>
    <w:p>
      <w:pPr>
        <w:spacing w:after="10" w:line="360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若该图像原始为16位深度，则每个像素占用 16 bit。最大无损压缩比为：</w:t>
      </w:r>
    </w:p>
    <w:p/>
    <w:p>
      <w:pPr>
        <w:spacing w:after="10" w:line="360"/>
      </w:pP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r</m:t>
            </m:r>
          </m:sub>
        </m:sSub>
        <m:r>
          <m:t xml:space="preserve">=</m:t>
        </m:r>
        <m:f>
          <m:fPr>
            <m:type m:val="bar"/>
          </m:fPr>
          <m:num>
            <m:r>
              <m:rPr>
                <m:nor/>
              </m:rPr>
              <m:t xml:space="preserve">原始 bpp</m:t>
            </m:r>
          </m:num>
          <m:den>
            <m:r>
              <m:t xml:space="preserve">H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16</m:t>
            </m:r>
          </m:num>
          <m:den>
            <m:r>
              <m:t xml:space="preserve">4.6401</m:t>
            </m:r>
          </m:den>
        </m:f>
        <m:r>
          <m:t xml:space="preserve">≈3.45</m:t>
        </m:r>
      </m:oMath>
    </w:p>
    <w:p/>
    <w:p>
      <w:pPr>
        <w:spacing w:after="10" w:line="360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即理论上最大无损压缩比约为 </w:t>
      </w:r>
      <w:r>
        <w:rPr>
          <w:b/>
          <w:bCs/>
          <w:color w:val="000000"/>
          <w:sz w:val="21"/>
          <w:szCs w:val="21"/>
          <w:rFonts w:ascii="宋体" w:cs="宋体" w:eastAsia="宋体" w:hAnsi="宋体"/>
        </w:rPr>
        <w:t xml:space="preserve">3.45 : 1</w:t>
      </w:r>
      <w:r>
        <w:rPr>
          <w:color w:val="000000"/>
          <w:sz w:val="21"/>
          <w:szCs w:val="21"/>
          <w:rFonts w:ascii="宋体" w:cs="宋体" w:eastAsia="宋体" w:hAnsi="宋体"/>
        </w:rPr>
        <w:t xml:space="preserve">。</w:t>
      </w:r>
    </w:p>
    <w:p/>
    <w:p>
      <w:pPr>
        <w:spacing w:before="10" w:after="10" w:line="360"/>
        <w:jc w:val="left"/>
      </w:pPr>
      <w:r>
        <w:rPr>
          <w:b/>
          <w:bCs/>
          <w:color w:val="00008B"/>
          <w:sz w:val="21"/>
          <w:szCs w:val="21"/>
          <w:rFonts w:ascii="黑体" w:cs="黑体" w:eastAsia="黑体" w:hAnsi="黑体"/>
        </w:rPr>
        <w:t xml:space="preserve">2.5 完整代码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"""医学图像处理 - 灰度直方图、信息熵、压缩比"""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import matplotlib.pyplot as plt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import numpy as np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from skimage import data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# 读取脑部医学图像（uint16）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volume = data.brain()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image = volume[5]  # 取中间切片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# 1. 计算灰度直方图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hist, bin_edges = np.histogram(image.flatten(), bins=256)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hist_prob = hist / image.size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# 绘制直方图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plt.figure(figsize=(8, 5))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plt.bar(bin_centers, hist, color='steelblue')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plt.title('灰度直方图')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plt.xlabel('灰度级')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plt.ylabel('像素数')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plt.savefig('histogram.png', dpi=200)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# 2. 计算信息熵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unique_vals, counts = np.unique(image.flatten(), return_counts=True)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probs = counts / image.size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entropy = -np.sum(probs * np.log2(probs))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print(f"信息熵 H = {entropy:.4f} bit/像素")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# 3. 计算最大无损压缩比（16位）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compression_ratio = 16 / entropy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print(f"最大无损压缩比: {compression_ratio:.2f}:1")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owly6o3cre-vcnwzm6urs.png"/><Relationship Id="rId7" Type="http://schemas.openxmlformats.org/officeDocument/2006/relationships/image" Target="media/ugpyabduibe1ldl36eea0.png"/><Relationship Id="rId8" Type="http://schemas.openxmlformats.org/officeDocument/2006/relationships/image" Target="media/93o_ho7ofo1v5g6xsyo0m.png"/><Relationship Id="rId9" Type="http://schemas.openxmlformats.org/officeDocument/2006/relationships/image" Target="media/xqycc0ebq14a9_0nr2ynw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2026-06-08T15:13:05.078Z</dcterms:created>
  <dcterms:modified xsi:type="dcterms:W3CDTF">2026-06-08T15:13:05.078Z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