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Roboto" w:eastAsiaTheme="majorEastAsia" w:hAnsi="Roboto" w:cstheme="majorBidi"/>
          <w:color w:val="2F5496" w:themeColor="accent1" w:themeShade="BF"/>
          <w:sz w:val="32"/>
          <w:szCs w:val="32"/>
          <w:lang w:val="nl-NL"/>
        </w:rPr>
        <w:id w:val="1921672239"/>
        <w:docPartObj>
          <w:docPartGallery w:val="Cover Pages"/>
          <w:docPartUnique/>
        </w:docPartObj>
      </w:sdtPr>
      <w:sdtContent>
        <w:p w14:paraId="0D3461C4" w14:textId="77777777" w:rsidR="00CA3F56" w:rsidRDefault="00550961">
          <w:pPr>
            <w:rPr>
              <w:rFonts w:ascii="Roboto" w:eastAsiaTheme="majorEastAsia" w:hAnsi="Roboto" w:cstheme="majorBidi"/>
              <w:color w:val="2F5496" w:themeColor="accent1" w:themeShade="BF"/>
              <w:sz w:val="32"/>
              <w:szCs w:val="32"/>
              <w:lang w:val="nl-NL"/>
            </w:rPr>
          </w:pPr>
          <w:r w:rsidRPr="00550961">
            <w:rPr>
              <w:noProof/>
              <w:lang w:val="nl-NL"/>
            </w:rPr>
            <mc:AlternateContent>
              <mc:Choice Requires="wps">
                <w:drawing>
                  <wp:anchor distT="0" distB="0" distL="114300" distR="114300" simplePos="0" relativeHeight="251659264" behindDoc="0" locked="0" layoutInCell="1" allowOverlap="1" wp14:anchorId="20F30478" wp14:editId="25FF20AC">
                    <wp:simplePos x="0" y="0"/>
                    <wp:positionH relativeFrom="page">
                      <wp:align>center</wp:align>
                    </wp:positionH>
                    <wp:positionV relativeFrom="page">
                      <wp:align>center</wp:align>
                    </wp:positionV>
                    <wp:extent cx="1712890" cy="3840480"/>
                    <wp:effectExtent l="0" t="0" r="1270" b="0"/>
                    <wp:wrapNone/>
                    <wp:docPr id="138" name="Tekstvak 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020"/>
                                  <w:gridCol w:w="726"/>
                                </w:tblGrid>
                                <w:tr w:rsidR="00550961" w14:paraId="2592C919" w14:textId="77777777">
                                  <w:trPr>
                                    <w:jc w:val="center"/>
                                  </w:trPr>
                                  <w:tc>
                                    <w:tcPr>
                                      <w:tcW w:w="2568" w:type="pct"/>
                                      <w:vAlign w:val="center"/>
                                    </w:tcPr>
                                    <w:p w14:paraId="3861C604" w14:textId="68935106" w:rsidR="00550961" w:rsidRDefault="00777CB7">
                                      <w:pPr>
                                        <w:jc w:val="right"/>
                                      </w:pPr>
                                      <w:r>
                                        <w:rPr>
                                          <w:noProof/>
                                        </w:rPr>
                                        <w:drawing>
                                          <wp:inline distT="0" distB="0" distL="0" distR="0" wp14:anchorId="360527D5" wp14:editId="763F5374">
                                            <wp:extent cx="3995949" cy="2247900"/>
                                            <wp:effectExtent l="0" t="0" r="5080" b="0"/>
                                            <wp:docPr id="344741817" name="Afbeelding 1" descr="7 Great Music Apps For Mixing 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 Great Music Apps For Mixing Mus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4780" cy="2252868"/>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19F66950" w14:textId="1524C031" w:rsidR="00550961" w:rsidRDefault="00550961">
                                          <w:pPr>
                                            <w:pStyle w:val="Geenafstand"/>
                                            <w:spacing w:line="312" w:lineRule="auto"/>
                                            <w:jc w:val="right"/>
                                            <w:rPr>
                                              <w:caps/>
                                              <w:color w:val="191919" w:themeColor="text1" w:themeTint="E6"/>
                                              <w:sz w:val="72"/>
                                              <w:szCs w:val="72"/>
                                            </w:rPr>
                                          </w:pPr>
                                          <w:r>
                                            <w:rPr>
                                              <w:caps/>
                                              <w:color w:val="191919" w:themeColor="text1" w:themeTint="E6"/>
                                              <w:sz w:val="72"/>
                                              <w:szCs w:val="72"/>
                                              <w:lang w:val="en-GB"/>
                                            </w:rPr>
                                            <w:t xml:space="preserve">Onderbouwing wireframes </w:t>
                                          </w:r>
                                          <w:r w:rsidR="00777CB7">
                                            <w:rPr>
                                              <w:caps/>
                                              <w:color w:val="191919" w:themeColor="text1" w:themeTint="E6"/>
                                              <w:sz w:val="72"/>
                                              <w:szCs w:val="72"/>
                                              <w:lang w:val="en-GB"/>
                                            </w:rPr>
                                            <w:t>Audiomixingapp</w:t>
                                          </w:r>
                                        </w:p>
                                      </w:sdtContent>
                                    </w:sdt>
                                    <w:sdt>
                                      <w:sdtPr>
                                        <w:rPr>
                                          <w:color w:val="000000" w:themeColor="text1"/>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D32DE15" w14:textId="3DD6A4EE" w:rsidR="00550961" w:rsidRDefault="00550961">
                                          <w:pPr>
                                            <w:jc w:val="right"/>
                                            <w:rPr>
                                              <w:szCs w:val="24"/>
                                            </w:rPr>
                                          </w:pPr>
                                          <w:r>
                                            <w:rPr>
                                              <w:color w:val="000000" w:themeColor="text1"/>
                                              <w:szCs w:val="24"/>
                                              <w:lang w:val="en-GB"/>
                                            </w:rPr>
                                            <w:t xml:space="preserve">By Monique Sabong, Yannieck Blaauw, </w:t>
                                          </w:r>
                                          <w:r w:rsidR="00777CB7">
                                            <w:rPr>
                                              <w:color w:val="000000" w:themeColor="text1"/>
                                              <w:szCs w:val="24"/>
                                              <w:lang w:val="en-GB"/>
                                            </w:rPr>
                                            <w:t xml:space="preserve">Victor Peters, </w:t>
                                          </w:r>
                                          <w:r>
                                            <w:rPr>
                                              <w:color w:val="000000" w:themeColor="text1"/>
                                              <w:szCs w:val="24"/>
                                              <w:lang w:val="en-GB"/>
                                            </w:rPr>
                                            <w:t>Chris Klunder</w:t>
                                          </w:r>
                                        </w:p>
                                      </w:sdtContent>
                                    </w:sdt>
                                  </w:tc>
                                  <w:tc>
                                    <w:tcPr>
                                      <w:tcW w:w="2432" w:type="pct"/>
                                      <w:vAlign w:val="center"/>
                                    </w:tcPr>
                                    <w:p w14:paraId="69B63FC2" w14:textId="04496C6D" w:rsidR="00550961" w:rsidRDefault="00550961">
                                      <w:pPr>
                                        <w:rPr>
                                          <w:color w:val="000000" w:themeColor="text1"/>
                                        </w:rPr>
                                      </w:pPr>
                                    </w:p>
                                    <w:p w14:paraId="0FB8EE6A" w14:textId="4A5056D2" w:rsidR="00550961" w:rsidRDefault="00550961">
                                      <w:pPr>
                                        <w:pStyle w:val="Geenafstand"/>
                                        <w:rPr>
                                          <w:color w:val="ED7D31" w:themeColor="accent2"/>
                                          <w:sz w:val="26"/>
                                          <w:szCs w:val="26"/>
                                        </w:rPr>
                                      </w:pPr>
                                    </w:p>
                                    <w:p w14:paraId="449F126D" w14:textId="7C777FB8" w:rsidR="00550961" w:rsidRDefault="00000000">
                                      <w:pPr>
                                        <w:pStyle w:val="Geenafstand"/>
                                      </w:pPr>
                                      <w:sdt>
                                        <w:sdtPr>
                                          <w:rPr>
                                            <w:color w:val="44546A" w:themeColor="text2"/>
                                          </w:rPr>
                                          <w:alias w:val="Cursus"/>
                                          <w:tag w:val="Cursus"/>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550961">
                                            <w:rPr>
                                              <w:color w:val="44546A" w:themeColor="text2"/>
                                            </w:rPr>
                                            <w:t xml:space="preserve">     </w:t>
                                          </w:r>
                                        </w:sdtContent>
                                      </w:sdt>
                                    </w:p>
                                  </w:tc>
                                </w:tr>
                              </w:tbl>
                              <w:p w14:paraId="0B399455" w14:textId="77777777" w:rsidR="00550961" w:rsidRDefault="0055096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0F30478" id="_x0000_t202" coordsize="21600,21600" o:spt="202" path="m,l,21600r21600,l21600,xe">
                    <v:stroke joinstyle="miter"/>
                    <v:path gradientshapeok="t" o:connecttype="rect"/>
                  </v:shapetype>
                  <v:shape id="Tekstvak 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020"/>
                            <w:gridCol w:w="726"/>
                          </w:tblGrid>
                          <w:tr w:rsidR="00550961" w14:paraId="2592C919" w14:textId="77777777">
                            <w:trPr>
                              <w:jc w:val="center"/>
                            </w:trPr>
                            <w:tc>
                              <w:tcPr>
                                <w:tcW w:w="2568" w:type="pct"/>
                                <w:vAlign w:val="center"/>
                              </w:tcPr>
                              <w:p w14:paraId="3861C604" w14:textId="68935106" w:rsidR="00550961" w:rsidRDefault="00777CB7">
                                <w:pPr>
                                  <w:jc w:val="right"/>
                                </w:pPr>
                                <w:r>
                                  <w:rPr>
                                    <w:noProof/>
                                  </w:rPr>
                                  <w:drawing>
                                    <wp:inline distT="0" distB="0" distL="0" distR="0" wp14:anchorId="360527D5" wp14:editId="763F5374">
                                      <wp:extent cx="3995949" cy="2247900"/>
                                      <wp:effectExtent l="0" t="0" r="5080" b="0"/>
                                      <wp:docPr id="344741817" name="Afbeelding 1" descr="7 Great Music Apps For Mixing 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 Great Music Apps For Mixing Mus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4780" cy="2252868"/>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19F66950" w14:textId="1524C031" w:rsidR="00550961" w:rsidRDefault="00550961">
                                    <w:pPr>
                                      <w:pStyle w:val="Geenafstand"/>
                                      <w:spacing w:line="312" w:lineRule="auto"/>
                                      <w:jc w:val="right"/>
                                      <w:rPr>
                                        <w:caps/>
                                        <w:color w:val="191919" w:themeColor="text1" w:themeTint="E6"/>
                                        <w:sz w:val="72"/>
                                        <w:szCs w:val="72"/>
                                      </w:rPr>
                                    </w:pPr>
                                    <w:r>
                                      <w:rPr>
                                        <w:caps/>
                                        <w:color w:val="191919" w:themeColor="text1" w:themeTint="E6"/>
                                        <w:sz w:val="72"/>
                                        <w:szCs w:val="72"/>
                                        <w:lang w:val="en-GB"/>
                                      </w:rPr>
                                      <w:t xml:space="preserve">Onderbouwing wireframes </w:t>
                                    </w:r>
                                    <w:r w:rsidR="00777CB7">
                                      <w:rPr>
                                        <w:caps/>
                                        <w:color w:val="191919" w:themeColor="text1" w:themeTint="E6"/>
                                        <w:sz w:val="72"/>
                                        <w:szCs w:val="72"/>
                                        <w:lang w:val="en-GB"/>
                                      </w:rPr>
                                      <w:t>Audiomixingapp</w:t>
                                    </w:r>
                                  </w:p>
                                </w:sdtContent>
                              </w:sdt>
                              <w:sdt>
                                <w:sdtPr>
                                  <w:rPr>
                                    <w:color w:val="000000" w:themeColor="text1"/>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D32DE15" w14:textId="3DD6A4EE" w:rsidR="00550961" w:rsidRDefault="00550961">
                                    <w:pPr>
                                      <w:jc w:val="right"/>
                                      <w:rPr>
                                        <w:szCs w:val="24"/>
                                      </w:rPr>
                                    </w:pPr>
                                    <w:r>
                                      <w:rPr>
                                        <w:color w:val="000000" w:themeColor="text1"/>
                                        <w:szCs w:val="24"/>
                                        <w:lang w:val="en-GB"/>
                                      </w:rPr>
                                      <w:t xml:space="preserve">By Monique Sabong, Yannieck Blaauw, </w:t>
                                    </w:r>
                                    <w:r w:rsidR="00777CB7">
                                      <w:rPr>
                                        <w:color w:val="000000" w:themeColor="text1"/>
                                        <w:szCs w:val="24"/>
                                        <w:lang w:val="en-GB"/>
                                      </w:rPr>
                                      <w:t xml:space="preserve">Victor Peters, </w:t>
                                    </w:r>
                                    <w:r>
                                      <w:rPr>
                                        <w:color w:val="000000" w:themeColor="text1"/>
                                        <w:szCs w:val="24"/>
                                        <w:lang w:val="en-GB"/>
                                      </w:rPr>
                                      <w:t>Chris Klunder</w:t>
                                    </w:r>
                                  </w:p>
                                </w:sdtContent>
                              </w:sdt>
                            </w:tc>
                            <w:tc>
                              <w:tcPr>
                                <w:tcW w:w="2432" w:type="pct"/>
                                <w:vAlign w:val="center"/>
                              </w:tcPr>
                              <w:p w14:paraId="69B63FC2" w14:textId="04496C6D" w:rsidR="00550961" w:rsidRDefault="00550961">
                                <w:pPr>
                                  <w:rPr>
                                    <w:color w:val="000000" w:themeColor="text1"/>
                                  </w:rPr>
                                </w:pPr>
                              </w:p>
                              <w:p w14:paraId="0FB8EE6A" w14:textId="4A5056D2" w:rsidR="00550961" w:rsidRDefault="00550961">
                                <w:pPr>
                                  <w:pStyle w:val="Geenafstand"/>
                                  <w:rPr>
                                    <w:color w:val="ED7D31" w:themeColor="accent2"/>
                                    <w:sz w:val="26"/>
                                    <w:szCs w:val="26"/>
                                  </w:rPr>
                                </w:pPr>
                              </w:p>
                              <w:p w14:paraId="449F126D" w14:textId="7C777FB8" w:rsidR="00550961" w:rsidRDefault="00000000">
                                <w:pPr>
                                  <w:pStyle w:val="Geenafstand"/>
                                </w:pPr>
                                <w:sdt>
                                  <w:sdtPr>
                                    <w:rPr>
                                      <w:color w:val="44546A" w:themeColor="text2"/>
                                    </w:rPr>
                                    <w:alias w:val="Cursus"/>
                                    <w:tag w:val="Cursus"/>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550961">
                                      <w:rPr>
                                        <w:color w:val="44546A" w:themeColor="text2"/>
                                      </w:rPr>
                                      <w:t xml:space="preserve">     </w:t>
                                    </w:r>
                                  </w:sdtContent>
                                </w:sdt>
                              </w:p>
                            </w:tc>
                          </w:tr>
                        </w:tbl>
                        <w:p w14:paraId="0B399455" w14:textId="77777777" w:rsidR="00550961" w:rsidRDefault="00550961"/>
                      </w:txbxContent>
                    </v:textbox>
                    <w10:wrap anchorx="page" anchory="page"/>
                  </v:shape>
                </w:pict>
              </mc:Fallback>
            </mc:AlternateContent>
          </w:r>
          <w:r>
            <w:rPr>
              <w:lang w:val="nl-NL"/>
            </w:rPr>
            <w:br w:type="page"/>
          </w:r>
        </w:p>
        <w:sdt>
          <w:sdtPr>
            <w:rPr>
              <w:rFonts w:ascii="Montserrat" w:eastAsiaTheme="minorHAnsi" w:hAnsi="Montserrat" w:cstheme="minorBidi"/>
              <w:color w:val="auto"/>
              <w:kern w:val="2"/>
              <w:sz w:val="24"/>
              <w:szCs w:val="22"/>
              <w:lang w:val="nl-NL"/>
              <w14:ligatures w14:val="standardContextual"/>
            </w:rPr>
            <w:id w:val="-739791840"/>
            <w:docPartObj>
              <w:docPartGallery w:val="Table of Contents"/>
              <w:docPartUnique/>
            </w:docPartObj>
          </w:sdtPr>
          <w:sdtEndPr>
            <w:rPr>
              <w:b/>
              <w:bCs/>
            </w:rPr>
          </w:sdtEndPr>
          <w:sdtContent>
            <w:p w14:paraId="2D97500F" w14:textId="1B7668EA" w:rsidR="00CA3F56" w:rsidRPr="00CA3F56" w:rsidRDefault="00CA3F56">
              <w:pPr>
                <w:pStyle w:val="Kopvaninhoudsopgave"/>
                <w:rPr>
                  <w:rStyle w:val="Kop1Char"/>
                </w:rPr>
              </w:pPr>
              <w:r w:rsidRPr="00CA3F56">
                <w:rPr>
                  <w:rStyle w:val="Kop1Char"/>
                </w:rPr>
                <w:t>Inhoudsopgave</w:t>
              </w:r>
            </w:p>
            <w:p w14:paraId="4B145FCA" w14:textId="0B4B0AF6" w:rsidR="00A6196A" w:rsidRDefault="00CA3F56">
              <w:pPr>
                <w:pStyle w:val="Inhopg1"/>
                <w:tabs>
                  <w:tab w:val="right" w:leader="dot" w:pos="9016"/>
                </w:tabs>
                <w:rPr>
                  <w:rFonts w:asciiTheme="minorHAnsi" w:eastAsiaTheme="minorEastAsia" w:hAnsiTheme="minorHAnsi"/>
                  <w:noProof/>
                  <w:sz w:val="22"/>
                  <w:lang/>
                </w:rPr>
              </w:pPr>
              <w:r>
                <w:fldChar w:fldCharType="begin"/>
              </w:r>
              <w:r>
                <w:instrText xml:space="preserve"> TOC \o "1-3" \h \z \u </w:instrText>
              </w:r>
              <w:r>
                <w:fldChar w:fldCharType="separate"/>
              </w:r>
              <w:hyperlink w:anchor="_Toc150196614" w:history="1">
                <w:r w:rsidR="00A6196A" w:rsidRPr="00DF2A03">
                  <w:rPr>
                    <w:rStyle w:val="Hyperlink"/>
                    <w:noProof/>
                    <w:lang w:val="nl-NL"/>
                  </w:rPr>
                  <w:t>1. Inleiding</w:t>
                </w:r>
                <w:r w:rsidR="00A6196A">
                  <w:rPr>
                    <w:noProof/>
                    <w:webHidden/>
                  </w:rPr>
                  <w:tab/>
                </w:r>
                <w:r w:rsidR="00A6196A">
                  <w:rPr>
                    <w:noProof/>
                    <w:webHidden/>
                  </w:rPr>
                  <w:fldChar w:fldCharType="begin"/>
                </w:r>
                <w:r w:rsidR="00A6196A">
                  <w:rPr>
                    <w:noProof/>
                    <w:webHidden/>
                  </w:rPr>
                  <w:instrText xml:space="preserve"> PAGEREF _Toc150196614 \h </w:instrText>
                </w:r>
                <w:r w:rsidR="00A6196A">
                  <w:rPr>
                    <w:noProof/>
                    <w:webHidden/>
                  </w:rPr>
                </w:r>
                <w:r w:rsidR="00A6196A">
                  <w:rPr>
                    <w:noProof/>
                    <w:webHidden/>
                  </w:rPr>
                  <w:fldChar w:fldCharType="separate"/>
                </w:r>
                <w:r w:rsidR="00A6196A">
                  <w:rPr>
                    <w:noProof/>
                    <w:webHidden/>
                  </w:rPr>
                  <w:t>2</w:t>
                </w:r>
                <w:r w:rsidR="00A6196A">
                  <w:rPr>
                    <w:noProof/>
                    <w:webHidden/>
                  </w:rPr>
                  <w:fldChar w:fldCharType="end"/>
                </w:r>
              </w:hyperlink>
            </w:p>
            <w:p w14:paraId="67ABAD16" w14:textId="19513F98" w:rsidR="00A6196A" w:rsidRDefault="00A6196A">
              <w:pPr>
                <w:pStyle w:val="Inhopg1"/>
                <w:tabs>
                  <w:tab w:val="right" w:leader="dot" w:pos="9016"/>
                </w:tabs>
                <w:rPr>
                  <w:rFonts w:asciiTheme="minorHAnsi" w:eastAsiaTheme="minorEastAsia" w:hAnsiTheme="minorHAnsi"/>
                  <w:noProof/>
                  <w:sz w:val="22"/>
                  <w:lang/>
                </w:rPr>
              </w:pPr>
              <w:hyperlink w:anchor="_Toc150196615" w:history="1">
                <w:r w:rsidRPr="00DF2A03">
                  <w:rPr>
                    <w:rStyle w:val="Hyperlink"/>
                    <w:noProof/>
                    <w:lang w:val="nl-NL"/>
                  </w:rPr>
                  <w:t>2. Mix pagina</w:t>
                </w:r>
                <w:r>
                  <w:rPr>
                    <w:noProof/>
                    <w:webHidden/>
                  </w:rPr>
                  <w:tab/>
                </w:r>
                <w:r>
                  <w:rPr>
                    <w:noProof/>
                    <w:webHidden/>
                  </w:rPr>
                  <w:fldChar w:fldCharType="begin"/>
                </w:r>
                <w:r>
                  <w:rPr>
                    <w:noProof/>
                    <w:webHidden/>
                  </w:rPr>
                  <w:instrText xml:space="preserve"> PAGEREF _Toc150196615 \h </w:instrText>
                </w:r>
                <w:r>
                  <w:rPr>
                    <w:noProof/>
                    <w:webHidden/>
                  </w:rPr>
                </w:r>
                <w:r>
                  <w:rPr>
                    <w:noProof/>
                    <w:webHidden/>
                  </w:rPr>
                  <w:fldChar w:fldCharType="separate"/>
                </w:r>
                <w:r>
                  <w:rPr>
                    <w:noProof/>
                    <w:webHidden/>
                  </w:rPr>
                  <w:t>3</w:t>
                </w:r>
                <w:r>
                  <w:rPr>
                    <w:noProof/>
                    <w:webHidden/>
                  </w:rPr>
                  <w:fldChar w:fldCharType="end"/>
                </w:r>
              </w:hyperlink>
            </w:p>
            <w:p w14:paraId="401C03A0" w14:textId="4313BE3A" w:rsidR="00A6196A" w:rsidRDefault="00A6196A">
              <w:pPr>
                <w:pStyle w:val="Inhopg1"/>
                <w:tabs>
                  <w:tab w:val="right" w:leader="dot" w:pos="9016"/>
                </w:tabs>
                <w:rPr>
                  <w:rFonts w:asciiTheme="minorHAnsi" w:eastAsiaTheme="minorEastAsia" w:hAnsiTheme="minorHAnsi"/>
                  <w:noProof/>
                  <w:sz w:val="22"/>
                  <w:lang/>
                </w:rPr>
              </w:pPr>
              <w:hyperlink w:anchor="_Toc150196616" w:history="1">
                <w:r w:rsidRPr="00DF2A03">
                  <w:rPr>
                    <w:rStyle w:val="Hyperlink"/>
                    <w:noProof/>
                    <w:lang w:val="nl-NL"/>
                  </w:rPr>
                  <w:t>3. About pagina</w:t>
                </w:r>
                <w:r>
                  <w:rPr>
                    <w:noProof/>
                    <w:webHidden/>
                  </w:rPr>
                  <w:tab/>
                </w:r>
                <w:r>
                  <w:rPr>
                    <w:noProof/>
                    <w:webHidden/>
                  </w:rPr>
                  <w:fldChar w:fldCharType="begin"/>
                </w:r>
                <w:r>
                  <w:rPr>
                    <w:noProof/>
                    <w:webHidden/>
                  </w:rPr>
                  <w:instrText xml:space="preserve"> PAGEREF _Toc150196616 \h </w:instrText>
                </w:r>
                <w:r>
                  <w:rPr>
                    <w:noProof/>
                    <w:webHidden/>
                  </w:rPr>
                </w:r>
                <w:r>
                  <w:rPr>
                    <w:noProof/>
                    <w:webHidden/>
                  </w:rPr>
                  <w:fldChar w:fldCharType="separate"/>
                </w:r>
                <w:r>
                  <w:rPr>
                    <w:noProof/>
                    <w:webHidden/>
                  </w:rPr>
                  <w:t>4</w:t>
                </w:r>
                <w:r>
                  <w:rPr>
                    <w:noProof/>
                    <w:webHidden/>
                  </w:rPr>
                  <w:fldChar w:fldCharType="end"/>
                </w:r>
              </w:hyperlink>
            </w:p>
            <w:p w14:paraId="0DC3FAC7" w14:textId="20002CA7" w:rsidR="00A6196A" w:rsidRDefault="00A6196A">
              <w:pPr>
                <w:pStyle w:val="Inhopg1"/>
                <w:tabs>
                  <w:tab w:val="right" w:leader="dot" w:pos="9016"/>
                </w:tabs>
                <w:rPr>
                  <w:rFonts w:asciiTheme="minorHAnsi" w:eastAsiaTheme="minorEastAsia" w:hAnsiTheme="minorHAnsi"/>
                  <w:noProof/>
                  <w:sz w:val="22"/>
                  <w:lang/>
                </w:rPr>
              </w:pPr>
              <w:hyperlink w:anchor="_Toc150196617" w:history="1">
                <w:r w:rsidRPr="00DF2A03">
                  <w:rPr>
                    <w:rStyle w:val="Hyperlink"/>
                    <w:noProof/>
                    <w:lang w:val="nl-NL"/>
                  </w:rPr>
                  <w:t>4. Overzicht pagina’s</w:t>
                </w:r>
                <w:r>
                  <w:rPr>
                    <w:noProof/>
                    <w:webHidden/>
                  </w:rPr>
                  <w:tab/>
                </w:r>
                <w:r>
                  <w:rPr>
                    <w:noProof/>
                    <w:webHidden/>
                  </w:rPr>
                  <w:fldChar w:fldCharType="begin"/>
                </w:r>
                <w:r>
                  <w:rPr>
                    <w:noProof/>
                    <w:webHidden/>
                  </w:rPr>
                  <w:instrText xml:space="preserve"> PAGEREF _Toc150196617 \h </w:instrText>
                </w:r>
                <w:r>
                  <w:rPr>
                    <w:noProof/>
                    <w:webHidden/>
                  </w:rPr>
                </w:r>
                <w:r>
                  <w:rPr>
                    <w:noProof/>
                    <w:webHidden/>
                  </w:rPr>
                  <w:fldChar w:fldCharType="separate"/>
                </w:r>
                <w:r>
                  <w:rPr>
                    <w:noProof/>
                    <w:webHidden/>
                  </w:rPr>
                  <w:t>5</w:t>
                </w:r>
                <w:r>
                  <w:rPr>
                    <w:noProof/>
                    <w:webHidden/>
                  </w:rPr>
                  <w:fldChar w:fldCharType="end"/>
                </w:r>
              </w:hyperlink>
            </w:p>
            <w:p w14:paraId="32785C1E" w14:textId="7BE73F1B" w:rsidR="00A6196A" w:rsidRDefault="00A6196A">
              <w:pPr>
                <w:pStyle w:val="Inhopg1"/>
                <w:tabs>
                  <w:tab w:val="right" w:leader="dot" w:pos="9016"/>
                </w:tabs>
                <w:rPr>
                  <w:rFonts w:asciiTheme="minorHAnsi" w:eastAsiaTheme="minorEastAsia" w:hAnsiTheme="minorHAnsi"/>
                  <w:noProof/>
                  <w:sz w:val="22"/>
                  <w:lang/>
                </w:rPr>
              </w:pPr>
              <w:hyperlink w:anchor="_Toc150196618" w:history="1">
                <w:r w:rsidRPr="00DF2A03">
                  <w:rPr>
                    <w:rStyle w:val="Hyperlink"/>
                    <w:noProof/>
                    <w:lang w:val="nl-NL"/>
                  </w:rPr>
                  <w:t>5. Filter pagina</w:t>
                </w:r>
                <w:r>
                  <w:rPr>
                    <w:noProof/>
                    <w:webHidden/>
                  </w:rPr>
                  <w:tab/>
                </w:r>
                <w:r>
                  <w:rPr>
                    <w:noProof/>
                    <w:webHidden/>
                  </w:rPr>
                  <w:fldChar w:fldCharType="begin"/>
                </w:r>
                <w:r>
                  <w:rPr>
                    <w:noProof/>
                    <w:webHidden/>
                  </w:rPr>
                  <w:instrText xml:space="preserve"> PAGEREF _Toc150196618 \h </w:instrText>
                </w:r>
                <w:r>
                  <w:rPr>
                    <w:noProof/>
                    <w:webHidden/>
                  </w:rPr>
                </w:r>
                <w:r>
                  <w:rPr>
                    <w:noProof/>
                    <w:webHidden/>
                  </w:rPr>
                  <w:fldChar w:fldCharType="separate"/>
                </w:r>
                <w:r>
                  <w:rPr>
                    <w:noProof/>
                    <w:webHidden/>
                  </w:rPr>
                  <w:t>6</w:t>
                </w:r>
                <w:r>
                  <w:rPr>
                    <w:noProof/>
                    <w:webHidden/>
                  </w:rPr>
                  <w:fldChar w:fldCharType="end"/>
                </w:r>
              </w:hyperlink>
            </w:p>
            <w:p w14:paraId="4E72AABD" w14:textId="0A27AEFB" w:rsidR="00A6196A" w:rsidRDefault="00A6196A">
              <w:pPr>
                <w:pStyle w:val="Inhopg1"/>
                <w:tabs>
                  <w:tab w:val="right" w:leader="dot" w:pos="9016"/>
                </w:tabs>
                <w:rPr>
                  <w:rFonts w:asciiTheme="minorHAnsi" w:eastAsiaTheme="minorEastAsia" w:hAnsiTheme="minorHAnsi"/>
                  <w:noProof/>
                  <w:sz w:val="22"/>
                  <w:lang/>
                </w:rPr>
              </w:pPr>
              <w:hyperlink w:anchor="_Toc150196619" w:history="1">
                <w:r w:rsidRPr="00DF2A03">
                  <w:rPr>
                    <w:rStyle w:val="Hyperlink"/>
                    <w:noProof/>
                    <w:lang w:val="nl-NL"/>
                  </w:rPr>
                  <w:t>6. Conclusie</w:t>
                </w:r>
                <w:r>
                  <w:rPr>
                    <w:noProof/>
                    <w:webHidden/>
                  </w:rPr>
                  <w:tab/>
                </w:r>
                <w:r>
                  <w:rPr>
                    <w:noProof/>
                    <w:webHidden/>
                  </w:rPr>
                  <w:fldChar w:fldCharType="begin"/>
                </w:r>
                <w:r>
                  <w:rPr>
                    <w:noProof/>
                    <w:webHidden/>
                  </w:rPr>
                  <w:instrText xml:space="preserve"> PAGEREF _Toc150196619 \h </w:instrText>
                </w:r>
                <w:r>
                  <w:rPr>
                    <w:noProof/>
                    <w:webHidden/>
                  </w:rPr>
                </w:r>
                <w:r>
                  <w:rPr>
                    <w:noProof/>
                    <w:webHidden/>
                  </w:rPr>
                  <w:fldChar w:fldCharType="separate"/>
                </w:r>
                <w:r>
                  <w:rPr>
                    <w:noProof/>
                    <w:webHidden/>
                  </w:rPr>
                  <w:t>7</w:t>
                </w:r>
                <w:r>
                  <w:rPr>
                    <w:noProof/>
                    <w:webHidden/>
                  </w:rPr>
                  <w:fldChar w:fldCharType="end"/>
                </w:r>
              </w:hyperlink>
            </w:p>
            <w:p w14:paraId="20E70E3B" w14:textId="200CE536" w:rsidR="00CA3F56" w:rsidRDefault="00CA3F56">
              <w:r>
                <w:rPr>
                  <w:b/>
                  <w:bCs/>
                  <w:lang w:val="nl-NL"/>
                </w:rPr>
                <w:fldChar w:fldCharType="end"/>
              </w:r>
            </w:p>
          </w:sdtContent>
        </w:sdt>
        <w:p w14:paraId="65354572" w14:textId="03451B49" w:rsidR="00CA3F56" w:rsidRDefault="00CA3F56">
          <w:pPr>
            <w:rPr>
              <w:rFonts w:ascii="Roboto" w:eastAsiaTheme="majorEastAsia" w:hAnsi="Roboto" w:cstheme="majorBidi"/>
              <w:color w:val="2F5496" w:themeColor="accent1" w:themeShade="BF"/>
              <w:sz w:val="32"/>
              <w:szCs w:val="32"/>
              <w:lang w:val="nl-NL"/>
            </w:rPr>
          </w:pPr>
          <w:r>
            <w:rPr>
              <w:lang w:val="nl-NL"/>
            </w:rPr>
            <w:br w:type="page"/>
          </w:r>
        </w:p>
        <w:p w14:paraId="28D4313D" w14:textId="0F80BB4E" w:rsidR="00550961" w:rsidRDefault="00CA3F56" w:rsidP="00550961">
          <w:pPr>
            <w:pStyle w:val="Kop1"/>
            <w:rPr>
              <w:lang w:val="nl-NL"/>
            </w:rPr>
          </w:pPr>
          <w:bookmarkStart w:id="0" w:name="_Toc150196614"/>
          <w:r>
            <w:rPr>
              <w:lang w:val="nl-NL"/>
            </w:rPr>
            <w:lastRenderedPageBreak/>
            <w:t xml:space="preserve">1. </w:t>
          </w:r>
          <w:r w:rsidR="00550961">
            <w:rPr>
              <w:lang w:val="nl-NL"/>
            </w:rPr>
            <w:t>Inleiding</w:t>
          </w:r>
          <w:bookmarkEnd w:id="0"/>
        </w:p>
        <w:p w14:paraId="5FB2A1A0" w14:textId="02E73287" w:rsidR="00550961" w:rsidRDefault="00550961" w:rsidP="00550961">
          <w:pPr>
            <w:rPr>
              <w:lang w:val="nl-NL"/>
            </w:rPr>
          </w:pPr>
          <w:r>
            <w:rPr>
              <w:lang w:val="nl-NL"/>
            </w:rPr>
            <w:t xml:space="preserve">Dit document zal een korte onderbouwing bevatten voor de gemaakte </w:t>
          </w:r>
          <w:proofErr w:type="spellStart"/>
          <w:r>
            <w:rPr>
              <w:lang w:val="nl-NL"/>
            </w:rPr>
            <w:t>wire</w:t>
          </w:r>
          <w:proofErr w:type="spellEnd"/>
          <w:r>
            <w:rPr>
              <w:lang w:val="nl-NL"/>
            </w:rPr>
            <w:t xml:space="preserve"> frames. </w:t>
          </w:r>
          <w:r w:rsidR="00CA3F56">
            <w:rPr>
              <w:lang w:val="nl-NL"/>
            </w:rPr>
            <w:t xml:space="preserve">Wegens het feit dat de </w:t>
          </w:r>
          <w:proofErr w:type="spellStart"/>
          <w:r w:rsidR="00CA3F56">
            <w:rPr>
              <w:lang w:val="nl-NL"/>
            </w:rPr>
            <w:t>wireframes</w:t>
          </w:r>
          <w:proofErr w:type="spellEnd"/>
          <w:r w:rsidR="00CA3F56">
            <w:rPr>
              <w:lang w:val="nl-NL"/>
            </w:rPr>
            <w:t xml:space="preserve"> in de beginstadia van dit project zijn gemaakt, zijn er nog enkele veranderingen doorgevoerd hierin. </w:t>
          </w:r>
          <w:r>
            <w:rPr>
              <w:lang w:val="nl-NL"/>
            </w:rPr>
            <w:br w:type="page"/>
          </w:r>
        </w:p>
        <w:p w14:paraId="04F7F907" w14:textId="227FD994" w:rsidR="00550961" w:rsidRDefault="00CA3F56" w:rsidP="00CA3F56">
          <w:pPr>
            <w:pStyle w:val="Kop1"/>
            <w:rPr>
              <w:lang w:val="nl-NL"/>
            </w:rPr>
          </w:pPr>
          <w:bookmarkStart w:id="1" w:name="_Toc150196615"/>
          <w:r>
            <w:rPr>
              <w:lang w:val="nl-NL"/>
            </w:rPr>
            <w:lastRenderedPageBreak/>
            <w:t xml:space="preserve">2. </w:t>
          </w:r>
          <w:r w:rsidR="00777CB7">
            <w:rPr>
              <w:lang w:val="nl-NL"/>
            </w:rPr>
            <w:t>Mix pagina</w:t>
          </w:r>
        </w:p>
      </w:sdtContent>
    </w:sdt>
    <w:bookmarkEnd w:id="1" w:displacedByCustomXml="prev"/>
    <w:p w14:paraId="299657D8" w14:textId="0EE8EE31" w:rsidR="00854253" w:rsidRDefault="00777CB7">
      <w:pPr>
        <w:rPr>
          <w:lang w:val="nl-NL"/>
        </w:rPr>
      </w:pPr>
      <w:r w:rsidRPr="00777CB7">
        <w:rPr>
          <w:noProof/>
        </w:rPr>
        <w:drawing>
          <wp:inline distT="0" distB="0" distL="0" distR="0" wp14:anchorId="17BEDBDC" wp14:editId="3052FF72">
            <wp:extent cx="5731510" cy="3999230"/>
            <wp:effectExtent l="0" t="0" r="2540" b="1270"/>
            <wp:docPr id="1653445258" name="Afbeelding 1" descr="Afbeelding met schermopname, Multimediasoftware, tekst, Grafisch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45258" name="Afbeelding 1" descr="Afbeelding met schermopname, Multimediasoftware, tekst, Grafische software&#10;&#10;Automatisch gegenereerde beschrijving"/>
                    <pic:cNvPicPr/>
                  </pic:nvPicPr>
                  <pic:blipFill>
                    <a:blip r:embed="rId8"/>
                    <a:stretch>
                      <a:fillRect/>
                    </a:stretch>
                  </pic:blipFill>
                  <pic:spPr>
                    <a:xfrm>
                      <a:off x="0" y="0"/>
                      <a:ext cx="5731510" cy="3999230"/>
                    </a:xfrm>
                    <a:prstGeom prst="rect">
                      <a:avLst/>
                    </a:prstGeom>
                  </pic:spPr>
                </pic:pic>
              </a:graphicData>
            </a:graphic>
          </wp:inline>
        </w:drawing>
      </w:r>
      <w:r w:rsidR="008227BD" w:rsidRPr="008227BD">
        <w:rPr>
          <w:lang w:val="nl-NL"/>
        </w:rPr>
        <w:br/>
      </w:r>
      <w:r w:rsidR="00A6196A">
        <w:rPr>
          <w:lang w:val="nl-NL"/>
        </w:rPr>
        <w:t xml:space="preserve">De mix pagina is de hoofdpagina van de applicatie. Deze pagina dient voor het afspelen, pauzeren en dergelijke van de nummers. Ook is er gekozen om op deze pagina een knop toe te voegen voor het importeren van nummers. Tenslotte kan het volume van de nummers worden aangepast en wordt er een korte lijst met nummers weergegeven. </w:t>
      </w:r>
    </w:p>
    <w:p w14:paraId="371D8FEC" w14:textId="261EB3DF" w:rsidR="00A6196A" w:rsidRPr="00A6196A" w:rsidRDefault="00A6196A">
      <w:pPr>
        <w:rPr>
          <w:lang w:val="nl-NL"/>
        </w:rPr>
      </w:pPr>
      <w:r>
        <w:rPr>
          <w:lang w:val="nl-NL"/>
        </w:rPr>
        <w:t>Omdat dit ook zal dienen als hoofdpagina van de applicatie, is er besloten om al deze functionaliteiten hieraan toe te voegen. Op deze manier kan de gebruiken op een tamelijk eenvoudige manier gebruik gaan maken van de applicatie.</w:t>
      </w:r>
    </w:p>
    <w:p w14:paraId="5AB3B588" w14:textId="77777777" w:rsidR="008227BD" w:rsidRDefault="008227BD">
      <w:pPr>
        <w:rPr>
          <w:lang w:val="nl-NL"/>
        </w:rPr>
      </w:pPr>
    </w:p>
    <w:p w14:paraId="24E8CCFF" w14:textId="77777777" w:rsidR="00CA3F56" w:rsidRDefault="00CA3F56">
      <w:pPr>
        <w:rPr>
          <w:lang w:val="nl-NL"/>
        </w:rPr>
      </w:pPr>
    </w:p>
    <w:p w14:paraId="1AA76194" w14:textId="77777777" w:rsidR="00CA3F56" w:rsidRDefault="00CA3F56">
      <w:pPr>
        <w:rPr>
          <w:lang w:val="nl-NL"/>
        </w:rPr>
      </w:pPr>
    </w:p>
    <w:p w14:paraId="0446D5A8" w14:textId="77777777" w:rsidR="00CA3F56" w:rsidRDefault="00CA3F56">
      <w:pPr>
        <w:rPr>
          <w:lang w:val="nl-NL"/>
        </w:rPr>
      </w:pPr>
    </w:p>
    <w:p w14:paraId="5D1BD654" w14:textId="77777777" w:rsidR="00CA3F56" w:rsidRDefault="00CA3F56">
      <w:pPr>
        <w:rPr>
          <w:lang w:val="nl-NL"/>
        </w:rPr>
      </w:pPr>
    </w:p>
    <w:p w14:paraId="0B5E2FE8" w14:textId="77777777" w:rsidR="00CA3F56" w:rsidRDefault="00CA3F56">
      <w:pPr>
        <w:rPr>
          <w:lang w:val="nl-NL"/>
        </w:rPr>
      </w:pPr>
    </w:p>
    <w:p w14:paraId="0F5BB345" w14:textId="77777777" w:rsidR="00CA3F56" w:rsidRDefault="00CA3F56">
      <w:pPr>
        <w:rPr>
          <w:lang w:val="nl-NL"/>
        </w:rPr>
      </w:pPr>
    </w:p>
    <w:p w14:paraId="2685A67B" w14:textId="2096A4DA" w:rsidR="00CA3F56" w:rsidRDefault="00CA3F56" w:rsidP="00CA3F56">
      <w:pPr>
        <w:pStyle w:val="Kop1"/>
        <w:rPr>
          <w:lang w:val="nl-NL"/>
        </w:rPr>
      </w:pPr>
      <w:bookmarkStart w:id="2" w:name="_Toc150196616"/>
      <w:r>
        <w:rPr>
          <w:lang w:val="nl-NL"/>
        </w:rPr>
        <w:lastRenderedPageBreak/>
        <w:t xml:space="preserve">3. </w:t>
      </w:r>
      <w:proofErr w:type="spellStart"/>
      <w:r>
        <w:rPr>
          <w:lang w:val="nl-NL"/>
        </w:rPr>
        <w:t>About</w:t>
      </w:r>
      <w:proofErr w:type="spellEnd"/>
      <w:r>
        <w:rPr>
          <w:lang w:val="nl-NL"/>
        </w:rPr>
        <w:t xml:space="preserve"> pa</w:t>
      </w:r>
      <w:r w:rsidR="00777CB7">
        <w:rPr>
          <w:lang w:val="nl-NL"/>
        </w:rPr>
        <w:t>gina</w:t>
      </w:r>
      <w:bookmarkEnd w:id="2"/>
    </w:p>
    <w:p w14:paraId="5622F1D9" w14:textId="72174D17" w:rsidR="008227BD" w:rsidRDefault="00777CB7">
      <w:pPr>
        <w:rPr>
          <w:lang w:val="nl-NL"/>
        </w:rPr>
      </w:pPr>
      <w:r w:rsidRPr="00777CB7">
        <w:rPr>
          <w:lang w:val="nl-NL"/>
        </w:rPr>
        <w:drawing>
          <wp:inline distT="0" distB="0" distL="0" distR="0" wp14:anchorId="02F55994" wp14:editId="3A4C8763">
            <wp:extent cx="5731510" cy="4062095"/>
            <wp:effectExtent l="0" t="0" r="2540" b="0"/>
            <wp:docPr id="1958449631" name="Afbeelding 1" descr="Afbeelding met tekst,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49631" name="Afbeelding 1" descr="Afbeelding met tekst, schermopname, ontwerp&#10;&#10;Automatisch gegenereerde beschrijving"/>
                    <pic:cNvPicPr/>
                  </pic:nvPicPr>
                  <pic:blipFill>
                    <a:blip r:embed="rId9"/>
                    <a:stretch>
                      <a:fillRect/>
                    </a:stretch>
                  </pic:blipFill>
                  <pic:spPr>
                    <a:xfrm>
                      <a:off x="0" y="0"/>
                      <a:ext cx="5731510" cy="4062095"/>
                    </a:xfrm>
                    <a:prstGeom prst="rect">
                      <a:avLst/>
                    </a:prstGeom>
                  </pic:spPr>
                </pic:pic>
              </a:graphicData>
            </a:graphic>
          </wp:inline>
        </w:drawing>
      </w:r>
    </w:p>
    <w:p w14:paraId="0713695A" w14:textId="5816955D" w:rsidR="008227BD" w:rsidRDefault="008227BD">
      <w:pPr>
        <w:rPr>
          <w:lang w:val="nl-NL"/>
        </w:rPr>
      </w:pPr>
      <w:r>
        <w:rPr>
          <w:lang w:val="nl-NL"/>
        </w:rPr>
        <w:t xml:space="preserve">Voor informatie over de applicatie, is er een </w:t>
      </w:r>
      <w:proofErr w:type="spellStart"/>
      <w:r>
        <w:rPr>
          <w:lang w:val="nl-NL"/>
        </w:rPr>
        <w:t>about</w:t>
      </w:r>
      <w:proofErr w:type="spellEnd"/>
      <w:r>
        <w:rPr>
          <w:lang w:val="nl-NL"/>
        </w:rPr>
        <w:t xml:space="preserve"> page toegevoegd. Hierop staan de auteurs van de applicatie.</w:t>
      </w:r>
      <w:r w:rsidR="00777CB7">
        <w:rPr>
          <w:lang w:val="nl-NL"/>
        </w:rPr>
        <w:t xml:space="preserve"> Tevens bevat dit scherm een korte beschrijving van de applicatie</w:t>
      </w:r>
      <w:r>
        <w:rPr>
          <w:lang w:val="nl-NL"/>
        </w:rPr>
        <w:t xml:space="preserve"> Er is hierbij gekozen voor een simpel scherm, zodat de gebruiker op een eenvoudige manier informatie kan vergaren over de applicatie.</w:t>
      </w:r>
    </w:p>
    <w:p w14:paraId="641A71FA" w14:textId="77777777" w:rsidR="00CA3F56" w:rsidRDefault="00CA3F56">
      <w:pPr>
        <w:rPr>
          <w:lang w:val="nl-NL"/>
        </w:rPr>
      </w:pPr>
    </w:p>
    <w:p w14:paraId="62B0803A" w14:textId="77777777" w:rsidR="00CA3F56" w:rsidRDefault="00CA3F56">
      <w:pPr>
        <w:rPr>
          <w:lang w:val="nl-NL"/>
        </w:rPr>
      </w:pPr>
    </w:p>
    <w:p w14:paraId="726A9D98" w14:textId="77777777" w:rsidR="00CA3F56" w:rsidRDefault="00CA3F56">
      <w:pPr>
        <w:rPr>
          <w:lang w:val="nl-NL"/>
        </w:rPr>
      </w:pPr>
    </w:p>
    <w:p w14:paraId="742DBD99" w14:textId="77777777" w:rsidR="00CA3F56" w:rsidRDefault="00CA3F56">
      <w:pPr>
        <w:rPr>
          <w:lang w:val="nl-NL"/>
        </w:rPr>
      </w:pPr>
    </w:p>
    <w:p w14:paraId="4A8AFDC5" w14:textId="77777777" w:rsidR="00CA3F56" w:rsidRDefault="00CA3F56">
      <w:pPr>
        <w:rPr>
          <w:lang w:val="nl-NL"/>
        </w:rPr>
      </w:pPr>
    </w:p>
    <w:p w14:paraId="286547E6" w14:textId="77777777" w:rsidR="00CA3F56" w:rsidRDefault="00CA3F56">
      <w:pPr>
        <w:rPr>
          <w:lang w:val="nl-NL"/>
        </w:rPr>
      </w:pPr>
    </w:p>
    <w:p w14:paraId="732EAF4E" w14:textId="77777777" w:rsidR="00CA3F56" w:rsidRDefault="00CA3F56">
      <w:pPr>
        <w:rPr>
          <w:lang w:val="nl-NL"/>
        </w:rPr>
      </w:pPr>
    </w:p>
    <w:p w14:paraId="14F9F81F" w14:textId="77777777" w:rsidR="00CA3F56" w:rsidRDefault="00CA3F56">
      <w:pPr>
        <w:rPr>
          <w:lang w:val="nl-NL"/>
        </w:rPr>
      </w:pPr>
    </w:p>
    <w:p w14:paraId="11B65F41" w14:textId="77777777" w:rsidR="00CA3F56" w:rsidRDefault="00CA3F56">
      <w:pPr>
        <w:rPr>
          <w:lang w:val="nl-NL"/>
        </w:rPr>
      </w:pPr>
    </w:p>
    <w:p w14:paraId="37112858" w14:textId="77777777" w:rsidR="00CA3F56" w:rsidRDefault="00CA3F56">
      <w:pPr>
        <w:rPr>
          <w:lang w:val="nl-NL"/>
        </w:rPr>
      </w:pPr>
    </w:p>
    <w:p w14:paraId="0E11B9BB" w14:textId="77777777" w:rsidR="00CA3F56" w:rsidRDefault="00CA3F56">
      <w:pPr>
        <w:rPr>
          <w:lang w:val="nl-NL"/>
        </w:rPr>
      </w:pPr>
    </w:p>
    <w:p w14:paraId="2DAEDA61" w14:textId="2A11C01D" w:rsidR="00CA3F56" w:rsidRDefault="00CA3F56" w:rsidP="00CA3F56">
      <w:pPr>
        <w:pStyle w:val="Kop1"/>
        <w:rPr>
          <w:lang w:val="nl-NL"/>
        </w:rPr>
      </w:pPr>
      <w:bookmarkStart w:id="3" w:name="_Toc150196617"/>
      <w:r>
        <w:rPr>
          <w:lang w:val="nl-NL"/>
        </w:rPr>
        <w:lastRenderedPageBreak/>
        <w:t xml:space="preserve">4. </w:t>
      </w:r>
      <w:r w:rsidR="00777CB7">
        <w:rPr>
          <w:lang w:val="nl-NL"/>
        </w:rPr>
        <w:t>Overzicht pagina’s</w:t>
      </w:r>
      <w:bookmarkEnd w:id="3"/>
    </w:p>
    <w:p w14:paraId="73C98E93" w14:textId="786A265D" w:rsidR="008227BD" w:rsidRDefault="00777CB7">
      <w:pPr>
        <w:rPr>
          <w:lang w:val="nl-NL"/>
        </w:rPr>
      </w:pPr>
      <w:r w:rsidRPr="00777CB7">
        <w:rPr>
          <w:lang w:val="nl-NL"/>
        </w:rPr>
        <w:drawing>
          <wp:inline distT="0" distB="0" distL="0" distR="0" wp14:anchorId="1B4EABC8" wp14:editId="73698A07">
            <wp:extent cx="4752975" cy="3381216"/>
            <wp:effectExtent l="0" t="0" r="0" b="0"/>
            <wp:docPr id="1106981768" name="Afbeelding 1"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981768" name="Afbeelding 1" descr="Afbeelding met tekst, schermopname&#10;&#10;Automatisch gegenereerde beschrijving"/>
                    <pic:cNvPicPr/>
                  </pic:nvPicPr>
                  <pic:blipFill>
                    <a:blip r:embed="rId10"/>
                    <a:stretch>
                      <a:fillRect/>
                    </a:stretch>
                  </pic:blipFill>
                  <pic:spPr>
                    <a:xfrm>
                      <a:off x="0" y="0"/>
                      <a:ext cx="4763526" cy="3388722"/>
                    </a:xfrm>
                    <a:prstGeom prst="rect">
                      <a:avLst/>
                    </a:prstGeom>
                  </pic:spPr>
                </pic:pic>
              </a:graphicData>
            </a:graphic>
          </wp:inline>
        </w:drawing>
      </w:r>
    </w:p>
    <w:p w14:paraId="6015E079" w14:textId="001FAE87" w:rsidR="00777CB7" w:rsidRDefault="00777CB7">
      <w:pPr>
        <w:rPr>
          <w:lang w:val="nl-NL"/>
        </w:rPr>
      </w:pPr>
      <w:r w:rsidRPr="00777CB7">
        <w:rPr>
          <w:lang w:val="nl-NL"/>
        </w:rPr>
        <w:drawing>
          <wp:inline distT="0" distB="0" distL="0" distR="0" wp14:anchorId="5A7727E4" wp14:editId="5625E525">
            <wp:extent cx="4752975" cy="3379109"/>
            <wp:effectExtent l="0" t="0" r="0" b="0"/>
            <wp:docPr id="2017955639" name="Afbeelding 1"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955639" name="Afbeelding 1" descr="Afbeelding met tekst, schermopname, diagram, Lettertype&#10;&#10;Automatisch gegenereerde beschrijving"/>
                    <pic:cNvPicPr/>
                  </pic:nvPicPr>
                  <pic:blipFill>
                    <a:blip r:embed="rId11"/>
                    <a:stretch>
                      <a:fillRect/>
                    </a:stretch>
                  </pic:blipFill>
                  <pic:spPr>
                    <a:xfrm>
                      <a:off x="0" y="0"/>
                      <a:ext cx="4765950" cy="3388334"/>
                    </a:xfrm>
                    <a:prstGeom prst="rect">
                      <a:avLst/>
                    </a:prstGeom>
                  </pic:spPr>
                </pic:pic>
              </a:graphicData>
            </a:graphic>
          </wp:inline>
        </w:drawing>
      </w:r>
    </w:p>
    <w:p w14:paraId="52AD98AD" w14:textId="49DFEF78" w:rsidR="008227BD" w:rsidRDefault="00777CB7">
      <w:pPr>
        <w:rPr>
          <w:lang w:val="nl-NL"/>
        </w:rPr>
      </w:pPr>
      <w:r>
        <w:rPr>
          <w:lang w:val="nl-NL"/>
        </w:rPr>
        <w:t>Bovenstaand staan de overzicht pagina’s van de applicatie. Er is overzicht voor zowel de individuele nummers als de playlists met nummers. Op deze manier is het voor de gebruiker duidelijk welke nummers en playlists bestaan in de applicatie.</w:t>
      </w:r>
      <w:r w:rsidR="00A6196A">
        <w:rPr>
          <w:lang w:val="nl-NL"/>
        </w:rPr>
        <w:t xml:space="preserve"> Er is hiervoor gekozen voor een simpel maar overzichtelijk design. Wanneer de lijst te lang is voor het scherm, wordt er een scrollbar weergegeven.</w:t>
      </w:r>
    </w:p>
    <w:p w14:paraId="52A3E82D" w14:textId="77777777" w:rsidR="008227BD" w:rsidRDefault="008227BD">
      <w:pPr>
        <w:rPr>
          <w:lang w:val="nl-NL"/>
        </w:rPr>
      </w:pPr>
    </w:p>
    <w:p w14:paraId="415B385B" w14:textId="27EC0F1B" w:rsidR="00CA3F56" w:rsidRDefault="00CA3F56" w:rsidP="00CA3F56">
      <w:pPr>
        <w:pStyle w:val="Kop1"/>
        <w:rPr>
          <w:lang w:val="nl-NL"/>
        </w:rPr>
      </w:pPr>
      <w:bookmarkStart w:id="4" w:name="_Toc150196618"/>
      <w:r>
        <w:rPr>
          <w:lang w:val="nl-NL"/>
        </w:rPr>
        <w:lastRenderedPageBreak/>
        <w:t xml:space="preserve">5. </w:t>
      </w:r>
      <w:r w:rsidR="00777CB7">
        <w:rPr>
          <w:lang w:val="nl-NL"/>
        </w:rPr>
        <w:t>Filter</w:t>
      </w:r>
      <w:r>
        <w:rPr>
          <w:lang w:val="nl-NL"/>
        </w:rPr>
        <w:t xml:space="preserve"> </w:t>
      </w:r>
      <w:r w:rsidR="00777CB7">
        <w:rPr>
          <w:lang w:val="nl-NL"/>
        </w:rPr>
        <w:t>pagina</w:t>
      </w:r>
      <w:bookmarkEnd w:id="4"/>
    </w:p>
    <w:p w14:paraId="5800347F" w14:textId="7591866F" w:rsidR="008227BD" w:rsidRDefault="00777CB7">
      <w:pPr>
        <w:rPr>
          <w:lang w:val="nl-NL"/>
        </w:rPr>
      </w:pPr>
      <w:r w:rsidRPr="00777CB7">
        <w:rPr>
          <w:lang w:val="nl-NL"/>
        </w:rPr>
        <w:drawing>
          <wp:inline distT="0" distB="0" distL="0" distR="0" wp14:anchorId="6ADF4091" wp14:editId="2777369D">
            <wp:extent cx="5731510" cy="4067175"/>
            <wp:effectExtent l="0" t="0" r="2540" b="9525"/>
            <wp:docPr id="1735226413" name="Afbeelding 1" descr="Afbeelding met tekst, schermopnam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226413" name="Afbeelding 1" descr="Afbeelding met tekst, schermopname, diagram&#10;&#10;Automatisch gegenereerde beschrijving"/>
                    <pic:cNvPicPr/>
                  </pic:nvPicPr>
                  <pic:blipFill>
                    <a:blip r:embed="rId12"/>
                    <a:stretch>
                      <a:fillRect/>
                    </a:stretch>
                  </pic:blipFill>
                  <pic:spPr>
                    <a:xfrm>
                      <a:off x="0" y="0"/>
                      <a:ext cx="5731510" cy="4067175"/>
                    </a:xfrm>
                    <a:prstGeom prst="rect">
                      <a:avLst/>
                    </a:prstGeom>
                  </pic:spPr>
                </pic:pic>
              </a:graphicData>
            </a:graphic>
          </wp:inline>
        </w:drawing>
      </w:r>
    </w:p>
    <w:p w14:paraId="1B8E1DDC" w14:textId="4971426E" w:rsidR="00550961" w:rsidRDefault="00777CB7">
      <w:pPr>
        <w:rPr>
          <w:lang w:val="nl-NL"/>
        </w:rPr>
      </w:pPr>
      <w:r>
        <w:rPr>
          <w:lang w:val="nl-NL"/>
        </w:rPr>
        <w:t>Om de effecten toe te passen op de audiobestanden, is er gekozen voor een filter pagina. Deze pagina bevat alle effecten die toegepast kunnen worden met een slider bar. Deze slider bar kan een effect versterken of verzwakken.</w:t>
      </w:r>
      <w:r w:rsidR="00550961">
        <w:rPr>
          <w:lang w:val="nl-NL"/>
        </w:rPr>
        <w:br w:type="page"/>
      </w:r>
    </w:p>
    <w:p w14:paraId="563D8AAD" w14:textId="3B5D8CB8" w:rsidR="00CA3F56" w:rsidRPr="00F40323" w:rsidRDefault="00777CB7" w:rsidP="00CA3F56">
      <w:pPr>
        <w:pStyle w:val="Kop1"/>
        <w:rPr>
          <w:lang w:val="nl-NL"/>
        </w:rPr>
      </w:pPr>
      <w:bookmarkStart w:id="5" w:name="_Toc150196619"/>
      <w:r>
        <w:rPr>
          <w:lang w:val="nl-NL"/>
        </w:rPr>
        <w:lastRenderedPageBreak/>
        <w:t>6</w:t>
      </w:r>
      <w:r w:rsidR="00CA3F56" w:rsidRPr="00F40323">
        <w:rPr>
          <w:lang w:val="nl-NL"/>
        </w:rPr>
        <w:t>. Conclusie</w:t>
      </w:r>
      <w:bookmarkEnd w:id="5"/>
    </w:p>
    <w:p w14:paraId="6DCC2A9B" w14:textId="7FF9D31A" w:rsidR="008227BD" w:rsidRPr="008227BD" w:rsidRDefault="00550961">
      <w:pPr>
        <w:rPr>
          <w:lang w:val="nl-NL"/>
        </w:rPr>
      </w:pPr>
      <w:r>
        <w:rPr>
          <w:lang w:val="nl-NL"/>
        </w:rPr>
        <w:t xml:space="preserve">Kort samengevat, de </w:t>
      </w:r>
      <w:proofErr w:type="spellStart"/>
      <w:r>
        <w:rPr>
          <w:lang w:val="nl-NL"/>
        </w:rPr>
        <w:t>wireframe</w:t>
      </w:r>
      <w:proofErr w:type="spellEnd"/>
      <w:r>
        <w:rPr>
          <w:lang w:val="nl-NL"/>
        </w:rPr>
        <w:t xml:space="preserve"> die tijdens het begin van dit project is ontworpen, heeft in grote lijnen als basis gediend voor onze applicatie. Tijdens de realisatiefase zijn er echter nog enkele veranderingen hierin doorgevoerd, omdat de oorspronkelijke </w:t>
      </w:r>
      <w:proofErr w:type="spellStart"/>
      <w:r>
        <w:rPr>
          <w:lang w:val="nl-NL"/>
        </w:rPr>
        <w:t>wireframe</w:t>
      </w:r>
      <w:proofErr w:type="spellEnd"/>
      <w:r>
        <w:rPr>
          <w:lang w:val="nl-NL"/>
        </w:rPr>
        <w:t xml:space="preserve"> enkele functionaliteiten en punten die de gebruiksvriendelijkheid verhogen, mistte. </w:t>
      </w:r>
    </w:p>
    <w:sectPr w:rsidR="008227BD" w:rsidRPr="008227BD" w:rsidSect="00550961">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1F4E8" w14:textId="77777777" w:rsidR="00FB40E5" w:rsidRDefault="00FB40E5" w:rsidP="00CA3F56">
      <w:pPr>
        <w:spacing w:after="0" w:line="240" w:lineRule="auto"/>
      </w:pPr>
      <w:r>
        <w:separator/>
      </w:r>
    </w:p>
  </w:endnote>
  <w:endnote w:type="continuationSeparator" w:id="0">
    <w:p w14:paraId="77DEACFF" w14:textId="77777777" w:rsidR="00FB40E5" w:rsidRDefault="00FB40E5" w:rsidP="00CA3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7241549"/>
      <w:docPartObj>
        <w:docPartGallery w:val="Page Numbers (Bottom of Page)"/>
        <w:docPartUnique/>
      </w:docPartObj>
    </w:sdtPr>
    <w:sdtContent>
      <w:p w14:paraId="6D195F77" w14:textId="4C7F1D59" w:rsidR="00CA3F56" w:rsidRDefault="00CA3F56">
        <w:pPr>
          <w:pStyle w:val="Voettekst"/>
          <w:jc w:val="right"/>
        </w:pPr>
        <w:r>
          <w:fldChar w:fldCharType="begin"/>
        </w:r>
        <w:r>
          <w:instrText>PAGE   \* MERGEFORMAT</w:instrText>
        </w:r>
        <w:r>
          <w:fldChar w:fldCharType="separate"/>
        </w:r>
        <w:r>
          <w:rPr>
            <w:lang w:val="nl-NL"/>
          </w:rPr>
          <w:t>2</w:t>
        </w:r>
        <w:r>
          <w:fldChar w:fldCharType="end"/>
        </w:r>
      </w:p>
    </w:sdtContent>
  </w:sdt>
  <w:p w14:paraId="0AEF0AE6" w14:textId="77777777" w:rsidR="00CA3F56" w:rsidRDefault="00CA3F5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61E4D" w14:textId="77777777" w:rsidR="00FB40E5" w:rsidRDefault="00FB40E5" w:rsidP="00CA3F56">
      <w:pPr>
        <w:spacing w:after="0" w:line="240" w:lineRule="auto"/>
      </w:pPr>
      <w:r>
        <w:separator/>
      </w:r>
    </w:p>
  </w:footnote>
  <w:footnote w:type="continuationSeparator" w:id="0">
    <w:p w14:paraId="6B8D6747" w14:textId="77777777" w:rsidR="00FB40E5" w:rsidRDefault="00FB40E5" w:rsidP="00CA3F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253"/>
    <w:rsid w:val="00550961"/>
    <w:rsid w:val="00760EF4"/>
    <w:rsid w:val="00777CB7"/>
    <w:rsid w:val="008227BD"/>
    <w:rsid w:val="00854253"/>
    <w:rsid w:val="00A6196A"/>
    <w:rsid w:val="00CA3F56"/>
    <w:rsid w:val="00CE12AA"/>
    <w:rsid w:val="00F40323"/>
    <w:rsid w:val="00FB40E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3AEAB"/>
  <w15:chartTrackingRefBased/>
  <w15:docId w15:val="{CE03F95E-D7E6-4D81-92A7-90B307E1D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A3F56"/>
    <w:rPr>
      <w:rFonts w:ascii="Montserrat" w:hAnsi="Montserrat"/>
      <w:sz w:val="24"/>
    </w:rPr>
  </w:style>
  <w:style w:type="paragraph" w:styleId="Kop1">
    <w:name w:val="heading 1"/>
    <w:basedOn w:val="Standaard"/>
    <w:next w:val="Standaard"/>
    <w:link w:val="Kop1Char"/>
    <w:uiPriority w:val="9"/>
    <w:qFormat/>
    <w:rsid w:val="00CA3F56"/>
    <w:pPr>
      <w:keepNext/>
      <w:keepLines/>
      <w:spacing w:before="240" w:after="0"/>
      <w:outlineLvl w:val="0"/>
    </w:pPr>
    <w:rPr>
      <w:rFonts w:ascii="Roboto" w:eastAsiaTheme="majorEastAsia" w:hAnsi="Roboto"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50961"/>
    <w:pPr>
      <w:spacing w:after="0" w:line="240" w:lineRule="auto"/>
    </w:pPr>
    <w:rPr>
      <w:rFonts w:eastAsiaTheme="minorEastAsia"/>
      <w:kern w:val="0"/>
      <w14:ligatures w14:val="none"/>
    </w:rPr>
  </w:style>
  <w:style w:type="character" w:customStyle="1" w:styleId="GeenafstandChar">
    <w:name w:val="Geen afstand Char"/>
    <w:basedOn w:val="Standaardalinea-lettertype"/>
    <w:link w:val="Geenafstand"/>
    <w:uiPriority w:val="1"/>
    <w:rsid w:val="00550961"/>
    <w:rPr>
      <w:rFonts w:eastAsiaTheme="minorEastAsia"/>
      <w:kern w:val="0"/>
      <w14:ligatures w14:val="none"/>
    </w:rPr>
  </w:style>
  <w:style w:type="paragraph" w:styleId="Titel">
    <w:name w:val="Title"/>
    <w:basedOn w:val="Standaard"/>
    <w:next w:val="Standaard"/>
    <w:link w:val="TitelChar"/>
    <w:uiPriority w:val="10"/>
    <w:qFormat/>
    <w:rsid w:val="005509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5096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A3F56"/>
    <w:rPr>
      <w:rFonts w:ascii="Roboto" w:eastAsiaTheme="majorEastAsia" w:hAnsi="Roboto" w:cstheme="majorBidi"/>
      <w:color w:val="2F5496" w:themeColor="accent1" w:themeShade="BF"/>
      <w:sz w:val="32"/>
      <w:szCs w:val="32"/>
    </w:rPr>
  </w:style>
  <w:style w:type="paragraph" w:styleId="Koptekst">
    <w:name w:val="header"/>
    <w:basedOn w:val="Standaard"/>
    <w:link w:val="KoptekstChar"/>
    <w:uiPriority w:val="99"/>
    <w:unhideWhenUsed/>
    <w:rsid w:val="00CA3F5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CA3F56"/>
  </w:style>
  <w:style w:type="paragraph" w:styleId="Voettekst">
    <w:name w:val="footer"/>
    <w:basedOn w:val="Standaard"/>
    <w:link w:val="VoettekstChar"/>
    <w:uiPriority w:val="99"/>
    <w:unhideWhenUsed/>
    <w:rsid w:val="00CA3F5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CA3F56"/>
  </w:style>
  <w:style w:type="paragraph" w:styleId="Kopvaninhoudsopgave">
    <w:name w:val="TOC Heading"/>
    <w:basedOn w:val="Kop1"/>
    <w:next w:val="Standaard"/>
    <w:uiPriority w:val="39"/>
    <w:unhideWhenUsed/>
    <w:qFormat/>
    <w:rsid w:val="00CA3F56"/>
    <w:pPr>
      <w:outlineLvl w:val="9"/>
    </w:pPr>
    <w:rPr>
      <w:rFonts w:asciiTheme="majorHAnsi" w:hAnsiTheme="majorHAnsi"/>
      <w:kern w:val="0"/>
      <w14:ligatures w14:val="none"/>
    </w:rPr>
  </w:style>
  <w:style w:type="paragraph" w:styleId="Inhopg1">
    <w:name w:val="toc 1"/>
    <w:basedOn w:val="Standaard"/>
    <w:next w:val="Standaard"/>
    <w:autoRedefine/>
    <w:uiPriority w:val="39"/>
    <w:unhideWhenUsed/>
    <w:rsid w:val="00CA3F56"/>
    <w:pPr>
      <w:spacing w:after="100"/>
    </w:pPr>
  </w:style>
  <w:style w:type="character" w:styleId="Hyperlink">
    <w:name w:val="Hyperlink"/>
    <w:basedOn w:val="Standaardalinea-lettertype"/>
    <w:uiPriority w:val="99"/>
    <w:unhideWhenUsed/>
    <w:rsid w:val="00CA3F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D0A7E6253D18C4D9B8521E73FEC47F6" ma:contentTypeVersion="5" ma:contentTypeDescription="Een nieuw document maken." ma:contentTypeScope="" ma:versionID="453d07b58c2c79e622d7492b7da8e93f">
  <xsd:schema xmlns:xsd="http://www.w3.org/2001/XMLSchema" xmlns:xs="http://www.w3.org/2001/XMLSchema" xmlns:p="http://schemas.microsoft.com/office/2006/metadata/properties" xmlns:ns2="6768f1f0-9a31-4d0f-aae4-676d55ba4508" targetNamespace="http://schemas.microsoft.com/office/2006/metadata/properties" ma:root="true" ma:fieldsID="94dd3a6d8065e765aac003633f833269" ns2:_="">
    <xsd:import namespace="6768f1f0-9a31-4d0f-aae4-676d55ba450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68f1f0-9a31-4d0f-aae4-676d55ba45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1684A4-6009-453E-8915-014E71F06736}">
  <ds:schemaRefs>
    <ds:schemaRef ds:uri="http://schemas.openxmlformats.org/officeDocument/2006/bibliography"/>
  </ds:schemaRefs>
</ds:datastoreItem>
</file>

<file path=customXml/itemProps2.xml><?xml version="1.0" encoding="utf-8"?>
<ds:datastoreItem xmlns:ds="http://schemas.openxmlformats.org/officeDocument/2006/customXml" ds:itemID="{AEE74F03-CE81-4F09-8DD4-4ADE8222E996}"/>
</file>

<file path=customXml/itemProps3.xml><?xml version="1.0" encoding="utf-8"?>
<ds:datastoreItem xmlns:ds="http://schemas.openxmlformats.org/officeDocument/2006/customXml" ds:itemID="{9FE90991-A45D-48B5-BB4E-5389CE81D533}"/>
</file>

<file path=customXml/itemProps4.xml><?xml version="1.0" encoding="utf-8"?>
<ds:datastoreItem xmlns:ds="http://schemas.openxmlformats.org/officeDocument/2006/customXml" ds:itemID="{99594410-2256-4499-9D83-F0683B7D8B2D}"/>
</file>

<file path=docProps/app.xml><?xml version="1.0" encoding="utf-8"?>
<Properties xmlns="http://schemas.openxmlformats.org/officeDocument/2006/extended-properties" xmlns:vt="http://schemas.openxmlformats.org/officeDocument/2006/docPropsVTypes">
  <Template>Normal</Template>
  <TotalTime>57</TotalTime>
  <Pages>8</Pages>
  <Words>405</Words>
  <Characters>2315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Onderbouwing wireframes Racinggame</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Onderbouwing wireframes Audiomixingapp</dc:title>
  <dc:subject>By Monique Sabong, Yannieck Blaauw, Victor Peters, Chris Klunder</dc:subject>
  <dc:creator>C#2</dc:creator>
  <cp:keywords/>
  <dc:description/>
  <cp:lastModifiedBy>Chris Klunder</cp:lastModifiedBy>
  <cp:revision>4</cp:revision>
  <dcterms:created xsi:type="dcterms:W3CDTF">2023-07-10T11:31:00Z</dcterms:created>
  <dcterms:modified xsi:type="dcterms:W3CDTF">2023-11-06T19:57:00Z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0x0101009D0A7E6253D18C4D9B8521E73FEC47F6</vt:lpwstr>
  </property>
</Properties>
</file>