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E2DAD" w14:textId="458577D7" w:rsidR="009918E7" w:rsidRPr="009918E7" w:rsidRDefault="009918E7" w:rsidP="009918E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2C53400F" w14:textId="77F0F6C2" w:rsidR="009918E7" w:rsidRPr="009918E7" w:rsidRDefault="009918E7" w:rsidP="009918E7">
      <w:pPr>
        <w:tabs>
          <w:tab w:val="left" w:pos="1276"/>
        </w:tabs>
        <w:spacing w:after="0" w:line="360" w:lineRule="auto"/>
        <w:ind w:right="474"/>
        <w:jc w:val="right"/>
        <w:rPr>
          <w:rFonts w:ascii="Arial" w:hAnsi="Arial" w:cs="Arial"/>
          <w:b/>
          <w:noProof/>
          <w:sz w:val="24"/>
          <w:szCs w:val="24"/>
          <w:lang w:val="es-ES_tradnl"/>
        </w:rPr>
      </w:pPr>
      <w:r w:rsidRPr="005C5322">
        <w:rPr>
          <w:rFonts w:ascii="Arial" w:hAnsi="Arial" w:cs="Arial"/>
          <w:b/>
          <w:noProof/>
          <w:sz w:val="24"/>
          <w:szCs w:val="24"/>
          <w:highlight w:val="yellow"/>
          <w:lang w:val="es-ES_tradnl"/>
        </w:rPr>
        <w:t xml:space="preserve">FORMATO CLAVE: </w:t>
      </w:r>
      <w:r w:rsidRPr="005C5322">
        <w:rPr>
          <w:rFonts w:ascii="Arial" w:hAnsi="Arial" w:cs="Arial"/>
          <w:b/>
          <w:noProof/>
          <w:sz w:val="24"/>
          <w:szCs w:val="24"/>
          <w:highlight w:val="yellow"/>
          <w:lang w:val="es-ES_tradnl"/>
        </w:rPr>
        <w:t>F-PAT-OEC-01</w:t>
      </w:r>
    </w:p>
    <w:p w14:paraId="01C47355" w14:textId="77777777" w:rsidR="009918E7" w:rsidRPr="009918E7" w:rsidRDefault="009918E7" w:rsidP="009918E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387"/>
      </w:tblGrid>
      <w:tr w:rsidR="009918E7" w:rsidRPr="009918E7" w14:paraId="1A338958" w14:textId="77777777" w:rsidTr="00340618">
        <w:tc>
          <w:tcPr>
            <w:tcW w:w="878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333B" w14:textId="77777777" w:rsidR="009918E7" w:rsidRPr="009918E7" w:rsidRDefault="009918E7" w:rsidP="003406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918E7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PROGRAMA MÍNIMO DE INTEGRIDAD </w:t>
            </w:r>
          </w:p>
          <w:p w14:paraId="727F56D8" w14:textId="77777777" w:rsidR="009918E7" w:rsidRPr="009918E7" w:rsidRDefault="009918E7" w:rsidP="003406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18E7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FICHA DE IDENTIFICACIÓN</w:t>
            </w:r>
          </w:p>
        </w:tc>
      </w:tr>
      <w:tr w:rsidR="009918E7" w:rsidRPr="009918E7" w14:paraId="78B74089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A599" w14:textId="77777777" w:rsidR="009918E7" w:rsidRPr="009918E7" w:rsidRDefault="009918E7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18E7">
              <w:rPr>
                <w:rFonts w:ascii="Arial" w:hAnsi="Arial" w:cs="Arial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B401" w14:textId="77777777" w:rsidR="009918E7" w:rsidRPr="009918E7" w:rsidRDefault="009918E7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9918E7">
              <w:rPr>
                <w:rFonts w:ascii="Arial" w:hAnsi="Arial" w:cs="Arial"/>
                <w:color w:val="1C1C1C"/>
                <w:sz w:val="24"/>
                <w:szCs w:val="24"/>
              </w:rPr>
              <w:t xml:space="preserve"> </w:t>
            </w:r>
          </w:p>
        </w:tc>
      </w:tr>
      <w:tr w:rsidR="009918E7" w:rsidRPr="009918E7" w14:paraId="5D076FD7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AE20" w14:textId="77777777" w:rsidR="009918E7" w:rsidRPr="009918E7" w:rsidRDefault="009918E7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18E7">
              <w:rPr>
                <w:rFonts w:ascii="Arial" w:hAnsi="Arial" w:cs="Arial"/>
                <w:b/>
                <w:bCs/>
                <w:sz w:val="24"/>
                <w:szCs w:val="24"/>
              </w:rPr>
              <w:t>Nombre del OEC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B9E6" w14:textId="77777777" w:rsidR="009918E7" w:rsidRPr="009918E7" w:rsidRDefault="009918E7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9918E7">
              <w:rPr>
                <w:rFonts w:ascii="Arial" w:hAnsi="Arial" w:cs="Arial"/>
                <w:color w:val="1C1C1C"/>
                <w:sz w:val="24"/>
                <w:szCs w:val="24"/>
              </w:rPr>
              <w:t xml:space="preserve"> </w:t>
            </w:r>
          </w:p>
        </w:tc>
      </w:tr>
      <w:tr w:rsidR="009918E7" w:rsidRPr="009918E7" w14:paraId="0E27D748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694B" w14:textId="77777777" w:rsidR="009918E7" w:rsidRPr="009918E7" w:rsidRDefault="009918E7" w:rsidP="00340618">
            <w:pPr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</w:pPr>
            <w:r w:rsidRPr="009918E7"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  <w:t>Tamaño de la empresa: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2217" w14:textId="77777777" w:rsidR="009918E7" w:rsidRPr="009918E7" w:rsidRDefault="009918E7" w:rsidP="00340618">
            <w:pPr>
              <w:spacing w:before="18" w:after="18"/>
              <w:rPr>
                <w:rFonts w:ascii="Arial" w:hAnsi="Arial" w:cs="Arial"/>
              </w:rPr>
            </w:pPr>
            <w:proofErr w:type="gramStart"/>
            <w:r w:rsidRPr="009918E7">
              <w:rPr>
                <w:rFonts w:ascii="Arial" w:eastAsia="Arial" w:hAnsi="Arial" w:cs="Arial"/>
                <w:color w:val="1C1C1C"/>
              </w:rPr>
              <w:t>□  Microempresa</w:t>
            </w:r>
            <w:proofErr w:type="gramEnd"/>
            <w:r w:rsidRPr="009918E7">
              <w:rPr>
                <w:rFonts w:ascii="Arial" w:eastAsia="Arial" w:hAnsi="Arial" w:cs="Arial"/>
                <w:color w:val="1C1C1C"/>
              </w:rPr>
              <w:t xml:space="preserve"> (1-10 empleados)</w:t>
            </w:r>
          </w:p>
          <w:p w14:paraId="28D6768B" w14:textId="77777777" w:rsidR="009918E7" w:rsidRPr="009918E7" w:rsidRDefault="009918E7" w:rsidP="00340618">
            <w:pPr>
              <w:spacing w:before="18" w:after="18"/>
              <w:rPr>
                <w:rFonts w:ascii="Arial" w:hAnsi="Arial" w:cs="Arial"/>
              </w:rPr>
            </w:pPr>
            <w:proofErr w:type="gramStart"/>
            <w:r w:rsidRPr="009918E7">
              <w:rPr>
                <w:rFonts w:ascii="Arial" w:eastAsia="Arial" w:hAnsi="Arial" w:cs="Arial"/>
                <w:color w:val="1C1C1C"/>
              </w:rPr>
              <w:t>□  Pequeña</w:t>
            </w:r>
            <w:proofErr w:type="gramEnd"/>
            <w:r w:rsidRPr="009918E7">
              <w:rPr>
                <w:rFonts w:ascii="Arial" w:eastAsia="Arial" w:hAnsi="Arial" w:cs="Arial"/>
                <w:color w:val="1C1C1C"/>
              </w:rPr>
              <w:t xml:space="preserve"> (11-50 empleados)</w:t>
            </w:r>
          </w:p>
          <w:p w14:paraId="468E7B95" w14:textId="77777777" w:rsidR="009918E7" w:rsidRPr="009918E7" w:rsidRDefault="009918E7" w:rsidP="00340618">
            <w:pPr>
              <w:spacing w:before="18" w:after="18"/>
              <w:rPr>
                <w:rFonts w:ascii="Arial" w:hAnsi="Arial" w:cs="Arial"/>
              </w:rPr>
            </w:pPr>
            <w:proofErr w:type="gramStart"/>
            <w:r w:rsidRPr="009918E7">
              <w:rPr>
                <w:rFonts w:ascii="Arial" w:eastAsia="Arial" w:hAnsi="Arial" w:cs="Arial"/>
                <w:color w:val="1C1C1C"/>
              </w:rPr>
              <w:t>□  Mediana</w:t>
            </w:r>
            <w:proofErr w:type="gramEnd"/>
            <w:r w:rsidRPr="009918E7">
              <w:rPr>
                <w:rFonts w:ascii="Arial" w:eastAsia="Arial" w:hAnsi="Arial" w:cs="Arial"/>
                <w:color w:val="1C1C1C"/>
              </w:rPr>
              <w:t xml:space="preserve"> (51-250 empleados)</w:t>
            </w:r>
          </w:p>
          <w:p w14:paraId="6327EFD0" w14:textId="77777777" w:rsidR="009918E7" w:rsidRPr="009918E7" w:rsidRDefault="009918E7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  <w:proofErr w:type="gramStart"/>
            <w:r w:rsidRPr="009918E7">
              <w:rPr>
                <w:rFonts w:ascii="Arial" w:eastAsia="Arial" w:hAnsi="Arial" w:cs="Arial"/>
                <w:color w:val="1C1C1C"/>
              </w:rPr>
              <w:t>□  Grande</w:t>
            </w:r>
            <w:proofErr w:type="gramEnd"/>
            <w:r w:rsidRPr="009918E7">
              <w:rPr>
                <w:rFonts w:ascii="Arial" w:eastAsia="Arial" w:hAnsi="Arial" w:cs="Arial"/>
                <w:color w:val="1C1C1C"/>
              </w:rPr>
              <w:t xml:space="preserve"> (+250 empleados)</w:t>
            </w:r>
          </w:p>
        </w:tc>
      </w:tr>
      <w:tr w:rsidR="009918E7" w:rsidRPr="009918E7" w14:paraId="3D713A92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9B08" w14:textId="77777777" w:rsidR="009918E7" w:rsidRPr="009918E7" w:rsidRDefault="009918E7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18E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 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4C62" w14:textId="77777777" w:rsidR="009918E7" w:rsidRPr="009918E7" w:rsidRDefault="009918E7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</w:p>
        </w:tc>
      </w:tr>
    </w:tbl>
    <w:p w14:paraId="3BE0CD41" w14:textId="77777777" w:rsidR="009918E7" w:rsidRPr="009918E7" w:rsidRDefault="009918E7" w:rsidP="009918E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918E7" w:rsidRPr="009918E7" w14:paraId="38D697FD" w14:textId="77777777" w:rsidTr="00340618">
        <w:tc>
          <w:tcPr>
            <w:tcW w:w="8828" w:type="dxa"/>
            <w:gridSpan w:val="4"/>
            <w:shd w:val="clear" w:color="auto" w:fill="35B5A9"/>
          </w:tcPr>
          <w:p w14:paraId="3A2F04C4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DIAGNÓSTICO INICIAL</w:t>
            </w:r>
          </w:p>
        </w:tc>
      </w:tr>
      <w:tr w:rsidR="009918E7" w:rsidRPr="009918E7" w14:paraId="1368CB7B" w14:textId="77777777" w:rsidTr="00340618">
        <w:tc>
          <w:tcPr>
            <w:tcW w:w="2207" w:type="dxa"/>
            <w:shd w:val="clear" w:color="auto" w:fill="35B5A9"/>
          </w:tcPr>
          <w:p w14:paraId="1B919503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Elemento PIE</w:t>
            </w:r>
          </w:p>
        </w:tc>
        <w:tc>
          <w:tcPr>
            <w:tcW w:w="2207" w:type="dxa"/>
            <w:shd w:val="clear" w:color="auto" w:fill="35B5A9"/>
          </w:tcPr>
          <w:p w14:paraId="3B0E4E3C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Implementado</w:t>
            </w:r>
          </w:p>
        </w:tc>
        <w:tc>
          <w:tcPr>
            <w:tcW w:w="2207" w:type="dxa"/>
            <w:shd w:val="clear" w:color="auto" w:fill="35B5A9"/>
          </w:tcPr>
          <w:p w14:paraId="2EDC2BD7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Parcial</w:t>
            </w:r>
          </w:p>
        </w:tc>
        <w:tc>
          <w:tcPr>
            <w:tcW w:w="2207" w:type="dxa"/>
            <w:shd w:val="clear" w:color="auto" w:fill="35B5A9"/>
          </w:tcPr>
          <w:p w14:paraId="4F8A9AFD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Pendiente</w:t>
            </w:r>
          </w:p>
        </w:tc>
      </w:tr>
      <w:tr w:rsidR="009918E7" w:rsidRPr="009918E7" w14:paraId="071D02A0" w14:textId="77777777" w:rsidTr="00340618">
        <w:tc>
          <w:tcPr>
            <w:tcW w:w="2207" w:type="dxa"/>
            <w:shd w:val="clear" w:color="auto" w:fill="35B5A9"/>
          </w:tcPr>
          <w:p w14:paraId="3652F2EB" w14:textId="77777777" w:rsidR="009918E7" w:rsidRPr="009918E7" w:rsidRDefault="009918E7" w:rsidP="00340618">
            <w:pPr>
              <w:tabs>
                <w:tab w:val="left" w:pos="1276"/>
              </w:tabs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Manual de organización y procedimientos</w:t>
            </w:r>
          </w:p>
        </w:tc>
        <w:tc>
          <w:tcPr>
            <w:tcW w:w="2207" w:type="dxa"/>
          </w:tcPr>
          <w:p w14:paraId="273DF4EB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0EE9A328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3424E975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</w:tr>
      <w:tr w:rsidR="009918E7" w:rsidRPr="009918E7" w14:paraId="25D2BE27" w14:textId="77777777" w:rsidTr="00340618">
        <w:tc>
          <w:tcPr>
            <w:tcW w:w="2207" w:type="dxa"/>
            <w:shd w:val="clear" w:color="auto" w:fill="35B5A9"/>
          </w:tcPr>
          <w:p w14:paraId="7EFA74C9" w14:textId="77777777" w:rsidR="009918E7" w:rsidRPr="009918E7" w:rsidRDefault="009918E7" w:rsidP="00340618">
            <w:pPr>
              <w:tabs>
                <w:tab w:val="left" w:pos="1276"/>
              </w:tabs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Código de Conducta</w:t>
            </w:r>
          </w:p>
        </w:tc>
        <w:tc>
          <w:tcPr>
            <w:tcW w:w="2207" w:type="dxa"/>
          </w:tcPr>
          <w:p w14:paraId="695F39DB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053B63B3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526C7509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</w:tr>
      <w:tr w:rsidR="009918E7" w:rsidRPr="009918E7" w14:paraId="0A404865" w14:textId="77777777" w:rsidTr="00340618">
        <w:tc>
          <w:tcPr>
            <w:tcW w:w="2207" w:type="dxa"/>
            <w:shd w:val="clear" w:color="auto" w:fill="35B5A9"/>
          </w:tcPr>
          <w:p w14:paraId="20D59684" w14:textId="77777777" w:rsidR="009918E7" w:rsidRPr="009918E7" w:rsidRDefault="009918E7" w:rsidP="00340618">
            <w:pPr>
              <w:tabs>
                <w:tab w:val="left" w:pos="1276"/>
              </w:tabs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Sistemas de Control, Vigilancia y Auditoría</w:t>
            </w:r>
          </w:p>
        </w:tc>
        <w:tc>
          <w:tcPr>
            <w:tcW w:w="2207" w:type="dxa"/>
          </w:tcPr>
          <w:p w14:paraId="3CFC1035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2D069B52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71815900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</w:tr>
      <w:tr w:rsidR="009918E7" w:rsidRPr="009918E7" w14:paraId="5A865525" w14:textId="77777777" w:rsidTr="00340618">
        <w:tc>
          <w:tcPr>
            <w:tcW w:w="2207" w:type="dxa"/>
            <w:shd w:val="clear" w:color="auto" w:fill="35B5A9"/>
          </w:tcPr>
          <w:p w14:paraId="5F25F3AD" w14:textId="77777777" w:rsidR="009918E7" w:rsidRPr="009918E7" w:rsidRDefault="009918E7" w:rsidP="00340618">
            <w:pPr>
              <w:tabs>
                <w:tab w:val="left" w:pos="1276"/>
              </w:tabs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Sistemas de Denuncia</w:t>
            </w:r>
          </w:p>
        </w:tc>
        <w:tc>
          <w:tcPr>
            <w:tcW w:w="2207" w:type="dxa"/>
          </w:tcPr>
          <w:p w14:paraId="4E021B66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41E1F2F1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1431EE0E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</w:tr>
      <w:tr w:rsidR="009918E7" w:rsidRPr="009918E7" w14:paraId="23C08F02" w14:textId="77777777" w:rsidTr="00340618">
        <w:tc>
          <w:tcPr>
            <w:tcW w:w="2207" w:type="dxa"/>
            <w:shd w:val="clear" w:color="auto" w:fill="35B5A9"/>
          </w:tcPr>
          <w:p w14:paraId="6E7D3FE9" w14:textId="77777777" w:rsidR="009918E7" w:rsidRPr="009918E7" w:rsidRDefault="009918E7" w:rsidP="00340618">
            <w:pPr>
              <w:tabs>
                <w:tab w:val="left" w:pos="1276"/>
              </w:tabs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Sistemas de Entrenamiento y Capacitación</w:t>
            </w:r>
          </w:p>
        </w:tc>
        <w:tc>
          <w:tcPr>
            <w:tcW w:w="2207" w:type="dxa"/>
          </w:tcPr>
          <w:p w14:paraId="5609B4D2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4D6ABAC6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128C19A5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</w:tr>
      <w:tr w:rsidR="009918E7" w:rsidRPr="009918E7" w14:paraId="29312E59" w14:textId="77777777" w:rsidTr="00340618">
        <w:tc>
          <w:tcPr>
            <w:tcW w:w="2207" w:type="dxa"/>
            <w:shd w:val="clear" w:color="auto" w:fill="35B5A9"/>
          </w:tcPr>
          <w:p w14:paraId="2D3AFED1" w14:textId="77777777" w:rsidR="009918E7" w:rsidRPr="009918E7" w:rsidRDefault="009918E7" w:rsidP="00340618">
            <w:pPr>
              <w:tabs>
                <w:tab w:val="left" w:pos="1276"/>
              </w:tabs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lastRenderedPageBreak/>
              <w:t>Política de Recursos Humanos</w:t>
            </w:r>
          </w:p>
        </w:tc>
        <w:tc>
          <w:tcPr>
            <w:tcW w:w="2207" w:type="dxa"/>
          </w:tcPr>
          <w:p w14:paraId="4B4E6F84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1B1901C2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29652B0C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</w:tr>
      <w:tr w:rsidR="009918E7" w:rsidRPr="009918E7" w14:paraId="689EC2C1" w14:textId="77777777" w:rsidTr="00340618">
        <w:tc>
          <w:tcPr>
            <w:tcW w:w="2207" w:type="dxa"/>
            <w:shd w:val="clear" w:color="auto" w:fill="35B5A9"/>
          </w:tcPr>
          <w:p w14:paraId="5ECBCEA4" w14:textId="77777777" w:rsidR="009918E7" w:rsidRPr="009918E7" w:rsidRDefault="009918E7" w:rsidP="00340618">
            <w:pPr>
              <w:tabs>
                <w:tab w:val="left" w:pos="1276"/>
              </w:tabs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s-ES_tradnl"/>
              </w:rPr>
              <w:t>Mecanismos de Transparencia y Publicidad de Intereses</w:t>
            </w:r>
          </w:p>
        </w:tc>
        <w:tc>
          <w:tcPr>
            <w:tcW w:w="2207" w:type="dxa"/>
          </w:tcPr>
          <w:p w14:paraId="4BC36044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2150DFC1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  <w:tc>
          <w:tcPr>
            <w:tcW w:w="2207" w:type="dxa"/>
          </w:tcPr>
          <w:p w14:paraId="36A4BACB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s-ES_tradnl"/>
              </w:rPr>
            </w:pPr>
            <w:r w:rsidRPr="009918E7">
              <w:rPr>
                <w:rFonts w:ascii="Arial" w:eastAsia="Arial" w:hAnsi="Arial" w:cs="Arial"/>
                <w:color w:val="1C1C1C"/>
              </w:rPr>
              <w:t>□</w:t>
            </w:r>
          </w:p>
        </w:tc>
      </w:tr>
    </w:tbl>
    <w:p w14:paraId="2DA24B1E" w14:textId="77777777" w:rsidR="009918E7" w:rsidRPr="009918E7" w:rsidRDefault="009918E7" w:rsidP="009918E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918E7" w:rsidRPr="009918E7" w14:paraId="1D77892A" w14:textId="77777777" w:rsidTr="00340618">
        <w:trPr>
          <w:jc w:val="center"/>
        </w:trPr>
        <w:tc>
          <w:tcPr>
            <w:tcW w:w="8828" w:type="dxa"/>
            <w:gridSpan w:val="3"/>
            <w:shd w:val="clear" w:color="auto" w:fill="35B5A9"/>
          </w:tcPr>
          <w:p w14:paraId="4628920B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  <w:t>PLAN DE ACCIÓN. (Máximo 6 acciones)</w:t>
            </w:r>
          </w:p>
        </w:tc>
      </w:tr>
      <w:tr w:rsidR="009918E7" w:rsidRPr="009918E7" w14:paraId="41795E17" w14:textId="77777777" w:rsidTr="00340618">
        <w:trPr>
          <w:jc w:val="center"/>
        </w:trPr>
        <w:tc>
          <w:tcPr>
            <w:tcW w:w="2942" w:type="dxa"/>
            <w:shd w:val="clear" w:color="auto" w:fill="35B5A9"/>
          </w:tcPr>
          <w:p w14:paraId="0DD5C995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  <w:t>Acción a realizar</w:t>
            </w:r>
          </w:p>
        </w:tc>
        <w:tc>
          <w:tcPr>
            <w:tcW w:w="2943" w:type="dxa"/>
            <w:shd w:val="clear" w:color="auto" w:fill="35B5A9"/>
          </w:tcPr>
          <w:p w14:paraId="5DA30AE1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  <w:t>Trimestre</w:t>
            </w:r>
          </w:p>
        </w:tc>
        <w:tc>
          <w:tcPr>
            <w:tcW w:w="2943" w:type="dxa"/>
            <w:shd w:val="clear" w:color="auto" w:fill="35B5A9"/>
          </w:tcPr>
          <w:p w14:paraId="52E54AF4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</w:pPr>
            <w:r w:rsidRPr="009918E7"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  <w:t>Evidencia</w:t>
            </w:r>
          </w:p>
        </w:tc>
      </w:tr>
      <w:tr w:rsidR="009918E7" w:rsidRPr="009918E7" w14:paraId="4CA6EFE7" w14:textId="77777777" w:rsidTr="00340618">
        <w:trPr>
          <w:jc w:val="center"/>
        </w:trPr>
        <w:tc>
          <w:tcPr>
            <w:tcW w:w="2942" w:type="dxa"/>
          </w:tcPr>
          <w:p w14:paraId="681B5DF6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7CF09CC0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35BA71A7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9918E7" w:rsidRPr="009918E7" w14:paraId="53866FA3" w14:textId="77777777" w:rsidTr="00340618">
        <w:trPr>
          <w:jc w:val="center"/>
        </w:trPr>
        <w:tc>
          <w:tcPr>
            <w:tcW w:w="2942" w:type="dxa"/>
          </w:tcPr>
          <w:p w14:paraId="3B4E61C3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49093E72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02AD75A2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9918E7" w:rsidRPr="009918E7" w14:paraId="15AB8926" w14:textId="77777777" w:rsidTr="00340618">
        <w:trPr>
          <w:jc w:val="center"/>
        </w:trPr>
        <w:tc>
          <w:tcPr>
            <w:tcW w:w="2942" w:type="dxa"/>
          </w:tcPr>
          <w:p w14:paraId="6775AB5D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283BF5E3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1F54DCE9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9918E7" w:rsidRPr="009918E7" w14:paraId="3B279B36" w14:textId="77777777" w:rsidTr="00340618">
        <w:trPr>
          <w:jc w:val="center"/>
        </w:trPr>
        <w:tc>
          <w:tcPr>
            <w:tcW w:w="2942" w:type="dxa"/>
          </w:tcPr>
          <w:p w14:paraId="70B93A9D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0D0A81A3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671C1391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9918E7" w:rsidRPr="009918E7" w14:paraId="54861E8C" w14:textId="77777777" w:rsidTr="00340618">
        <w:trPr>
          <w:jc w:val="center"/>
        </w:trPr>
        <w:tc>
          <w:tcPr>
            <w:tcW w:w="2942" w:type="dxa"/>
          </w:tcPr>
          <w:p w14:paraId="797A31EB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5FD9F343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47564AF3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9918E7" w:rsidRPr="009918E7" w14:paraId="207A86EC" w14:textId="77777777" w:rsidTr="00340618">
        <w:trPr>
          <w:jc w:val="center"/>
        </w:trPr>
        <w:tc>
          <w:tcPr>
            <w:tcW w:w="2942" w:type="dxa"/>
          </w:tcPr>
          <w:p w14:paraId="384ECBA2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41E6D979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5031C5B5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9918E7" w:rsidRPr="009918E7" w14:paraId="0C5963B7" w14:textId="77777777" w:rsidTr="00340618">
        <w:trPr>
          <w:jc w:val="center"/>
        </w:trPr>
        <w:tc>
          <w:tcPr>
            <w:tcW w:w="2942" w:type="dxa"/>
          </w:tcPr>
          <w:p w14:paraId="1796E13B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124B5194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943" w:type="dxa"/>
          </w:tcPr>
          <w:p w14:paraId="6E8556A1" w14:textId="77777777" w:rsidR="009918E7" w:rsidRPr="009918E7" w:rsidRDefault="009918E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</w:tbl>
    <w:p w14:paraId="5C531575" w14:textId="77777777" w:rsidR="009918E7" w:rsidRPr="009918E7" w:rsidRDefault="009918E7" w:rsidP="009918E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7A6B0942" w14:textId="77777777" w:rsidR="009918E7" w:rsidRPr="009918E7" w:rsidRDefault="009918E7" w:rsidP="009918E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774F2E6C" w14:textId="77777777" w:rsidR="009918E7" w:rsidRPr="009918E7" w:rsidRDefault="009918E7" w:rsidP="009918E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3AF8AC49" w14:textId="77777777" w:rsidR="009918E7" w:rsidRPr="009918E7" w:rsidRDefault="009918E7" w:rsidP="009918E7">
      <w:pPr>
        <w:rPr>
          <w:rFonts w:ascii="Arial" w:hAnsi="Arial" w:cs="Arial"/>
        </w:rPr>
      </w:pPr>
    </w:p>
    <w:p w14:paraId="70F63173" w14:textId="77777777" w:rsidR="009918E7" w:rsidRPr="009918E7" w:rsidRDefault="009918E7" w:rsidP="009918E7">
      <w:pPr>
        <w:jc w:val="center"/>
        <w:rPr>
          <w:rFonts w:ascii="Arial" w:hAnsi="Arial" w:cs="Arial"/>
          <w:b/>
          <w:bCs/>
        </w:rPr>
      </w:pPr>
      <w:r w:rsidRPr="009918E7">
        <w:rPr>
          <w:rFonts w:ascii="Arial" w:hAnsi="Arial" w:cs="Arial"/>
          <w:b/>
          <w:bCs/>
        </w:rPr>
        <w:t>Representante Legal de la Empresa               Oficial de Ética y Cumplimiento</w:t>
      </w:r>
    </w:p>
    <w:p w14:paraId="423E7581" w14:textId="2FD40D2D" w:rsidR="002B5EA1" w:rsidRPr="009918E7" w:rsidRDefault="002B5EA1">
      <w:pPr>
        <w:rPr>
          <w:rFonts w:ascii="Arial" w:hAnsi="Arial" w:cs="Arial"/>
        </w:rPr>
      </w:pPr>
    </w:p>
    <w:sectPr w:rsidR="002B5EA1" w:rsidRPr="009918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04"/>
    <w:rsid w:val="002049DD"/>
    <w:rsid w:val="002B5EA1"/>
    <w:rsid w:val="00475845"/>
    <w:rsid w:val="005C5322"/>
    <w:rsid w:val="009918E7"/>
    <w:rsid w:val="00A42004"/>
    <w:rsid w:val="00A76944"/>
    <w:rsid w:val="00B34817"/>
    <w:rsid w:val="00C03EA0"/>
    <w:rsid w:val="00EB042A"/>
    <w:rsid w:val="00ED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C094"/>
  <w15:chartTrackingRefBased/>
  <w15:docId w15:val="{A13EDC4F-1851-4C20-90D4-397B5ABA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8E7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1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9</cp:revision>
  <dcterms:created xsi:type="dcterms:W3CDTF">2026-08-25T15:12:00Z</dcterms:created>
  <dcterms:modified xsi:type="dcterms:W3CDTF">2026-08-25T15:26:00Z</dcterms:modified>
</cp:coreProperties>
</file>