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07A2" w14:textId="77777777" w:rsidR="00920CD6" w:rsidRPr="00B33540" w:rsidRDefault="00920CD6" w:rsidP="00920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34FDB1" w14:textId="7CF53F2C" w:rsidR="00A4462F" w:rsidRPr="00B33540" w:rsidRDefault="00A4462F" w:rsidP="00A446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56CF3" w14:textId="77777777" w:rsidR="00A4462F" w:rsidRPr="00B33540" w:rsidRDefault="00A4462F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645EE" w14:textId="129A0850" w:rsidR="00494FED" w:rsidRPr="00B33540" w:rsidRDefault="003E480C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3540">
        <w:rPr>
          <w:rFonts w:ascii="Times New Roman" w:hAnsi="Times New Roman" w:cs="Times New Roman"/>
          <w:b/>
          <w:bCs/>
          <w:sz w:val="28"/>
          <w:szCs w:val="28"/>
        </w:rPr>
        <w:t>SISTEMAS DE DENUNCIA</w:t>
      </w:r>
    </w:p>
    <w:p w14:paraId="179D069D" w14:textId="3A009810" w:rsidR="00E15566" w:rsidRPr="00B33540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  <w:r w:rsidRPr="00B33540">
        <w:rPr>
          <w:rFonts w:ascii="Times New Roman" w:hAnsi="Times New Roman" w:cs="Times New Roman"/>
          <w:sz w:val="24"/>
          <w:szCs w:val="24"/>
          <w:highlight w:val="yellow"/>
        </w:rPr>
        <w:t>Logotipo de la empresa</w:t>
      </w:r>
    </w:p>
    <w:p w14:paraId="43D67BED" w14:textId="77777777" w:rsidR="00E15566" w:rsidRPr="00B33540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958"/>
      </w:tblGrid>
      <w:tr w:rsidR="00E15566" w:rsidRPr="00B33540" w14:paraId="20116F28" w14:textId="77777777" w:rsidTr="00E1556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2111" w14:textId="26FBC529" w:rsidR="00E15566" w:rsidRPr="00B33540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CARÁTULA DE IDENTIFICACIÓN</w:t>
            </w:r>
          </w:p>
        </w:tc>
      </w:tr>
      <w:tr w:rsidR="00E15566" w:rsidRPr="00B33540" w14:paraId="6E760B8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0D2C" w14:textId="726BB08E" w:rsidR="00E15566" w:rsidRPr="00B33540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414E" w14:textId="77777777" w:rsidR="00E15566" w:rsidRPr="00B33540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B33540" w14:paraId="494D29F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602A" w14:textId="77777777" w:rsidR="00E15566" w:rsidRPr="00B33540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Giro o actividad principal: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2578" w14:textId="77777777" w:rsidR="00E15566" w:rsidRPr="00B33540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B9746C" w:rsidRPr="00B33540" w14:paraId="5B4D630C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83AB" w14:textId="113434B9" w:rsidR="00B9746C" w:rsidRPr="00B33540" w:rsidRDefault="00B9746C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Oficial de Ética y Cumplimiento (OE</w:t>
            </w:r>
            <w:r w:rsidR="00C3021A" w:rsidRPr="00B33540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C</w:t>
            </w:r>
            <w:r w:rsidRPr="00B33540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) / Responsable de integridad: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0EA3" w14:textId="77777777" w:rsidR="00B9746C" w:rsidRPr="00B33540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</w:tc>
      </w:tr>
      <w:tr w:rsidR="00E15566" w:rsidRPr="00B33540" w14:paraId="24E17217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5FCF" w14:textId="5F2C954B" w:rsidR="00E15566" w:rsidRPr="00B33540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Tamaño de la empresa: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70A7" w14:textId="2998D83E" w:rsidR="00E15566" w:rsidRPr="00B33540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Micro / Pequeña / Mediana / Grande</w:t>
            </w:r>
          </w:p>
        </w:tc>
      </w:tr>
      <w:tr w:rsidR="00E15566" w:rsidRPr="00B33540" w14:paraId="7679BE42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C81A" w14:textId="77777777" w:rsidR="00E15566" w:rsidRPr="00B33540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Fecha de elaboración: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5D66" w14:textId="77777777" w:rsidR="00E15566" w:rsidRPr="00B33540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B33540" w14:paraId="3810D37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F0A0" w14:textId="77777777" w:rsidR="00E15566" w:rsidRPr="00B33540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Versión: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ED57" w14:textId="77777777" w:rsidR="00E15566" w:rsidRPr="00B33540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540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</w:tbl>
    <w:p w14:paraId="1BE5AB2E" w14:textId="67AC9D7C" w:rsidR="00494FED" w:rsidRPr="00B33540" w:rsidRDefault="00494FED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4228B84" w14:textId="1C4F2F41" w:rsidR="00B9746C" w:rsidRPr="00B33540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4D4A476" w14:textId="0CB60029" w:rsidR="00B9746C" w:rsidRPr="00B33540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D30EEB3" w14:textId="19421FA6" w:rsidR="00B9746C" w:rsidRPr="00B33540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8C4D5E2" w14:textId="524E09E1" w:rsidR="00B9746C" w:rsidRPr="00B33540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63BD2A1" w14:textId="165C610E" w:rsidR="00B9746C" w:rsidRPr="00B33540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10426C8" w14:textId="4750B88C" w:rsidR="00A4462F" w:rsidRPr="00B33540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EC4B04B" w14:textId="77777777" w:rsidR="00A4462F" w:rsidRPr="00B33540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A96531A" w14:textId="1A569716" w:rsidR="00E12438" w:rsidRPr="00B33540" w:rsidRDefault="00E12438" w:rsidP="00E12438">
      <w:pPr>
        <w:pStyle w:val="Ttulo2"/>
        <w:shd w:val="clear" w:color="auto" w:fill="35B5A9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B33540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lastRenderedPageBreak/>
        <w:t>Elementos específicos política de integridad empresarial</w:t>
      </w:r>
    </w:p>
    <w:p w14:paraId="2E021BAC" w14:textId="22446AB7" w:rsidR="00E15566" w:rsidRPr="00B33540" w:rsidRDefault="00E15566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35BEA3E8" w14:textId="5E452ADB" w:rsidR="00DD14AA" w:rsidRPr="00B33540" w:rsidRDefault="00DD14AA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  <w:r w:rsidRPr="00B33540"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  <w:t xml:space="preserve">Definición. </w:t>
      </w:r>
    </w:p>
    <w:p w14:paraId="4AF59AA1" w14:textId="77777777" w:rsidR="003E480C" w:rsidRPr="00B33540" w:rsidRDefault="003E480C" w:rsidP="003E480C">
      <w:pPr>
        <w:spacing w:before="60" w:after="6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33540">
        <w:rPr>
          <w:rFonts w:ascii="Times New Roman" w:eastAsia="Arial" w:hAnsi="Times New Roman" w:cs="Times New Roman"/>
          <w:sz w:val="24"/>
          <w:szCs w:val="24"/>
        </w:rPr>
        <w:t xml:space="preserve">El sistema de denuncia es el canal formal mediante el cual cualquier persona -empleados, clientes, proveedores, accionistas o socios- puede reportar irregularidades, incumplimientos a la integridad o posibles actos de corrupción, con garantías de confidencialidad, imparcialidad y protección ante represalias. </w:t>
      </w:r>
    </w:p>
    <w:p w14:paraId="69004D12" w14:textId="4B998826" w:rsidR="003E480C" w:rsidRPr="00B33540" w:rsidRDefault="003E480C" w:rsidP="00DD14A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18BA32F0" w14:textId="684D7050" w:rsidR="00A14F89" w:rsidRPr="00B33540" w:rsidRDefault="003E480C" w:rsidP="00A14F89">
      <w:pPr>
        <w:pStyle w:val="Prrafodelista"/>
        <w:numPr>
          <w:ilvl w:val="0"/>
          <w:numId w:val="22"/>
        </w:numPr>
        <w:spacing w:before="8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40">
        <w:rPr>
          <w:rFonts w:ascii="Times New Roman" w:hAnsi="Times New Roman" w:cs="Times New Roman"/>
          <w:b/>
          <w:bCs/>
          <w:sz w:val="24"/>
          <w:szCs w:val="24"/>
        </w:rPr>
        <w:t>MECANISMO DE RECEPCIÓN DE DENUNCIAS</w:t>
      </w:r>
    </w:p>
    <w:p w14:paraId="355B35FF" w14:textId="06F8FACD" w:rsidR="003E480C" w:rsidRPr="00B33540" w:rsidRDefault="003E480C" w:rsidP="00DD14AA">
      <w:pPr>
        <w:spacing w:before="80" w:after="80"/>
        <w:jc w:val="both"/>
        <w:rPr>
          <w:rFonts w:ascii="Times New Roman" w:hAnsi="Times New Roman" w:cs="Times New Roman"/>
          <w:i/>
          <w:iCs/>
          <w:color w:val="35B5A9"/>
        </w:rPr>
      </w:pPr>
      <w:r w:rsidRPr="00B33540">
        <w:rPr>
          <w:rFonts w:ascii="Times New Roman" w:hAnsi="Times New Roman" w:cs="Times New Roman"/>
          <w:i/>
          <w:iCs/>
          <w:color w:val="35B5A9"/>
        </w:rPr>
        <w:t>Plantilla SD-01</w:t>
      </w:r>
    </w:p>
    <w:p w14:paraId="58255758" w14:textId="049B1BF5" w:rsidR="003E480C" w:rsidRPr="00B33540" w:rsidRDefault="003E480C" w:rsidP="00DD14AA">
      <w:pPr>
        <w:spacing w:before="80" w:after="80"/>
        <w:jc w:val="both"/>
        <w:rPr>
          <w:rFonts w:ascii="Times New Roman" w:hAnsi="Times New Roman" w:cs="Times New Roman"/>
          <w:i/>
          <w:iCs/>
        </w:rPr>
      </w:pPr>
      <w:r w:rsidRPr="00B33540">
        <w:rPr>
          <w:rFonts w:ascii="Times New Roman" w:hAnsi="Times New Roman" w:cs="Times New Roman"/>
          <w:i/>
          <w:iCs/>
        </w:rPr>
        <w:t xml:space="preserve">Instrucción: Señalar los mecanismos habilitados en la empresa para recibir denuncia y señalar su nivel de confidencialidad. </w:t>
      </w:r>
    </w:p>
    <w:p w14:paraId="61885B44" w14:textId="7BA826CC" w:rsidR="003E480C" w:rsidRPr="00B33540" w:rsidRDefault="003E480C" w:rsidP="00DD14A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544"/>
        <w:gridCol w:w="3402"/>
      </w:tblGrid>
      <w:tr w:rsidR="00A14F89" w:rsidRPr="00B33540" w14:paraId="37CE4233" w14:textId="77777777" w:rsidTr="00A14F89">
        <w:trPr>
          <w:trHeight w:val="402"/>
        </w:trPr>
        <w:tc>
          <w:tcPr>
            <w:tcW w:w="19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35B5A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52223" w14:textId="77777777" w:rsidR="00A14F89" w:rsidRPr="00B33540" w:rsidRDefault="00A14F89" w:rsidP="00BB6C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Canal</w:t>
            </w:r>
          </w:p>
        </w:tc>
        <w:tc>
          <w:tcPr>
            <w:tcW w:w="3544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35B5A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B52B6" w14:textId="581C57BD" w:rsidR="00A14F89" w:rsidRPr="00B33540" w:rsidRDefault="00A14F89" w:rsidP="00BB6C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Dato</w:t>
            </w:r>
          </w:p>
        </w:tc>
        <w:tc>
          <w:tcPr>
            <w:tcW w:w="3402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35B5A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088D6" w14:textId="77777777" w:rsidR="00A14F89" w:rsidRPr="00B33540" w:rsidRDefault="00A14F89" w:rsidP="00BB6C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Confidencialidad</w:t>
            </w:r>
          </w:p>
        </w:tc>
      </w:tr>
      <w:tr w:rsidR="00A14F89" w:rsidRPr="00B33540" w14:paraId="02A0898C" w14:textId="77777777" w:rsidTr="00A14F89">
        <w:tc>
          <w:tcPr>
            <w:tcW w:w="198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6ACD" w14:textId="77777777" w:rsidR="00A14F89" w:rsidRPr="00B33540" w:rsidRDefault="00A14F8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>Correo electrónico</w:t>
            </w:r>
          </w:p>
        </w:tc>
        <w:tc>
          <w:tcPr>
            <w:tcW w:w="3544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373A" w14:textId="4314887C" w:rsidR="00A14F89" w:rsidRPr="00B33540" w:rsidRDefault="00A14F89" w:rsidP="00BB6C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309B" w14:textId="77777777" w:rsidR="00A14F89" w:rsidRPr="00B33540" w:rsidRDefault="00A14F8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Garantizada. Acceso restringido al Responsable de Integridad</w:t>
            </w:r>
          </w:p>
        </w:tc>
      </w:tr>
      <w:tr w:rsidR="00A14F89" w:rsidRPr="00B33540" w14:paraId="67142CFE" w14:textId="77777777" w:rsidTr="00A14F89">
        <w:tc>
          <w:tcPr>
            <w:tcW w:w="198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0604" w14:textId="77777777" w:rsidR="00A14F89" w:rsidRPr="00B33540" w:rsidRDefault="00A14F8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>Buzón físico</w:t>
            </w:r>
          </w:p>
        </w:tc>
        <w:tc>
          <w:tcPr>
            <w:tcW w:w="3544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7EE6" w14:textId="72084A3A" w:rsidR="00A14F89" w:rsidRPr="00B33540" w:rsidRDefault="00A14F89" w:rsidP="00BB6C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B3F2" w14:textId="77777777" w:rsidR="00A14F89" w:rsidRPr="00B33540" w:rsidRDefault="00A14F8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Apertura mensual en presencia de 2 testigos</w:t>
            </w:r>
          </w:p>
        </w:tc>
      </w:tr>
      <w:tr w:rsidR="00A14F89" w:rsidRPr="00B33540" w14:paraId="2E1E7764" w14:textId="77777777" w:rsidTr="00A14F89">
        <w:tc>
          <w:tcPr>
            <w:tcW w:w="198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0390" w14:textId="525EC0C1" w:rsidR="00A14F89" w:rsidRPr="00B33540" w:rsidRDefault="00A14F8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>Plataforma digital anónima</w:t>
            </w:r>
          </w:p>
        </w:tc>
        <w:tc>
          <w:tcPr>
            <w:tcW w:w="3544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6562" w14:textId="6D7D1129" w:rsidR="00A14F89" w:rsidRPr="00B33540" w:rsidRDefault="00A14F89" w:rsidP="00BB6C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81DA" w14:textId="77777777" w:rsidR="00A14F89" w:rsidRPr="00B33540" w:rsidRDefault="00A14F8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Anonimato total garantizado tecnológicamente</w:t>
            </w:r>
          </w:p>
        </w:tc>
      </w:tr>
    </w:tbl>
    <w:p w14:paraId="7CE54C14" w14:textId="77777777" w:rsidR="003E480C" w:rsidRPr="00B33540" w:rsidRDefault="003E480C" w:rsidP="00DD14A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FFC27B8" w14:textId="51E5FD80" w:rsidR="007A5741" w:rsidRPr="00B33540" w:rsidRDefault="000F1865" w:rsidP="007A5741">
      <w:pPr>
        <w:pStyle w:val="Prrafodelista"/>
        <w:numPr>
          <w:ilvl w:val="0"/>
          <w:numId w:val="22"/>
        </w:numPr>
        <w:spacing w:before="80" w:after="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40">
        <w:rPr>
          <w:rFonts w:ascii="Times New Roman" w:hAnsi="Times New Roman" w:cs="Times New Roman"/>
          <w:b/>
          <w:bCs/>
          <w:sz w:val="24"/>
          <w:szCs w:val="24"/>
        </w:rPr>
        <w:t>PROCESO DE DENUNCIA</w:t>
      </w:r>
    </w:p>
    <w:p w14:paraId="0277F28F" w14:textId="295F63F4" w:rsidR="008C013F" w:rsidRPr="00B33540" w:rsidRDefault="008C013F" w:rsidP="00162611">
      <w:pPr>
        <w:pStyle w:val="NormalWeb"/>
        <w:spacing w:before="0" w:beforeAutospacing="0" w:after="300" w:afterAutospacing="0"/>
        <w:jc w:val="both"/>
        <w:rPr>
          <w:i/>
          <w:iCs/>
          <w:color w:val="35B5A9"/>
          <w:sz w:val="22"/>
          <w:szCs w:val="22"/>
        </w:rPr>
      </w:pPr>
      <w:r w:rsidRPr="00B33540">
        <w:rPr>
          <w:i/>
          <w:iCs/>
          <w:color w:val="35B5A9"/>
          <w:sz w:val="22"/>
          <w:szCs w:val="22"/>
        </w:rPr>
        <w:t>Plantilla SD-0</w:t>
      </w:r>
      <w:r w:rsidR="00E52597" w:rsidRPr="00B33540">
        <w:rPr>
          <w:i/>
          <w:iCs/>
          <w:color w:val="35B5A9"/>
          <w:sz w:val="22"/>
          <w:szCs w:val="22"/>
        </w:rPr>
        <w:t>2</w:t>
      </w:r>
    </w:p>
    <w:p w14:paraId="36EB38EF" w14:textId="1E861531" w:rsidR="008C013F" w:rsidRPr="00B33540" w:rsidRDefault="008C013F" w:rsidP="00162611">
      <w:pPr>
        <w:pStyle w:val="NormalWeb"/>
        <w:spacing w:before="0" w:beforeAutospacing="0" w:after="300" w:afterAutospacing="0"/>
        <w:jc w:val="both"/>
        <w:rPr>
          <w:i/>
          <w:iCs/>
          <w:color w:val="000000"/>
          <w:sz w:val="22"/>
          <w:szCs w:val="22"/>
        </w:rPr>
      </w:pPr>
      <w:r w:rsidRPr="00B33540">
        <w:rPr>
          <w:i/>
          <w:iCs/>
          <w:color w:val="000000"/>
          <w:sz w:val="22"/>
          <w:szCs w:val="22"/>
        </w:rPr>
        <w:t>Instrucción: Determinar el proceso que se seguirá para atender una denuncia, se sugiere implementar la siguiente ruta.</w:t>
      </w:r>
    </w:p>
    <w:p w14:paraId="0691C1BC" w14:textId="4A659AAA" w:rsidR="007A5741" w:rsidRPr="00B33540" w:rsidRDefault="007A5741" w:rsidP="00162611">
      <w:pPr>
        <w:pStyle w:val="NormalWeb"/>
        <w:spacing w:before="0" w:beforeAutospacing="0" w:after="300" w:afterAutospacing="0"/>
        <w:jc w:val="both"/>
        <w:rPr>
          <w:color w:val="000000"/>
        </w:rPr>
      </w:pPr>
      <w:r w:rsidRPr="00B33540">
        <w:rPr>
          <w:color w:val="000000"/>
        </w:rPr>
        <w:t xml:space="preserve">La empresa </w:t>
      </w:r>
      <w:r w:rsidR="00162611" w:rsidRPr="00B33540">
        <w:rPr>
          <w:color w:val="000000"/>
        </w:rPr>
        <w:t>establece el siguiente flujo de atención para asegurar que cada reporte sea tratado con rigor, objetividad y protección total al denunciante.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3357"/>
        <w:gridCol w:w="2693"/>
      </w:tblGrid>
      <w:tr w:rsidR="00162611" w:rsidRPr="00B33540" w14:paraId="565B9CF4" w14:textId="77777777" w:rsidTr="00162611">
        <w:trPr>
          <w:trHeight w:val="562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11A678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</w:rPr>
            </w:pPr>
            <w:r w:rsidRPr="00B33540">
              <w:rPr>
                <w:b/>
                <w:bCs/>
                <w:color w:val="FFFFFF"/>
              </w:rPr>
              <w:lastRenderedPageBreak/>
              <w:t>Etapa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2BFFEA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</w:rPr>
            </w:pPr>
            <w:r w:rsidRPr="00B33540"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05A84C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</w:rPr>
            </w:pPr>
            <w:r w:rsidRPr="00B33540">
              <w:rPr>
                <w:b/>
                <w:bCs/>
                <w:color w:val="FFFFFF"/>
              </w:rPr>
              <w:t>Plazo Estimado</w:t>
            </w:r>
          </w:p>
          <w:p w14:paraId="4A1658DB" w14:textId="77777777" w:rsidR="00162611" w:rsidRPr="00B33540" w:rsidRDefault="00162611" w:rsidP="00BB6C9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33540">
              <w:rPr>
                <w:b/>
                <w:bCs/>
                <w:color w:val="000000"/>
              </w:rPr>
              <w:t> </w:t>
            </w:r>
          </w:p>
        </w:tc>
      </w:tr>
      <w:tr w:rsidR="00162611" w:rsidRPr="00B33540" w14:paraId="759A653C" w14:textId="77777777" w:rsidTr="0016261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A11CDA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I. Recepción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DC935D" w14:textId="2AEA6CA1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0E2B27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color w:val="000000"/>
              </w:rPr>
              <w:t>Inmediato</w:t>
            </w:r>
          </w:p>
        </w:tc>
      </w:tr>
      <w:tr w:rsidR="00162611" w:rsidRPr="00B33540" w14:paraId="7A5E1F0D" w14:textId="77777777" w:rsidTr="0016261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2AA88E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II. Registro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912FDE" w14:textId="7E5630EE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E64125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color w:val="000000"/>
              </w:rPr>
              <w:t>24 - 48 horas</w:t>
            </w:r>
          </w:p>
        </w:tc>
      </w:tr>
      <w:tr w:rsidR="00162611" w:rsidRPr="00B33540" w14:paraId="69D4EB44" w14:textId="77777777" w:rsidTr="0016261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DA243F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III. Análisis de Admisión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AD355D" w14:textId="4BA00F80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E51EA1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color w:val="000000"/>
              </w:rPr>
              <w:t>3 a 5 días hábiles</w:t>
            </w:r>
          </w:p>
        </w:tc>
      </w:tr>
      <w:tr w:rsidR="00162611" w:rsidRPr="00B33540" w14:paraId="099C134E" w14:textId="77777777" w:rsidTr="0016261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52754F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IV. Investigación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6B16DC" w14:textId="567F70D9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58FAD8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color w:val="000000"/>
              </w:rPr>
              <w:t>15 a 30 días hábiles</w:t>
            </w:r>
          </w:p>
        </w:tc>
      </w:tr>
      <w:tr w:rsidR="00162611" w:rsidRPr="00B33540" w14:paraId="38EFC6AE" w14:textId="77777777" w:rsidTr="0016261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9D3AED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V. Sanción / Resolución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EA7AA8" w14:textId="72191C61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70295E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color w:val="000000"/>
              </w:rPr>
              <w:t>5 a 10 días hábiles</w:t>
            </w:r>
          </w:p>
        </w:tc>
      </w:tr>
      <w:tr w:rsidR="00162611" w:rsidRPr="00B33540" w14:paraId="73767B04" w14:textId="77777777" w:rsidTr="00162611">
        <w:trPr>
          <w:trHeight w:val="1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A5CF49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VI. Verificación y Cierre</w:t>
            </w:r>
          </w:p>
        </w:tc>
        <w:tc>
          <w:tcPr>
            <w:tcW w:w="33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0E07B3" w14:textId="4862B67D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4A3240" w14:textId="77777777" w:rsidR="00162611" w:rsidRPr="00B33540" w:rsidRDefault="00162611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color w:val="000000"/>
              </w:rPr>
              <w:t>Continuo</w:t>
            </w:r>
          </w:p>
        </w:tc>
      </w:tr>
    </w:tbl>
    <w:p w14:paraId="235A4A62" w14:textId="77777777" w:rsidR="00162611" w:rsidRPr="00B33540" w:rsidRDefault="00162611" w:rsidP="00162611">
      <w:pPr>
        <w:pStyle w:val="Ttulo3"/>
        <w:spacing w:before="450" w:after="240"/>
        <w:jc w:val="both"/>
        <w:rPr>
          <w:b w:val="0"/>
          <w:bCs w:val="0"/>
          <w:sz w:val="24"/>
          <w:szCs w:val="24"/>
        </w:rPr>
      </w:pPr>
      <w:r w:rsidRPr="00B33540">
        <w:rPr>
          <w:sz w:val="24"/>
          <w:szCs w:val="24"/>
        </w:rPr>
        <w:t>I. Recepción de Denuncia:</w:t>
      </w:r>
    </w:p>
    <w:p w14:paraId="59E45ACE" w14:textId="1E812A4E" w:rsidR="00162611" w:rsidRPr="00B33540" w:rsidRDefault="00162611" w:rsidP="00162611">
      <w:pPr>
        <w:pStyle w:val="NormalWeb"/>
        <w:spacing w:before="0" w:beforeAutospacing="0" w:after="240" w:afterAutospacing="0"/>
        <w:jc w:val="both"/>
      </w:pPr>
      <w:r w:rsidRPr="00B33540">
        <w:t>La denuncia ingresa a través del correo oficial</w:t>
      </w:r>
      <w:r w:rsidRPr="00B33540">
        <w:rPr>
          <w:b/>
          <w:bCs/>
        </w:rPr>
        <w:t xml:space="preserve"> </w:t>
      </w:r>
      <w:r w:rsidRPr="00B33540">
        <w:t xml:space="preserve">utilizando el Formato de Denuncia establecido. El sistema garantiza que solo el Oficial de </w:t>
      </w:r>
      <w:r w:rsidR="007A5741" w:rsidRPr="00B33540">
        <w:t xml:space="preserve">Ética y </w:t>
      </w:r>
      <w:r w:rsidRPr="00B33540">
        <w:t>Cumplimiento tenga acceso inicial para proteger la identidad del alertador.</w:t>
      </w:r>
    </w:p>
    <w:p w14:paraId="287C7C6F" w14:textId="77777777" w:rsidR="00162611" w:rsidRPr="00B33540" w:rsidRDefault="00162611" w:rsidP="00162611">
      <w:pPr>
        <w:pStyle w:val="Ttulo3"/>
        <w:spacing w:before="0" w:after="240"/>
        <w:jc w:val="both"/>
        <w:rPr>
          <w:b w:val="0"/>
          <w:bCs w:val="0"/>
          <w:sz w:val="24"/>
          <w:szCs w:val="24"/>
        </w:rPr>
      </w:pPr>
      <w:r w:rsidRPr="00B33540">
        <w:rPr>
          <w:sz w:val="24"/>
          <w:szCs w:val="24"/>
        </w:rPr>
        <w:t>II. Asignación de Número de Seguimiento:</w:t>
      </w:r>
    </w:p>
    <w:p w14:paraId="4ABE81DE" w14:textId="67D7363A" w:rsidR="00162611" w:rsidRPr="00B33540" w:rsidRDefault="00162611" w:rsidP="00162611">
      <w:pPr>
        <w:pStyle w:val="NormalWeb"/>
        <w:spacing w:before="0" w:beforeAutospacing="0" w:after="240" w:afterAutospacing="0"/>
        <w:jc w:val="both"/>
      </w:pPr>
      <w:r w:rsidRPr="00B33540">
        <w:t xml:space="preserve">A cada denuncia se le asignará un </w:t>
      </w:r>
      <w:r w:rsidRPr="00B33540">
        <w:rPr>
          <w:b/>
          <w:bCs/>
        </w:rPr>
        <w:t>folio único alfanumérico</w:t>
      </w:r>
      <w:r w:rsidR="007A5741" w:rsidRPr="00B33540">
        <w:t>,</w:t>
      </w:r>
      <w:r w:rsidRPr="00B33540">
        <w:t xml:space="preserve"> </w:t>
      </w:r>
      <w:r w:rsidR="007A5741" w:rsidRPr="00B33540">
        <w:t>e</w:t>
      </w:r>
      <w:r w:rsidRPr="00B33540">
        <w:t>ste número se le notificará al denunciante para que pueda consultar el estatus de su reporte sin necesidad de revelar nuevamente sus datos.</w:t>
      </w:r>
    </w:p>
    <w:p w14:paraId="09890FCC" w14:textId="77777777" w:rsidR="00162611" w:rsidRPr="00B33540" w:rsidRDefault="00162611" w:rsidP="00162611">
      <w:pPr>
        <w:pStyle w:val="Ttulo3"/>
        <w:spacing w:before="0" w:after="240"/>
        <w:jc w:val="both"/>
        <w:rPr>
          <w:b w:val="0"/>
          <w:bCs w:val="0"/>
          <w:sz w:val="24"/>
          <w:szCs w:val="24"/>
        </w:rPr>
      </w:pPr>
      <w:r w:rsidRPr="00B33540">
        <w:rPr>
          <w:sz w:val="24"/>
          <w:szCs w:val="24"/>
        </w:rPr>
        <w:t>III. Análisis de Admisión:</w:t>
      </w:r>
    </w:p>
    <w:p w14:paraId="6A2FB908" w14:textId="77777777" w:rsidR="00162611" w:rsidRPr="00B33540" w:rsidRDefault="00162611" w:rsidP="00162611">
      <w:pPr>
        <w:pStyle w:val="NormalWeb"/>
        <w:spacing w:before="0" w:beforeAutospacing="0" w:after="0" w:afterAutospacing="0"/>
        <w:jc w:val="both"/>
      </w:pPr>
      <w:r w:rsidRPr="00B33540">
        <w:t>Se evalúa si el reporte:</w:t>
      </w:r>
    </w:p>
    <w:p w14:paraId="43DA6363" w14:textId="17144405" w:rsidR="00162611" w:rsidRPr="00B33540" w:rsidRDefault="00162611" w:rsidP="00162611">
      <w:pPr>
        <w:pStyle w:val="NormalWeb"/>
        <w:numPr>
          <w:ilvl w:val="0"/>
          <w:numId w:val="24"/>
        </w:numPr>
        <w:spacing w:before="0" w:beforeAutospacing="0" w:after="0" w:afterAutospacing="0"/>
        <w:ind w:left="600"/>
        <w:jc w:val="both"/>
        <w:textAlignment w:val="baseline"/>
      </w:pPr>
      <w:r w:rsidRPr="00B33540">
        <w:lastRenderedPageBreak/>
        <w:t xml:space="preserve">Describe una conducta que infringe el Código de </w:t>
      </w:r>
      <w:r w:rsidR="007A5741" w:rsidRPr="00B33540">
        <w:t>Conducta</w:t>
      </w:r>
      <w:r w:rsidRPr="00B33540">
        <w:t xml:space="preserve"> o la Ley.</w:t>
      </w:r>
    </w:p>
    <w:p w14:paraId="2C23B3FE" w14:textId="77777777" w:rsidR="00162611" w:rsidRPr="00B33540" w:rsidRDefault="00162611" w:rsidP="00162611">
      <w:pPr>
        <w:pStyle w:val="NormalWeb"/>
        <w:numPr>
          <w:ilvl w:val="0"/>
          <w:numId w:val="24"/>
        </w:numPr>
        <w:spacing w:before="0" w:beforeAutospacing="0" w:after="0" w:afterAutospacing="0"/>
        <w:ind w:left="600"/>
        <w:jc w:val="both"/>
        <w:textAlignment w:val="baseline"/>
      </w:pPr>
      <w:r w:rsidRPr="00B33540">
        <w:t>Contiene elementos mínimos para ser investigada.</w:t>
      </w:r>
    </w:p>
    <w:p w14:paraId="70BCE7BE" w14:textId="0A32CD15" w:rsidR="00162611" w:rsidRPr="00B33540" w:rsidRDefault="00162611" w:rsidP="00162611">
      <w:pPr>
        <w:pStyle w:val="NormalWeb"/>
        <w:numPr>
          <w:ilvl w:val="0"/>
          <w:numId w:val="24"/>
        </w:numPr>
        <w:spacing w:before="0" w:beforeAutospacing="0" w:after="0" w:afterAutospacing="0"/>
        <w:ind w:left="600"/>
        <w:jc w:val="both"/>
        <w:textAlignment w:val="baseline"/>
      </w:pPr>
      <w:r w:rsidRPr="00B33540">
        <w:t xml:space="preserve">Es competencia de la </w:t>
      </w:r>
      <w:r w:rsidR="007A5741" w:rsidRPr="00B33540">
        <w:t>empresa</w:t>
      </w:r>
      <w:r w:rsidRPr="00B33540">
        <w:t>.</w:t>
      </w:r>
    </w:p>
    <w:p w14:paraId="1A136760" w14:textId="77777777" w:rsidR="00162611" w:rsidRPr="00B33540" w:rsidRDefault="00162611" w:rsidP="00162611">
      <w:pPr>
        <w:pStyle w:val="NormalWeb"/>
        <w:spacing w:before="0" w:beforeAutospacing="0" w:after="0" w:afterAutospacing="0"/>
        <w:jc w:val="both"/>
      </w:pPr>
    </w:p>
    <w:p w14:paraId="75719162" w14:textId="77777777" w:rsidR="00162611" w:rsidRPr="00B33540" w:rsidRDefault="00162611" w:rsidP="00162611">
      <w:pPr>
        <w:pStyle w:val="NormalWeb"/>
        <w:spacing w:before="0" w:beforeAutospacing="0" w:after="240" w:afterAutospacing="0"/>
        <w:jc w:val="both"/>
      </w:pPr>
      <w:r w:rsidRPr="00B33540">
        <w:t>Si se admite, se notifica el inicio del proceso. Si se desecha por falta de pruebas o improcedencia, se archiva con una justificación debidamente documentada.</w:t>
      </w:r>
    </w:p>
    <w:p w14:paraId="20E34FB2" w14:textId="77777777" w:rsidR="00162611" w:rsidRPr="00B33540" w:rsidRDefault="00162611" w:rsidP="00162611">
      <w:pPr>
        <w:pStyle w:val="Ttulo3"/>
        <w:spacing w:before="0" w:after="240"/>
        <w:jc w:val="both"/>
        <w:rPr>
          <w:b w:val="0"/>
          <w:bCs w:val="0"/>
          <w:sz w:val="24"/>
          <w:szCs w:val="24"/>
        </w:rPr>
      </w:pPr>
      <w:r w:rsidRPr="00B33540">
        <w:rPr>
          <w:sz w:val="24"/>
          <w:szCs w:val="24"/>
        </w:rPr>
        <w:t>IV. Investigación:</w:t>
      </w:r>
    </w:p>
    <w:p w14:paraId="4B751324" w14:textId="77777777" w:rsidR="00162611" w:rsidRPr="00B33540" w:rsidRDefault="00162611" w:rsidP="00162611">
      <w:pPr>
        <w:pStyle w:val="NormalWeb"/>
        <w:spacing w:before="0" w:beforeAutospacing="0" w:after="0" w:afterAutospacing="0"/>
        <w:jc w:val="both"/>
      </w:pPr>
      <w:r w:rsidRPr="00B33540">
        <w:t>Se realiza una búsqueda de evidencia imparcial que incluye:</w:t>
      </w:r>
    </w:p>
    <w:p w14:paraId="656C1DBF" w14:textId="77777777" w:rsidR="00162611" w:rsidRPr="00B33540" w:rsidRDefault="00162611" w:rsidP="00162611">
      <w:pPr>
        <w:pStyle w:val="NormalWeb"/>
        <w:numPr>
          <w:ilvl w:val="0"/>
          <w:numId w:val="25"/>
        </w:numPr>
        <w:spacing w:before="0" w:beforeAutospacing="0" w:after="0" w:afterAutospacing="0"/>
        <w:ind w:left="600"/>
        <w:jc w:val="both"/>
        <w:textAlignment w:val="baseline"/>
      </w:pPr>
      <w:r w:rsidRPr="00B33540">
        <w:t>Entrevistas confidenciales con las partes involucradas.</w:t>
      </w:r>
    </w:p>
    <w:p w14:paraId="7FBE2823" w14:textId="77777777" w:rsidR="00162611" w:rsidRPr="00B33540" w:rsidRDefault="00162611" w:rsidP="00162611">
      <w:pPr>
        <w:pStyle w:val="NormalWeb"/>
        <w:numPr>
          <w:ilvl w:val="0"/>
          <w:numId w:val="25"/>
        </w:numPr>
        <w:spacing w:before="0" w:beforeAutospacing="0" w:after="0" w:afterAutospacing="0"/>
        <w:ind w:left="600"/>
        <w:jc w:val="both"/>
        <w:textAlignment w:val="baseline"/>
      </w:pPr>
      <w:r w:rsidRPr="00B33540">
        <w:t>Revisión de documentos, correos o registros financieros.</w:t>
      </w:r>
    </w:p>
    <w:p w14:paraId="2C1C6B17" w14:textId="59F2497D" w:rsidR="00162611" w:rsidRPr="00B33540" w:rsidRDefault="00162611" w:rsidP="00162611">
      <w:pPr>
        <w:pStyle w:val="Ttulo3"/>
        <w:spacing w:before="240" w:after="240"/>
        <w:jc w:val="both"/>
        <w:rPr>
          <w:b w:val="0"/>
          <w:bCs w:val="0"/>
          <w:sz w:val="24"/>
          <w:szCs w:val="24"/>
        </w:rPr>
      </w:pPr>
      <w:r w:rsidRPr="00B33540">
        <w:rPr>
          <w:sz w:val="24"/>
          <w:szCs w:val="24"/>
        </w:rPr>
        <w:t>V. Sanción y Medidas Disciplinarias</w:t>
      </w:r>
    </w:p>
    <w:p w14:paraId="59451D55" w14:textId="3D8C90C4" w:rsidR="00162611" w:rsidRPr="00B33540" w:rsidRDefault="00162611" w:rsidP="00162611">
      <w:pPr>
        <w:pStyle w:val="NormalWeb"/>
        <w:spacing w:before="0" w:beforeAutospacing="0" w:after="240" w:afterAutospacing="0"/>
        <w:jc w:val="both"/>
      </w:pPr>
      <w:r w:rsidRPr="00B33540">
        <w:t xml:space="preserve">Con base en los hallazgos, </w:t>
      </w:r>
      <w:r w:rsidR="007A5741" w:rsidRPr="00B33540">
        <w:t>s</w:t>
      </w:r>
      <w:r w:rsidRPr="00B33540">
        <w:t>e</w:t>
      </w:r>
      <w:r w:rsidR="007A5741" w:rsidRPr="00B33540">
        <w:t xml:space="preserve"> emite</w:t>
      </w:r>
      <w:r w:rsidRPr="00B33540">
        <w:t xml:space="preserve"> una resolución que puede ir desde amonestaciones verbales hasta la rescisión de la relación laboral o comercial, siempre armonizado con la </w:t>
      </w:r>
      <w:r w:rsidRPr="00B33540">
        <w:rPr>
          <w:b/>
          <w:bCs/>
        </w:rPr>
        <w:t>Ley Federal del Trabajo</w:t>
      </w:r>
      <w:r w:rsidRPr="00B33540">
        <w:t xml:space="preserve">. </w:t>
      </w:r>
    </w:p>
    <w:p w14:paraId="4B8326C3" w14:textId="77777777" w:rsidR="00162611" w:rsidRPr="00B33540" w:rsidRDefault="00162611" w:rsidP="00162611">
      <w:pPr>
        <w:pStyle w:val="Ttulo3"/>
        <w:spacing w:before="0" w:after="240"/>
        <w:jc w:val="both"/>
        <w:rPr>
          <w:b w:val="0"/>
          <w:bCs w:val="0"/>
          <w:sz w:val="24"/>
          <w:szCs w:val="24"/>
        </w:rPr>
      </w:pPr>
      <w:r w:rsidRPr="00B33540">
        <w:rPr>
          <w:sz w:val="24"/>
          <w:szCs w:val="24"/>
        </w:rPr>
        <w:t>VI. Verificación y Seguimiento</w:t>
      </w:r>
    </w:p>
    <w:p w14:paraId="0172DB5D" w14:textId="45589D6A" w:rsidR="00162611" w:rsidRPr="00B33540" w:rsidRDefault="00162611" w:rsidP="00162611">
      <w:pPr>
        <w:pStyle w:val="NormalWeb"/>
        <w:spacing w:before="0" w:beforeAutospacing="0" w:after="0" w:afterAutospacing="0"/>
        <w:jc w:val="both"/>
      </w:pPr>
      <w:r w:rsidRPr="00B33540">
        <w:t xml:space="preserve">Se verifica que la sanción se haya ejecutado y se mide la satisfacción del denunciante respecto a su protección. Se realiza un reporte estadístico anual para la mejora continua del sistema de </w:t>
      </w:r>
      <w:r w:rsidR="007A5741" w:rsidRPr="00B33540">
        <w:t xml:space="preserve">integridad. </w:t>
      </w:r>
    </w:p>
    <w:p w14:paraId="3E2F7A44" w14:textId="5BA59A7B" w:rsidR="00A12C2E" w:rsidRPr="00B33540" w:rsidRDefault="00A12C2E" w:rsidP="00DD14A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B245A84" w14:textId="26EFC99C" w:rsidR="000F1865" w:rsidRPr="00B33540" w:rsidRDefault="00F44467" w:rsidP="006F28D6">
      <w:pPr>
        <w:pStyle w:val="Prrafodelista"/>
        <w:numPr>
          <w:ilvl w:val="0"/>
          <w:numId w:val="22"/>
        </w:numPr>
        <w:spacing w:before="80" w:after="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40">
        <w:rPr>
          <w:rFonts w:ascii="Times New Roman" w:hAnsi="Times New Roman" w:cs="Times New Roman"/>
          <w:b/>
          <w:bCs/>
          <w:sz w:val="24"/>
          <w:szCs w:val="24"/>
        </w:rPr>
        <w:t xml:space="preserve">SANCIONES Y MEDIDAS DISCIPLINARIAS </w:t>
      </w:r>
    </w:p>
    <w:p w14:paraId="44911371" w14:textId="135DC4CE" w:rsidR="00A12C2E" w:rsidRPr="00B33540" w:rsidRDefault="00F44467" w:rsidP="00DD14AA">
      <w:pPr>
        <w:spacing w:before="80" w:after="80"/>
        <w:jc w:val="both"/>
        <w:rPr>
          <w:rFonts w:ascii="Times New Roman" w:hAnsi="Times New Roman" w:cs="Times New Roman"/>
          <w:i/>
          <w:iCs/>
          <w:color w:val="35B5A9"/>
          <w:sz w:val="24"/>
          <w:szCs w:val="24"/>
        </w:rPr>
      </w:pPr>
      <w:r w:rsidRPr="00B33540">
        <w:rPr>
          <w:rFonts w:ascii="Times New Roman" w:hAnsi="Times New Roman" w:cs="Times New Roman"/>
          <w:i/>
          <w:iCs/>
          <w:color w:val="35B5A9"/>
          <w:sz w:val="24"/>
          <w:szCs w:val="24"/>
        </w:rPr>
        <w:t>Plantilla SD-0</w:t>
      </w:r>
      <w:r w:rsidR="00E52597" w:rsidRPr="00B33540">
        <w:rPr>
          <w:rFonts w:ascii="Times New Roman" w:hAnsi="Times New Roman" w:cs="Times New Roman"/>
          <w:i/>
          <w:iCs/>
          <w:color w:val="35B5A9"/>
          <w:sz w:val="24"/>
          <w:szCs w:val="24"/>
        </w:rPr>
        <w:t>3</w:t>
      </w:r>
    </w:p>
    <w:p w14:paraId="7CC544D6" w14:textId="7B37CC1A" w:rsidR="00A12C2E" w:rsidRPr="00B33540" w:rsidRDefault="00F44467" w:rsidP="00DD14AA">
      <w:pPr>
        <w:spacing w:before="80" w:after="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33540">
        <w:rPr>
          <w:rFonts w:ascii="Times New Roman" w:hAnsi="Times New Roman" w:cs="Times New Roman"/>
          <w:i/>
          <w:iCs/>
          <w:sz w:val="24"/>
          <w:szCs w:val="24"/>
        </w:rPr>
        <w:t xml:space="preserve">Instrucción: Indique las sanciones y medidas disciplinarias de las conductas. </w:t>
      </w:r>
    </w:p>
    <w:p w14:paraId="19DE4576" w14:textId="269DFF40" w:rsidR="00DD14AA" w:rsidRPr="00B33540" w:rsidRDefault="00DD14AA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151"/>
        <w:gridCol w:w="4427"/>
      </w:tblGrid>
      <w:tr w:rsidR="00F44467" w:rsidRPr="00B33540" w14:paraId="20A853AE" w14:textId="77777777" w:rsidTr="00F44467">
        <w:trPr>
          <w:trHeight w:val="518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1B57B7" w14:textId="77777777" w:rsidR="00F44467" w:rsidRPr="00B33540" w:rsidRDefault="00F44467" w:rsidP="00BB6C9B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  <w:color w:val="FFFFFF" w:themeColor="background1"/>
              </w:rPr>
            </w:pPr>
            <w:r w:rsidRPr="00B33540">
              <w:rPr>
                <w:b/>
                <w:bCs/>
                <w:color w:val="FFFFFF" w:themeColor="background1"/>
              </w:rPr>
              <w:t>Sanción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00DBFF" w14:textId="77777777" w:rsidR="00F44467" w:rsidRPr="00B33540" w:rsidRDefault="00F44467" w:rsidP="00BB6C9B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  <w:color w:val="FFFFFF" w:themeColor="background1"/>
              </w:rPr>
            </w:pPr>
            <w:r w:rsidRPr="00B33540">
              <w:rPr>
                <w:b/>
                <w:bCs/>
                <w:color w:val="FFFFFF" w:themeColor="background1"/>
              </w:rPr>
              <w:t>Tipo de Falta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04C1A6" w14:textId="77777777" w:rsidR="00F44467" w:rsidRPr="00B33540" w:rsidRDefault="00F44467" w:rsidP="00BB6C9B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  <w:color w:val="FFFFFF" w:themeColor="background1"/>
              </w:rPr>
            </w:pPr>
            <w:r w:rsidRPr="00B33540">
              <w:rPr>
                <w:b/>
                <w:bCs/>
                <w:color w:val="FFFFFF" w:themeColor="background1"/>
              </w:rPr>
              <w:t>Descripción</w:t>
            </w:r>
          </w:p>
          <w:p w14:paraId="0B85A219" w14:textId="77777777" w:rsidR="00F44467" w:rsidRPr="00B33540" w:rsidRDefault="00F44467" w:rsidP="00BB6C9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FFFFFF" w:themeColor="background1"/>
              </w:rPr>
            </w:pPr>
            <w:r w:rsidRPr="00B33540">
              <w:rPr>
                <w:b/>
                <w:bCs/>
                <w:color w:val="FFFFFF" w:themeColor="background1"/>
              </w:rPr>
              <w:t> </w:t>
            </w:r>
          </w:p>
        </w:tc>
      </w:tr>
      <w:tr w:rsidR="00F44467" w:rsidRPr="00B33540" w14:paraId="697D25E4" w14:textId="77777777" w:rsidTr="00F44467">
        <w:trPr>
          <w:trHeight w:val="79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9F0653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rPr>
                <w:b/>
                <w:bCs/>
              </w:rPr>
              <w:t>Amonestación Verbal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C2A417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t>Leve (Primera vez)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1DC0E0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t>Llamada de atención privada por parte del superior jerárquico.</w:t>
            </w:r>
          </w:p>
        </w:tc>
      </w:tr>
      <w:tr w:rsidR="00F44467" w:rsidRPr="00B33540" w14:paraId="6FAC07DD" w14:textId="77777777" w:rsidTr="00F44467">
        <w:trPr>
          <w:trHeight w:val="12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2397D7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rPr>
                <w:b/>
                <w:bCs/>
              </w:rPr>
              <w:lastRenderedPageBreak/>
              <w:t>Amonestación por Escrito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84B7D2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t>Leve (Reincidente) o Grave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8CCD47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t>Documento oficial que se integra al expediente laboral del colaborador.</w:t>
            </w:r>
          </w:p>
        </w:tc>
      </w:tr>
      <w:tr w:rsidR="00F44467" w:rsidRPr="00B33540" w14:paraId="37480FEB" w14:textId="77777777" w:rsidTr="00F44467">
        <w:trPr>
          <w:trHeight w:val="118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B698DB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rPr>
                <w:b/>
                <w:bCs/>
              </w:rPr>
              <w:t>Suspensión de Labores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12CEDE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t>Grave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96F52A" w14:textId="10A07984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t>Suspensión sin goce de sueldo hasta por 8 días, conforme a la LFT.</w:t>
            </w:r>
          </w:p>
        </w:tc>
      </w:tr>
      <w:tr w:rsidR="00F44467" w:rsidRPr="00B33540" w14:paraId="473672E3" w14:textId="77777777" w:rsidTr="00F4446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978508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rPr>
                <w:b/>
                <w:bCs/>
              </w:rPr>
              <w:t>Rescisión de Contrato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D77BDD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t>Muy Grave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B7C613" w14:textId="40BBC5A2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t>Terminación de la relación laboral sin responsabilidad para la empresa (Art. 47 LFT).</w:t>
            </w:r>
          </w:p>
        </w:tc>
      </w:tr>
      <w:tr w:rsidR="00F44467" w:rsidRPr="00B33540" w14:paraId="2CD71DFE" w14:textId="77777777" w:rsidTr="00F4446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E239D9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rPr>
                <w:b/>
                <w:bCs/>
              </w:rPr>
              <w:t>Acción Legal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D1E2F8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t>Delito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FD1337" w14:textId="77777777" w:rsidR="00F44467" w:rsidRPr="00B33540" w:rsidRDefault="00F44467" w:rsidP="00F44467">
            <w:pPr>
              <w:pStyle w:val="NormalWeb"/>
              <w:spacing w:before="180" w:beforeAutospacing="0" w:after="180" w:afterAutospacing="0"/>
              <w:jc w:val="both"/>
            </w:pPr>
            <w:r w:rsidRPr="00B33540">
              <w:t>Denuncia ante las autoridades competentes (Fiscalía) en caso de robo, fraude o corrupción.</w:t>
            </w:r>
          </w:p>
        </w:tc>
      </w:tr>
    </w:tbl>
    <w:p w14:paraId="16561331" w14:textId="77777777" w:rsidR="00F44467" w:rsidRPr="00B33540" w:rsidRDefault="00F44467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003F6354" w14:textId="1AD24471" w:rsidR="00FF4B73" w:rsidRPr="00B33540" w:rsidRDefault="00FF4B73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0F985C00" w14:textId="630E2FA9" w:rsidR="00FF4B73" w:rsidRPr="00B33540" w:rsidRDefault="00FF4B73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3247410F" w14:textId="7297AE0B" w:rsidR="00FF4B73" w:rsidRPr="00B33540" w:rsidRDefault="00FF4B73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3FFCD4C8" w14:textId="617BCF00" w:rsidR="00FF4B73" w:rsidRPr="00B33540" w:rsidRDefault="00FF4B73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65C124BD" w14:textId="3DAB5C86" w:rsidR="00FF4B73" w:rsidRPr="00B33540" w:rsidRDefault="00FF4B73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2094FCD" w14:textId="27E78EE2" w:rsidR="00FF4B73" w:rsidRPr="00B33540" w:rsidRDefault="00FF4B73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9613FB3" w14:textId="22D5C0CC" w:rsidR="006C2AFF" w:rsidRPr="00B33540" w:rsidRDefault="006C2AFF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D5214DE" w14:textId="50F782C8" w:rsidR="006C2AFF" w:rsidRPr="00B33540" w:rsidRDefault="006C2AFF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42610F7E" w14:textId="77777777" w:rsidR="006C2AFF" w:rsidRPr="00B33540" w:rsidRDefault="006C2AFF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CBA4D21" w14:textId="77777777" w:rsidR="00FF4B73" w:rsidRPr="00B33540" w:rsidRDefault="00FF4B73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766ABEF3" w14:textId="1AE481D7" w:rsidR="00E12438" w:rsidRPr="00B33540" w:rsidRDefault="00E12438" w:rsidP="00E12438">
      <w:pPr>
        <w:pStyle w:val="Ttulo2"/>
        <w:shd w:val="clear" w:color="auto" w:fill="00B0F0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B33540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lastRenderedPageBreak/>
        <w:t>Elementos de responsabilidad social empresarial (valor diferencial)</w:t>
      </w:r>
    </w:p>
    <w:p w14:paraId="7F658E36" w14:textId="77777777" w:rsidR="00E12438" w:rsidRPr="00B33540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5706770" w14:textId="799E32CD" w:rsidR="00E12438" w:rsidRPr="00B33540" w:rsidRDefault="00E12438" w:rsidP="00B1714B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3354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Definición.</w:t>
      </w:r>
    </w:p>
    <w:p w14:paraId="4BFFBBAC" w14:textId="72DB657F" w:rsidR="00CE33E1" w:rsidRPr="00B33540" w:rsidRDefault="008D1867" w:rsidP="003548E8">
      <w:pPr>
        <w:jc w:val="both"/>
        <w:rPr>
          <w:rFonts w:ascii="Times New Roman" w:hAnsi="Times New Roman" w:cs="Times New Roman"/>
          <w:sz w:val="24"/>
          <w:szCs w:val="24"/>
        </w:rPr>
      </w:pPr>
      <w:r w:rsidRPr="00B33540">
        <w:rPr>
          <w:rFonts w:ascii="Times New Roman" w:hAnsi="Times New Roman" w:cs="Times New Roman"/>
          <w:sz w:val="24"/>
          <w:szCs w:val="24"/>
        </w:rPr>
        <w:t>Ampliar el catalogo de conductas denunciables más allá de la corrupción, la empresa crea una red de seguridad que detecta y corrige problemas antes de que se conviertan en riesgos legales, reputacionales u operativos. La protección reforzada al denunciante genera confianza y legitima el sistema.</w:t>
      </w:r>
    </w:p>
    <w:p w14:paraId="65D1B391" w14:textId="1B67398D" w:rsidR="00AF3531" w:rsidRPr="00B33540" w:rsidRDefault="00AF3531" w:rsidP="003548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179DED" w14:textId="3B0406CE" w:rsidR="002E3749" w:rsidRPr="00B33540" w:rsidRDefault="002E3749" w:rsidP="002E3749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40">
        <w:rPr>
          <w:rFonts w:ascii="Times New Roman" w:hAnsi="Times New Roman" w:cs="Times New Roman"/>
          <w:b/>
          <w:bCs/>
          <w:sz w:val="24"/>
          <w:szCs w:val="24"/>
        </w:rPr>
        <w:t>CATALOGO DE CONDUCTAS DENUNCIABLES RSE</w:t>
      </w:r>
    </w:p>
    <w:p w14:paraId="6D153357" w14:textId="2302AB38" w:rsidR="00AF3531" w:rsidRPr="00B33540" w:rsidRDefault="002E3749" w:rsidP="003548E8">
      <w:pPr>
        <w:jc w:val="both"/>
        <w:rPr>
          <w:rFonts w:ascii="Times New Roman" w:hAnsi="Times New Roman" w:cs="Times New Roman"/>
          <w:i/>
          <w:iCs/>
          <w:color w:val="00B0F0"/>
        </w:rPr>
      </w:pPr>
      <w:r w:rsidRPr="00B33540">
        <w:rPr>
          <w:rFonts w:ascii="Times New Roman" w:hAnsi="Times New Roman" w:cs="Times New Roman"/>
          <w:i/>
          <w:iCs/>
          <w:color w:val="00B0F0"/>
        </w:rPr>
        <w:t>Plantilla SD-0</w:t>
      </w:r>
      <w:r w:rsidR="006C2AFF" w:rsidRPr="00B33540">
        <w:rPr>
          <w:rFonts w:ascii="Times New Roman" w:hAnsi="Times New Roman" w:cs="Times New Roman"/>
          <w:i/>
          <w:iCs/>
          <w:color w:val="00B0F0"/>
        </w:rPr>
        <w:t>4</w:t>
      </w:r>
    </w:p>
    <w:p w14:paraId="0BCD14DB" w14:textId="77777777" w:rsidR="002E3749" w:rsidRPr="00B33540" w:rsidRDefault="002E3749" w:rsidP="002E3749">
      <w:pPr>
        <w:jc w:val="both"/>
        <w:rPr>
          <w:rFonts w:ascii="Times New Roman" w:hAnsi="Times New Roman" w:cs="Times New Roman"/>
          <w:i/>
          <w:iCs/>
        </w:rPr>
      </w:pPr>
      <w:r w:rsidRPr="00B33540">
        <w:rPr>
          <w:rFonts w:ascii="Times New Roman" w:hAnsi="Times New Roman" w:cs="Times New Roman"/>
          <w:i/>
          <w:iCs/>
        </w:rPr>
        <w:t>Instrucción: Indicar las conductas que pueden ser denunciadas en el marco de los esquemas anticorrupción, acoso y discriminación:</w:t>
      </w:r>
    </w:p>
    <w:p w14:paraId="36F553E1" w14:textId="7C9FB62D" w:rsidR="002E3749" w:rsidRPr="00B33540" w:rsidRDefault="002E3749" w:rsidP="003548E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2"/>
        <w:gridCol w:w="2433"/>
        <w:gridCol w:w="1822"/>
        <w:gridCol w:w="2499"/>
      </w:tblGrid>
      <w:tr w:rsidR="002E3749" w:rsidRPr="00B33540" w14:paraId="797ECC46" w14:textId="77777777" w:rsidTr="00BB6C9B">
        <w:tc>
          <w:tcPr>
            <w:tcW w:w="2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080B9" w14:textId="77777777" w:rsidR="002E3749" w:rsidRPr="00B33540" w:rsidRDefault="002E3749" w:rsidP="00BB6C9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  <w:color w:val="FFFFFF" w:themeColor="background1"/>
              </w:rPr>
              <w:t>Conducta</w:t>
            </w:r>
          </w:p>
        </w:tc>
        <w:tc>
          <w:tcPr>
            <w:tcW w:w="2473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72FBF" w14:textId="77777777" w:rsidR="002E3749" w:rsidRPr="00B33540" w:rsidRDefault="002E3749" w:rsidP="00BB6C9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170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F73A6" w14:textId="77777777" w:rsidR="002E3749" w:rsidRPr="00B33540" w:rsidRDefault="002E3749" w:rsidP="00BB6C9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2552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4892A" w14:textId="77777777" w:rsidR="002E3749" w:rsidRPr="00B33540" w:rsidRDefault="002E3749" w:rsidP="00BB6C9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  <w:color w:val="FFFFFF" w:themeColor="background1"/>
              </w:rPr>
              <w:t>Consecuencia disciplinaria</w:t>
            </w:r>
          </w:p>
        </w:tc>
      </w:tr>
      <w:tr w:rsidR="002E3749" w:rsidRPr="00B33540" w14:paraId="72C70562" w14:textId="77777777" w:rsidTr="00BB6C9B">
        <w:tc>
          <w:tcPr>
            <w:tcW w:w="22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863B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>Corrupción y soborno</w:t>
            </w:r>
          </w:p>
        </w:tc>
        <w:tc>
          <w:tcPr>
            <w:tcW w:w="2473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2F05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Ofrecer, dar, solicitar o aceptar cualquier beneficio indebido a funcionario público o tercero</w:t>
            </w:r>
          </w:p>
        </w:tc>
        <w:tc>
          <w:tcPr>
            <w:tcW w:w="170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A563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>OBLIGATORIA</w:t>
            </w:r>
          </w:p>
        </w:tc>
        <w:tc>
          <w:tcPr>
            <w:tcW w:w="2552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A740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Baja justificada; denuncia ante autoridad</w:t>
            </w:r>
          </w:p>
        </w:tc>
      </w:tr>
      <w:tr w:rsidR="002E3749" w:rsidRPr="00B33540" w14:paraId="1936F9ED" w14:textId="77777777" w:rsidTr="00BB6C9B">
        <w:tc>
          <w:tcPr>
            <w:tcW w:w="22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7736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>Conflicto de interés</w:t>
            </w:r>
          </w:p>
        </w:tc>
        <w:tc>
          <w:tcPr>
            <w:tcW w:w="2473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4123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Actuar con intereses personales que comprometan las decisiones de la empresa</w:t>
            </w:r>
          </w:p>
        </w:tc>
        <w:tc>
          <w:tcPr>
            <w:tcW w:w="170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B27B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>OBLIGATORIA</w:t>
            </w:r>
          </w:p>
        </w:tc>
        <w:tc>
          <w:tcPr>
            <w:tcW w:w="2552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FF90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Suspensión; separación del proceso</w:t>
            </w:r>
          </w:p>
        </w:tc>
      </w:tr>
      <w:tr w:rsidR="002E3749" w:rsidRPr="00B33540" w14:paraId="55920560" w14:textId="77777777" w:rsidTr="00BB6C9B">
        <w:tc>
          <w:tcPr>
            <w:tcW w:w="22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BEEE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>Acoso y hostigamiento laboral / sexual</w:t>
            </w:r>
          </w:p>
        </w:tc>
        <w:tc>
          <w:tcPr>
            <w:tcW w:w="2473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9564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Cualquier conducta de acoso, hostigamiento o intimidación en el entorno laboral</w:t>
            </w:r>
          </w:p>
        </w:tc>
        <w:tc>
          <w:tcPr>
            <w:tcW w:w="170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EA94" w14:textId="77777777" w:rsidR="002E3749" w:rsidRPr="00B33540" w:rsidRDefault="002E3749" w:rsidP="00BB6C9B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 xml:space="preserve">RSE </w:t>
            </w:r>
          </w:p>
          <w:p w14:paraId="37CE1405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DF00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Baja justificada; protocolo interno y denuncia STPS</w:t>
            </w:r>
          </w:p>
        </w:tc>
      </w:tr>
      <w:tr w:rsidR="002E3749" w:rsidRPr="00B33540" w14:paraId="64D0B06E" w14:textId="77777777" w:rsidTr="00BB6C9B">
        <w:tc>
          <w:tcPr>
            <w:tcW w:w="22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0FCF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>Discriminación</w:t>
            </w:r>
          </w:p>
        </w:tc>
        <w:tc>
          <w:tcPr>
            <w:tcW w:w="2473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7388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Distinción, exclusión o restricción basada en características personales del colaborador</w:t>
            </w:r>
          </w:p>
        </w:tc>
        <w:tc>
          <w:tcPr>
            <w:tcW w:w="170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90180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 xml:space="preserve">RSE  </w:t>
            </w:r>
          </w:p>
        </w:tc>
        <w:tc>
          <w:tcPr>
            <w:tcW w:w="2552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3DDA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Amonestación grave; baja en caso de reincidencia</w:t>
            </w:r>
          </w:p>
        </w:tc>
      </w:tr>
      <w:tr w:rsidR="002E3749" w:rsidRPr="00B33540" w14:paraId="12420C59" w14:textId="77777777" w:rsidTr="00BB6C9B">
        <w:tc>
          <w:tcPr>
            <w:tcW w:w="22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5CCE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Daño ambiental intencional</w:t>
            </w:r>
          </w:p>
        </w:tc>
        <w:tc>
          <w:tcPr>
            <w:tcW w:w="2473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1371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Verter residuos peligrosos, contaminar deliberadamente o incumplir protocolos de residuos</w:t>
            </w:r>
          </w:p>
        </w:tc>
        <w:tc>
          <w:tcPr>
            <w:tcW w:w="170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B044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 xml:space="preserve">RSE </w:t>
            </w:r>
          </w:p>
        </w:tc>
        <w:tc>
          <w:tcPr>
            <w:tcW w:w="2552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EEDA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Amonestación grave; denuncia ante SEMARNAT</w:t>
            </w:r>
          </w:p>
        </w:tc>
      </w:tr>
      <w:tr w:rsidR="002E3749" w:rsidRPr="00B33540" w14:paraId="763057B9" w14:textId="77777777" w:rsidTr="00BB6C9B">
        <w:tc>
          <w:tcPr>
            <w:tcW w:w="22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5C12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>Violación de DDHH en cadena de suministro</w:t>
            </w:r>
          </w:p>
        </w:tc>
        <w:tc>
          <w:tcPr>
            <w:tcW w:w="2473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D8AF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Encubrir o tolerar trabajo infantil, trabajo forzado o servidumbre en la cadena de proveedores</w:t>
            </w:r>
          </w:p>
        </w:tc>
        <w:tc>
          <w:tcPr>
            <w:tcW w:w="170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899E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  <w:b/>
                <w:bCs/>
              </w:rPr>
              <w:t xml:space="preserve">RSE </w:t>
            </w:r>
          </w:p>
        </w:tc>
        <w:tc>
          <w:tcPr>
            <w:tcW w:w="2552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3648" w14:textId="77777777" w:rsidR="002E3749" w:rsidRPr="00B33540" w:rsidRDefault="002E3749" w:rsidP="00BB6C9B">
            <w:pPr>
              <w:rPr>
                <w:rFonts w:ascii="Times New Roman" w:hAnsi="Times New Roman" w:cs="Times New Roman"/>
              </w:rPr>
            </w:pPr>
            <w:r w:rsidRPr="00B33540">
              <w:rPr>
                <w:rFonts w:ascii="Times New Roman" w:eastAsia="Calibri" w:hAnsi="Times New Roman" w:cs="Times New Roman"/>
              </w:rPr>
              <w:t>Rescisión de contrato con proveedor; denuncia penal</w:t>
            </w:r>
          </w:p>
        </w:tc>
      </w:tr>
    </w:tbl>
    <w:p w14:paraId="161CDB94" w14:textId="77777777" w:rsidR="002E3749" w:rsidRPr="00B33540" w:rsidRDefault="002E3749" w:rsidP="003548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0AB5DC" w14:textId="77777777" w:rsidR="00E52597" w:rsidRPr="00B33540" w:rsidRDefault="00E52597" w:rsidP="00E52597">
      <w:pPr>
        <w:pStyle w:val="Prrafodelista"/>
        <w:numPr>
          <w:ilvl w:val="0"/>
          <w:numId w:val="22"/>
        </w:numPr>
        <w:spacing w:before="8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40">
        <w:rPr>
          <w:rFonts w:ascii="Times New Roman" w:hAnsi="Times New Roman" w:cs="Times New Roman"/>
          <w:b/>
          <w:bCs/>
          <w:sz w:val="24"/>
          <w:szCs w:val="24"/>
        </w:rPr>
        <w:t xml:space="preserve">GARANTÍAS DE CONFIDENCIALIDAD </w:t>
      </w:r>
    </w:p>
    <w:p w14:paraId="7CEFBFB7" w14:textId="1E184225" w:rsidR="00E52597" w:rsidRPr="00B33540" w:rsidRDefault="00E52597" w:rsidP="00E52597">
      <w:pPr>
        <w:spacing w:before="80" w:after="80"/>
        <w:jc w:val="both"/>
        <w:rPr>
          <w:rFonts w:ascii="Times New Roman" w:hAnsi="Times New Roman" w:cs="Times New Roman"/>
          <w:i/>
          <w:iCs/>
          <w:color w:val="00B0F0"/>
        </w:rPr>
      </w:pPr>
      <w:r w:rsidRPr="00B33540">
        <w:rPr>
          <w:rFonts w:ascii="Times New Roman" w:hAnsi="Times New Roman" w:cs="Times New Roman"/>
          <w:i/>
          <w:iCs/>
          <w:color w:val="00B0F0"/>
        </w:rPr>
        <w:t>Plantilla SD-0</w:t>
      </w:r>
      <w:r w:rsidR="006C2AFF" w:rsidRPr="00B33540">
        <w:rPr>
          <w:rFonts w:ascii="Times New Roman" w:hAnsi="Times New Roman" w:cs="Times New Roman"/>
          <w:i/>
          <w:iCs/>
          <w:color w:val="00B0F0"/>
        </w:rPr>
        <w:t>5</w:t>
      </w:r>
    </w:p>
    <w:p w14:paraId="149AC6FE" w14:textId="77777777" w:rsidR="00E52597" w:rsidRPr="00B33540" w:rsidRDefault="00E52597" w:rsidP="00E52597">
      <w:pPr>
        <w:spacing w:before="80" w:after="80"/>
        <w:jc w:val="both"/>
        <w:rPr>
          <w:rFonts w:ascii="Times New Roman" w:hAnsi="Times New Roman" w:cs="Times New Roman"/>
          <w:i/>
          <w:iCs/>
        </w:rPr>
      </w:pPr>
      <w:r w:rsidRPr="00B33540">
        <w:rPr>
          <w:rFonts w:ascii="Times New Roman" w:hAnsi="Times New Roman" w:cs="Times New Roman"/>
          <w:i/>
          <w:iCs/>
        </w:rPr>
        <w:t>Instrucción: Señalar las garantías de confidencialidad en el sistema de denuncia.</w:t>
      </w:r>
    </w:p>
    <w:p w14:paraId="10D0CD53" w14:textId="77777777" w:rsidR="00E52597" w:rsidRPr="00B33540" w:rsidRDefault="00E52597" w:rsidP="00E52597">
      <w:pPr>
        <w:pStyle w:val="NormalWeb"/>
        <w:jc w:val="both"/>
      </w:pPr>
      <w:r w:rsidRPr="00B33540">
        <w:t xml:space="preserve">Los colaboradores de la empresa deben poder denunciar cualquier irregularidad sin temor alguno. Por lo tanto, con la finalidad de mitigar estos riesgos y fomentar una verdadera cultura de integridad, se establecen las siguientes medidas básicas de protección: </w:t>
      </w:r>
    </w:p>
    <w:p w14:paraId="3561B4D5" w14:textId="77777777" w:rsidR="00E52597" w:rsidRPr="00B33540" w:rsidRDefault="00E52597" w:rsidP="00E52597">
      <w:pPr>
        <w:pStyle w:val="NormalWeb"/>
        <w:numPr>
          <w:ilvl w:val="0"/>
          <w:numId w:val="23"/>
        </w:numPr>
        <w:jc w:val="both"/>
      </w:pPr>
      <w:r w:rsidRPr="00B33540">
        <w:rPr>
          <w:b/>
          <w:bCs/>
        </w:rPr>
        <w:t>Denuncia Anónima:</w:t>
      </w:r>
      <w:r w:rsidRPr="00B33540">
        <w:t xml:space="preserve"> El sistema permitirá que el denunciante no revele su identidad si así lo prefiere, utilizando el correo electrónico de forma que no sea obligatorio identificarse;</w:t>
      </w:r>
    </w:p>
    <w:p w14:paraId="00631464" w14:textId="77777777" w:rsidR="00E52597" w:rsidRPr="00B33540" w:rsidRDefault="00E52597" w:rsidP="00E52597">
      <w:pPr>
        <w:pStyle w:val="NormalWeb"/>
        <w:numPr>
          <w:ilvl w:val="0"/>
          <w:numId w:val="23"/>
        </w:numPr>
        <w:jc w:val="both"/>
      </w:pPr>
      <w:r w:rsidRPr="00B33540">
        <w:rPr>
          <w:b/>
          <w:bCs/>
        </w:rPr>
        <w:t>Políticas de No Represalias:</w:t>
      </w:r>
      <w:r w:rsidRPr="00B33540">
        <w:t xml:space="preserve"> Una declaración institucional explícita que prohíba cualquier castigo, degradación o trato hostil hacia quien informe de buena fe; y</w:t>
      </w:r>
    </w:p>
    <w:p w14:paraId="7411FEF7" w14:textId="77777777" w:rsidR="00E52597" w:rsidRPr="00B33540" w:rsidRDefault="00E52597" w:rsidP="00E52597">
      <w:pPr>
        <w:pStyle w:val="NormalWeb"/>
        <w:numPr>
          <w:ilvl w:val="0"/>
          <w:numId w:val="23"/>
        </w:numPr>
        <w:jc w:val="both"/>
      </w:pPr>
      <w:r w:rsidRPr="00B33540">
        <w:rPr>
          <w:b/>
          <w:bCs/>
        </w:rPr>
        <w:t>Confidencialidad:</w:t>
      </w:r>
      <w:r w:rsidRPr="00B33540">
        <w:t xml:space="preserve"> El compromiso de que la información y la identidad (en caso de ser proporcionada) solo serán conocidas por las personas estrictamente necesarias para la investigación.</w:t>
      </w:r>
    </w:p>
    <w:p w14:paraId="4703AB9C" w14:textId="62C0F6D8" w:rsidR="00AF3531" w:rsidRPr="00B33540" w:rsidRDefault="00AF3531" w:rsidP="003548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CA9F87" w14:textId="635F9522" w:rsidR="00B33540" w:rsidRPr="00B33540" w:rsidRDefault="00B33540" w:rsidP="00B33540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540">
        <w:rPr>
          <w:rFonts w:ascii="Times New Roman" w:hAnsi="Times New Roman" w:cs="Times New Roman"/>
          <w:b/>
          <w:bCs/>
          <w:sz w:val="24"/>
          <w:szCs w:val="24"/>
        </w:rPr>
        <w:t>FORMATO DE DENUNCIA</w:t>
      </w:r>
    </w:p>
    <w:p w14:paraId="64E93129" w14:textId="2B359BC7" w:rsidR="00B33540" w:rsidRPr="00B33540" w:rsidRDefault="00B33540" w:rsidP="00B33540">
      <w:pPr>
        <w:jc w:val="both"/>
        <w:rPr>
          <w:rFonts w:ascii="Times New Roman" w:hAnsi="Times New Roman" w:cs="Times New Roman"/>
          <w:i/>
          <w:iCs/>
          <w:color w:val="35B5A9"/>
          <w:sz w:val="24"/>
          <w:szCs w:val="24"/>
        </w:rPr>
      </w:pPr>
      <w:r w:rsidRPr="00B33540">
        <w:rPr>
          <w:rFonts w:ascii="Times New Roman" w:hAnsi="Times New Roman" w:cs="Times New Roman"/>
          <w:i/>
          <w:iCs/>
          <w:color w:val="35B5A9"/>
          <w:sz w:val="24"/>
          <w:szCs w:val="24"/>
        </w:rPr>
        <w:t>Plantilla SD-06</w:t>
      </w:r>
    </w:p>
    <w:p w14:paraId="42A5F3A4" w14:textId="3040D013" w:rsidR="00B33540" w:rsidRPr="00B33540" w:rsidRDefault="00B33540" w:rsidP="00B3354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33540">
        <w:rPr>
          <w:rFonts w:ascii="Times New Roman" w:hAnsi="Times New Roman" w:cs="Times New Roman"/>
          <w:i/>
          <w:iCs/>
          <w:sz w:val="24"/>
          <w:szCs w:val="24"/>
        </w:rPr>
        <w:t>Instrucción: Establecer un formato de denuncia para que pueda ser utilizado por cualquier persona.</w:t>
      </w:r>
    </w:p>
    <w:p w14:paraId="64E2A01F" w14:textId="6525B2F4" w:rsidR="00B33540" w:rsidRPr="00B33540" w:rsidRDefault="00B33540" w:rsidP="00B3354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24F37D8" w14:textId="77777777" w:rsidR="00B33540" w:rsidRPr="00B33540" w:rsidRDefault="00B33540" w:rsidP="00B3354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F355649" w14:textId="77777777" w:rsidR="00B33540" w:rsidRPr="00B33540" w:rsidRDefault="00B33540" w:rsidP="00B33540">
      <w:pPr>
        <w:pStyle w:val="Ttulo1"/>
        <w:spacing w:after="24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DE23B4E" w14:textId="2C3BF8ED" w:rsidR="00B33540" w:rsidRPr="00B33540" w:rsidRDefault="00B33540" w:rsidP="00B33540">
      <w:pPr>
        <w:pStyle w:val="Ttulo1"/>
        <w:spacing w:after="24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3354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Formato de Denuncia </w:t>
      </w:r>
    </w:p>
    <w:p w14:paraId="15E304F7" w14:textId="15B3F22A" w:rsidR="00B33540" w:rsidRPr="00B33540" w:rsidRDefault="00B33540" w:rsidP="00B33540">
      <w:pPr>
        <w:pStyle w:val="NormalWeb"/>
        <w:spacing w:before="0" w:beforeAutospacing="0" w:after="300" w:afterAutospacing="0"/>
        <w:jc w:val="both"/>
      </w:pPr>
      <w:r w:rsidRPr="00B33540">
        <w:rPr>
          <w:b/>
          <w:bCs/>
          <w:color w:val="000000"/>
        </w:rPr>
        <w:t>Instrucciones:</w:t>
      </w:r>
      <w:r w:rsidRPr="00B33540">
        <w:rPr>
          <w:color w:val="000000"/>
        </w:rPr>
        <w:t xml:space="preserve"> Este formulario ha sido diseñado para reportar cualquier conducta que contravenga nuestra Política de Integridad o código de conducta. En la empresa garantizamos la </w:t>
      </w:r>
      <w:r w:rsidRPr="00B33540">
        <w:rPr>
          <w:b/>
          <w:bCs/>
          <w:color w:val="000000"/>
        </w:rPr>
        <w:t>confidencialidad</w:t>
      </w:r>
      <w:r w:rsidRPr="00B33540">
        <w:rPr>
          <w:color w:val="000000"/>
        </w:rPr>
        <w:t xml:space="preserve">, la opción de </w:t>
      </w:r>
      <w:r w:rsidRPr="00B33540">
        <w:rPr>
          <w:b/>
          <w:bCs/>
          <w:color w:val="000000"/>
        </w:rPr>
        <w:t>anonimato</w:t>
      </w:r>
      <w:r w:rsidRPr="00B33540">
        <w:rPr>
          <w:color w:val="000000"/>
        </w:rPr>
        <w:t xml:space="preserve"> y una estricta política de </w:t>
      </w:r>
      <w:r w:rsidRPr="00B33540">
        <w:rPr>
          <w:b/>
          <w:bCs/>
          <w:color w:val="000000"/>
        </w:rPr>
        <w:t>no represalias</w:t>
      </w:r>
      <w:r w:rsidRPr="00B33540">
        <w:rPr>
          <w:color w:val="000000"/>
        </w:rPr>
        <w:t xml:space="preserve"> para quienes denuncien de buena fe.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6491"/>
      </w:tblGrid>
      <w:tr w:rsidR="00B33540" w:rsidRPr="00B33540" w14:paraId="578021C6" w14:textId="77777777" w:rsidTr="00B3354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423F36" w14:textId="77777777" w:rsidR="00B33540" w:rsidRPr="00B33540" w:rsidRDefault="00B33540" w:rsidP="00BB6C9B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  <w:color w:val="FFFFFF" w:themeColor="background1"/>
              </w:rPr>
            </w:pPr>
            <w:r w:rsidRPr="00B33540">
              <w:rPr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7FDF66" w14:textId="77777777" w:rsidR="00B33540" w:rsidRPr="00B33540" w:rsidRDefault="00B33540" w:rsidP="00BB6C9B">
            <w:pPr>
              <w:pStyle w:val="NormalWeb"/>
              <w:spacing w:before="180" w:beforeAutospacing="0" w:after="180" w:afterAutospacing="0"/>
              <w:jc w:val="center"/>
              <w:rPr>
                <w:b/>
                <w:bCs/>
                <w:color w:val="FFFFFF" w:themeColor="background1"/>
              </w:rPr>
            </w:pPr>
            <w:r w:rsidRPr="00B33540">
              <w:rPr>
                <w:b/>
                <w:bCs/>
                <w:color w:val="FFFFFF" w:themeColor="background1"/>
              </w:rPr>
              <w:t>Información a Proporcionar</w:t>
            </w:r>
          </w:p>
          <w:p w14:paraId="35AA0B4C" w14:textId="77777777" w:rsidR="00B33540" w:rsidRPr="00B33540" w:rsidRDefault="00B33540" w:rsidP="00BB6C9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FFFFFF" w:themeColor="background1"/>
              </w:rPr>
            </w:pPr>
            <w:r w:rsidRPr="00B33540">
              <w:rPr>
                <w:b/>
                <w:bCs/>
                <w:color w:val="FFFFFF" w:themeColor="background1"/>
              </w:rPr>
              <w:t> </w:t>
            </w:r>
          </w:p>
        </w:tc>
      </w:tr>
      <w:tr w:rsidR="00B33540" w:rsidRPr="00B33540" w14:paraId="5B91B9A9" w14:textId="77777777" w:rsidTr="00BB6C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9C877D" w14:textId="77777777" w:rsidR="00B33540" w:rsidRPr="00B33540" w:rsidRDefault="00B33540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Nombre del Denunciante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06A917" w14:textId="77777777" w:rsidR="00B33540" w:rsidRPr="009105E1" w:rsidRDefault="00B33540" w:rsidP="00BB6C9B">
            <w:pPr>
              <w:pStyle w:val="NormalWeb"/>
              <w:spacing w:before="180" w:beforeAutospacing="0" w:after="180" w:afterAutospacing="0"/>
              <w:rPr>
                <w:i/>
                <w:iCs/>
              </w:rPr>
            </w:pPr>
            <w:r w:rsidRPr="009105E1">
              <w:rPr>
                <w:i/>
                <w:iCs/>
                <w:color w:val="888888"/>
              </w:rPr>
              <w:t>(Opcional - Puede dejarlo en blanco para realizar una denuncia ANÓNIMA)</w:t>
            </w:r>
          </w:p>
        </w:tc>
      </w:tr>
      <w:tr w:rsidR="00B33540" w:rsidRPr="00B33540" w14:paraId="4B5A287D" w14:textId="77777777" w:rsidTr="00BB6C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8C6E3A" w14:textId="77777777" w:rsidR="00B33540" w:rsidRPr="00B33540" w:rsidRDefault="00B33540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Área o Departamento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6D54C7" w14:textId="77777777" w:rsidR="00B33540" w:rsidRPr="00B33540" w:rsidRDefault="00B33540" w:rsidP="00BB6C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540" w:rsidRPr="00B33540" w14:paraId="575FD5DD" w14:textId="77777777" w:rsidTr="00BB6C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D032B7" w14:textId="594997C8" w:rsidR="00B33540" w:rsidRPr="00B33540" w:rsidRDefault="00B33540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Relación con la empresa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367CD5" w14:textId="77777777" w:rsidR="00B33540" w:rsidRPr="00B33540" w:rsidRDefault="00B33540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color w:val="000000"/>
              </w:rPr>
              <w:t>(Empleado / Proveedor / Cliente / Socio / Externo)</w:t>
            </w:r>
          </w:p>
        </w:tc>
      </w:tr>
      <w:tr w:rsidR="00B33540" w:rsidRPr="00B33540" w14:paraId="24CC401C" w14:textId="77777777" w:rsidTr="00BB6C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9C5B00" w14:textId="77777777" w:rsidR="00B33540" w:rsidRPr="00B33540" w:rsidRDefault="00B33540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Hechos Señalados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5BCF11" w14:textId="77777777" w:rsidR="00B33540" w:rsidRPr="00B33540" w:rsidRDefault="00B33540" w:rsidP="00BB6C9B">
            <w:pPr>
              <w:pStyle w:val="NormalWeb"/>
              <w:spacing w:before="0" w:beforeAutospacing="0" w:after="0" w:afterAutospacing="0"/>
            </w:pPr>
            <w:r w:rsidRPr="00B33540">
              <w:rPr>
                <w:color w:val="000000"/>
              </w:rPr>
              <w:t>Describa de manera detallada lo ocurrido:</w:t>
            </w:r>
          </w:p>
          <w:p w14:paraId="44237E44" w14:textId="77777777" w:rsidR="00B33540" w:rsidRPr="00B33540" w:rsidRDefault="00B33540" w:rsidP="00B33540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300"/>
              <w:textAlignment w:val="baseline"/>
              <w:rPr>
                <w:color w:val="000000"/>
              </w:rPr>
            </w:pPr>
            <w:r w:rsidRPr="00B33540">
              <w:rPr>
                <w:color w:val="000000"/>
              </w:rPr>
              <w:t>¿Qué sucedió?</w:t>
            </w:r>
          </w:p>
          <w:p w14:paraId="20AFCE4C" w14:textId="77777777" w:rsidR="00B33540" w:rsidRPr="00B33540" w:rsidRDefault="00B33540" w:rsidP="00B33540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300"/>
              <w:textAlignment w:val="baseline"/>
              <w:rPr>
                <w:color w:val="000000"/>
              </w:rPr>
            </w:pPr>
            <w:r w:rsidRPr="00B33540">
              <w:rPr>
                <w:color w:val="000000"/>
              </w:rPr>
              <w:t>¿Quiénes están involucrados?</w:t>
            </w:r>
          </w:p>
          <w:p w14:paraId="1389FA0D" w14:textId="77777777" w:rsidR="00B33540" w:rsidRPr="00B33540" w:rsidRDefault="00B33540" w:rsidP="00B33540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300"/>
              <w:textAlignment w:val="baseline"/>
              <w:rPr>
                <w:color w:val="000000"/>
              </w:rPr>
            </w:pPr>
            <w:r w:rsidRPr="00B33540">
              <w:rPr>
                <w:color w:val="000000"/>
              </w:rPr>
              <w:t>¿Cuándo ocurrió? (Fecha y hora aproximada)</w:t>
            </w:r>
          </w:p>
          <w:p w14:paraId="2F4A804B" w14:textId="77777777" w:rsidR="00B33540" w:rsidRPr="00B33540" w:rsidRDefault="00B33540" w:rsidP="00B33540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300"/>
              <w:textAlignment w:val="baseline"/>
              <w:rPr>
                <w:color w:val="000000"/>
              </w:rPr>
            </w:pPr>
            <w:r w:rsidRPr="00B33540">
              <w:rPr>
                <w:color w:val="000000"/>
              </w:rPr>
              <w:t>¿Dónde ocurrieron los hechos?</w:t>
            </w:r>
          </w:p>
          <w:p w14:paraId="5828803B" w14:textId="77777777" w:rsidR="00B33540" w:rsidRPr="00B33540" w:rsidRDefault="00B33540" w:rsidP="00BB6C9B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540" w:rsidRPr="00B33540" w14:paraId="4F0245E8" w14:textId="77777777" w:rsidTr="00BB6C9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C4427F" w14:textId="77777777" w:rsidR="00B33540" w:rsidRPr="00B33540" w:rsidRDefault="00B33540" w:rsidP="00BB6C9B">
            <w:pPr>
              <w:pStyle w:val="NormalWeb"/>
              <w:spacing w:before="180" w:beforeAutospacing="0" w:after="180" w:afterAutospacing="0"/>
            </w:pPr>
            <w:r w:rsidRPr="00B33540">
              <w:rPr>
                <w:b/>
                <w:bCs/>
                <w:color w:val="000000"/>
              </w:rPr>
              <w:t>Pruebas o Evidencias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37D12F" w14:textId="77777777" w:rsidR="00B33540" w:rsidRPr="00B33540" w:rsidRDefault="00B33540" w:rsidP="00BB6C9B">
            <w:pPr>
              <w:pStyle w:val="NormalWeb"/>
              <w:spacing w:before="0" w:beforeAutospacing="0" w:after="0" w:afterAutospacing="0"/>
            </w:pPr>
            <w:r w:rsidRPr="00B33540">
              <w:rPr>
                <w:color w:val="000000"/>
              </w:rPr>
              <w:t>Mencione si cuenta con documentos, correos electrónicos, fotografías, grabaciones o testigos que sustenten la denuncia.</w:t>
            </w:r>
          </w:p>
          <w:p w14:paraId="0660EA1E" w14:textId="77777777" w:rsidR="00B33540" w:rsidRPr="00B33540" w:rsidRDefault="00B33540" w:rsidP="00BB6C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40BA49" w14:textId="77777777" w:rsidR="00B33540" w:rsidRPr="00B33540" w:rsidRDefault="00B33540" w:rsidP="00B33540">
      <w:pPr>
        <w:pStyle w:val="Ttulo3"/>
        <w:spacing w:before="450" w:after="240"/>
        <w:jc w:val="both"/>
        <w:rPr>
          <w:b w:val="0"/>
          <w:bCs w:val="0"/>
          <w:sz w:val="24"/>
          <w:szCs w:val="24"/>
        </w:rPr>
      </w:pPr>
      <w:r w:rsidRPr="00B33540">
        <w:rPr>
          <w:sz w:val="24"/>
          <w:szCs w:val="24"/>
        </w:rPr>
        <w:t>Compromiso de Protección</w:t>
      </w:r>
    </w:p>
    <w:p w14:paraId="3F3756AA" w14:textId="017B93D3" w:rsidR="00B33540" w:rsidRPr="00B33540" w:rsidRDefault="00B33540" w:rsidP="00B33540">
      <w:pPr>
        <w:pStyle w:val="NormalWeb"/>
        <w:spacing w:before="0" w:beforeAutospacing="0" w:after="0" w:afterAutospacing="0"/>
        <w:jc w:val="both"/>
      </w:pPr>
      <w:r w:rsidRPr="00B33540">
        <w:rPr>
          <w:color w:val="000000"/>
        </w:rPr>
        <w:t xml:space="preserve">Al presentar esta denuncia, la </w:t>
      </w:r>
      <w:r w:rsidRPr="00B33540">
        <w:rPr>
          <w:b/>
          <w:bCs/>
          <w:color w:val="000000"/>
        </w:rPr>
        <w:t>empresa</w:t>
      </w:r>
      <w:r w:rsidRPr="00B33540">
        <w:rPr>
          <w:color w:val="000000"/>
        </w:rPr>
        <w:t xml:space="preserve"> se compromete a:</w:t>
      </w:r>
    </w:p>
    <w:p w14:paraId="490490EC" w14:textId="77777777" w:rsidR="00B33540" w:rsidRPr="00B33540" w:rsidRDefault="00B33540" w:rsidP="00B33540">
      <w:pPr>
        <w:pStyle w:val="NormalWeb"/>
        <w:numPr>
          <w:ilvl w:val="0"/>
          <w:numId w:val="27"/>
        </w:numPr>
        <w:spacing w:before="0" w:beforeAutospacing="0" w:after="0" w:afterAutospacing="0"/>
        <w:ind w:left="600"/>
        <w:jc w:val="both"/>
        <w:textAlignment w:val="baseline"/>
        <w:rPr>
          <w:color w:val="000000"/>
        </w:rPr>
      </w:pPr>
      <w:r w:rsidRPr="00B33540">
        <w:rPr>
          <w:color w:val="000000"/>
        </w:rPr>
        <w:t xml:space="preserve">Tramitar la denuncia con absoluta </w:t>
      </w:r>
      <w:r w:rsidRPr="00B33540">
        <w:rPr>
          <w:b/>
          <w:bCs/>
          <w:color w:val="000000"/>
        </w:rPr>
        <w:t>imparcialidad</w:t>
      </w:r>
      <w:r w:rsidRPr="00B33540">
        <w:rPr>
          <w:color w:val="000000"/>
        </w:rPr>
        <w:t>.</w:t>
      </w:r>
    </w:p>
    <w:p w14:paraId="4F388D6B" w14:textId="77777777" w:rsidR="00B33540" w:rsidRPr="00B33540" w:rsidRDefault="00B33540" w:rsidP="00B33540">
      <w:pPr>
        <w:pStyle w:val="NormalWeb"/>
        <w:numPr>
          <w:ilvl w:val="0"/>
          <w:numId w:val="27"/>
        </w:numPr>
        <w:spacing w:before="0" w:beforeAutospacing="0" w:after="0" w:afterAutospacing="0"/>
        <w:ind w:left="600"/>
        <w:jc w:val="both"/>
        <w:textAlignment w:val="baseline"/>
        <w:rPr>
          <w:color w:val="000000"/>
        </w:rPr>
      </w:pPr>
      <w:r w:rsidRPr="00B33540">
        <w:rPr>
          <w:color w:val="000000"/>
        </w:rPr>
        <w:t xml:space="preserve">Mantener la </w:t>
      </w:r>
      <w:r w:rsidRPr="00B33540">
        <w:rPr>
          <w:b/>
          <w:bCs/>
          <w:color w:val="000000"/>
        </w:rPr>
        <w:t>confidencialidad</w:t>
      </w:r>
      <w:r w:rsidRPr="00B33540">
        <w:rPr>
          <w:color w:val="000000"/>
        </w:rPr>
        <w:t xml:space="preserve"> de los datos proporcionados.</w:t>
      </w:r>
    </w:p>
    <w:p w14:paraId="479619FD" w14:textId="77777777" w:rsidR="00B33540" w:rsidRPr="00B33540" w:rsidRDefault="00B33540" w:rsidP="00B33540">
      <w:pPr>
        <w:pStyle w:val="NormalWeb"/>
        <w:numPr>
          <w:ilvl w:val="0"/>
          <w:numId w:val="27"/>
        </w:numPr>
        <w:spacing w:before="0" w:beforeAutospacing="0" w:after="0" w:afterAutospacing="0"/>
        <w:ind w:left="600"/>
        <w:jc w:val="both"/>
        <w:textAlignment w:val="baseline"/>
        <w:rPr>
          <w:color w:val="000000"/>
        </w:rPr>
      </w:pPr>
      <w:r w:rsidRPr="00B33540">
        <w:rPr>
          <w:color w:val="000000"/>
        </w:rPr>
        <w:t xml:space="preserve">Asegurar que no existan </w:t>
      </w:r>
      <w:r w:rsidRPr="00B33540">
        <w:rPr>
          <w:b/>
          <w:bCs/>
          <w:color w:val="000000"/>
        </w:rPr>
        <w:t>represalias</w:t>
      </w:r>
      <w:r w:rsidRPr="00B33540">
        <w:rPr>
          <w:color w:val="000000"/>
        </w:rPr>
        <w:t xml:space="preserve"> laborales o personales contra el alertador.</w:t>
      </w:r>
    </w:p>
    <w:p w14:paraId="14E8C17F" w14:textId="77777777" w:rsidR="00B33540" w:rsidRPr="00B33540" w:rsidRDefault="00B33540" w:rsidP="00B33540">
      <w:pPr>
        <w:rPr>
          <w:rFonts w:ascii="Times New Roman" w:hAnsi="Times New Roman" w:cs="Times New Roman"/>
        </w:rPr>
      </w:pPr>
    </w:p>
    <w:p w14:paraId="7D79B096" w14:textId="6F4D4CC0" w:rsidR="007D75B4" w:rsidRPr="00B33540" w:rsidRDefault="007D75B4" w:rsidP="007D75B4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7D75B4" w:rsidRPr="00B33540" w:rsidSect="00E2687E">
      <w:pgSz w:w="12240" w:h="15840"/>
      <w:pgMar w:top="170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6EE32" w14:textId="77777777" w:rsidR="00CF29AA" w:rsidRDefault="00CF29AA" w:rsidP="00E2687E">
      <w:pPr>
        <w:spacing w:after="0" w:line="240" w:lineRule="auto"/>
      </w:pPr>
      <w:r>
        <w:separator/>
      </w:r>
    </w:p>
  </w:endnote>
  <w:endnote w:type="continuationSeparator" w:id="0">
    <w:p w14:paraId="514DD43E" w14:textId="77777777" w:rsidR="00CF29AA" w:rsidRDefault="00CF29AA" w:rsidP="00E2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69EC4" w14:textId="77777777" w:rsidR="00CF29AA" w:rsidRDefault="00CF29AA" w:rsidP="00E2687E">
      <w:pPr>
        <w:spacing w:after="0" w:line="240" w:lineRule="auto"/>
      </w:pPr>
      <w:r>
        <w:separator/>
      </w:r>
    </w:p>
  </w:footnote>
  <w:footnote w:type="continuationSeparator" w:id="0">
    <w:p w14:paraId="06E65CC2" w14:textId="77777777" w:rsidR="00CF29AA" w:rsidRDefault="00CF29AA" w:rsidP="00E26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D3C"/>
    <w:multiLevelType w:val="multilevel"/>
    <w:tmpl w:val="243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73D"/>
    <w:multiLevelType w:val="hybridMultilevel"/>
    <w:tmpl w:val="8ED4DCC0"/>
    <w:lvl w:ilvl="0" w:tplc="D0443C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125E7"/>
    <w:multiLevelType w:val="multilevel"/>
    <w:tmpl w:val="98F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5088"/>
    <w:multiLevelType w:val="multilevel"/>
    <w:tmpl w:val="4BC6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18B5"/>
    <w:multiLevelType w:val="hybridMultilevel"/>
    <w:tmpl w:val="594E734C"/>
    <w:lvl w:ilvl="0" w:tplc="F0462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34B5F"/>
    <w:multiLevelType w:val="multilevel"/>
    <w:tmpl w:val="8BD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C633A"/>
    <w:multiLevelType w:val="hybridMultilevel"/>
    <w:tmpl w:val="FDE268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34C67"/>
    <w:multiLevelType w:val="multilevel"/>
    <w:tmpl w:val="817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660D8"/>
    <w:multiLevelType w:val="multilevel"/>
    <w:tmpl w:val="1AD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E1A74"/>
    <w:multiLevelType w:val="hybridMultilevel"/>
    <w:tmpl w:val="E278B4C8"/>
    <w:lvl w:ilvl="0" w:tplc="F1CCA0EA">
      <w:start w:val="1"/>
      <w:numFmt w:val="lowerLetter"/>
      <w:lvlText w:val="%1)"/>
      <w:lvlJc w:val="left"/>
      <w:pPr>
        <w:ind w:left="720" w:hanging="360"/>
      </w:pPr>
      <w:rPr>
        <w:b/>
        <w:bCs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2692F"/>
    <w:multiLevelType w:val="multilevel"/>
    <w:tmpl w:val="FC5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A492C"/>
    <w:multiLevelType w:val="hybridMultilevel"/>
    <w:tmpl w:val="7532609C"/>
    <w:lvl w:ilvl="0" w:tplc="BAF622A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B56573"/>
    <w:multiLevelType w:val="hybridMultilevel"/>
    <w:tmpl w:val="5E008566"/>
    <w:lvl w:ilvl="0" w:tplc="322E81EA">
      <w:start w:val="1"/>
      <w:numFmt w:val="bullet"/>
      <w:lvlText w:val="•"/>
      <w:lvlJc w:val="left"/>
      <w:pPr>
        <w:ind w:left="560" w:hanging="280"/>
      </w:pPr>
    </w:lvl>
    <w:lvl w:ilvl="1" w:tplc="617C52C6">
      <w:numFmt w:val="decimal"/>
      <w:lvlText w:val=""/>
      <w:lvlJc w:val="left"/>
    </w:lvl>
    <w:lvl w:ilvl="2" w:tplc="F04A0C72">
      <w:numFmt w:val="decimal"/>
      <w:lvlText w:val=""/>
      <w:lvlJc w:val="left"/>
    </w:lvl>
    <w:lvl w:ilvl="3" w:tplc="CD108D14">
      <w:numFmt w:val="decimal"/>
      <w:lvlText w:val=""/>
      <w:lvlJc w:val="left"/>
    </w:lvl>
    <w:lvl w:ilvl="4" w:tplc="E370016E">
      <w:numFmt w:val="decimal"/>
      <w:lvlText w:val=""/>
      <w:lvlJc w:val="left"/>
    </w:lvl>
    <w:lvl w:ilvl="5" w:tplc="568A572E">
      <w:numFmt w:val="decimal"/>
      <w:lvlText w:val=""/>
      <w:lvlJc w:val="left"/>
    </w:lvl>
    <w:lvl w:ilvl="6" w:tplc="18D2B1F8">
      <w:numFmt w:val="decimal"/>
      <w:lvlText w:val=""/>
      <w:lvlJc w:val="left"/>
    </w:lvl>
    <w:lvl w:ilvl="7" w:tplc="1B66649A">
      <w:numFmt w:val="decimal"/>
      <w:lvlText w:val=""/>
      <w:lvlJc w:val="left"/>
    </w:lvl>
    <w:lvl w:ilvl="8" w:tplc="C6C03974">
      <w:numFmt w:val="decimal"/>
      <w:lvlText w:val=""/>
      <w:lvlJc w:val="left"/>
    </w:lvl>
  </w:abstractNum>
  <w:abstractNum w:abstractNumId="13" w15:restartNumberingAfterBreak="0">
    <w:nsid w:val="3F781C03"/>
    <w:multiLevelType w:val="multilevel"/>
    <w:tmpl w:val="C28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C1A97"/>
    <w:multiLevelType w:val="hybridMultilevel"/>
    <w:tmpl w:val="9DF8DA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05579"/>
    <w:multiLevelType w:val="hybridMultilevel"/>
    <w:tmpl w:val="72F6D012"/>
    <w:lvl w:ilvl="0" w:tplc="FD2C41C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F96170"/>
    <w:multiLevelType w:val="hybridMultilevel"/>
    <w:tmpl w:val="9F6C9644"/>
    <w:lvl w:ilvl="0" w:tplc="3C1EB19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3B2F93"/>
    <w:multiLevelType w:val="hybridMultilevel"/>
    <w:tmpl w:val="AAC864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B5057C"/>
    <w:multiLevelType w:val="multilevel"/>
    <w:tmpl w:val="073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05F9E"/>
    <w:multiLevelType w:val="hybridMultilevel"/>
    <w:tmpl w:val="DC3A5F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237722"/>
    <w:multiLevelType w:val="multilevel"/>
    <w:tmpl w:val="63EE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D36A8"/>
    <w:multiLevelType w:val="hybridMultilevel"/>
    <w:tmpl w:val="102E22F4"/>
    <w:lvl w:ilvl="0" w:tplc="C4DA562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15D1F"/>
    <w:multiLevelType w:val="hybridMultilevel"/>
    <w:tmpl w:val="917A9D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9047E8"/>
    <w:multiLevelType w:val="multilevel"/>
    <w:tmpl w:val="987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85ABD"/>
    <w:multiLevelType w:val="multilevel"/>
    <w:tmpl w:val="C14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76473"/>
    <w:multiLevelType w:val="hybridMultilevel"/>
    <w:tmpl w:val="CAD6023E"/>
    <w:lvl w:ilvl="0" w:tplc="6B38DD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4440DF"/>
    <w:multiLevelType w:val="hybridMultilevel"/>
    <w:tmpl w:val="D1BA6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302621">
    <w:abstractNumId w:val="7"/>
  </w:num>
  <w:num w:numId="2" w16cid:durableId="2114592611">
    <w:abstractNumId w:val="20"/>
  </w:num>
  <w:num w:numId="3" w16cid:durableId="1288898647">
    <w:abstractNumId w:val="10"/>
  </w:num>
  <w:num w:numId="4" w16cid:durableId="1842817182">
    <w:abstractNumId w:val="19"/>
  </w:num>
  <w:num w:numId="5" w16cid:durableId="1109467988">
    <w:abstractNumId w:val="26"/>
  </w:num>
  <w:num w:numId="6" w16cid:durableId="1315645317">
    <w:abstractNumId w:val="16"/>
  </w:num>
  <w:num w:numId="7" w16cid:durableId="1558931810">
    <w:abstractNumId w:val="11"/>
  </w:num>
  <w:num w:numId="8" w16cid:durableId="718212262">
    <w:abstractNumId w:val="1"/>
  </w:num>
  <w:num w:numId="9" w16cid:durableId="740643613">
    <w:abstractNumId w:val="25"/>
  </w:num>
  <w:num w:numId="10" w16cid:durableId="221525348">
    <w:abstractNumId w:val="6"/>
  </w:num>
  <w:num w:numId="11" w16cid:durableId="528493565">
    <w:abstractNumId w:val="5"/>
  </w:num>
  <w:num w:numId="12" w16cid:durableId="1014117406">
    <w:abstractNumId w:val="3"/>
  </w:num>
  <w:num w:numId="13" w16cid:durableId="573904215">
    <w:abstractNumId w:val="23"/>
  </w:num>
  <w:num w:numId="14" w16cid:durableId="1613198132">
    <w:abstractNumId w:val="13"/>
  </w:num>
  <w:num w:numId="15" w16cid:durableId="1852598829">
    <w:abstractNumId w:val="0"/>
  </w:num>
  <w:num w:numId="16" w16cid:durableId="2092576386">
    <w:abstractNumId w:val="22"/>
  </w:num>
  <w:num w:numId="17" w16cid:durableId="1682733508">
    <w:abstractNumId w:val="17"/>
  </w:num>
  <w:num w:numId="18" w16cid:durableId="1472594880">
    <w:abstractNumId w:val="21"/>
  </w:num>
  <w:num w:numId="19" w16cid:durableId="1881017098">
    <w:abstractNumId w:val="12"/>
    <w:lvlOverride w:ilvl="0">
      <w:startOverride w:val="1"/>
    </w:lvlOverride>
  </w:num>
  <w:num w:numId="20" w16cid:durableId="1992781635">
    <w:abstractNumId w:val="14"/>
  </w:num>
  <w:num w:numId="21" w16cid:durableId="820122887">
    <w:abstractNumId w:val="9"/>
  </w:num>
  <w:num w:numId="22" w16cid:durableId="247661093">
    <w:abstractNumId w:val="4"/>
  </w:num>
  <w:num w:numId="23" w16cid:durableId="1604338667">
    <w:abstractNumId w:val="15"/>
  </w:num>
  <w:num w:numId="24" w16cid:durableId="1177311158">
    <w:abstractNumId w:val="18"/>
  </w:num>
  <w:num w:numId="25" w16cid:durableId="853350622">
    <w:abstractNumId w:val="24"/>
  </w:num>
  <w:num w:numId="26" w16cid:durableId="1928423729">
    <w:abstractNumId w:val="2"/>
  </w:num>
  <w:num w:numId="27" w16cid:durableId="1236892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6"/>
    <w:rsid w:val="00000272"/>
    <w:rsid w:val="00016DFD"/>
    <w:rsid w:val="0002026E"/>
    <w:rsid w:val="00020279"/>
    <w:rsid w:val="00031B0A"/>
    <w:rsid w:val="00050375"/>
    <w:rsid w:val="00076415"/>
    <w:rsid w:val="0009248A"/>
    <w:rsid w:val="000B4FD8"/>
    <w:rsid w:val="000B672E"/>
    <w:rsid w:val="000E5C98"/>
    <w:rsid w:val="000F1865"/>
    <w:rsid w:val="00135E4A"/>
    <w:rsid w:val="00162611"/>
    <w:rsid w:val="00181939"/>
    <w:rsid w:val="00184E8E"/>
    <w:rsid w:val="001862C8"/>
    <w:rsid w:val="001A52CA"/>
    <w:rsid w:val="001F6B4D"/>
    <w:rsid w:val="0021054C"/>
    <w:rsid w:val="002609B2"/>
    <w:rsid w:val="00270E5F"/>
    <w:rsid w:val="002774D3"/>
    <w:rsid w:val="002807F5"/>
    <w:rsid w:val="002C22EA"/>
    <w:rsid w:val="002E3749"/>
    <w:rsid w:val="00326BC4"/>
    <w:rsid w:val="003548E8"/>
    <w:rsid w:val="0039124A"/>
    <w:rsid w:val="003D61CB"/>
    <w:rsid w:val="003E480C"/>
    <w:rsid w:val="003E7C47"/>
    <w:rsid w:val="004329F6"/>
    <w:rsid w:val="00432A10"/>
    <w:rsid w:val="0046624B"/>
    <w:rsid w:val="0048015F"/>
    <w:rsid w:val="00494FED"/>
    <w:rsid w:val="004A37E8"/>
    <w:rsid w:val="004A5D85"/>
    <w:rsid w:val="004C71E7"/>
    <w:rsid w:val="004C7B16"/>
    <w:rsid w:val="004F0EDE"/>
    <w:rsid w:val="004F272C"/>
    <w:rsid w:val="00510226"/>
    <w:rsid w:val="0051468E"/>
    <w:rsid w:val="005C65B7"/>
    <w:rsid w:val="005D4074"/>
    <w:rsid w:val="005E413F"/>
    <w:rsid w:val="005E6417"/>
    <w:rsid w:val="005F0A73"/>
    <w:rsid w:val="005F155E"/>
    <w:rsid w:val="006C2AFF"/>
    <w:rsid w:val="006C4E7B"/>
    <w:rsid w:val="006F28D6"/>
    <w:rsid w:val="00704F88"/>
    <w:rsid w:val="00722FF1"/>
    <w:rsid w:val="00733660"/>
    <w:rsid w:val="0078444B"/>
    <w:rsid w:val="007A113E"/>
    <w:rsid w:val="007A5543"/>
    <w:rsid w:val="007A5741"/>
    <w:rsid w:val="007B7D96"/>
    <w:rsid w:val="007C3058"/>
    <w:rsid w:val="007D221C"/>
    <w:rsid w:val="007D75B4"/>
    <w:rsid w:val="00801F1A"/>
    <w:rsid w:val="00835890"/>
    <w:rsid w:val="0089271C"/>
    <w:rsid w:val="008949C1"/>
    <w:rsid w:val="008A2732"/>
    <w:rsid w:val="008B7015"/>
    <w:rsid w:val="008C013F"/>
    <w:rsid w:val="008D1867"/>
    <w:rsid w:val="008E51B8"/>
    <w:rsid w:val="008E5FB1"/>
    <w:rsid w:val="009105E1"/>
    <w:rsid w:val="00913ED3"/>
    <w:rsid w:val="00920CD6"/>
    <w:rsid w:val="009228D0"/>
    <w:rsid w:val="009875EE"/>
    <w:rsid w:val="0099177A"/>
    <w:rsid w:val="009E4F2F"/>
    <w:rsid w:val="00A12C2E"/>
    <w:rsid w:val="00A14F89"/>
    <w:rsid w:val="00A17A91"/>
    <w:rsid w:val="00A41FB5"/>
    <w:rsid w:val="00A439B0"/>
    <w:rsid w:val="00A4462F"/>
    <w:rsid w:val="00A53177"/>
    <w:rsid w:val="00A83882"/>
    <w:rsid w:val="00AF3531"/>
    <w:rsid w:val="00B1435D"/>
    <w:rsid w:val="00B147F3"/>
    <w:rsid w:val="00B1714B"/>
    <w:rsid w:val="00B21B9C"/>
    <w:rsid w:val="00B33540"/>
    <w:rsid w:val="00B3651C"/>
    <w:rsid w:val="00B577DE"/>
    <w:rsid w:val="00B743EB"/>
    <w:rsid w:val="00B90727"/>
    <w:rsid w:val="00B9746C"/>
    <w:rsid w:val="00C10329"/>
    <w:rsid w:val="00C2202C"/>
    <w:rsid w:val="00C3021A"/>
    <w:rsid w:val="00C46D81"/>
    <w:rsid w:val="00CA4546"/>
    <w:rsid w:val="00CD76B2"/>
    <w:rsid w:val="00CE33E1"/>
    <w:rsid w:val="00CF29AA"/>
    <w:rsid w:val="00D22A78"/>
    <w:rsid w:val="00D2548C"/>
    <w:rsid w:val="00D85778"/>
    <w:rsid w:val="00DD14AA"/>
    <w:rsid w:val="00E12438"/>
    <w:rsid w:val="00E15566"/>
    <w:rsid w:val="00E24E4B"/>
    <w:rsid w:val="00E2687E"/>
    <w:rsid w:val="00E519AE"/>
    <w:rsid w:val="00E52597"/>
    <w:rsid w:val="00E7177E"/>
    <w:rsid w:val="00E71E17"/>
    <w:rsid w:val="00F26129"/>
    <w:rsid w:val="00F343CE"/>
    <w:rsid w:val="00F44467"/>
    <w:rsid w:val="00F550F8"/>
    <w:rsid w:val="00F6210B"/>
    <w:rsid w:val="00F93303"/>
    <w:rsid w:val="00F9495E"/>
    <w:rsid w:val="00FE4B2F"/>
    <w:rsid w:val="00FF2767"/>
    <w:rsid w:val="00FF4807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009C"/>
  <w15:chartTrackingRefBased/>
  <w15:docId w15:val="{DB6F4D82-5033-4CC6-924F-2822DC29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5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F2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7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454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A454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FF2767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F2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7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7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87E"/>
  </w:style>
  <w:style w:type="paragraph" w:styleId="Piedepgina">
    <w:name w:val="footer"/>
    <w:basedOn w:val="Normal"/>
    <w:link w:val="Piedepgina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87E"/>
  </w:style>
  <w:style w:type="character" w:customStyle="1" w:styleId="Ttulo1Car">
    <w:name w:val="Título 1 Car"/>
    <w:basedOn w:val="Fuentedeprrafopredeter"/>
    <w:link w:val="Ttulo1"/>
    <w:uiPriority w:val="9"/>
    <w:rsid w:val="00B33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8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1194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Cervantes Gamiño</dc:creator>
  <cp:keywords/>
  <dc:description/>
  <cp:lastModifiedBy>José Manuel Cervantes Gamiño</cp:lastModifiedBy>
  <cp:revision>23</cp:revision>
  <cp:lastPrinted>2025-10-29T15:55:00Z</cp:lastPrinted>
  <dcterms:created xsi:type="dcterms:W3CDTF">2026-05-22T18:59:00Z</dcterms:created>
  <dcterms:modified xsi:type="dcterms:W3CDTF">2026-05-25T16:20:00Z</dcterms:modified>
</cp:coreProperties>
</file>