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907A2" w14:textId="77777777" w:rsidR="00920CD6" w:rsidRPr="009C484D" w:rsidRDefault="00920CD6" w:rsidP="00920C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34FDB1" w14:textId="7CF53F2C" w:rsidR="00A4462F" w:rsidRPr="009C484D" w:rsidRDefault="00A4462F" w:rsidP="00A446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856CF3" w14:textId="77777777" w:rsidR="00A4462F" w:rsidRPr="009C484D" w:rsidRDefault="00A4462F" w:rsidP="00494F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F645EE" w14:textId="563C09C9" w:rsidR="00494FED" w:rsidRPr="009C484D" w:rsidRDefault="00072F86" w:rsidP="00494F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484D">
        <w:rPr>
          <w:rFonts w:ascii="Times New Roman" w:hAnsi="Times New Roman" w:cs="Times New Roman"/>
          <w:b/>
          <w:bCs/>
          <w:sz w:val="28"/>
          <w:szCs w:val="28"/>
        </w:rPr>
        <w:t>SISTEMAS DE ENTRENAMIENTO Y CAPACITACIÓN</w:t>
      </w:r>
    </w:p>
    <w:p w14:paraId="179D069D" w14:textId="3A009810" w:rsidR="00E15566" w:rsidRPr="009C484D" w:rsidRDefault="00E15566" w:rsidP="00E15566">
      <w:pPr>
        <w:jc w:val="center"/>
        <w:rPr>
          <w:rFonts w:ascii="Times New Roman" w:hAnsi="Times New Roman" w:cs="Times New Roman"/>
          <w:sz w:val="24"/>
          <w:szCs w:val="24"/>
        </w:rPr>
      </w:pPr>
      <w:r w:rsidRPr="009C484D">
        <w:rPr>
          <w:rFonts w:ascii="Times New Roman" w:hAnsi="Times New Roman" w:cs="Times New Roman"/>
          <w:sz w:val="24"/>
          <w:szCs w:val="24"/>
          <w:highlight w:val="yellow"/>
        </w:rPr>
        <w:t>Logotipo de la empresa</w:t>
      </w:r>
    </w:p>
    <w:p w14:paraId="43D67BED" w14:textId="77777777" w:rsidR="00E15566" w:rsidRPr="009C484D" w:rsidRDefault="00E15566" w:rsidP="00E1556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5958"/>
      </w:tblGrid>
      <w:tr w:rsidR="00E15566" w:rsidRPr="009C484D" w14:paraId="20116F28" w14:textId="77777777" w:rsidTr="00E15566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CF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2111" w14:textId="26FBC529" w:rsidR="00E15566" w:rsidRPr="009C484D" w:rsidRDefault="00E15566" w:rsidP="004E620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48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CARÁTULA DE IDENTIFICACIÓN</w:t>
            </w:r>
          </w:p>
        </w:tc>
      </w:tr>
      <w:tr w:rsidR="00E15566" w:rsidRPr="009C484D" w14:paraId="6E760B86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20D2C" w14:textId="726BB08E" w:rsidR="00E15566" w:rsidRPr="009C484D" w:rsidRDefault="00E15566" w:rsidP="004E620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48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 de la empresa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414E" w14:textId="77777777" w:rsidR="00E15566" w:rsidRPr="009C484D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84D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</w:tr>
      <w:tr w:rsidR="00E15566" w:rsidRPr="009C484D" w14:paraId="494D29F6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602A" w14:textId="77777777" w:rsidR="00E15566" w:rsidRPr="009C484D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84D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Giro o actividad principal: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F2578" w14:textId="77777777" w:rsidR="00E15566" w:rsidRPr="009C484D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84D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</w:tr>
      <w:tr w:rsidR="00B9746C" w:rsidRPr="009C484D" w14:paraId="5B4D630C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83AB" w14:textId="113434B9" w:rsidR="00B9746C" w:rsidRPr="009C484D" w:rsidRDefault="00B9746C" w:rsidP="004E620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</w:pPr>
            <w:r w:rsidRPr="009C484D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Oficial de Ética y Cumplimiento (OE</w:t>
            </w:r>
            <w:r w:rsidR="00C3021A" w:rsidRPr="009C484D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C</w:t>
            </w:r>
            <w:r w:rsidRPr="009C484D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) / Responsable de integridad: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B0EA3" w14:textId="77777777" w:rsidR="00B9746C" w:rsidRPr="009C484D" w:rsidRDefault="00B9746C" w:rsidP="004E6207">
            <w:pPr>
              <w:spacing w:line="276" w:lineRule="auto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</w:p>
        </w:tc>
      </w:tr>
      <w:tr w:rsidR="00E15566" w:rsidRPr="009C484D" w14:paraId="24E17217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5FCF" w14:textId="5F2C954B" w:rsidR="00E15566" w:rsidRPr="009C484D" w:rsidRDefault="00E15566" w:rsidP="004E620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</w:pPr>
            <w:r w:rsidRPr="009C484D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Tamaño de la empresa: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70A7" w14:textId="2998D83E" w:rsidR="00E15566" w:rsidRPr="009C484D" w:rsidRDefault="00B9746C" w:rsidP="004E6207">
            <w:pPr>
              <w:spacing w:line="276" w:lineRule="auto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  <w:r w:rsidRPr="009C484D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Micro / Pequeña / Mediana / Grande</w:t>
            </w:r>
          </w:p>
        </w:tc>
      </w:tr>
      <w:tr w:rsidR="00E15566" w:rsidRPr="009C484D" w14:paraId="7679BE42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C81A" w14:textId="77777777" w:rsidR="00E15566" w:rsidRPr="009C484D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84D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Fecha de elaboración: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5D66" w14:textId="77777777" w:rsidR="00E15566" w:rsidRPr="009C484D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84D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</w:tr>
      <w:tr w:rsidR="00E15566" w:rsidRPr="009C484D" w14:paraId="3810D376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F0A0" w14:textId="77777777" w:rsidR="00E15566" w:rsidRPr="009C484D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84D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Versión: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ED57" w14:textId="77777777" w:rsidR="00E15566" w:rsidRPr="009C484D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84D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</w:tr>
    </w:tbl>
    <w:p w14:paraId="1BE5AB2E" w14:textId="67AC9D7C" w:rsidR="00494FED" w:rsidRPr="009C484D" w:rsidRDefault="00494FED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64228B84" w14:textId="1C4F2F41" w:rsidR="00B9746C" w:rsidRPr="009C484D" w:rsidRDefault="00B9746C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24D4A476" w14:textId="0CB60029" w:rsidR="00B9746C" w:rsidRPr="009C484D" w:rsidRDefault="00B9746C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3D30EEB3" w14:textId="19421FA6" w:rsidR="00B9746C" w:rsidRPr="009C484D" w:rsidRDefault="00B9746C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18C4D5E2" w14:textId="524E09E1" w:rsidR="00B9746C" w:rsidRPr="009C484D" w:rsidRDefault="00B9746C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563BD2A1" w14:textId="165C610E" w:rsidR="00B9746C" w:rsidRPr="009C484D" w:rsidRDefault="00B9746C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710426C8" w14:textId="4750B88C" w:rsidR="00A4462F" w:rsidRPr="009C484D" w:rsidRDefault="00A4462F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7EC4B04B" w14:textId="77777777" w:rsidR="00A4462F" w:rsidRPr="009C484D" w:rsidRDefault="00A4462F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0A96531A" w14:textId="1A569716" w:rsidR="00E12438" w:rsidRPr="009C484D" w:rsidRDefault="00E12438" w:rsidP="00E12438">
      <w:pPr>
        <w:pStyle w:val="Ttulo2"/>
        <w:shd w:val="clear" w:color="auto" w:fill="35B5A9"/>
        <w:tabs>
          <w:tab w:val="left" w:pos="3520"/>
        </w:tabs>
        <w:ind w:left="140"/>
        <w:jc w:val="center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  <w:r w:rsidRPr="009C484D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lastRenderedPageBreak/>
        <w:t>Elementos específicos política de integridad empresarial</w:t>
      </w:r>
    </w:p>
    <w:p w14:paraId="2E021BAC" w14:textId="22446AB7" w:rsidR="00E15566" w:rsidRPr="009C484D" w:rsidRDefault="00E15566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35BEA3E8" w14:textId="5E452ADB" w:rsidR="00DD14AA" w:rsidRPr="009C484D" w:rsidRDefault="00DD14AA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  <w:r w:rsidRPr="009C484D"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  <w:t xml:space="preserve">Definición. </w:t>
      </w:r>
    </w:p>
    <w:p w14:paraId="78B4D257" w14:textId="116ABFA9" w:rsidR="00072F86" w:rsidRPr="009C484D" w:rsidRDefault="00072F86" w:rsidP="00C63990">
      <w:pPr>
        <w:spacing w:before="80" w:after="80"/>
        <w:jc w:val="both"/>
        <w:rPr>
          <w:rFonts w:ascii="Times New Roman" w:hAnsi="Times New Roman" w:cs="Times New Roman"/>
          <w:color w:val="1C1C1C"/>
          <w:sz w:val="24"/>
          <w:szCs w:val="24"/>
        </w:rPr>
      </w:pPr>
      <w:r w:rsidRPr="009C484D">
        <w:rPr>
          <w:rFonts w:ascii="Times New Roman" w:hAnsi="Times New Roman" w:cs="Times New Roman"/>
          <w:color w:val="1C1C1C"/>
          <w:sz w:val="24"/>
          <w:szCs w:val="24"/>
        </w:rPr>
        <w:t>El Sistema de Entrenamiento y Capacitación es el programa formal que garantiza que todos los colaboradores de la empresa reciben, de manera constante, formación en temas relevantes para prevenir hechos de corrupción y fortalecer la cultura de integridad. Va más allá de una capacitación aislada: debe ser un proceso continuo y documentado.</w:t>
      </w:r>
    </w:p>
    <w:p w14:paraId="44972F51" w14:textId="3994A553" w:rsidR="00C63990" w:rsidRPr="009C484D" w:rsidRDefault="00C63990" w:rsidP="00C63990">
      <w:pPr>
        <w:pStyle w:val="NormalWeb"/>
        <w:numPr>
          <w:ilvl w:val="0"/>
          <w:numId w:val="32"/>
        </w:numPr>
        <w:jc w:val="both"/>
        <w:rPr>
          <w:b/>
          <w:bCs/>
        </w:rPr>
      </w:pPr>
      <w:r w:rsidRPr="009C484D">
        <w:rPr>
          <w:b/>
          <w:bCs/>
        </w:rPr>
        <w:t>TEMÁTICAS DE CAPACITACIÓN</w:t>
      </w:r>
    </w:p>
    <w:p w14:paraId="17F4F5DC" w14:textId="69656EF0" w:rsidR="00C63990" w:rsidRPr="009C484D" w:rsidRDefault="00C63990" w:rsidP="00C63990">
      <w:pPr>
        <w:pStyle w:val="NormalWeb"/>
        <w:spacing w:before="0" w:beforeAutospacing="0" w:after="0" w:afterAutospacing="0"/>
        <w:jc w:val="both"/>
        <w:rPr>
          <w:i/>
          <w:iCs/>
          <w:color w:val="35B5A9"/>
          <w:sz w:val="22"/>
          <w:szCs w:val="22"/>
        </w:rPr>
      </w:pPr>
      <w:r w:rsidRPr="009C484D">
        <w:rPr>
          <w:i/>
          <w:iCs/>
          <w:color w:val="35B5A9"/>
          <w:sz w:val="22"/>
          <w:szCs w:val="22"/>
        </w:rPr>
        <w:t>Plantilla: CAP-01</w:t>
      </w:r>
    </w:p>
    <w:p w14:paraId="735DD569" w14:textId="27E081DA" w:rsidR="00C63990" w:rsidRPr="009C484D" w:rsidRDefault="00C63990" w:rsidP="00C63990">
      <w:pPr>
        <w:pStyle w:val="NormalWeb"/>
        <w:spacing w:before="0" w:beforeAutospacing="0" w:after="0" w:afterAutospacing="0"/>
        <w:jc w:val="both"/>
        <w:rPr>
          <w:i/>
          <w:iCs/>
          <w:color w:val="000000"/>
          <w:sz w:val="22"/>
          <w:szCs w:val="22"/>
        </w:rPr>
      </w:pPr>
      <w:r w:rsidRPr="009C484D">
        <w:rPr>
          <w:i/>
          <w:iCs/>
          <w:color w:val="000000"/>
          <w:sz w:val="22"/>
          <w:szCs w:val="22"/>
        </w:rPr>
        <w:t>Instrucción: Incorporar las temáticas de capacitación que se brindarán en la empresa.</w:t>
      </w:r>
    </w:p>
    <w:p w14:paraId="1B100DA4" w14:textId="77777777" w:rsidR="00C63990" w:rsidRPr="009C484D" w:rsidRDefault="00C63990" w:rsidP="00C63990">
      <w:pPr>
        <w:pStyle w:val="NormalWeb"/>
        <w:spacing w:before="0" w:beforeAutospacing="0" w:after="0" w:afterAutospacing="0"/>
        <w:jc w:val="both"/>
        <w:rPr>
          <w:color w:val="000000"/>
        </w:rPr>
      </w:pPr>
    </w:p>
    <w:p w14:paraId="5AB6F553" w14:textId="788B17BE" w:rsidR="00C63990" w:rsidRPr="009C484D" w:rsidRDefault="00C63990" w:rsidP="00C63990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9C484D">
        <w:rPr>
          <w:color w:val="000000"/>
        </w:rPr>
        <w:t xml:space="preserve">Basado en la política de integridad y en el contexto de la empresa, se definen las siguientes temáticas de capacitación: </w:t>
      </w:r>
    </w:p>
    <w:p w14:paraId="32EEC911" w14:textId="77777777" w:rsidR="00C63990" w:rsidRPr="009C484D" w:rsidRDefault="00C63990" w:rsidP="00C63990">
      <w:pPr>
        <w:pStyle w:val="NormalWeb"/>
        <w:spacing w:before="0" w:beforeAutospacing="0" w:after="0" w:afterAutospacing="0"/>
        <w:jc w:val="both"/>
        <w:rPr>
          <w:color w:val="00000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5711"/>
      </w:tblGrid>
      <w:tr w:rsidR="00C63990" w:rsidRPr="009C484D" w14:paraId="0D0365B5" w14:textId="77777777" w:rsidTr="00C63990">
        <w:trPr>
          <w:tblHeader/>
        </w:trPr>
        <w:tc>
          <w:tcPr>
            <w:tcW w:w="3111" w:type="dxa"/>
            <w:tcBorders>
              <w:top w:val="single" w:sz="6" w:space="0" w:color="004080"/>
              <w:left w:val="single" w:sz="6" w:space="0" w:color="004080"/>
              <w:bottom w:val="single" w:sz="6" w:space="0" w:color="004080"/>
              <w:right w:val="single" w:sz="6" w:space="0" w:color="004080"/>
            </w:tcBorders>
            <w:shd w:val="clear" w:color="auto" w:fill="35B5A9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DA44E8C" w14:textId="77777777" w:rsidR="00C63990" w:rsidRPr="009C484D" w:rsidRDefault="00C63990" w:rsidP="00681821">
            <w:pPr>
              <w:pStyle w:val="NormalWeb"/>
              <w:spacing w:before="180" w:beforeAutospacing="0" w:after="180" w:afterAutospacing="0"/>
              <w:jc w:val="center"/>
              <w:rPr>
                <w:b/>
                <w:bCs/>
                <w:color w:val="FFFFFF" w:themeColor="background1"/>
              </w:rPr>
            </w:pPr>
            <w:r w:rsidRPr="009C484D">
              <w:rPr>
                <w:b/>
                <w:bCs/>
                <w:color w:val="FFFFFF" w:themeColor="background1"/>
              </w:rPr>
              <w:t>Temática de Capacitación</w:t>
            </w:r>
          </w:p>
        </w:tc>
        <w:tc>
          <w:tcPr>
            <w:tcW w:w="5711" w:type="dxa"/>
            <w:tcBorders>
              <w:top w:val="single" w:sz="6" w:space="0" w:color="004080"/>
              <w:left w:val="single" w:sz="6" w:space="0" w:color="004080"/>
              <w:bottom w:val="single" w:sz="6" w:space="0" w:color="004080"/>
              <w:right w:val="single" w:sz="6" w:space="0" w:color="004080"/>
            </w:tcBorders>
            <w:shd w:val="clear" w:color="auto" w:fill="35B5A9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365FB44" w14:textId="77777777" w:rsidR="00C63990" w:rsidRPr="009C484D" w:rsidRDefault="00C63990" w:rsidP="00681821">
            <w:pPr>
              <w:pStyle w:val="NormalWeb"/>
              <w:spacing w:before="180" w:beforeAutospacing="0" w:after="180" w:afterAutospacing="0"/>
              <w:jc w:val="center"/>
              <w:rPr>
                <w:b/>
                <w:bCs/>
                <w:color w:val="FFFFFF" w:themeColor="background1"/>
              </w:rPr>
            </w:pPr>
            <w:r w:rsidRPr="009C484D">
              <w:rPr>
                <w:b/>
                <w:bCs/>
                <w:color w:val="FFFFFF" w:themeColor="background1"/>
              </w:rPr>
              <w:t>Descripción y Objetivos</w:t>
            </w:r>
          </w:p>
          <w:p w14:paraId="2A655890" w14:textId="77777777" w:rsidR="00C63990" w:rsidRPr="009C484D" w:rsidRDefault="00C63990" w:rsidP="00681821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FFFFFF" w:themeColor="background1"/>
              </w:rPr>
            </w:pPr>
            <w:r w:rsidRPr="009C484D">
              <w:rPr>
                <w:b/>
                <w:bCs/>
                <w:color w:val="FFFFFF" w:themeColor="background1"/>
              </w:rPr>
              <w:t> </w:t>
            </w:r>
          </w:p>
        </w:tc>
      </w:tr>
      <w:tr w:rsidR="00C63990" w:rsidRPr="009C484D" w14:paraId="3167D126" w14:textId="77777777" w:rsidTr="00681821">
        <w:tc>
          <w:tcPr>
            <w:tcW w:w="3111" w:type="dxa"/>
            <w:tcBorders>
              <w:top w:val="single" w:sz="6" w:space="0" w:color="004080"/>
              <w:left w:val="single" w:sz="6" w:space="0" w:color="004080"/>
              <w:bottom w:val="single" w:sz="6" w:space="0" w:color="004080"/>
              <w:right w:val="single" w:sz="6" w:space="0" w:color="00408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61789D" w14:textId="32032FA4" w:rsidR="00C63990" w:rsidRPr="009C484D" w:rsidRDefault="00C63990" w:rsidP="00681821">
            <w:pPr>
              <w:pStyle w:val="NormalWeb"/>
              <w:spacing w:before="150" w:beforeAutospacing="0" w:after="150" w:afterAutospacing="0"/>
            </w:pPr>
            <w:r w:rsidRPr="009C484D">
              <w:rPr>
                <w:b/>
                <w:bCs/>
                <w:color w:val="000000"/>
              </w:rPr>
              <w:t>Código de Conducta</w:t>
            </w:r>
          </w:p>
        </w:tc>
        <w:tc>
          <w:tcPr>
            <w:tcW w:w="5711" w:type="dxa"/>
            <w:tcBorders>
              <w:top w:val="single" w:sz="6" w:space="0" w:color="004080"/>
              <w:left w:val="single" w:sz="6" w:space="0" w:color="004080"/>
              <w:bottom w:val="single" w:sz="6" w:space="0" w:color="004080"/>
              <w:right w:val="single" w:sz="6" w:space="0" w:color="00408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5D1126" w14:textId="5AAA8013" w:rsidR="00C63990" w:rsidRPr="009C484D" w:rsidRDefault="00C63990" w:rsidP="00681821">
            <w:pPr>
              <w:pStyle w:val="NormalWeb"/>
              <w:spacing w:before="150" w:beforeAutospacing="0" w:after="150" w:afterAutospacing="0"/>
              <w:jc w:val="both"/>
            </w:pPr>
            <w:r w:rsidRPr="009C484D">
              <w:rPr>
                <w:color w:val="000000"/>
              </w:rPr>
              <w:t>Socialización de los valores, principios y normas de comportamiento que rigen a la empresa. El objetivo es asegurar que cada colaborador comprenda qué se espera de su desempeño ético.</w:t>
            </w:r>
          </w:p>
        </w:tc>
      </w:tr>
      <w:tr w:rsidR="00C63990" w:rsidRPr="009C484D" w14:paraId="547B050F" w14:textId="77777777" w:rsidTr="00681821">
        <w:tc>
          <w:tcPr>
            <w:tcW w:w="3111" w:type="dxa"/>
            <w:tcBorders>
              <w:top w:val="single" w:sz="6" w:space="0" w:color="004080"/>
              <w:left w:val="single" w:sz="6" w:space="0" w:color="004080"/>
              <w:bottom w:val="single" w:sz="6" w:space="0" w:color="004080"/>
              <w:right w:val="single" w:sz="6" w:space="0" w:color="00408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CF5978" w14:textId="77777777" w:rsidR="00C63990" w:rsidRPr="009C484D" w:rsidRDefault="00C63990" w:rsidP="00681821">
            <w:pPr>
              <w:pStyle w:val="NormalWeb"/>
              <w:spacing w:before="150" w:beforeAutospacing="0" w:after="150" w:afterAutospacing="0"/>
            </w:pPr>
            <w:r w:rsidRPr="009C484D">
              <w:rPr>
                <w:b/>
                <w:bCs/>
                <w:color w:val="000000"/>
              </w:rPr>
              <w:t>Mecanismos Anticorrupción</w:t>
            </w:r>
          </w:p>
        </w:tc>
        <w:tc>
          <w:tcPr>
            <w:tcW w:w="5711" w:type="dxa"/>
            <w:tcBorders>
              <w:top w:val="single" w:sz="6" w:space="0" w:color="004080"/>
              <w:left w:val="single" w:sz="6" w:space="0" w:color="004080"/>
              <w:bottom w:val="single" w:sz="6" w:space="0" w:color="004080"/>
              <w:right w:val="single" w:sz="6" w:space="0" w:color="00408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A8596B" w14:textId="5CF69425" w:rsidR="00C63990" w:rsidRPr="009C484D" w:rsidRDefault="00184E2C" w:rsidP="00681821">
            <w:pPr>
              <w:pStyle w:val="NormalWeb"/>
              <w:spacing w:before="150" w:beforeAutospacing="0" w:after="150" w:afterAutospacing="0"/>
              <w:jc w:val="both"/>
            </w:pPr>
            <w:r w:rsidRPr="009C484D">
              <w:t xml:space="preserve">Conocimiento, comprensión e implementación de todos los mecanismos anticorrupción de la empresa. </w:t>
            </w:r>
          </w:p>
        </w:tc>
      </w:tr>
      <w:tr w:rsidR="00C63990" w:rsidRPr="009C484D" w14:paraId="7D99B915" w14:textId="77777777" w:rsidTr="00681821">
        <w:tc>
          <w:tcPr>
            <w:tcW w:w="3111" w:type="dxa"/>
            <w:tcBorders>
              <w:top w:val="single" w:sz="6" w:space="0" w:color="004080"/>
              <w:left w:val="single" w:sz="6" w:space="0" w:color="004080"/>
              <w:bottom w:val="single" w:sz="6" w:space="0" w:color="004080"/>
              <w:right w:val="single" w:sz="6" w:space="0" w:color="00408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7DEA37" w14:textId="77777777" w:rsidR="00C63990" w:rsidRPr="009C484D" w:rsidRDefault="00C63990" w:rsidP="00681821">
            <w:pPr>
              <w:pStyle w:val="NormalWeb"/>
              <w:spacing w:before="150" w:beforeAutospacing="0" w:after="150" w:afterAutospacing="0"/>
            </w:pPr>
            <w:r w:rsidRPr="009C484D">
              <w:rPr>
                <w:b/>
                <w:bCs/>
                <w:color w:val="000000"/>
              </w:rPr>
              <w:t>Gestión de Riesgos Internos</w:t>
            </w:r>
          </w:p>
        </w:tc>
        <w:tc>
          <w:tcPr>
            <w:tcW w:w="5711" w:type="dxa"/>
            <w:tcBorders>
              <w:top w:val="single" w:sz="6" w:space="0" w:color="004080"/>
              <w:left w:val="single" w:sz="6" w:space="0" w:color="004080"/>
              <w:bottom w:val="single" w:sz="6" w:space="0" w:color="004080"/>
              <w:right w:val="single" w:sz="6" w:space="0" w:color="00408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8F0AB0" w14:textId="28B93A6C" w:rsidR="00C63990" w:rsidRPr="009C484D" w:rsidRDefault="00C63990" w:rsidP="00681821">
            <w:pPr>
              <w:pStyle w:val="NormalWeb"/>
              <w:spacing w:before="150" w:beforeAutospacing="0" w:after="150" w:afterAutospacing="0"/>
              <w:jc w:val="both"/>
            </w:pPr>
            <w:r w:rsidRPr="009C484D">
              <w:rPr>
                <w:color w:val="000000"/>
              </w:rPr>
              <w:t xml:space="preserve">Identificación </w:t>
            </w:r>
            <w:r w:rsidR="00F47FAA" w:rsidRPr="009C484D">
              <w:rPr>
                <w:color w:val="000000"/>
              </w:rPr>
              <w:t xml:space="preserve">y gestión </w:t>
            </w:r>
            <w:r w:rsidRPr="009C484D">
              <w:rPr>
                <w:color w:val="000000"/>
              </w:rPr>
              <w:t>de situaciones que vulneran la integridad</w:t>
            </w:r>
            <w:r w:rsidR="00F47FAA" w:rsidRPr="009C484D">
              <w:rPr>
                <w:color w:val="000000"/>
              </w:rPr>
              <w:t xml:space="preserve"> de la empresa. </w:t>
            </w:r>
          </w:p>
        </w:tc>
      </w:tr>
    </w:tbl>
    <w:p w14:paraId="3A0C075A" w14:textId="40301C3C" w:rsidR="00C63990" w:rsidRPr="002C2333" w:rsidRDefault="00C63990" w:rsidP="00F47FAA">
      <w:pPr>
        <w:pStyle w:val="NormalWeb"/>
        <w:spacing w:before="300" w:beforeAutospacing="0" w:after="0" w:afterAutospacing="0"/>
        <w:jc w:val="both"/>
      </w:pPr>
      <w:r w:rsidRPr="002C2333">
        <w:rPr>
          <w:color w:val="000000"/>
        </w:rPr>
        <w:t>Este documento sirve como base para el desarrollo del plan detallado, niveles de especialización y métodos de evaluación.</w:t>
      </w:r>
    </w:p>
    <w:p w14:paraId="7A82E6B3" w14:textId="06E9A578" w:rsidR="00C63990" w:rsidRPr="009C484D" w:rsidRDefault="00C63990" w:rsidP="00F47FAA">
      <w:pPr>
        <w:pStyle w:val="NormalWeb"/>
        <w:numPr>
          <w:ilvl w:val="0"/>
          <w:numId w:val="32"/>
        </w:numPr>
        <w:jc w:val="both"/>
        <w:rPr>
          <w:b/>
          <w:bCs/>
        </w:rPr>
      </w:pPr>
      <w:r w:rsidRPr="009C484D">
        <w:rPr>
          <w:b/>
          <w:bCs/>
        </w:rPr>
        <w:t>PLAN DE CAPACITACIÓN</w:t>
      </w:r>
    </w:p>
    <w:p w14:paraId="70BB39F7" w14:textId="6220DBEB" w:rsidR="00EA20CA" w:rsidRPr="009C484D" w:rsidRDefault="00EA20CA" w:rsidP="00C63990">
      <w:pPr>
        <w:pStyle w:val="NormalWeb"/>
        <w:jc w:val="both"/>
        <w:rPr>
          <w:i/>
          <w:iCs/>
          <w:color w:val="35B5A9"/>
          <w:sz w:val="22"/>
          <w:szCs w:val="22"/>
        </w:rPr>
      </w:pPr>
      <w:r w:rsidRPr="009C484D">
        <w:rPr>
          <w:i/>
          <w:iCs/>
          <w:color w:val="35B5A9"/>
          <w:sz w:val="22"/>
          <w:szCs w:val="22"/>
        </w:rPr>
        <w:t>Plantilla CAP-02</w:t>
      </w:r>
    </w:p>
    <w:p w14:paraId="21A1A010" w14:textId="0258BD15" w:rsidR="00EA20CA" w:rsidRPr="009C484D" w:rsidRDefault="00EA20CA" w:rsidP="00C63990">
      <w:pPr>
        <w:pStyle w:val="NormalWeb"/>
        <w:jc w:val="both"/>
        <w:rPr>
          <w:i/>
          <w:iCs/>
          <w:sz w:val="22"/>
          <w:szCs w:val="22"/>
        </w:rPr>
      </w:pPr>
      <w:r w:rsidRPr="009C484D">
        <w:rPr>
          <w:i/>
          <w:iCs/>
          <w:sz w:val="22"/>
          <w:szCs w:val="22"/>
        </w:rPr>
        <w:t xml:space="preserve">Instrucción: Plasmar el plan de capacitación acorde a las necesidades de la empresa. </w:t>
      </w:r>
    </w:p>
    <w:p w14:paraId="0AD96D85" w14:textId="0BAC6C16" w:rsidR="00C63990" w:rsidRPr="009C484D" w:rsidRDefault="00C63990" w:rsidP="00C63990">
      <w:pPr>
        <w:pStyle w:val="NormalWeb"/>
        <w:jc w:val="both"/>
      </w:pPr>
      <w:r w:rsidRPr="009C484D">
        <w:lastRenderedPageBreak/>
        <w:t xml:space="preserve">El plan de capacitación </w:t>
      </w:r>
      <w:r w:rsidR="00F47FAA" w:rsidRPr="009C484D">
        <w:t>de la empresa</w:t>
      </w:r>
      <w:r w:rsidRPr="009C484D">
        <w:t xml:space="preserve"> se enfocará en los siguientes elementos mínimos necesarios: tipos de capacitación y niveles de capacitación. </w:t>
      </w:r>
    </w:p>
    <w:p w14:paraId="524B50F8" w14:textId="77777777" w:rsidR="00C63990" w:rsidRPr="009C484D" w:rsidRDefault="00C63990" w:rsidP="00C63990">
      <w:pPr>
        <w:pStyle w:val="NormalWeb"/>
        <w:jc w:val="both"/>
        <w:rPr>
          <w:b/>
          <w:bCs/>
        </w:rPr>
      </w:pPr>
      <w:r w:rsidRPr="009C484D">
        <w:rPr>
          <w:b/>
          <w:bCs/>
        </w:rPr>
        <w:t xml:space="preserve">Tipos de capacitación: </w:t>
      </w:r>
    </w:p>
    <w:p w14:paraId="2E6E2924" w14:textId="77777777" w:rsidR="00C63990" w:rsidRPr="009C484D" w:rsidRDefault="00C63990" w:rsidP="00C63990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</w:pPr>
      <w:r w:rsidRPr="009C484D">
        <w:rPr>
          <w:b/>
          <w:bCs/>
        </w:rPr>
        <w:t>Inductiva:</w:t>
      </w:r>
      <w:r w:rsidRPr="009C484D">
        <w:t xml:space="preserve"> Orientación e integración del nuevo colaborador.</w:t>
      </w:r>
    </w:p>
    <w:p w14:paraId="532D04E5" w14:textId="77777777" w:rsidR="00C63990" w:rsidRPr="009C484D" w:rsidRDefault="00C63990" w:rsidP="00C63990">
      <w:pPr>
        <w:pStyle w:val="NormalWeb"/>
        <w:spacing w:before="0" w:beforeAutospacing="0" w:after="0" w:afterAutospacing="0"/>
        <w:ind w:left="720"/>
        <w:jc w:val="both"/>
      </w:pPr>
    </w:p>
    <w:p w14:paraId="0121B597" w14:textId="77777777" w:rsidR="00C63990" w:rsidRPr="009C484D" w:rsidRDefault="00C63990" w:rsidP="00C63990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</w:pPr>
      <w:r w:rsidRPr="009C484D">
        <w:rPr>
          <w:b/>
          <w:bCs/>
        </w:rPr>
        <w:t>Especialización:</w:t>
      </w:r>
      <w:r w:rsidRPr="009C484D">
        <w:t xml:space="preserve"> Adopción de nuevas políticas (Integridad, Anticorrupción) o profundización en un área.</w:t>
      </w:r>
    </w:p>
    <w:p w14:paraId="054000A8" w14:textId="77777777" w:rsidR="00C63990" w:rsidRPr="009C484D" w:rsidRDefault="00C63990" w:rsidP="00C63990">
      <w:pPr>
        <w:pStyle w:val="NormalWeb"/>
        <w:spacing w:before="0" w:beforeAutospacing="0" w:after="0" w:afterAutospacing="0"/>
        <w:ind w:left="720"/>
        <w:jc w:val="both"/>
      </w:pPr>
    </w:p>
    <w:p w14:paraId="0365D340" w14:textId="77777777" w:rsidR="00C63990" w:rsidRPr="009C484D" w:rsidRDefault="00C63990" w:rsidP="00C63990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</w:pPr>
      <w:r w:rsidRPr="009C484D">
        <w:rPr>
          <w:b/>
          <w:bCs/>
        </w:rPr>
        <w:t>Preventiva:</w:t>
      </w:r>
      <w:r w:rsidRPr="009C484D">
        <w:t xml:space="preserve"> Preparación del personal para enfrentar nuevos riesgos.</w:t>
      </w:r>
    </w:p>
    <w:p w14:paraId="7465EF48" w14:textId="77777777" w:rsidR="00C63990" w:rsidRPr="009C484D" w:rsidRDefault="00C63990" w:rsidP="00C63990">
      <w:pPr>
        <w:pStyle w:val="NormalWeb"/>
        <w:spacing w:before="0" w:beforeAutospacing="0" w:after="0" w:afterAutospacing="0"/>
        <w:ind w:left="720"/>
        <w:jc w:val="both"/>
      </w:pPr>
    </w:p>
    <w:p w14:paraId="0599A475" w14:textId="77777777" w:rsidR="00C63990" w:rsidRPr="009C484D" w:rsidRDefault="00C63990" w:rsidP="00C63990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</w:pPr>
      <w:r w:rsidRPr="009C484D">
        <w:rPr>
          <w:b/>
          <w:bCs/>
        </w:rPr>
        <w:t>Correctiva:</w:t>
      </w:r>
      <w:r w:rsidRPr="009C484D">
        <w:t xml:space="preserve"> Solucionar problemas en el desempeño.</w:t>
      </w:r>
    </w:p>
    <w:p w14:paraId="7246D1ED" w14:textId="77777777" w:rsidR="00C63990" w:rsidRPr="009C484D" w:rsidRDefault="00C63990" w:rsidP="00C63990">
      <w:pPr>
        <w:pStyle w:val="NormalWeb"/>
        <w:jc w:val="both"/>
        <w:rPr>
          <w:b/>
          <w:bCs/>
        </w:rPr>
      </w:pPr>
      <w:r w:rsidRPr="009C484D">
        <w:rPr>
          <w:b/>
          <w:bCs/>
        </w:rPr>
        <w:t xml:space="preserve">Niveles de capacitación: </w:t>
      </w:r>
    </w:p>
    <w:p w14:paraId="21F05E7F" w14:textId="77777777" w:rsidR="00C63990" w:rsidRPr="009C484D" w:rsidRDefault="00C63990" w:rsidP="00C63990">
      <w:pPr>
        <w:pStyle w:val="NormalWeb"/>
        <w:numPr>
          <w:ilvl w:val="0"/>
          <w:numId w:val="29"/>
        </w:numPr>
        <w:spacing w:before="0" w:beforeAutospacing="0" w:after="240" w:afterAutospacing="0"/>
        <w:jc w:val="both"/>
      </w:pPr>
      <w:r w:rsidRPr="009C484D">
        <w:rPr>
          <w:b/>
          <w:bCs/>
        </w:rPr>
        <w:t>Básico:</w:t>
      </w:r>
      <w:r w:rsidRPr="009C484D">
        <w:t xml:space="preserve"> nuevos temas. </w:t>
      </w:r>
    </w:p>
    <w:p w14:paraId="1D65E91C" w14:textId="77777777" w:rsidR="00C63990" w:rsidRPr="009C484D" w:rsidRDefault="00C63990" w:rsidP="00C63990">
      <w:pPr>
        <w:pStyle w:val="NormalWeb"/>
        <w:numPr>
          <w:ilvl w:val="0"/>
          <w:numId w:val="29"/>
        </w:numPr>
        <w:spacing w:before="0" w:beforeAutospacing="0" w:after="240" w:afterAutospacing="0"/>
        <w:jc w:val="both"/>
      </w:pPr>
      <w:r w:rsidRPr="009C484D">
        <w:rPr>
          <w:b/>
          <w:bCs/>
        </w:rPr>
        <w:t>Intermedio:</w:t>
      </w:r>
      <w:r w:rsidRPr="009C484D">
        <w:t xml:space="preserve"> profundizar conocimientos. </w:t>
      </w:r>
    </w:p>
    <w:p w14:paraId="69AC88C6" w14:textId="77777777" w:rsidR="00C63990" w:rsidRPr="009C484D" w:rsidRDefault="00C63990" w:rsidP="00C63990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</w:pPr>
      <w:r w:rsidRPr="009C484D">
        <w:rPr>
          <w:b/>
          <w:bCs/>
        </w:rPr>
        <w:t>Avanzado:</w:t>
      </w:r>
      <w:r w:rsidRPr="009C484D">
        <w:t xml:space="preserve"> visión integral, mayor responsabilidad.</w:t>
      </w:r>
    </w:p>
    <w:p w14:paraId="1B07F736" w14:textId="74E84FDF" w:rsidR="00C63990" w:rsidRPr="009C484D" w:rsidRDefault="00C63990" w:rsidP="004A7570">
      <w:pPr>
        <w:pStyle w:val="NormalWeb"/>
        <w:numPr>
          <w:ilvl w:val="0"/>
          <w:numId w:val="32"/>
        </w:numPr>
        <w:jc w:val="both"/>
        <w:rPr>
          <w:b/>
          <w:bCs/>
        </w:rPr>
      </w:pPr>
      <w:r w:rsidRPr="009C484D">
        <w:rPr>
          <w:b/>
          <w:bCs/>
        </w:rPr>
        <w:t>DIAGNÓSTICO DE NECESIDADES DE CAPACITACIÓN (DNC)</w:t>
      </w:r>
    </w:p>
    <w:p w14:paraId="2132A136" w14:textId="355EBD42" w:rsidR="00547951" w:rsidRPr="009C484D" w:rsidRDefault="00547951" w:rsidP="00C63990">
      <w:pPr>
        <w:pStyle w:val="NormalWeb"/>
        <w:spacing w:before="0" w:beforeAutospacing="0" w:after="225" w:afterAutospacing="0"/>
        <w:jc w:val="both"/>
        <w:rPr>
          <w:i/>
          <w:iCs/>
          <w:color w:val="35B5A9"/>
          <w:sz w:val="22"/>
          <w:szCs w:val="22"/>
        </w:rPr>
      </w:pPr>
      <w:r w:rsidRPr="009C484D">
        <w:rPr>
          <w:i/>
          <w:iCs/>
          <w:color w:val="35B5A9"/>
          <w:sz w:val="22"/>
          <w:szCs w:val="22"/>
        </w:rPr>
        <w:t>Plantilla CAP-03</w:t>
      </w:r>
    </w:p>
    <w:p w14:paraId="7B21B757" w14:textId="2891D5DD" w:rsidR="00547951" w:rsidRPr="009C484D" w:rsidRDefault="00547951" w:rsidP="00C63990">
      <w:pPr>
        <w:pStyle w:val="NormalWeb"/>
        <w:spacing w:before="0" w:beforeAutospacing="0" w:after="225" w:afterAutospacing="0"/>
        <w:jc w:val="both"/>
        <w:rPr>
          <w:i/>
          <w:iCs/>
          <w:color w:val="000000"/>
          <w:sz w:val="22"/>
          <w:szCs w:val="22"/>
        </w:rPr>
      </w:pPr>
      <w:r w:rsidRPr="009C484D">
        <w:rPr>
          <w:i/>
          <w:iCs/>
          <w:color w:val="000000"/>
          <w:sz w:val="22"/>
          <w:szCs w:val="22"/>
        </w:rPr>
        <w:t xml:space="preserve">Instrucción: Desarrollar un diagnóstico de necesidades de capacitación en la empresa para </w:t>
      </w:r>
      <w:r w:rsidR="00903642" w:rsidRPr="009C484D">
        <w:rPr>
          <w:i/>
          <w:iCs/>
          <w:color w:val="000000"/>
          <w:sz w:val="22"/>
          <w:szCs w:val="22"/>
        </w:rPr>
        <w:t xml:space="preserve">actualizar anualmente el programa. </w:t>
      </w:r>
    </w:p>
    <w:p w14:paraId="1BA39FF2" w14:textId="79071EB9" w:rsidR="00C63990" w:rsidRPr="009C484D" w:rsidRDefault="00C63990" w:rsidP="00C63990">
      <w:pPr>
        <w:pStyle w:val="NormalWeb"/>
        <w:spacing w:before="0" w:beforeAutospacing="0" w:after="225" w:afterAutospacing="0"/>
        <w:jc w:val="both"/>
        <w:rPr>
          <w:color w:val="000000"/>
        </w:rPr>
      </w:pPr>
      <w:r w:rsidRPr="009C484D">
        <w:rPr>
          <w:color w:val="000000"/>
        </w:rPr>
        <w:t xml:space="preserve">El presente documento constituye la herramienta base para identificar las brechas de conocimiento y las prioridades de formación del personal </w:t>
      </w:r>
      <w:r w:rsidR="004A7570" w:rsidRPr="009C484D">
        <w:rPr>
          <w:color w:val="000000"/>
        </w:rPr>
        <w:t>de la empresa.</w:t>
      </w:r>
      <w:r w:rsidRPr="009C484D">
        <w:rPr>
          <w:color w:val="000000"/>
        </w:rPr>
        <w:t xml:space="preserve"> Este diagnóstico está alineado con la Política de Integridad. </w:t>
      </w:r>
    </w:p>
    <w:p w14:paraId="6F3BCBC5" w14:textId="34730D9F" w:rsidR="00C63990" w:rsidRPr="009C484D" w:rsidRDefault="00EA20CA" w:rsidP="00C63990">
      <w:pPr>
        <w:pStyle w:val="NormalWeb"/>
        <w:spacing w:before="0" w:beforeAutospacing="0" w:after="225" w:afterAutospacing="0"/>
        <w:jc w:val="both"/>
        <w:rPr>
          <w:b/>
          <w:bCs/>
        </w:rPr>
      </w:pPr>
      <w:r w:rsidRPr="009C484D">
        <w:rPr>
          <w:b/>
          <w:bCs/>
          <w:color w:val="000000"/>
        </w:rPr>
        <w:t>3</w:t>
      </w:r>
      <w:r w:rsidR="00C63990" w:rsidRPr="009C484D">
        <w:rPr>
          <w:b/>
          <w:bCs/>
          <w:color w:val="000000"/>
        </w:rPr>
        <w:t>.1. Objetivo del DNC</w:t>
      </w:r>
    </w:p>
    <w:p w14:paraId="640541FF" w14:textId="2C687FE4" w:rsidR="00C63990" w:rsidRPr="009C484D" w:rsidRDefault="00C63990" w:rsidP="00C63990">
      <w:pPr>
        <w:pStyle w:val="NormalWeb"/>
        <w:spacing w:before="0" w:beforeAutospacing="0" w:after="225" w:afterAutospacing="0"/>
        <w:jc w:val="both"/>
      </w:pPr>
      <w:r w:rsidRPr="009C484D">
        <w:rPr>
          <w:color w:val="000000"/>
        </w:rPr>
        <w:t>Identificar de manera sistemática los temas, niveles y modalidades de capacitación que los colaboradores requieren para fortalecer su integridad profesional, mitigar riesgos de corrupción y mejorar el desempeño en sus funciones de representación empresarial.</w:t>
      </w:r>
    </w:p>
    <w:p w14:paraId="38C1B02D" w14:textId="383034DB" w:rsidR="00C63990" w:rsidRPr="009C484D" w:rsidRDefault="00EA20CA" w:rsidP="00C63990">
      <w:pPr>
        <w:pStyle w:val="Ttulo2"/>
        <w:spacing w:before="0" w:after="225"/>
        <w:rPr>
          <w:rFonts w:ascii="Times New Roman" w:hAnsi="Times New Roman" w:cs="Times New Roman"/>
          <w:b/>
          <w:bCs/>
          <w:sz w:val="24"/>
          <w:szCs w:val="24"/>
        </w:rPr>
      </w:pPr>
      <w:r w:rsidRPr="009C4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3</w:t>
      </w:r>
      <w:r w:rsidR="00C63990" w:rsidRPr="009C4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.2. Cuestionario de Detección de Necesidades</w:t>
      </w:r>
    </w:p>
    <w:p w14:paraId="79906E55" w14:textId="77777777" w:rsidR="00C63990" w:rsidRPr="009C484D" w:rsidRDefault="00C63990" w:rsidP="00C63990">
      <w:pPr>
        <w:pStyle w:val="NormalWeb"/>
        <w:spacing w:before="0" w:beforeAutospacing="0" w:after="150" w:afterAutospacing="0"/>
      </w:pPr>
      <w:r w:rsidRPr="009C484D">
        <w:rPr>
          <w:color w:val="000000"/>
        </w:rPr>
        <w:t>Se propone la aplicación del siguiente cuestionario estructurado para obtener datos cuantitativos y cualitativos del personal.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3937"/>
        <w:gridCol w:w="3061"/>
      </w:tblGrid>
      <w:tr w:rsidR="00C63990" w:rsidRPr="009C484D" w14:paraId="3E496EEC" w14:textId="77777777" w:rsidTr="00EA20CA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5B5A9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4E5B7BA" w14:textId="77777777" w:rsidR="00C63990" w:rsidRPr="009C484D" w:rsidRDefault="00C63990" w:rsidP="00681821">
            <w:pPr>
              <w:pStyle w:val="NormalWeb"/>
              <w:spacing w:before="180" w:beforeAutospacing="0" w:after="180" w:afterAutospacing="0"/>
              <w:jc w:val="center"/>
              <w:rPr>
                <w:b/>
                <w:bCs/>
                <w:color w:val="FFFFFF" w:themeColor="background1"/>
              </w:rPr>
            </w:pPr>
            <w:r w:rsidRPr="009C484D">
              <w:rPr>
                <w:b/>
                <w:bCs/>
                <w:color w:val="FFFFFF" w:themeColor="background1"/>
              </w:rPr>
              <w:lastRenderedPageBreak/>
              <w:t>Área de Evaluación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5B5A9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BC6365B" w14:textId="77777777" w:rsidR="00C63990" w:rsidRPr="009C484D" w:rsidRDefault="00C63990" w:rsidP="00681821">
            <w:pPr>
              <w:pStyle w:val="NormalWeb"/>
              <w:spacing w:before="180" w:beforeAutospacing="0" w:after="180" w:afterAutospacing="0"/>
              <w:jc w:val="center"/>
              <w:rPr>
                <w:b/>
                <w:bCs/>
                <w:color w:val="FFFFFF" w:themeColor="background1"/>
              </w:rPr>
            </w:pPr>
            <w:r w:rsidRPr="009C484D">
              <w:rPr>
                <w:b/>
                <w:bCs/>
                <w:color w:val="FFFFFF" w:themeColor="background1"/>
              </w:rPr>
              <w:t>Pregunta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5B5A9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E202E75" w14:textId="77777777" w:rsidR="00C63990" w:rsidRPr="009C484D" w:rsidRDefault="00C63990" w:rsidP="00681821">
            <w:pPr>
              <w:pStyle w:val="NormalWeb"/>
              <w:spacing w:before="180" w:beforeAutospacing="0" w:after="180" w:afterAutospacing="0"/>
              <w:jc w:val="center"/>
              <w:rPr>
                <w:b/>
                <w:bCs/>
                <w:color w:val="FFFFFF" w:themeColor="background1"/>
              </w:rPr>
            </w:pPr>
            <w:r w:rsidRPr="009C484D">
              <w:rPr>
                <w:b/>
                <w:bCs/>
                <w:color w:val="FFFFFF" w:themeColor="background1"/>
              </w:rPr>
              <w:t>Tipo de Respuesta</w:t>
            </w:r>
          </w:p>
          <w:p w14:paraId="23A2F979" w14:textId="77777777" w:rsidR="00C63990" w:rsidRPr="009C484D" w:rsidRDefault="00C63990" w:rsidP="00681821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FFFFFF" w:themeColor="background1"/>
              </w:rPr>
            </w:pPr>
            <w:r w:rsidRPr="009C484D">
              <w:rPr>
                <w:b/>
                <w:bCs/>
                <w:color w:val="FFFFFF" w:themeColor="background1"/>
              </w:rPr>
              <w:t> </w:t>
            </w:r>
          </w:p>
        </w:tc>
      </w:tr>
      <w:tr w:rsidR="00C63990" w:rsidRPr="009C484D" w14:paraId="00767106" w14:textId="77777777" w:rsidTr="0068182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313704" w14:textId="77777777" w:rsidR="00C63990" w:rsidRPr="009C484D" w:rsidRDefault="00C63990" w:rsidP="00681821">
            <w:pPr>
              <w:pStyle w:val="NormalWeb"/>
              <w:spacing w:before="150" w:beforeAutospacing="0" w:after="150" w:afterAutospacing="0"/>
            </w:pPr>
            <w:r w:rsidRPr="009C484D">
              <w:rPr>
                <w:b/>
                <w:bCs/>
                <w:color w:val="000000"/>
              </w:rPr>
              <w:t>Cultura de Integridad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1861C7" w14:textId="2FAEF567" w:rsidR="00C63990" w:rsidRPr="009C484D" w:rsidRDefault="00C63990" w:rsidP="00681821">
            <w:pPr>
              <w:pStyle w:val="NormalWeb"/>
              <w:spacing w:before="150" w:beforeAutospacing="0" w:after="150" w:afterAutospacing="0"/>
            </w:pPr>
            <w:r w:rsidRPr="009C484D">
              <w:rPr>
                <w:color w:val="000000"/>
              </w:rPr>
              <w:t xml:space="preserve">¿Conoce usted el Código </w:t>
            </w:r>
            <w:r w:rsidR="00EA20CA" w:rsidRPr="009C484D">
              <w:rPr>
                <w:color w:val="000000"/>
              </w:rPr>
              <w:t xml:space="preserve">Conducta </w:t>
            </w:r>
            <w:r w:rsidRPr="009C484D">
              <w:rPr>
                <w:color w:val="000000"/>
              </w:rPr>
              <w:t>y las implicaciones del Artículo 25 de la Ley General de Responsabilidades Administrativas?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F60AB5" w14:textId="77777777" w:rsidR="001D47F6" w:rsidRPr="009C484D" w:rsidRDefault="00C63990" w:rsidP="00681821">
            <w:pPr>
              <w:pStyle w:val="NormalWeb"/>
              <w:spacing w:before="150" w:beforeAutospacing="0" w:after="150" w:afterAutospacing="0"/>
              <w:rPr>
                <w:color w:val="000000"/>
              </w:rPr>
            </w:pPr>
            <w:r w:rsidRPr="009C484D">
              <w:rPr>
                <w:color w:val="000000"/>
              </w:rPr>
              <w:t xml:space="preserve">Opción múltiple </w:t>
            </w:r>
          </w:p>
          <w:p w14:paraId="236BFA84" w14:textId="78F93F15" w:rsidR="00C63990" w:rsidRPr="009C484D" w:rsidRDefault="00C63990" w:rsidP="00681821">
            <w:pPr>
              <w:pStyle w:val="NormalWeb"/>
              <w:spacing w:before="150" w:beforeAutospacing="0" w:after="150" w:afterAutospacing="0"/>
            </w:pPr>
            <w:r w:rsidRPr="009C484D">
              <w:rPr>
                <w:color w:val="000000"/>
              </w:rPr>
              <w:t>(Sí / No / Parcialmente)</w:t>
            </w:r>
          </w:p>
        </w:tc>
      </w:tr>
      <w:tr w:rsidR="00C63990" w:rsidRPr="009C484D" w14:paraId="1CF82FFE" w14:textId="77777777" w:rsidTr="0068182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DAA934" w14:textId="77777777" w:rsidR="00C63990" w:rsidRPr="009C484D" w:rsidRDefault="00C63990" w:rsidP="00681821">
            <w:pPr>
              <w:pStyle w:val="NormalWeb"/>
              <w:spacing w:before="150" w:beforeAutospacing="0" w:after="150" w:afterAutospacing="0"/>
            </w:pPr>
            <w:r w:rsidRPr="009C484D">
              <w:rPr>
                <w:b/>
                <w:bCs/>
                <w:color w:val="000000"/>
              </w:rPr>
              <w:t>Desempeño Ético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9A084F" w14:textId="66093E6B" w:rsidR="00C63990" w:rsidRPr="009C484D" w:rsidRDefault="00C63990" w:rsidP="00681821">
            <w:pPr>
              <w:pStyle w:val="NormalWeb"/>
              <w:spacing w:before="150" w:beforeAutospacing="0" w:after="150" w:afterAutospacing="0"/>
            </w:pPr>
            <w:r w:rsidRPr="009C484D">
              <w:rPr>
                <w:color w:val="000000"/>
              </w:rPr>
              <w:t>En el último año, ¿se ha enfrentado a situaciones donde no tuviera claro cómo actuar para evitar un conflicto de interés?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521461" w14:textId="77777777" w:rsidR="001D47F6" w:rsidRPr="009C484D" w:rsidRDefault="00C63990" w:rsidP="00681821">
            <w:pPr>
              <w:pStyle w:val="NormalWeb"/>
              <w:spacing w:before="150" w:beforeAutospacing="0" w:after="150" w:afterAutospacing="0"/>
              <w:rPr>
                <w:color w:val="000000"/>
              </w:rPr>
            </w:pPr>
            <w:r w:rsidRPr="009C484D">
              <w:rPr>
                <w:color w:val="000000"/>
              </w:rPr>
              <w:t xml:space="preserve">Escala </w:t>
            </w:r>
          </w:p>
          <w:p w14:paraId="5D3D8A86" w14:textId="560581D1" w:rsidR="00C63990" w:rsidRPr="009C484D" w:rsidRDefault="00C63990" w:rsidP="00681821">
            <w:pPr>
              <w:pStyle w:val="NormalWeb"/>
              <w:spacing w:before="150" w:beforeAutospacing="0" w:after="150" w:afterAutospacing="0"/>
            </w:pPr>
            <w:r w:rsidRPr="009C484D">
              <w:rPr>
                <w:color w:val="000000"/>
              </w:rPr>
              <w:t>(Frecuentemente a Nunca)</w:t>
            </w:r>
          </w:p>
        </w:tc>
      </w:tr>
      <w:tr w:rsidR="00C63990" w:rsidRPr="009C484D" w14:paraId="40838521" w14:textId="77777777" w:rsidTr="0068182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55D9AB" w14:textId="77777777" w:rsidR="00C63990" w:rsidRPr="009C484D" w:rsidRDefault="00C63990" w:rsidP="00681821">
            <w:pPr>
              <w:pStyle w:val="NormalWeb"/>
              <w:spacing w:before="150" w:beforeAutospacing="0" w:after="150" w:afterAutospacing="0"/>
            </w:pPr>
            <w:r w:rsidRPr="009C484D">
              <w:rPr>
                <w:b/>
                <w:bCs/>
                <w:color w:val="000000"/>
              </w:rPr>
              <w:t>Prioridades de Formación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8C7062" w14:textId="77777777" w:rsidR="00C63990" w:rsidRPr="009C484D" w:rsidRDefault="00C63990" w:rsidP="00681821">
            <w:pPr>
              <w:pStyle w:val="NormalWeb"/>
              <w:spacing w:before="150" w:beforeAutospacing="0" w:after="150" w:afterAutospacing="0"/>
            </w:pPr>
            <w:r w:rsidRPr="009C484D">
              <w:rPr>
                <w:color w:val="000000"/>
              </w:rPr>
              <w:t>De las siguientes temáticas, ¿cuáles considera urgentes para su área? (Marcar todas las que apliquen).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B5F9D7" w14:textId="77777777" w:rsidR="001D47F6" w:rsidRPr="009C484D" w:rsidRDefault="00C63990" w:rsidP="00681821">
            <w:pPr>
              <w:pStyle w:val="NormalWeb"/>
              <w:spacing w:before="150" w:beforeAutospacing="0" w:after="150" w:afterAutospacing="0"/>
              <w:rPr>
                <w:color w:val="000000"/>
              </w:rPr>
            </w:pPr>
            <w:r w:rsidRPr="009C484D">
              <w:rPr>
                <w:color w:val="000000"/>
              </w:rPr>
              <w:t>Lista de verificación: Mecanismos anticorrupción, Gestión de riesgos, Transparencia,</w:t>
            </w:r>
          </w:p>
          <w:p w14:paraId="76C00B6E" w14:textId="6B3E520B" w:rsidR="00C63990" w:rsidRPr="009C484D" w:rsidRDefault="00C63990" w:rsidP="00681821">
            <w:pPr>
              <w:pStyle w:val="NormalWeb"/>
              <w:spacing w:before="150" w:beforeAutospacing="0" w:after="150" w:afterAutospacing="0"/>
            </w:pPr>
            <w:r w:rsidRPr="009C484D">
              <w:rPr>
                <w:color w:val="000000"/>
              </w:rPr>
              <w:t>Liderazgo ético.</w:t>
            </w:r>
          </w:p>
        </w:tc>
      </w:tr>
      <w:tr w:rsidR="00C63990" w:rsidRPr="009C484D" w14:paraId="0E09A611" w14:textId="77777777" w:rsidTr="0068182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971ABC" w14:textId="77777777" w:rsidR="00C63990" w:rsidRPr="009C484D" w:rsidRDefault="00C63990" w:rsidP="00681821">
            <w:pPr>
              <w:pStyle w:val="NormalWeb"/>
              <w:spacing w:before="150" w:beforeAutospacing="0" w:after="150" w:afterAutospacing="0"/>
            </w:pPr>
            <w:r w:rsidRPr="009C484D">
              <w:rPr>
                <w:b/>
                <w:bCs/>
                <w:color w:val="000000"/>
              </w:rPr>
              <w:t>Metodología Preferida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E94650" w14:textId="77777777" w:rsidR="00C63990" w:rsidRPr="009C484D" w:rsidRDefault="00C63990" w:rsidP="00681821">
            <w:pPr>
              <w:pStyle w:val="NormalWeb"/>
              <w:spacing w:before="150" w:beforeAutospacing="0" w:after="150" w:afterAutospacing="0"/>
            </w:pPr>
            <w:r w:rsidRPr="009C484D">
              <w:rPr>
                <w:color w:val="000000"/>
              </w:rPr>
              <w:t>¿Qué formato de aprendizaje le resulta más efectivo para su ritmo de trabajo actual?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DD1492" w14:textId="77777777" w:rsidR="001D47F6" w:rsidRPr="009C484D" w:rsidRDefault="00C63990" w:rsidP="00681821">
            <w:pPr>
              <w:pStyle w:val="NormalWeb"/>
              <w:spacing w:before="150" w:beforeAutospacing="0" w:after="150" w:afterAutospacing="0"/>
              <w:rPr>
                <w:color w:val="000000"/>
              </w:rPr>
            </w:pPr>
            <w:r w:rsidRPr="009C484D">
              <w:rPr>
                <w:color w:val="000000"/>
              </w:rPr>
              <w:t xml:space="preserve">Opción múltiple: </w:t>
            </w:r>
          </w:p>
          <w:p w14:paraId="54E1CA11" w14:textId="77777777" w:rsidR="001D47F6" w:rsidRPr="009C484D" w:rsidRDefault="00C63990" w:rsidP="00681821">
            <w:pPr>
              <w:pStyle w:val="NormalWeb"/>
              <w:spacing w:before="150" w:beforeAutospacing="0" w:after="150" w:afterAutospacing="0"/>
              <w:rPr>
                <w:color w:val="000000"/>
              </w:rPr>
            </w:pPr>
            <w:r w:rsidRPr="009C484D">
              <w:rPr>
                <w:color w:val="000000"/>
              </w:rPr>
              <w:t>Talleres prácticos,</w:t>
            </w:r>
          </w:p>
          <w:p w14:paraId="5F6D2DCC" w14:textId="77777777" w:rsidR="001D47F6" w:rsidRPr="009C484D" w:rsidRDefault="00C63990" w:rsidP="00681821">
            <w:pPr>
              <w:pStyle w:val="NormalWeb"/>
              <w:spacing w:before="150" w:beforeAutospacing="0" w:after="150" w:afterAutospacing="0"/>
              <w:rPr>
                <w:color w:val="000000"/>
              </w:rPr>
            </w:pPr>
            <w:r w:rsidRPr="009C484D">
              <w:rPr>
                <w:color w:val="000000"/>
              </w:rPr>
              <w:t xml:space="preserve">E-learning, </w:t>
            </w:r>
          </w:p>
          <w:p w14:paraId="033B1E64" w14:textId="47DF5FDB" w:rsidR="00C63990" w:rsidRPr="009C484D" w:rsidRDefault="00C63990" w:rsidP="00681821">
            <w:pPr>
              <w:pStyle w:val="NormalWeb"/>
              <w:spacing w:before="150" w:beforeAutospacing="0" w:after="150" w:afterAutospacing="0"/>
            </w:pPr>
            <w:r w:rsidRPr="009C484D">
              <w:rPr>
                <w:color w:val="000000"/>
              </w:rPr>
              <w:t>Sesiones presenciales breves.</w:t>
            </w:r>
          </w:p>
        </w:tc>
      </w:tr>
      <w:tr w:rsidR="00C63990" w:rsidRPr="009C484D" w14:paraId="3EF50962" w14:textId="77777777" w:rsidTr="0068182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349573" w14:textId="77777777" w:rsidR="00C63990" w:rsidRPr="009C484D" w:rsidRDefault="00C63990" w:rsidP="00681821">
            <w:pPr>
              <w:pStyle w:val="NormalWeb"/>
              <w:spacing w:before="150" w:beforeAutospacing="0" w:after="150" w:afterAutospacing="0"/>
            </w:pPr>
            <w:r w:rsidRPr="009C484D">
              <w:rPr>
                <w:b/>
                <w:bCs/>
                <w:color w:val="000000"/>
              </w:rPr>
              <w:t>Espacio Abierto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561AE5" w14:textId="77777777" w:rsidR="00C63990" w:rsidRPr="009C484D" w:rsidRDefault="00C63990" w:rsidP="00681821">
            <w:pPr>
              <w:pStyle w:val="NormalWeb"/>
              <w:spacing w:before="150" w:beforeAutospacing="0" w:after="150" w:afterAutospacing="0"/>
            </w:pPr>
            <w:r w:rsidRPr="009C484D">
              <w:rPr>
                <w:color w:val="000000"/>
              </w:rPr>
              <w:t>¿Qué otra necesidad de capacitación ha detectado en su equipo que no haya sido mencionada?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EB2412" w14:textId="77777777" w:rsidR="001D47F6" w:rsidRPr="009C484D" w:rsidRDefault="00C63990" w:rsidP="00681821">
            <w:pPr>
              <w:pStyle w:val="NormalWeb"/>
              <w:spacing w:before="150" w:beforeAutospacing="0" w:after="150" w:afterAutospacing="0"/>
              <w:rPr>
                <w:color w:val="000000"/>
              </w:rPr>
            </w:pPr>
            <w:r w:rsidRPr="009C484D">
              <w:rPr>
                <w:color w:val="000000"/>
              </w:rPr>
              <w:t xml:space="preserve">Respuesta abierta </w:t>
            </w:r>
          </w:p>
          <w:p w14:paraId="09528CED" w14:textId="50DE5EE4" w:rsidR="00C63990" w:rsidRPr="009C484D" w:rsidRDefault="00C63990" w:rsidP="00681821">
            <w:pPr>
              <w:pStyle w:val="NormalWeb"/>
              <w:spacing w:before="150" w:beforeAutospacing="0" w:after="150" w:afterAutospacing="0"/>
            </w:pPr>
            <w:r w:rsidRPr="009C484D">
              <w:rPr>
                <w:color w:val="000000"/>
              </w:rPr>
              <w:t>(Texto libre)</w:t>
            </w:r>
          </w:p>
        </w:tc>
      </w:tr>
    </w:tbl>
    <w:p w14:paraId="5975D1A9" w14:textId="185FFFCC" w:rsidR="00C63990" w:rsidRPr="009C484D" w:rsidRDefault="004124F9" w:rsidP="00C63990">
      <w:pPr>
        <w:pStyle w:val="Ttulo2"/>
        <w:spacing w:before="225" w:after="225"/>
        <w:rPr>
          <w:rFonts w:ascii="Times New Roman" w:hAnsi="Times New Roman" w:cs="Times New Roman"/>
          <w:b/>
          <w:bCs/>
          <w:sz w:val="24"/>
          <w:szCs w:val="24"/>
        </w:rPr>
      </w:pPr>
      <w:r w:rsidRPr="009C4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3</w:t>
      </w:r>
      <w:r w:rsidR="00C63990" w:rsidRPr="009C4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.3. Metodología de Aplicación</w:t>
      </w:r>
    </w:p>
    <w:p w14:paraId="17F9312A" w14:textId="77777777" w:rsidR="00C63990" w:rsidRPr="009C484D" w:rsidRDefault="00C63990" w:rsidP="00C63990">
      <w:pPr>
        <w:pStyle w:val="NormalWeb"/>
        <w:spacing w:before="0" w:beforeAutospacing="0" w:after="0" w:afterAutospacing="0"/>
        <w:rPr>
          <w:color w:val="000000"/>
        </w:rPr>
      </w:pPr>
      <w:r w:rsidRPr="009C484D">
        <w:rPr>
          <w:color w:val="000000"/>
        </w:rPr>
        <w:t>Para que el diagnóstico sea efectivo y proporcione datos veraces, se seguirán los siguientes pasos:</w:t>
      </w:r>
    </w:p>
    <w:p w14:paraId="4DDFD9E5" w14:textId="77777777" w:rsidR="00C63990" w:rsidRPr="009C484D" w:rsidRDefault="00C63990" w:rsidP="00C63990">
      <w:pPr>
        <w:pStyle w:val="NormalWeb"/>
        <w:spacing w:before="0" w:beforeAutospacing="0" w:after="0" w:afterAutospacing="0"/>
      </w:pPr>
    </w:p>
    <w:p w14:paraId="1FB70487" w14:textId="622DA3FD" w:rsidR="00C63990" w:rsidRPr="009C484D" w:rsidRDefault="00C63990" w:rsidP="00C63990">
      <w:pPr>
        <w:pStyle w:val="NormalWeb"/>
        <w:numPr>
          <w:ilvl w:val="0"/>
          <w:numId w:val="31"/>
        </w:numPr>
        <w:spacing w:before="0" w:beforeAutospacing="0" w:after="0" w:afterAutospacing="0"/>
        <w:ind w:left="600"/>
        <w:textAlignment w:val="baseline"/>
        <w:rPr>
          <w:color w:val="000000"/>
        </w:rPr>
      </w:pPr>
      <w:r w:rsidRPr="009C484D">
        <w:rPr>
          <w:b/>
          <w:bCs/>
          <w:color w:val="000000"/>
        </w:rPr>
        <w:lastRenderedPageBreak/>
        <w:t>Digitalización y Anonimato:</w:t>
      </w:r>
      <w:r w:rsidRPr="009C484D">
        <w:rPr>
          <w:color w:val="000000"/>
        </w:rPr>
        <w:t xml:space="preserve"> Implementar el cuestionario a través de una plataforma digital (Google </w:t>
      </w:r>
      <w:proofErr w:type="spellStart"/>
      <w:r w:rsidRPr="009C484D">
        <w:rPr>
          <w:color w:val="000000"/>
        </w:rPr>
        <w:t>Forms</w:t>
      </w:r>
      <w:proofErr w:type="spellEnd"/>
      <w:r w:rsidRPr="009C484D">
        <w:rPr>
          <w:color w:val="000000"/>
        </w:rPr>
        <w:t xml:space="preserve"> o Microsoft </w:t>
      </w:r>
      <w:proofErr w:type="spellStart"/>
      <w:r w:rsidRPr="009C484D">
        <w:rPr>
          <w:color w:val="000000"/>
        </w:rPr>
        <w:t>Forms</w:t>
      </w:r>
      <w:proofErr w:type="spellEnd"/>
      <w:r w:rsidRPr="009C484D">
        <w:rPr>
          <w:color w:val="000000"/>
        </w:rPr>
        <w:t xml:space="preserve">). </w:t>
      </w:r>
    </w:p>
    <w:p w14:paraId="4B357CD1" w14:textId="393E0F74" w:rsidR="00C63990" w:rsidRPr="009C484D" w:rsidRDefault="00C63990" w:rsidP="00C63990">
      <w:pPr>
        <w:pStyle w:val="NormalWeb"/>
        <w:numPr>
          <w:ilvl w:val="0"/>
          <w:numId w:val="31"/>
        </w:numPr>
        <w:spacing w:before="0" w:beforeAutospacing="0" w:after="0" w:afterAutospacing="0"/>
        <w:ind w:left="600"/>
        <w:textAlignment w:val="baseline"/>
        <w:rPr>
          <w:color w:val="000000"/>
        </w:rPr>
      </w:pPr>
      <w:r w:rsidRPr="009C484D">
        <w:rPr>
          <w:b/>
          <w:bCs/>
          <w:color w:val="000000"/>
        </w:rPr>
        <w:t>Comunicación Institucional:</w:t>
      </w:r>
      <w:r w:rsidRPr="009C484D">
        <w:rPr>
          <w:color w:val="000000"/>
        </w:rPr>
        <w:t xml:space="preserve"> </w:t>
      </w:r>
      <w:r w:rsidR="00252B10" w:rsidRPr="009C484D">
        <w:rPr>
          <w:color w:val="000000"/>
        </w:rPr>
        <w:t xml:space="preserve">La Dirección General de la empresa </w:t>
      </w:r>
      <w:r w:rsidRPr="009C484D">
        <w:rPr>
          <w:color w:val="000000"/>
        </w:rPr>
        <w:t>debe emitir un mensaje breve explicando que esta actividad no es una evaluación de desempeño, sino un apoyo para su crecimiento profesional.</w:t>
      </w:r>
    </w:p>
    <w:p w14:paraId="5E024C98" w14:textId="77777777" w:rsidR="00C63990" w:rsidRPr="009C484D" w:rsidRDefault="00C63990" w:rsidP="00C63990">
      <w:pPr>
        <w:pStyle w:val="NormalWeb"/>
        <w:numPr>
          <w:ilvl w:val="0"/>
          <w:numId w:val="31"/>
        </w:numPr>
        <w:spacing w:before="0" w:beforeAutospacing="0" w:after="0" w:afterAutospacing="0"/>
        <w:ind w:left="600"/>
        <w:textAlignment w:val="baseline"/>
        <w:rPr>
          <w:color w:val="000000"/>
        </w:rPr>
      </w:pPr>
      <w:r w:rsidRPr="009C484D">
        <w:rPr>
          <w:b/>
          <w:bCs/>
          <w:color w:val="000000"/>
        </w:rPr>
        <w:t>Periodo de Respuesta:</w:t>
      </w:r>
      <w:r w:rsidRPr="009C484D">
        <w:rPr>
          <w:color w:val="000000"/>
        </w:rPr>
        <w:t xml:space="preserve"> Se recomienda una ventana de 5 días hábiles. Un tiempo mayor suele diluir el interés y la participación.</w:t>
      </w:r>
    </w:p>
    <w:p w14:paraId="194147ED" w14:textId="77777777" w:rsidR="00C63990" w:rsidRPr="009C484D" w:rsidRDefault="00C63990" w:rsidP="00C63990">
      <w:pPr>
        <w:pStyle w:val="NormalWeb"/>
        <w:numPr>
          <w:ilvl w:val="0"/>
          <w:numId w:val="31"/>
        </w:numPr>
        <w:spacing w:before="0" w:beforeAutospacing="0" w:after="0" w:afterAutospacing="0"/>
        <w:ind w:left="600"/>
        <w:textAlignment w:val="baseline"/>
        <w:rPr>
          <w:color w:val="000000"/>
        </w:rPr>
      </w:pPr>
      <w:r w:rsidRPr="009C484D">
        <w:rPr>
          <w:b/>
          <w:bCs/>
          <w:color w:val="000000"/>
        </w:rPr>
        <w:t>Análisis de Brechas:</w:t>
      </w:r>
      <w:r w:rsidRPr="009C484D">
        <w:rPr>
          <w:color w:val="000000"/>
        </w:rPr>
        <w:t xml:space="preserve"> Una vez obtenidos los resultados, se deben comparar los conocimientos actuales contra el perfil de integridad deseado. Las áreas con mayores respuestas "No" o "Parcialmente" se convertirán en los temas prioritarios del Plan de Capacitación.</w:t>
      </w:r>
    </w:p>
    <w:p w14:paraId="7871075E" w14:textId="74867CEE" w:rsidR="00C63990" w:rsidRPr="009C484D" w:rsidRDefault="00547951" w:rsidP="00C63990">
      <w:pPr>
        <w:pStyle w:val="Ttulo2"/>
        <w:spacing w:before="225" w:after="225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C4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3</w:t>
      </w:r>
      <w:r w:rsidR="00C63990" w:rsidRPr="009C4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.4. Seguimiento</w:t>
      </w:r>
    </w:p>
    <w:p w14:paraId="674F12BF" w14:textId="19866C86" w:rsidR="00252B10" w:rsidRPr="009C484D" w:rsidRDefault="00C63990" w:rsidP="00C63990">
      <w:pPr>
        <w:pStyle w:val="NormalWeb"/>
        <w:spacing w:before="0" w:beforeAutospacing="0" w:after="0" w:afterAutospacing="0"/>
        <w:rPr>
          <w:color w:val="000000"/>
        </w:rPr>
      </w:pPr>
      <w:r w:rsidRPr="009C484D">
        <w:rPr>
          <w:color w:val="000000"/>
        </w:rPr>
        <w:t>Los resultados de este diagnóstico</w:t>
      </w:r>
      <w:r w:rsidR="00252B10" w:rsidRPr="009C484D">
        <w:rPr>
          <w:color w:val="000000"/>
        </w:rPr>
        <w:t xml:space="preserve"> servirán de insumo para la actualización del sistema de entrenamiento y capacitación. </w:t>
      </w:r>
    </w:p>
    <w:p w14:paraId="11F09AE5" w14:textId="77777777" w:rsidR="00252B10" w:rsidRPr="009C484D" w:rsidRDefault="00252B10" w:rsidP="00C63990">
      <w:pPr>
        <w:pStyle w:val="NormalWeb"/>
        <w:spacing w:before="0" w:beforeAutospacing="0" w:after="0" w:afterAutospacing="0"/>
        <w:rPr>
          <w:color w:val="000000"/>
        </w:rPr>
      </w:pPr>
    </w:p>
    <w:p w14:paraId="122BDE48" w14:textId="77777777" w:rsidR="00252B10" w:rsidRPr="009C484D" w:rsidRDefault="00252B10" w:rsidP="00C63990">
      <w:pPr>
        <w:pStyle w:val="NormalWeb"/>
        <w:spacing w:before="0" w:beforeAutospacing="0" w:after="0" w:afterAutospacing="0"/>
        <w:rPr>
          <w:color w:val="000000"/>
        </w:rPr>
      </w:pPr>
    </w:p>
    <w:p w14:paraId="50A7ED30" w14:textId="77777777" w:rsidR="00C63990" w:rsidRPr="009C484D" w:rsidRDefault="00C63990" w:rsidP="00C63990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80F78B9" w14:textId="77777777" w:rsidR="00C63990" w:rsidRPr="009C484D" w:rsidRDefault="00C63990" w:rsidP="00C63990">
      <w:pPr>
        <w:spacing w:before="80" w:after="80"/>
        <w:jc w:val="both"/>
        <w:rPr>
          <w:rFonts w:ascii="Times New Roman" w:hAnsi="Times New Roman" w:cs="Times New Roman"/>
          <w:color w:val="1C1C1C"/>
          <w:sz w:val="24"/>
          <w:szCs w:val="24"/>
        </w:rPr>
      </w:pPr>
    </w:p>
    <w:p w14:paraId="7D5214DE" w14:textId="6673AF65" w:rsidR="006C2AFF" w:rsidRPr="009C484D" w:rsidRDefault="006C2AFF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7F1C961F" w14:textId="06B81AB4" w:rsidR="00547951" w:rsidRPr="009C484D" w:rsidRDefault="00547951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5FE50D2F" w14:textId="71379AD7" w:rsidR="00547951" w:rsidRPr="009C484D" w:rsidRDefault="00547951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7D3C10FB" w14:textId="04645629" w:rsidR="00547951" w:rsidRPr="009C484D" w:rsidRDefault="00547951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184A28CE" w14:textId="700C2C5E" w:rsidR="00547951" w:rsidRPr="009C484D" w:rsidRDefault="00547951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1E0F0192" w14:textId="40BBF569" w:rsidR="00547951" w:rsidRPr="009C484D" w:rsidRDefault="00547951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05C29FE7" w14:textId="167D23D5" w:rsidR="00547951" w:rsidRPr="009C484D" w:rsidRDefault="00547951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59D45DB9" w14:textId="431C56A7" w:rsidR="00547951" w:rsidRPr="009C484D" w:rsidRDefault="00547951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31351358" w14:textId="61E4F8C4" w:rsidR="00547951" w:rsidRDefault="00547951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28284F52" w14:textId="77777777" w:rsidR="009C484D" w:rsidRPr="009C484D" w:rsidRDefault="009C484D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4E11D93C" w14:textId="7DC63EF9" w:rsidR="00547951" w:rsidRPr="009C484D" w:rsidRDefault="00547951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396ABF6F" w14:textId="361FBFEF" w:rsidR="00903642" w:rsidRPr="009C484D" w:rsidRDefault="00903642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7B13117B" w14:textId="77777777" w:rsidR="00903642" w:rsidRPr="009C484D" w:rsidRDefault="00903642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42610F7E" w14:textId="77777777" w:rsidR="006C2AFF" w:rsidRPr="009C484D" w:rsidRDefault="006C2AFF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7CBA4D21" w14:textId="77777777" w:rsidR="00FF4B73" w:rsidRPr="009C484D" w:rsidRDefault="00FF4B73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766ABEF3" w14:textId="1AE481D7" w:rsidR="00E12438" w:rsidRPr="009C484D" w:rsidRDefault="00E12438" w:rsidP="00E12438">
      <w:pPr>
        <w:pStyle w:val="Ttulo2"/>
        <w:shd w:val="clear" w:color="auto" w:fill="00B0F0"/>
        <w:tabs>
          <w:tab w:val="left" w:pos="3520"/>
        </w:tabs>
        <w:ind w:left="140"/>
        <w:jc w:val="center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  <w:r w:rsidRPr="009C484D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lastRenderedPageBreak/>
        <w:t>Elementos de responsabilidad social empresarial (valor diferencial)</w:t>
      </w:r>
    </w:p>
    <w:p w14:paraId="7F658E36" w14:textId="77777777" w:rsidR="00E12438" w:rsidRPr="009C484D" w:rsidRDefault="00E12438" w:rsidP="00B1714B">
      <w:pPr>
        <w:jc w:val="both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05706770" w14:textId="799E32CD" w:rsidR="00E12438" w:rsidRPr="009C484D" w:rsidRDefault="00E12438" w:rsidP="00B1714B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C484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Definición.</w:t>
      </w:r>
    </w:p>
    <w:p w14:paraId="65D1B391" w14:textId="7142CBED" w:rsidR="00AF3531" w:rsidRPr="009C484D" w:rsidRDefault="00547951" w:rsidP="003548E8">
      <w:pPr>
        <w:jc w:val="both"/>
        <w:rPr>
          <w:rFonts w:ascii="Times New Roman" w:hAnsi="Times New Roman" w:cs="Times New Roman"/>
          <w:sz w:val="24"/>
          <w:szCs w:val="24"/>
        </w:rPr>
      </w:pPr>
      <w:r w:rsidRPr="009C484D">
        <w:rPr>
          <w:rFonts w:ascii="Times New Roman" w:hAnsi="Times New Roman" w:cs="Times New Roman"/>
          <w:sz w:val="24"/>
          <w:szCs w:val="24"/>
        </w:rPr>
        <w:t>La incorporación de módulos RSE en el programa de capacitación crea colaboradores más conscientes y comprometidos, capaces de identificar riesgos sociales y ambientales que van más allá del cumplimiento legal. Esto mejora el clima laboral, reduce el ausentismo y la rotación, y fortalece la reputación de la empresa como empleador responsable.</w:t>
      </w:r>
    </w:p>
    <w:p w14:paraId="62179DED" w14:textId="57CDA140" w:rsidR="002E3749" w:rsidRPr="009C484D" w:rsidRDefault="00903642" w:rsidP="00903642">
      <w:pPr>
        <w:pStyle w:val="Prrafodelista"/>
        <w:numPr>
          <w:ilvl w:val="0"/>
          <w:numId w:val="3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C484D">
        <w:rPr>
          <w:rFonts w:ascii="Times New Roman" w:hAnsi="Times New Roman" w:cs="Times New Roman"/>
          <w:b/>
          <w:bCs/>
          <w:sz w:val="24"/>
          <w:szCs w:val="24"/>
        </w:rPr>
        <w:t>MÓDULOS RSE EN EL PLAN DE CAPACITACIÓN</w:t>
      </w:r>
    </w:p>
    <w:p w14:paraId="6D153357" w14:textId="347875BA" w:rsidR="00AF3531" w:rsidRPr="009C484D" w:rsidRDefault="002E3749" w:rsidP="003548E8">
      <w:pPr>
        <w:jc w:val="both"/>
        <w:rPr>
          <w:rFonts w:ascii="Times New Roman" w:hAnsi="Times New Roman" w:cs="Times New Roman"/>
          <w:i/>
          <w:iCs/>
          <w:color w:val="00B0F0"/>
        </w:rPr>
      </w:pPr>
      <w:r w:rsidRPr="009C484D">
        <w:rPr>
          <w:rFonts w:ascii="Times New Roman" w:hAnsi="Times New Roman" w:cs="Times New Roman"/>
          <w:i/>
          <w:iCs/>
          <w:color w:val="00B0F0"/>
        </w:rPr>
        <w:t xml:space="preserve">Plantilla </w:t>
      </w:r>
      <w:r w:rsidR="00903642" w:rsidRPr="009C484D">
        <w:rPr>
          <w:rFonts w:ascii="Times New Roman" w:hAnsi="Times New Roman" w:cs="Times New Roman"/>
          <w:i/>
          <w:iCs/>
          <w:color w:val="00B0F0"/>
        </w:rPr>
        <w:t>CAP-04</w:t>
      </w:r>
    </w:p>
    <w:p w14:paraId="36F553E1" w14:textId="08A2C3D5" w:rsidR="002E3749" w:rsidRPr="009C484D" w:rsidRDefault="002E3749" w:rsidP="003548E8">
      <w:pPr>
        <w:jc w:val="both"/>
        <w:rPr>
          <w:rFonts w:ascii="Times New Roman" w:hAnsi="Times New Roman" w:cs="Times New Roman"/>
          <w:i/>
          <w:iCs/>
        </w:rPr>
      </w:pPr>
      <w:r w:rsidRPr="009C484D">
        <w:rPr>
          <w:rFonts w:ascii="Times New Roman" w:hAnsi="Times New Roman" w:cs="Times New Roman"/>
          <w:i/>
          <w:iCs/>
        </w:rPr>
        <w:t xml:space="preserve">Instrucción: </w:t>
      </w:r>
      <w:r w:rsidR="00903642" w:rsidRPr="009C484D">
        <w:rPr>
          <w:rFonts w:ascii="Times New Roman" w:hAnsi="Times New Roman" w:cs="Times New Roman"/>
          <w:i/>
          <w:iCs/>
        </w:rPr>
        <w:t xml:space="preserve">Incorporar módulos específicos de RSE en el programa de capacitación enfocados en mejorar el clima laboral. </w:t>
      </w:r>
    </w:p>
    <w:tbl>
      <w:tblPr>
        <w:tblW w:w="8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827"/>
        <w:gridCol w:w="2552"/>
      </w:tblGrid>
      <w:tr w:rsidR="00CA65C2" w:rsidRPr="009C484D" w14:paraId="54F261CF" w14:textId="77777777" w:rsidTr="00CA65C2">
        <w:tc>
          <w:tcPr>
            <w:tcW w:w="2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00B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B19F0" w14:textId="5D45139B" w:rsidR="00CA65C2" w:rsidRPr="009C484D" w:rsidRDefault="00CA65C2" w:rsidP="00681821">
            <w:pPr>
              <w:jc w:val="center"/>
              <w:rPr>
                <w:rFonts w:ascii="Times New Roman" w:hAnsi="Times New Roman" w:cs="Times New Roman"/>
              </w:rPr>
            </w:pPr>
            <w:r w:rsidRPr="009C484D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Módulo RSE </w:t>
            </w:r>
          </w:p>
        </w:tc>
        <w:tc>
          <w:tcPr>
            <w:tcW w:w="3827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00B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EF0AA" w14:textId="77777777" w:rsidR="00CA65C2" w:rsidRPr="009C484D" w:rsidRDefault="00CA65C2" w:rsidP="00681821">
            <w:pPr>
              <w:jc w:val="center"/>
              <w:rPr>
                <w:rFonts w:ascii="Times New Roman" w:hAnsi="Times New Roman" w:cs="Times New Roman"/>
              </w:rPr>
            </w:pPr>
            <w:r w:rsidRPr="009C484D">
              <w:rPr>
                <w:rFonts w:ascii="Times New Roman" w:hAnsi="Times New Roman" w:cs="Times New Roman"/>
                <w:b/>
                <w:bCs/>
                <w:color w:val="FFFFFF"/>
              </w:rPr>
              <w:t>Contenido clave</w:t>
            </w:r>
          </w:p>
        </w:tc>
        <w:tc>
          <w:tcPr>
            <w:tcW w:w="2552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00B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399DA" w14:textId="77777777" w:rsidR="00CA65C2" w:rsidRPr="009C484D" w:rsidRDefault="00CA65C2" w:rsidP="00681821">
            <w:pPr>
              <w:jc w:val="center"/>
              <w:rPr>
                <w:rFonts w:ascii="Times New Roman" w:hAnsi="Times New Roman" w:cs="Times New Roman"/>
              </w:rPr>
            </w:pPr>
            <w:r w:rsidRPr="009C484D">
              <w:rPr>
                <w:rFonts w:ascii="Times New Roman" w:hAnsi="Times New Roman" w:cs="Times New Roman"/>
                <w:b/>
                <w:bCs/>
                <w:color w:val="FFFFFF"/>
              </w:rPr>
              <w:t>¿Incluido en programa?</w:t>
            </w:r>
          </w:p>
        </w:tc>
      </w:tr>
      <w:tr w:rsidR="00CA65C2" w:rsidRPr="009C484D" w14:paraId="794A1410" w14:textId="77777777" w:rsidTr="00CA65C2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F2A32" w14:textId="77777777" w:rsidR="00CA65C2" w:rsidRPr="009C484D" w:rsidRDefault="00CA65C2" w:rsidP="00681821">
            <w:pPr>
              <w:jc w:val="both"/>
              <w:rPr>
                <w:rFonts w:ascii="Times New Roman" w:hAnsi="Times New Roman" w:cs="Times New Roman"/>
              </w:rPr>
            </w:pPr>
            <w:r w:rsidRPr="009C484D">
              <w:rPr>
                <w:rFonts w:ascii="Times New Roman" w:hAnsi="Times New Roman" w:cs="Times New Roman"/>
                <w:b/>
                <w:bCs/>
              </w:rPr>
              <w:t>Derechos Humanos y DDDH</w:t>
            </w:r>
          </w:p>
        </w:tc>
        <w:tc>
          <w:tcPr>
            <w:tcW w:w="38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2C4DE" w14:textId="2BB64979" w:rsidR="00CA65C2" w:rsidRPr="009C484D" w:rsidRDefault="00CA65C2" w:rsidP="00681821">
            <w:pPr>
              <w:jc w:val="both"/>
              <w:rPr>
                <w:rFonts w:ascii="Times New Roman" w:hAnsi="Times New Roman" w:cs="Times New Roman"/>
              </w:rPr>
            </w:pPr>
            <w:r w:rsidRPr="009C484D">
              <w:rPr>
                <w:rFonts w:ascii="Times New Roman" w:hAnsi="Times New Roman" w:cs="Times New Roman"/>
              </w:rPr>
              <w:t>Principios Rectores ONU, trabajo infantil, trabajo forzado</w:t>
            </w:r>
          </w:p>
        </w:tc>
        <w:tc>
          <w:tcPr>
            <w:tcW w:w="2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72024" w14:textId="77777777" w:rsidR="00CA65C2" w:rsidRPr="009C484D" w:rsidRDefault="00CA65C2" w:rsidP="00681821">
            <w:pPr>
              <w:jc w:val="center"/>
              <w:rPr>
                <w:rFonts w:ascii="Times New Roman" w:hAnsi="Times New Roman" w:cs="Times New Roman"/>
              </w:rPr>
            </w:pPr>
            <w:r w:rsidRPr="009C484D">
              <w:rPr>
                <w:rFonts w:ascii="Segoe UI Symbol" w:hAnsi="Segoe UI Symbol" w:cs="Segoe UI Symbol"/>
              </w:rPr>
              <w:t>☐</w:t>
            </w:r>
            <w:r w:rsidRPr="009C484D">
              <w:rPr>
                <w:rFonts w:ascii="Times New Roman" w:hAnsi="Times New Roman" w:cs="Times New Roman"/>
              </w:rPr>
              <w:t xml:space="preserve"> Sí </w:t>
            </w:r>
            <w:r w:rsidRPr="009C484D">
              <w:rPr>
                <w:rFonts w:ascii="Segoe UI Symbol" w:hAnsi="Segoe UI Symbol" w:cs="Segoe UI Symbol"/>
              </w:rPr>
              <w:t>☐</w:t>
            </w:r>
            <w:r w:rsidRPr="009C484D">
              <w:rPr>
                <w:rFonts w:ascii="Times New Roman" w:hAnsi="Times New Roman" w:cs="Times New Roman"/>
              </w:rPr>
              <w:t xml:space="preserve"> En proceso </w:t>
            </w:r>
            <w:r w:rsidRPr="009C484D">
              <w:rPr>
                <w:rFonts w:ascii="Segoe UI Symbol" w:hAnsi="Segoe UI Symbol" w:cs="Segoe UI Symbol"/>
              </w:rPr>
              <w:t>☐</w:t>
            </w:r>
            <w:r w:rsidRPr="009C484D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CA65C2" w:rsidRPr="009C484D" w14:paraId="20B664B2" w14:textId="77777777" w:rsidTr="00CA65C2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B508" w14:textId="77777777" w:rsidR="00CA65C2" w:rsidRPr="009C484D" w:rsidRDefault="00CA65C2" w:rsidP="00681821">
            <w:pPr>
              <w:jc w:val="both"/>
              <w:rPr>
                <w:rFonts w:ascii="Times New Roman" w:hAnsi="Times New Roman" w:cs="Times New Roman"/>
              </w:rPr>
            </w:pPr>
            <w:r w:rsidRPr="009C484D">
              <w:rPr>
                <w:rFonts w:ascii="Times New Roman" w:hAnsi="Times New Roman" w:cs="Times New Roman"/>
                <w:b/>
                <w:bCs/>
              </w:rPr>
              <w:t>Diversidad e inclusión</w:t>
            </w:r>
          </w:p>
        </w:tc>
        <w:tc>
          <w:tcPr>
            <w:tcW w:w="38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BA44" w14:textId="77777777" w:rsidR="00CA65C2" w:rsidRPr="009C484D" w:rsidRDefault="00CA65C2" w:rsidP="00681821">
            <w:pPr>
              <w:jc w:val="both"/>
              <w:rPr>
                <w:rFonts w:ascii="Times New Roman" w:hAnsi="Times New Roman" w:cs="Times New Roman"/>
              </w:rPr>
            </w:pPr>
            <w:r w:rsidRPr="009C484D">
              <w:rPr>
                <w:rFonts w:ascii="Times New Roman" w:hAnsi="Times New Roman" w:cs="Times New Roman"/>
              </w:rPr>
              <w:t>Lenguaje inclusivo, sesgos inconscientes, prevención de discriminación, accesibilidad en el lugar de trabajo.</w:t>
            </w:r>
          </w:p>
        </w:tc>
        <w:tc>
          <w:tcPr>
            <w:tcW w:w="2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F8BAF" w14:textId="77777777" w:rsidR="00CA65C2" w:rsidRPr="009C484D" w:rsidRDefault="00CA65C2" w:rsidP="00681821">
            <w:pPr>
              <w:jc w:val="center"/>
              <w:rPr>
                <w:rFonts w:ascii="Times New Roman" w:hAnsi="Times New Roman" w:cs="Times New Roman"/>
              </w:rPr>
            </w:pPr>
            <w:r w:rsidRPr="009C484D">
              <w:rPr>
                <w:rFonts w:ascii="Segoe UI Symbol" w:hAnsi="Segoe UI Symbol" w:cs="Segoe UI Symbol"/>
              </w:rPr>
              <w:t>☐</w:t>
            </w:r>
            <w:r w:rsidRPr="009C484D">
              <w:rPr>
                <w:rFonts w:ascii="Times New Roman" w:hAnsi="Times New Roman" w:cs="Times New Roman"/>
              </w:rPr>
              <w:t xml:space="preserve"> Sí </w:t>
            </w:r>
            <w:r w:rsidRPr="009C484D">
              <w:rPr>
                <w:rFonts w:ascii="Segoe UI Symbol" w:hAnsi="Segoe UI Symbol" w:cs="Segoe UI Symbol"/>
              </w:rPr>
              <w:t>☐</w:t>
            </w:r>
            <w:r w:rsidRPr="009C484D">
              <w:rPr>
                <w:rFonts w:ascii="Times New Roman" w:hAnsi="Times New Roman" w:cs="Times New Roman"/>
              </w:rPr>
              <w:t xml:space="preserve"> En proceso </w:t>
            </w:r>
            <w:r w:rsidRPr="009C484D">
              <w:rPr>
                <w:rFonts w:ascii="Segoe UI Symbol" w:hAnsi="Segoe UI Symbol" w:cs="Segoe UI Symbol"/>
              </w:rPr>
              <w:t>☐</w:t>
            </w:r>
            <w:r w:rsidRPr="009C484D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CA65C2" w:rsidRPr="009C484D" w14:paraId="51AA9594" w14:textId="77777777" w:rsidTr="00CA65C2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1BF28" w14:textId="77777777" w:rsidR="00CA65C2" w:rsidRPr="009C484D" w:rsidRDefault="00CA65C2" w:rsidP="00681821">
            <w:pPr>
              <w:jc w:val="both"/>
              <w:rPr>
                <w:rFonts w:ascii="Times New Roman" w:hAnsi="Times New Roman" w:cs="Times New Roman"/>
              </w:rPr>
            </w:pPr>
            <w:r w:rsidRPr="009C484D">
              <w:rPr>
                <w:rFonts w:ascii="Times New Roman" w:hAnsi="Times New Roman" w:cs="Times New Roman"/>
                <w:b/>
                <w:bCs/>
              </w:rPr>
              <w:t>Prevención del acoso laboral y sexual</w:t>
            </w:r>
          </w:p>
        </w:tc>
        <w:tc>
          <w:tcPr>
            <w:tcW w:w="38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27BD" w14:textId="77777777" w:rsidR="00CA65C2" w:rsidRPr="009C484D" w:rsidRDefault="00CA65C2" w:rsidP="00681821">
            <w:pPr>
              <w:jc w:val="both"/>
              <w:rPr>
                <w:rFonts w:ascii="Times New Roman" w:hAnsi="Times New Roman" w:cs="Times New Roman"/>
              </w:rPr>
            </w:pPr>
            <w:r w:rsidRPr="009C484D">
              <w:rPr>
                <w:rFonts w:ascii="Times New Roman" w:hAnsi="Times New Roman" w:cs="Times New Roman"/>
              </w:rPr>
              <w:t>NOM-035-STPS-2018, tipos de acoso, protocolo de denuncia interna, primera respuesta.</w:t>
            </w:r>
          </w:p>
        </w:tc>
        <w:tc>
          <w:tcPr>
            <w:tcW w:w="2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45F12" w14:textId="77777777" w:rsidR="00CA65C2" w:rsidRPr="009C484D" w:rsidRDefault="00CA65C2" w:rsidP="00681821">
            <w:pPr>
              <w:jc w:val="center"/>
              <w:rPr>
                <w:rFonts w:ascii="Times New Roman" w:hAnsi="Times New Roman" w:cs="Times New Roman"/>
              </w:rPr>
            </w:pPr>
            <w:r w:rsidRPr="009C484D">
              <w:rPr>
                <w:rFonts w:ascii="Segoe UI Symbol" w:hAnsi="Segoe UI Symbol" w:cs="Segoe UI Symbol"/>
              </w:rPr>
              <w:t>☐</w:t>
            </w:r>
            <w:r w:rsidRPr="009C484D">
              <w:rPr>
                <w:rFonts w:ascii="Times New Roman" w:hAnsi="Times New Roman" w:cs="Times New Roman"/>
              </w:rPr>
              <w:t xml:space="preserve"> Sí </w:t>
            </w:r>
            <w:r w:rsidRPr="009C484D">
              <w:rPr>
                <w:rFonts w:ascii="Segoe UI Symbol" w:hAnsi="Segoe UI Symbol" w:cs="Segoe UI Symbol"/>
              </w:rPr>
              <w:t>☐</w:t>
            </w:r>
            <w:r w:rsidRPr="009C484D">
              <w:rPr>
                <w:rFonts w:ascii="Times New Roman" w:hAnsi="Times New Roman" w:cs="Times New Roman"/>
              </w:rPr>
              <w:t xml:space="preserve"> En proceso </w:t>
            </w:r>
            <w:r w:rsidRPr="009C484D">
              <w:rPr>
                <w:rFonts w:ascii="Segoe UI Symbol" w:hAnsi="Segoe UI Symbol" w:cs="Segoe UI Symbol"/>
              </w:rPr>
              <w:t>☐</w:t>
            </w:r>
            <w:r w:rsidRPr="009C484D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CA65C2" w:rsidRPr="009C484D" w14:paraId="0A58BA32" w14:textId="77777777" w:rsidTr="00CA65C2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93678" w14:textId="77777777" w:rsidR="00CA65C2" w:rsidRPr="009C484D" w:rsidRDefault="00CA65C2" w:rsidP="00681821">
            <w:pPr>
              <w:jc w:val="both"/>
              <w:rPr>
                <w:rFonts w:ascii="Times New Roman" w:hAnsi="Times New Roman" w:cs="Times New Roman"/>
              </w:rPr>
            </w:pPr>
            <w:r w:rsidRPr="009C484D">
              <w:rPr>
                <w:rFonts w:ascii="Times New Roman" w:hAnsi="Times New Roman" w:cs="Times New Roman"/>
                <w:b/>
                <w:bCs/>
              </w:rPr>
              <w:t>Sostenibilidad ambiental básica</w:t>
            </w:r>
          </w:p>
        </w:tc>
        <w:tc>
          <w:tcPr>
            <w:tcW w:w="38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B5C0E" w14:textId="77777777" w:rsidR="00CA65C2" w:rsidRPr="009C484D" w:rsidRDefault="00CA65C2" w:rsidP="00681821">
            <w:pPr>
              <w:jc w:val="both"/>
              <w:rPr>
                <w:rFonts w:ascii="Times New Roman" w:hAnsi="Times New Roman" w:cs="Times New Roman"/>
              </w:rPr>
            </w:pPr>
            <w:r w:rsidRPr="009C484D">
              <w:rPr>
                <w:rFonts w:ascii="Times New Roman" w:hAnsi="Times New Roman" w:cs="Times New Roman"/>
              </w:rPr>
              <w:t>Gestión de residuos, eficiencia energética, huella de carbono, economía circular aplicada al giro.</w:t>
            </w:r>
          </w:p>
        </w:tc>
        <w:tc>
          <w:tcPr>
            <w:tcW w:w="2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76359" w14:textId="77777777" w:rsidR="00CA65C2" w:rsidRPr="009C484D" w:rsidRDefault="00CA65C2" w:rsidP="00681821">
            <w:pPr>
              <w:jc w:val="center"/>
              <w:rPr>
                <w:rFonts w:ascii="Times New Roman" w:hAnsi="Times New Roman" w:cs="Times New Roman"/>
              </w:rPr>
            </w:pPr>
            <w:r w:rsidRPr="009C484D">
              <w:rPr>
                <w:rFonts w:ascii="Segoe UI Symbol" w:hAnsi="Segoe UI Symbol" w:cs="Segoe UI Symbol"/>
              </w:rPr>
              <w:t>☐</w:t>
            </w:r>
            <w:r w:rsidRPr="009C484D">
              <w:rPr>
                <w:rFonts w:ascii="Times New Roman" w:hAnsi="Times New Roman" w:cs="Times New Roman"/>
              </w:rPr>
              <w:t xml:space="preserve"> Sí </w:t>
            </w:r>
            <w:r w:rsidRPr="009C484D">
              <w:rPr>
                <w:rFonts w:ascii="Segoe UI Symbol" w:hAnsi="Segoe UI Symbol" w:cs="Segoe UI Symbol"/>
              </w:rPr>
              <w:t>☐</w:t>
            </w:r>
            <w:r w:rsidRPr="009C484D">
              <w:rPr>
                <w:rFonts w:ascii="Times New Roman" w:hAnsi="Times New Roman" w:cs="Times New Roman"/>
              </w:rPr>
              <w:t xml:space="preserve"> En proceso </w:t>
            </w:r>
            <w:r w:rsidRPr="009C484D">
              <w:rPr>
                <w:rFonts w:ascii="Segoe UI Symbol" w:hAnsi="Segoe UI Symbol" w:cs="Segoe UI Symbol"/>
              </w:rPr>
              <w:t>☐</w:t>
            </w:r>
            <w:r w:rsidRPr="009C484D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CA65C2" w:rsidRPr="009C484D" w14:paraId="451B8673" w14:textId="77777777" w:rsidTr="00CA65C2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BCBF6" w14:textId="77777777" w:rsidR="00CA65C2" w:rsidRPr="009C484D" w:rsidRDefault="00CA65C2" w:rsidP="00681821">
            <w:pPr>
              <w:jc w:val="both"/>
              <w:rPr>
                <w:rFonts w:ascii="Times New Roman" w:hAnsi="Times New Roman" w:cs="Times New Roman"/>
              </w:rPr>
            </w:pPr>
            <w:r w:rsidRPr="009C484D">
              <w:rPr>
                <w:rFonts w:ascii="Times New Roman" w:hAnsi="Times New Roman" w:cs="Times New Roman"/>
                <w:b/>
                <w:bCs/>
              </w:rPr>
              <w:t>Ética en proveedores y cadena de valor</w:t>
            </w:r>
          </w:p>
        </w:tc>
        <w:tc>
          <w:tcPr>
            <w:tcW w:w="38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C4DE5" w14:textId="77777777" w:rsidR="00CA65C2" w:rsidRPr="009C484D" w:rsidRDefault="00CA65C2" w:rsidP="00681821">
            <w:pPr>
              <w:jc w:val="both"/>
              <w:rPr>
                <w:rFonts w:ascii="Times New Roman" w:hAnsi="Times New Roman" w:cs="Times New Roman"/>
              </w:rPr>
            </w:pPr>
            <w:r w:rsidRPr="009C484D">
              <w:rPr>
                <w:rFonts w:ascii="Times New Roman" w:hAnsi="Times New Roman" w:cs="Times New Roman"/>
              </w:rPr>
              <w:t>Criterios de evaluación RSE de proveedores, cláusulas de conducta, auditoría social.</w:t>
            </w:r>
          </w:p>
        </w:tc>
        <w:tc>
          <w:tcPr>
            <w:tcW w:w="2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2680" w14:textId="77777777" w:rsidR="00CA65C2" w:rsidRPr="009C484D" w:rsidRDefault="00CA65C2" w:rsidP="00681821">
            <w:pPr>
              <w:jc w:val="center"/>
              <w:rPr>
                <w:rFonts w:ascii="Times New Roman" w:hAnsi="Times New Roman" w:cs="Times New Roman"/>
              </w:rPr>
            </w:pPr>
            <w:r w:rsidRPr="009C484D">
              <w:rPr>
                <w:rFonts w:ascii="Segoe UI Symbol" w:hAnsi="Segoe UI Symbol" w:cs="Segoe UI Symbol"/>
              </w:rPr>
              <w:t>☐</w:t>
            </w:r>
            <w:r w:rsidRPr="009C484D">
              <w:rPr>
                <w:rFonts w:ascii="Times New Roman" w:hAnsi="Times New Roman" w:cs="Times New Roman"/>
              </w:rPr>
              <w:t xml:space="preserve"> Sí </w:t>
            </w:r>
            <w:r w:rsidRPr="009C484D">
              <w:rPr>
                <w:rFonts w:ascii="Segoe UI Symbol" w:hAnsi="Segoe UI Symbol" w:cs="Segoe UI Symbol"/>
              </w:rPr>
              <w:t>☐</w:t>
            </w:r>
            <w:r w:rsidRPr="009C484D">
              <w:rPr>
                <w:rFonts w:ascii="Times New Roman" w:hAnsi="Times New Roman" w:cs="Times New Roman"/>
              </w:rPr>
              <w:t xml:space="preserve"> En proceso </w:t>
            </w:r>
            <w:r w:rsidRPr="009C484D">
              <w:rPr>
                <w:rFonts w:ascii="Segoe UI Symbol" w:hAnsi="Segoe UI Symbol" w:cs="Segoe UI Symbol"/>
              </w:rPr>
              <w:t>☐</w:t>
            </w:r>
            <w:r w:rsidRPr="009C484D">
              <w:rPr>
                <w:rFonts w:ascii="Times New Roman" w:hAnsi="Times New Roman" w:cs="Times New Roman"/>
              </w:rPr>
              <w:t xml:space="preserve"> No</w:t>
            </w:r>
          </w:p>
        </w:tc>
      </w:tr>
    </w:tbl>
    <w:p w14:paraId="673F8A02" w14:textId="77777777" w:rsidR="00CA65C2" w:rsidRPr="009C484D" w:rsidRDefault="00CA65C2" w:rsidP="003548E8">
      <w:pPr>
        <w:jc w:val="both"/>
        <w:rPr>
          <w:rFonts w:ascii="Times New Roman" w:hAnsi="Times New Roman" w:cs="Times New Roman"/>
          <w:i/>
          <w:iCs/>
        </w:rPr>
      </w:pPr>
    </w:p>
    <w:p w14:paraId="14E8C17F" w14:textId="77777777" w:rsidR="00B33540" w:rsidRPr="009C484D" w:rsidRDefault="00B33540" w:rsidP="00B33540">
      <w:pPr>
        <w:rPr>
          <w:rFonts w:ascii="Times New Roman" w:hAnsi="Times New Roman" w:cs="Times New Roman"/>
        </w:rPr>
      </w:pPr>
    </w:p>
    <w:p w14:paraId="7D79B096" w14:textId="6F4D4CC0" w:rsidR="007D75B4" w:rsidRPr="009C484D" w:rsidRDefault="007D75B4" w:rsidP="007D75B4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sectPr w:rsidR="007D75B4" w:rsidRPr="009C484D" w:rsidSect="00E2687E">
      <w:pgSz w:w="12240" w:h="15840"/>
      <w:pgMar w:top="1702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CE8AE" w14:textId="77777777" w:rsidR="008D53E6" w:rsidRDefault="008D53E6" w:rsidP="00E2687E">
      <w:pPr>
        <w:spacing w:after="0" w:line="240" w:lineRule="auto"/>
      </w:pPr>
      <w:r>
        <w:separator/>
      </w:r>
    </w:p>
  </w:endnote>
  <w:endnote w:type="continuationSeparator" w:id="0">
    <w:p w14:paraId="067349BD" w14:textId="77777777" w:rsidR="008D53E6" w:rsidRDefault="008D53E6" w:rsidP="00E26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E44D1" w14:textId="77777777" w:rsidR="008D53E6" w:rsidRDefault="008D53E6" w:rsidP="00E2687E">
      <w:pPr>
        <w:spacing w:after="0" w:line="240" w:lineRule="auto"/>
      </w:pPr>
      <w:r>
        <w:separator/>
      </w:r>
    </w:p>
  </w:footnote>
  <w:footnote w:type="continuationSeparator" w:id="0">
    <w:p w14:paraId="7501AC2B" w14:textId="77777777" w:rsidR="008D53E6" w:rsidRDefault="008D53E6" w:rsidP="00E26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E2D3C"/>
    <w:multiLevelType w:val="multilevel"/>
    <w:tmpl w:val="243A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5373D"/>
    <w:multiLevelType w:val="hybridMultilevel"/>
    <w:tmpl w:val="8ED4DCC0"/>
    <w:lvl w:ilvl="0" w:tplc="D0443C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125E7"/>
    <w:multiLevelType w:val="multilevel"/>
    <w:tmpl w:val="98F8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75088"/>
    <w:multiLevelType w:val="multilevel"/>
    <w:tmpl w:val="4BC6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D18B5"/>
    <w:multiLevelType w:val="hybridMultilevel"/>
    <w:tmpl w:val="594E734C"/>
    <w:lvl w:ilvl="0" w:tplc="F0462D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34B5F"/>
    <w:multiLevelType w:val="multilevel"/>
    <w:tmpl w:val="8BD8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C633A"/>
    <w:multiLevelType w:val="hybridMultilevel"/>
    <w:tmpl w:val="FDE268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C51C7C"/>
    <w:multiLevelType w:val="hybridMultilevel"/>
    <w:tmpl w:val="D280F3F0"/>
    <w:lvl w:ilvl="0" w:tplc="E076CF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534C67"/>
    <w:multiLevelType w:val="multilevel"/>
    <w:tmpl w:val="817E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52598"/>
    <w:multiLevelType w:val="hybridMultilevel"/>
    <w:tmpl w:val="C6042A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E660D8"/>
    <w:multiLevelType w:val="multilevel"/>
    <w:tmpl w:val="1ADE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87DF6"/>
    <w:multiLevelType w:val="hybridMultilevel"/>
    <w:tmpl w:val="7FD6BAA8"/>
    <w:lvl w:ilvl="0" w:tplc="6B9A8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8E1A74"/>
    <w:multiLevelType w:val="hybridMultilevel"/>
    <w:tmpl w:val="E278B4C8"/>
    <w:lvl w:ilvl="0" w:tplc="F1CCA0EA">
      <w:start w:val="1"/>
      <w:numFmt w:val="lowerLetter"/>
      <w:lvlText w:val="%1)"/>
      <w:lvlJc w:val="left"/>
      <w:pPr>
        <w:ind w:left="720" w:hanging="360"/>
      </w:pPr>
      <w:rPr>
        <w:b/>
        <w:bCs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02692F"/>
    <w:multiLevelType w:val="multilevel"/>
    <w:tmpl w:val="FC5A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AA492C"/>
    <w:multiLevelType w:val="hybridMultilevel"/>
    <w:tmpl w:val="7532609C"/>
    <w:lvl w:ilvl="0" w:tplc="BAF622A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B56573"/>
    <w:multiLevelType w:val="hybridMultilevel"/>
    <w:tmpl w:val="5E008566"/>
    <w:lvl w:ilvl="0" w:tplc="322E81EA">
      <w:start w:val="1"/>
      <w:numFmt w:val="bullet"/>
      <w:lvlText w:val="•"/>
      <w:lvlJc w:val="left"/>
      <w:pPr>
        <w:ind w:left="560" w:hanging="280"/>
      </w:pPr>
    </w:lvl>
    <w:lvl w:ilvl="1" w:tplc="617C52C6">
      <w:numFmt w:val="decimal"/>
      <w:lvlText w:val=""/>
      <w:lvlJc w:val="left"/>
    </w:lvl>
    <w:lvl w:ilvl="2" w:tplc="F04A0C72">
      <w:numFmt w:val="decimal"/>
      <w:lvlText w:val=""/>
      <w:lvlJc w:val="left"/>
    </w:lvl>
    <w:lvl w:ilvl="3" w:tplc="CD108D14">
      <w:numFmt w:val="decimal"/>
      <w:lvlText w:val=""/>
      <w:lvlJc w:val="left"/>
    </w:lvl>
    <w:lvl w:ilvl="4" w:tplc="E370016E">
      <w:numFmt w:val="decimal"/>
      <w:lvlText w:val=""/>
      <w:lvlJc w:val="left"/>
    </w:lvl>
    <w:lvl w:ilvl="5" w:tplc="568A572E">
      <w:numFmt w:val="decimal"/>
      <w:lvlText w:val=""/>
      <w:lvlJc w:val="left"/>
    </w:lvl>
    <w:lvl w:ilvl="6" w:tplc="18D2B1F8">
      <w:numFmt w:val="decimal"/>
      <w:lvlText w:val=""/>
      <w:lvlJc w:val="left"/>
    </w:lvl>
    <w:lvl w:ilvl="7" w:tplc="1B66649A">
      <w:numFmt w:val="decimal"/>
      <w:lvlText w:val=""/>
      <w:lvlJc w:val="left"/>
    </w:lvl>
    <w:lvl w:ilvl="8" w:tplc="C6C03974">
      <w:numFmt w:val="decimal"/>
      <w:lvlText w:val=""/>
      <w:lvlJc w:val="left"/>
    </w:lvl>
  </w:abstractNum>
  <w:abstractNum w:abstractNumId="16" w15:restartNumberingAfterBreak="0">
    <w:nsid w:val="3F781C03"/>
    <w:multiLevelType w:val="multilevel"/>
    <w:tmpl w:val="C282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F501C"/>
    <w:multiLevelType w:val="multilevel"/>
    <w:tmpl w:val="A386C40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C1A97"/>
    <w:multiLevelType w:val="hybridMultilevel"/>
    <w:tmpl w:val="9DF8DA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A05579"/>
    <w:multiLevelType w:val="hybridMultilevel"/>
    <w:tmpl w:val="72F6D012"/>
    <w:lvl w:ilvl="0" w:tplc="FD2C41C8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F96170"/>
    <w:multiLevelType w:val="hybridMultilevel"/>
    <w:tmpl w:val="9F6C9644"/>
    <w:lvl w:ilvl="0" w:tplc="3C1EB19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3B2F93"/>
    <w:multiLevelType w:val="hybridMultilevel"/>
    <w:tmpl w:val="AAC864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B5057C"/>
    <w:multiLevelType w:val="multilevel"/>
    <w:tmpl w:val="073C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605F9E"/>
    <w:multiLevelType w:val="hybridMultilevel"/>
    <w:tmpl w:val="DC3A5F0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237722"/>
    <w:multiLevelType w:val="multilevel"/>
    <w:tmpl w:val="63EE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D36A8"/>
    <w:multiLevelType w:val="hybridMultilevel"/>
    <w:tmpl w:val="102E22F4"/>
    <w:lvl w:ilvl="0" w:tplc="C4DA562E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615D1F"/>
    <w:multiLevelType w:val="hybridMultilevel"/>
    <w:tmpl w:val="917A9D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9047E8"/>
    <w:multiLevelType w:val="multilevel"/>
    <w:tmpl w:val="9878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F85ABD"/>
    <w:multiLevelType w:val="multilevel"/>
    <w:tmpl w:val="C146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976473"/>
    <w:multiLevelType w:val="hybridMultilevel"/>
    <w:tmpl w:val="CAD6023E"/>
    <w:lvl w:ilvl="0" w:tplc="6B38DD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04280A"/>
    <w:multiLevelType w:val="multilevel"/>
    <w:tmpl w:val="6AA6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4440DF"/>
    <w:multiLevelType w:val="hybridMultilevel"/>
    <w:tmpl w:val="D1BA67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302621">
    <w:abstractNumId w:val="8"/>
  </w:num>
  <w:num w:numId="2" w16cid:durableId="2114592611">
    <w:abstractNumId w:val="24"/>
  </w:num>
  <w:num w:numId="3" w16cid:durableId="1288898647">
    <w:abstractNumId w:val="13"/>
  </w:num>
  <w:num w:numId="4" w16cid:durableId="1842817182">
    <w:abstractNumId w:val="23"/>
  </w:num>
  <w:num w:numId="5" w16cid:durableId="1109467988">
    <w:abstractNumId w:val="31"/>
  </w:num>
  <w:num w:numId="6" w16cid:durableId="1315645317">
    <w:abstractNumId w:val="20"/>
  </w:num>
  <w:num w:numId="7" w16cid:durableId="1558931810">
    <w:abstractNumId w:val="14"/>
  </w:num>
  <w:num w:numId="8" w16cid:durableId="718212262">
    <w:abstractNumId w:val="1"/>
  </w:num>
  <w:num w:numId="9" w16cid:durableId="740643613">
    <w:abstractNumId w:val="29"/>
  </w:num>
  <w:num w:numId="10" w16cid:durableId="221525348">
    <w:abstractNumId w:val="6"/>
  </w:num>
  <w:num w:numId="11" w16cid:durableId="528493565">
    <w:abstractNumId w:val="5"/>
  </w:num>
  <w:num w:numId="12" w16cid:durableId="1014117406">
    <w:abstractNumId w:val="3"/>
  </w:num>
  <w:num w:numId="13" w16cid:durableId="573904215">
    <w:abstractNumId w:val="27"/>
  </w:num>
  <w:num w:numId="14" w16cid:durableId="1613198132">
    <w:abstractNumId w:val="16"/>
  </w:num>
  <w:num w:numId="15" w16cid:durableId="1852598829">
    <w:abstractNumId w:val="0"/>
  </w:num>
  <w:num w:numId="16" w16cid:durableId="2092576386">
    <w:abstractNumId w:val="26"/>
  </w:num>
  <w:num w:numId="17" w16cid:durableId="1682733508">
    <w:abstractNumId w:val="21"/>
  </w:num>
  <w:num w:numId="18" w16cid:durableId="1472594880">
    <w:abstractNumId w:val="25"/>
  </w:num>
  <w:num w:numId="19" w16cid:durableId="1881017098">
    <w:abstractNumId w:val="15"/>
    <w:lvlOverride w:ilvl="0">
      <w:startOverride w:val="1"/>
    </w:lvlOverride>
  </w:num>
  <w:num w:numId="20" w16cid:durableId="1992781635">
    <w:abstractNumId w:val="18"/>
  </w:num>
  <w:num w:numId="21" w16cid:durableId="820122887">
    <w:abstractNumId w:val="12"/>
  </w:num>
  <w:num w:numId="22" w16cid:durableId="247661093">
    <w:abstractNumId w:val="4"/>
  </w:num>
  <w:num w:numId="23" w16cid:durableId="1604338667">
    <w:abstractNumId w:val="19"/>
  </w:num>
  <w:num w:numId="24" w16cid:durableId="1177311158">
    <w:abstractNumId w:val="22"/>
  </w:num>
  <w:num w:numId="25" w16cid:durableId="853350622">
    <w:abstractNumId w:val="28"/>
  </w:num>
  <w:num w:numId="26" w16cid:durableId="1928423729">
    <w:abstractNumId w:val="2"/>
  </w:num>
  <w:num w:numId="27" w16cid:durableId="1236892693">
    <w:abstractNumId w:val="10"/>
  </w:num>
  <w:num w:numId="28" w16cid:durableId="224754622">
    <w:abstractNumId w:val="7"/>
  </w:num>
  <w:num w:numId="29" w16cid:durableId="176847432">
    <w:abstractNumId w:val="30"/>
  </w:num>
  <w:num w:numId="30" w16cid:durableId="1862278712">
    <w:abstractNumId w:val="9"/>
  </w:num>
  <w:num w:numId="31" w16cid:durableId="1897279740">
    <w:abstractNumId w:val="17"/>
  </w:num>
  <w:num w:numId="32" w16cid:durableId="1542296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46"/>
    <w:rsid w:val="00000272"/>
    <w:rsid w:val="00016DFD"/>
    <w:rsid w:val="0002026E"/>
    <w:rsid w:val="00020279"/>
    <w:rsid w:val="00031B0A"/>
    <w:rsid w:val="00050375"/>
    <w:rsid w:val="00064EBB"/>
    <w:rsid w:val="00072F86"/>
    <w:rsid w:val="00076415"/>
    <w:rsid w:val="0009248A"/>
    <w:rsid w:val="000B4FD8"/>
    <w:rsid w:val="000B672E"/>
    <w:rsid w:val="000E5C98"/>
    <w:rsid w:val="000F1865"/>
    <w:rsid w:val="00135E4A"/>
    <w:rsid w:val="00162611"/>
    <w:rsid w:val="00181939"/>
    <w:rsid w:val="00184E2C"/>
    <w:rsid w:val="00184E8E"/>
    <w:rsid w:val="001862C8"/>
    <w:rsid w:val="001A52CA"/>
    <w:rsid w:val="001D47F6"/>
    <w:rsid w:val="001F6B4D"/>
    <w:rsid w:val="0021054C"/>
    <w:rsid w:val="00252B10"/>
    <w:rsid w:val="002609B2"/>
    <w:rsid w:val="00270E5F"/>
    <w:rsid w:val="002774D3"/>
    <w:rsid w:val="002807F5"/>
    <w:rsid w:val="002C22EA"/>
    <w:rsid w:val="002C2333"/>
    <w:rsid w:val="002E3749"/>
    <w:rsid w:val="00326BC4"/>
    <w:rsid w:val="003548E8"/>
    <w:rsid w:val="0039124A"/>
    <w:rsid w:val="003D61CB"/>
    <w:rsid w:val="003E480C"/>
    <w:rsid w:val="003E7C47"/>
    <w:rsid w:val="004124F9"/>
    <w:rsid w:val="004329F6"/>
    <w:rsid w:val="00432A10"/>
    <w:rsid w:val="0046624B"/>
    <w:rsid w:val="0048015F"/>
    <w:rsid w:val="00494FED"/>
    <w:rsid w:val="004A37E8"/>
    <w:rsid w:val="004A5D85"/>
    <w:rsid w:val="004A7570"/>
    <w:rsid w:val="004B7B2B"/>
    <w:rsid w:val="004C71E7"/>
    <w:rsid w:val="004C7B16"/>
    <w:rsid w:val="004F0EDE"/>
    <w:rsid w:val="004F272C"/>
    <w:rsid w:val="00510226"/>
    <w:rsid w:val="0051468E"/>
    <w:rsid w:val="00547951"/>
    <w:rsid w:val="00556417"/>
    <w:rsid w:val="005C65B7"/>
    <w:rsid w:val="005D4074"/>
    <w:rsid w:val="005E413F"/>
    <w:rsid w:val="005E6417"/>
    <w:rsid w:val="005F0A73"/>
    <w:rsid w:val="005F155E"/>
    <w:rsid w:val="006C2AFF"/>
    <w:rsid w:val="006C4E7B"/>
    <w:rsid w:val="006E2400"/>
    <w:rsid w:val="006F28D6"/>
    <w:rsid w:val="00704F88"/>
    <w:rsid w:val="00722FF1"/>
    <w:rsid w:val="00733660"/>
    <w:rsid w:val="0078444B"/>
    <w:rsid w:val="007A113E"/>
    <w:rsid w:val="007A5543"/>
    <w:rsid w:val="007A5741"/>
    <w:rsid w:val="007B7D96"/>
    <w:rsid w:val="007C3058"/>
    <w:rsid w:val="007D221C"/>
    <w:rsid w:val="007D75B4"/>
    <w:rsid w:val="00801F1A"/>
    <w:rsid w:val="00835890"/>
    <w:rsid w:val="0089271C"/>
    <w:rsid w:val="008949C1"/>
    <w:rsid w:val="008A2732"/>
    <w:rsid w:val="008B7015"/>
    <w:rsid w:val="008C013F"/>
    <w:rsid w:val="008D1867"/>
    <w:rsid w:val="008D53E6"/>
    <w:rsid w:val="008E51B8"/>
    <w:rsid w:val="008E5FB1"/>
    <w:rsid w:val="00903642"/>
    <w:rsid w:val="009105E1"/>
    <w:rsid w:val="00913ED3"/>
    <w:rsid w:val="00920CD6"/>
    <w:rsid w:val="009228D0"/>
    <w:rsid w:val="009875EE"/>
    <w:rsid w:val="0099177A"/>
    <w:rsid w:val="009C484D"/>
    <w:rsid w:val="009E4F2F"/>
    <w:rsid w:val="00A12C2E"/>
    <w:rsid w:val="00A14F89"/>
    <w:rsid w:val="00A17A91"/>
    <w:rsid w:val="00A41FB5"/>
    <w:rsid w:val="00A439B0"/>
    <w:rsid w:val="00A4462F"/>
    <w:rsid w:val="00A53177"/>
    <w:rsid w:val="00A83882"/>
    <w:rsid w:val="00AE4B98"/>
    <w:rsid w:val="00AF3531"/>
    <w:rsid w:val="00B1435D"/>
    <w:rsid w:val="00B147F3"/>
    <w:rsid w:val="00B1714B"/>
    <w:rsid w:val="00B21B9C"/>
    <w:rsid w:val="00B33540"/>
    <w:rsid w:val="00B3651C"/>
    <w:rsid w:val="00B577DE"/>
    <w:rsid w:val="00B743EB"/>
    <w:rsid w:val="00B90727"/>
    <w:rsid w:val="00B9746C"/>
    <w:rsid w:val="00C10329"/>
    <w:rsid w:val="00C2202C"/>
    <w:rsid w:val="00C3021A"/>
    <w:rsid w:val="00C46D81"/>
    <w:rsid w:val="00C46E6D"/>
    <w:rsid w:val="00C63990"/>
    <w:rsid w:val="00CA4546"/>
    <w:rsid w:val="00CA65C2"/>
    <w:rsid w:val="00CD76B2"/>
    <w:rsid w:val="00CE33E1"/>
    <w:rsid w:val="00D22A78"/>
    <w:rsid w:val="00D2548C"/>
    <w:rsid w:val="00D333F1"/>
    <w:rsid w:val="00D85778"/>
    <w:rsid w:val="00DC0832"/>
    <w:rsid w:val="00DD14AA"/>
    <w:rsid w:val="00E12438"/>
    <w:rsid w:val="00E15566"/>
    <w:rsid w:val="00E24E4B"/>
    <w:rsid w:val="00E2687E"/>
    <w:rsid w:val="00E519AE"/>
    <w:rsid w:val="00E52597"/>
    <w:rsid w:val="00E7177E"/>
    <w:rsid w:val="00E71E17"/>
    <w:rsid w:val="00EA20CA"/>
    <w:rsid w:val="00F12390"/>
    <w:rsid w:val="00F26129"/>
    <w:rsid w:val="00F343CE"/>
    <w:rsid w:val="00F44467"/>
    <w:rsid w:val="00F47FAA"/>
    <w:rsid w:val="00F550F8"/>
    <w:rsid w:val="00F6210B"/>
    <w:rsid w:val="00F93303"/>
    <w:rsid w:val="00F9495E"/>
    <w:rsid w:val="00FE4B2F"/>
    <w:rsid w:val="00FF2767"/>
    <w:rsid w:val="00FF4807"/>
    <w:rsid w:val="00FF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F009C"/>
  <w15:chartTrackingRefBased/>
  <w15:docId w15:val="{DB6F4D82-5033-4CC6-924F-2822DC299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35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7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FF27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7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A4546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CA4546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FF2767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FF2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7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76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Encabezado">
    <w:name w:val="header"/>
    <w:basedOn w:val="Normal"/>
    <w:link w:val="EncabezadoCar"/>
    <w:uiPriority w:val="99"/>
    <w:unhideWhenUsed/>
    <w:rsid w:val="00E268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687E"/>
  </w:style>
  <w:style w:type="paragraph" w:styleId="Piedepgina">
    <w:name w:val="footer"/>
    <w:basedOn w:val="Normal"/>
    <w:link w:val="PiedepginaCar"/>
    <w:uiPriority w:val="99"/>
    <w:unhideWhenUsed/>
    <w:rsid w:val="00E268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687E"/>
  </w:style>
  <w:style w:type="character" w:customStyle="1" w:styleId="Ttulo1Car">
    <w:name w:val="Título 1 Car"/>
    <w:basedOn w:val="Fuentedeprrafopredeter"/>
    <w:link w:val="Ttulo1"/>
    <w:uiPriority w:val="9"/>
    <w:rsid w:val="00B33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3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5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5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43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5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8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8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64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3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2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8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3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</Pages>
  <Words>1006</Words>
  <Characters>5536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Manuel Cervantes Gamiño</dc:creator>
  <cp:keywords/>
  <dc:description/>
  <cp:lastModifiedBy>José Manuel Cervantes Gamiño</cp:lastModifiedBy>
  <cp:revision>18</cp:revision>
  <cp:lastPrinted>2025-10-29T15:55:00Z</cp:lastPrinted>
  <dcterms:created xsi:type="dcterms:W3CDTF">2026-05-25T16:22:00Z</dcterms:created>
  <dcterms:modified xsi:type="dcterms:W3CDTF">2026-05-26T18:32:00Z</dcterms:modified>
</cp:coreProperties>
</file>