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136F36" wp14:paraId="2C078E63" wp14:textId="6A7CDDB5">
      <w:pPr>
        <w:pStyle w:val="Normal"/>
      </w:pPr>
      <w:r w:rsidR="60A7E665">
        <w:drawing>
          <wp:inline xmlns:wp14="http://schemas.microsoft.com/office/word/2010/wordprocessingDrawing" wp14:editId="170B02E2" wp14:anchorId="6800EB1E">
            <wp:extent cx="5943600" cy="4552950"/>
            <wp:effectExtent l="0" t="0" r="0" b="0"/>
            <wp:docPr id="1096336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49393575c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03960"/>
    <w:rsid w:val="1B203960"/>
    <w:rsid w:val="3D6E4D1A"/>
    <w:rsid w:val="60A7E665"/>
    <w:rsid w:val="64132836"/>
    <w:rsid w:val="69136F36"/>
    <w:rsid w:val="6960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3960"/>
  <w15:chartTrackingRefBased/>
  <w15:docId w15:val="{625BA07F-F673-4005-9146-7631F830F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d49393575c48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2025-01-09T12:29:56.9605382Z</dcterms:created>
  <dcterms:modified xsi:type="dcterms:W3CDTF">2025-01-09T12:34:07.8794436Z</dcterms:modified>
  <dc:creator>Narendra Prasad S R</dc:creator>
  <lastModifiedBy>Narendra Prasad S R</lastModifiedBy>
</coreProperties>
</file>