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EDD68" w14:textId="657A2D0F" w:rsidR="009329AB" w:rsidRDefault="00DD0EBD">
      <w:pPr>
        <w:rPr>
          <w:rFonts w:ascii="华文宋体" w:eastAsia="华文宋体" w:hAnsi="华文宋体"/>
          <w:sz w:val="28"/>
          <w:szCs w:val="28"/>
        </w:rPr>
      </w:pPr>
      <w:r w:rsidRPr="00DD0EBD">
        <w:rPr>
          <w:rFonts w:ascii="华文宋体" w:eastAsia="华文宋体" w:hAnsi="华文宋体" w:hint="eastAsia"/>
          <w:sz w:val="28"/>
          <w:szCs w:val="28"/>
        </w:rPr>
        <w:t>程序GUI：</w:t>
      </w:r>
    </w:p>
    <w:p w14:paraId="1591C48A" w14:textId="41E92AC8" w:rsidR="00DD0EBD" w:rsidRDefault="00DD0EBD">
      <w:pPr>
        <w:rPr>
          <w:rFonts w:ascii="华文宋体" w:eastAsia="华文宋体" w:hAnsi="华文宋体"/>
          <w:sz w:val="28"/>
          <w:szCs w:val="28"/>
        </w:rPr>
      </w:pPr>
      <w:r w:rsidRPr="00DD0EBD">
        <w:rPr>
          <w:rFonts w:ascii="华文宋体" w:eastAsia="华文宋体" w:hAnsi="华文宋体"/>
          <w:sz w:val="28"/>
          <w:szCs w:val="28"/>
        </w:rPr>
        <w:drawing>
          <wp:inline distT="0" distB="0" distL="0" distR="0" wp14:anchorId="291AFF38" wp14:editId="53E1806C">
            <wp:extent cx="3599667" cy="2714625"/>
            <wp:effectExtent l="0" t="0" r="1270" b="0"/>
            <wp:docPr id="1048770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7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353" cy="271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6B20" w14:textId="77777777" w:rsidR="00DD0EBD" w:rsidRDefault="00DD0EBD">
      <w:pPr>
        <w:rPr>
          <w:rFonts w:ascii="华文宋体" w:eastAsia="华文宋体" w:hAnsi="华文宋体" w:hint="eastAsia"/>
          <w:sz w:val="28"/>
          <w:szCs w:val="28"/>
        </w:rPr>
      </w:pPr>
    </w:p>
    <w:p w14:paraId="1E53CEFD" w14:textId="44613CA6" w:rsidR="00DD0EBD" w:rsidRDefault="00DD0EBD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ASCII码加解密：</w:t>
      </w:r>
    </w:p>
    <w:p w14:paraId="4D43BF6B" w14:textId="44BF233A" w:rsidR="00DD0EBD" w:rsidRDefault="00DD0EBD">
      <w:pPr>
        <w:rPr>
          <w:rFonts w:ascii="华文宋体" w:eastAsia="华文宋体" w:hAnsi="华文宋体"/>
          <w:sz w:val="28"/>
          <w:szCs w:val="28"/>
        </w:rPr>
      </w:pPr>
      <w:r w:rsidRPr="00DD0EBD">
        <w:rPr>
          <w:rFonts w:ascii="华文宋体" w:eastAsia="华文宋体" w:hAnsi="华文宋体"/>
          <w:sz w:val="28"/>
          <w:szCs w:val="28"/>
        </w:rPr>
        <w:drawing>
          <wp:inline distT="0" distB="0" distL="0" distR="0" wp14:anchorId="73B747C0" wp14:editId="0CFAFE6E">
            <wp:extent cx="3615690" cy="2753025"/>
            <wp:effectExtent l="0" t="0" r="3810" b="9525"/>
            <wp:docPr id="1685696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96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561" cy="275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D7F9" w14:textId="1A5E276E" w:rsidR="00DD0EBD" w:rsidRDefault="00DD0EBD">
      <w:pPr>
        <w:rPr>
          <w:rFonts w:ascii="华文宋体" w:eastAsia="华文宋体" w:hAnsi="华文宋体"/>
          <w:sz w:val="28"/>
          <w:szCs w:val="28"/>
        </w:rPr>
      </w:pPr>
      <w:r w:rsidRPr="00DD0EBD">
        <w:rPr>
          <w:rFonts w:ascii="华文宋体" w:eastAsia="华文宋体" w:hAnsi="华文宋体"/>
          <w:sz w:val="28"/>
          <w:szCs w:val="28"/>
        </w:rPr>
        <w:lastRenderedPageBreak/>
        <w:drawing>
          <wp:inline distT="0" distB="0" distL="0" distR="0" wp14:anchorId="291B709E" wp14:editId="5202CF1D">
            <wp:extent cx="3627619" cy="2766060"/>
            <wp:effectExtent l="0" t="0" r="0" b="0"/>
            <wp:docPr id="12553860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86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798" cy="277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FC6B" w14:textId="77777777" w:rsidR="00DD0EBD" w:rsidRDefault="00DD0EBD">
      <w:pPr>
        <w:rPr>
          <w:rFonts w:ascii="华文宋体" w:eastAsia="华文宋体" w:hAnsi="华文宋体"/>
          <w:sz w:val="28"/>
          <w:szCs w:val="28"/>
        </w:rPr>
      </w:pPr>
    </w:p>
    <w:p w14:paraId="605DD6F4" w14:textId="23F5F545" w:rsidR="00DD0EBD" w:rsidRDefault="00B224FE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中间相遇攻击，双重加密，多重加密</w:t>
      </w:r>
    </w:p>
    <w:p w14:paraId="7D33CB8F" w14:textId="52AB14AC" w:rsidR="00B224FE" w:rsidRDefault="00B224FE">
      <w:pPr>
        <w:rPr>
          <w:rFonts w:ascii="华文宋体" w:eastAsia="华文宋体" w:hAnsi="华文宋体"/>
          <w:sz w:val="28"/>
          <w:szCs w:val="28"/>
        </w:rPr>
      </w:pPr>
      <w:r w:rsidRPr="00B224FE">
        <w:rPr>
          <w:rFonts w:ascii="华文宋体" w:eastAsia="华文宋体" w:hAnsi="华文宋体"/>
          <w:sz w:val="28"/>
          <w:szCs w:val="28"/>
        </w:rPr>
        <w:drawing>
          <wp:inline distT="0" distB="0" distL="0" distR="0" wp14:anchorId="0844DAD0" wp14:editId="4A8543AC">
            <wp:extent cx="5274310" cy="3459480"/>
            <wp:effectExtent l="0" t="0" r="2540" b="7620"/>
            <wp:docPr id="831146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46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DAA1" w14:textId="77777777" w:rsidR="00B224FE" w:rsidRDefault="00B224FE">
      <w:pPr>
        <w:rPr>
          <w:rFonts w:ascii="华文宋体" w:eastAsia="华文宋体" w:hAnsi="华文宋体"/>
          <w:sz w:val="28"/>
          <w:szCs w:val="28"/>
        </w:rPr>
      </w:pPr>
    </w:p>
    <w:p w14:paraId="206D1B8B" w14:textId="5971FE4A" w:rsidR="00B224FE" w:rsidRDefault="00B224FE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CBC加解密</w:t>
      </w:r>
    </w:p>
    <w:p w14:paraId="67DFAD97" w14:textId="05849698" w:rsidR="00B224FE" w:rsidRPr="00DD0EBD" w:rsidRDefault="00B224FE">
      <w:pPr>
        <w:rPr>
          <w:rFonts w:ascii="华文宋体" w:eastAsia="华文宋体" w:hAnsi="华文宋体" w:hint="eastAsia"/>
          <w:sz w:val="28"/>
          <w:szCs w:val="28"/>
        </w:rPr>
      </w:pPr>
      <w:r w:rsidRPr="00B224FE">
        <w:rPr>
          <w:rFonts w:ascii="华文宋体" w:eastAsia="华文宋体" w:hAnsi="华文宋体"/>
          <w:sz w:val="28"/>
          <w:szCs w:val="28"/>
        </w:rPr>
        <w:lastRenderedPageBreak/>
        <w:drawing>
          <wp:inline distT="0" distB="0" distL="0" distR="0" wp14:anchorId="4A91F5D9" wp14:editId="5C915B40">
            <wp:extent cx="4267796" cy="1371791"/>
            <wp:effectExtent l="0" t="0" r="0" b="0"/>
            <wp:docPr id="759409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09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4FE" w:rsidRPr="00DD0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71649" w14:textId="77777777" w:rsidR="00E71BDA" w:rsidRDefault="00E71BDA" w:rsidP="00DD0EBD">
      <w:pPr>
        <w:rPr>
          <w:rFonts w:hint="eastAsia"/>
        </w:rPr>
      </w:pPr>
      <w:r>
        <w:separator/>
      </w:r>
    </w:p>
  </w:endnote>
  <w:endnote w:type="continuationSeparator" w:id="0">
    <w:p w14:paraId="1253A8B7" w14:textId="77777777" w:rsidR="00E71BDA" w:rsidRDefault="00E71BDA" w:rsidP="00DD0EB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5AEE6" w14:textId="77777777" w:rsidR="00E71BDA" w:rsidRDefault="00E71BDA" w:rsidP="00DD0EBD">
      <w:pPr>
        <w:rPr>
          <w:rFonts w:hint="eastAsia"/>
        </w:rPr>
      </w:pPr>
      <w:r>
        <w:separator/>
      </w:r>
    </w:p>
  </w:footnote>
  <w:footnote w:type="continuationSeparator" w:id="0">
    <w:p w14:paraId="32551F70" w14:textId="77777777" w:rsidR="00E71BDA" w:rsidRDefault="00E71BDA" w:rsidP="00DD0EB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C3"/>
    <w:rsid w:val="005066C3"/>
    <w:rsid w:val="009329AB"/>
    <w:rsid w:val="009933C9"/>
    <w:rsid w:val="00A168F3"/>
    <w:rsid w:val="00B224FE"/>
    <w:rsid w:val="00B74BCD"/>
    <w:rsid w:val="00D36AD8"/>
    <w:rsid w:val="00DD0EBD"/>
    <w:rsid w:val="00E7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FD5E4"/>
  <w15:chartTrackingRefBased/>
  <w15:docId w15:val="{D0E69749-1A1A-4BEC-873B-457E80B5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E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E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E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D25CC-2494-4985-8F8A-DB347C067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熊</dc:creator>
  <cp:keywords/>
  <dc:description/>
  <cp:lastModifiedBy>锋 熊</cp:lastModifiedBy>
  <cp:revision>2</cp:revision>
  <dcterms:created xsi:type="dcterms:W3CDTF">2024-10-29T09:19:00Z</dcterms:created>
  <dcterms:modified xsi:type="dcterms:W3CDTF">2024-10-29T10:11:00Z</dcterms:modified>
</cp:coreProperties>
</file>