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7D407" w14:textId="251FA84B" w:rsidR="00823860" w:rsidRPr="005C68C4" w:rsidRDefault="0CC3E754" w:rsidP="0CC3E754">
      <w:pPr>
        <w:spacing w:line="276" w:lineRule="auto"/>
        <w:rPr>
          <w:rFonts w:ascii="IBM Plex Sans" w:eastAsia="IBM Plex Sans" w:hAnsi="IBM Plex Sans" w:cs="IBM Plex Sans"/>
          <w:sz w:val="36"/>
          <w:szCs w:val="36"/>
          <w:lang w:val="en-US"/>
        </w:rPr>
      </w:pPr>
      <w:r w:rsidRPr="0CC3E754">
        <w:rPr>
          <w:rFonts w:ascii="IBM Plex Sans" w:eastAsia="IBM Plex Sans" w:hAnsi="IBM Plex Sans" w:cs="IBM Plex Sans"/>
          <w:sz w:val="36"/>
          <w:szCs w:val="36"/>
          <w:lang w:val="en-US"/>
        </w:rPr>
        <w:t xml:space="preserve">Lab </w:t>
      </w:r>
      <w:r w:rsidR="00EE08BC">
        <w:rPr>
          <w:rFonts w:ascii="IBM Plex Sans" w:eastAsia="IBM Plex Sans" w:hAnsi="IBM Plex Sans" w:cs="IBM Plex Sans"/>
          <w:sz w:val="36"/>
          <w:szCs w:val="36"/>
          <w:lang w:val="en-US"/>
        </w:rPr>
        <w:t>4</w:t>
      </w:r>
      <w:r w:rsidRPr="0CC3E754">
        <w:rPr>
          <w:rFonts w:ascii="IBM Plex Sans" w:eastAsia="IBM Plex Sans" w:hAnsi="IBM Plex Sans" w:cs="IBM Plex Sans"/>
          <w:sz w:val="36"/>
          <w:szCs w:val="36"/>
          <w:lang w:val="en-US"/>
        </w:rPr>
        <w:t>: Build a RAG skill flow</w:t>
      </w:r>
    </w:p>
    <w:p w14:paraId="0DC0684A" w14:textId="77777777" w:rsidR="005C68C4" w:rsidRDefault="005C68C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12D0A639" w14:textId="2522D0CA" w:rsidR="4A5AF7CD" w:rsidRDefault="1B291C68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1B291C68">
        <w:rPr>
          <w:rFonts w:ascii="IBM Plex Sans" w:eastAsia="IBM Plex Sans" w:hAnsi="IBM Plex Sans" w:cs="IBM Plex Sans"/>
          <w:lang w:val="en-US"/>
        </w:rPr>
        <w:t>In this lab, you will create a RAG Skill Flow, integrating search with Watson Discovery and Gen AI platform watsonx.ai. Using this, you will be able to build a Q&amp;A assistant for procurement guidelines.</w:t>
      </w:r>
    </w:p>
    <w:p w14:paraId="7E875EE9" w14:textId="59EFF033" w:rsidR="005C68C4" w:rsidRPr="005C68C4" w:rsidRDefault="005C68C4" w:rsidP="1B291C68">
      <w:pPr>
        <w:spacing w:line="276" w:lineRule="auto"/>
        <w:rPr>
          <w:rFonts w:ascii="IBM Plex Sans" w:eastAsia="IBM Plex Sans" w:hAnsi="IBM Plex Sans" w:cs="IBM Plex Sans"/>
          <w:i/>
          <w:iCs/>
          <w:lang w:val="en-US"/>
        </w:rPr>
      </w:pPr>
    </w:p>
    <w:p w14:paraId="3B91AA45" w14:textId="7A54DDCB" w:rsidR="1B291C68" w:rsidRDefault="1B291C68">
      <w:r w:rsidRPr="1B291C68">
        <w:rPr>
          <w:rFonts w:ascii="IBM Plex Sans" w:eastAsia="IBM Plex Sans" w:hAnsi="IBM Plex Sans" w:cs="IBM Plex Sans"/>
          <w:lang w:val="en-US"/>
        </w:rPr>
        <w:t>[screenshot procurement scenario with highlight]</w:t>
      </w:r>
    </w:p>
    <w:p w14:paraId="049B0A6B" w14:textId="1FF2990A" w:rsidR="1B291C68" w:rsidRDefault="1B291C68" w:rsidP="1B291C68">
      <w:pPr>
        <w:spacing w:line="276" w:lineRule="auto"/>
        <w:rPr>
          <w:rFonts w:ascii="IBM Plex Sans" w:eastAsia="IBM Plex Sans" w:hAnsi="IBM Plex Sans" w:cs="IBM Plex Sans"/>
          <w:i/>
          <w:iCs/>
          <w:lang w:val="en-US"/>
        </w:rPr>
      </w:pPr>
    </w:p>
    <w:p w14:paraId="5ABB4CED" w14:textId="1BD87288" w:rsidR="005C68C4" w:rsidRPr="005C68C4" w:rsidRDefault="0CC3E754" w:rsidP="0CC3E754">
      <w:pPr>
        <w:spacing w:line="276" w:lineRule="auto"/>
        <w:rPr>
          <w:rFonts w:ascii="IBM Plex Sans" w:eastAsia="IBM Plex Sans" w:hAnsi="IBM Plex Sans" w:cs="IBM Plex Sans"/>
          <w:sz w:val="32"/>
          <w:szCs w:val="32"/>
          <w:lang w:val="en-US"/>
        </w:rPr>
      </w:pPr>
      <w:r w:rsidRPr="0CC3E754">
        <w:rPr>
          <w:rFonts w:ascii="IBM Plex Sans" w:eastAsia="IBM Plex Sans" w:hAnsi="IBM Plex Sans" w:cs="IBM Plex Sans"/>
          <w:sz w:val="32"/>
          <w:szCs w:val="32"/>
          <w:lang w:val="en-US"/>
        </w:rPr>
        <w:t xml:space="preserve">Build a skill </w:t>
      </w:r>
      <w:proofErr w:type="gramStart"/>
      <w:r w:rsidRPr="0CC3E754">
        <w:rPr>
          <w:rFonts w:ascii="IBM Plex Sans" w:eastAsia="IBM Plex Sans" w:hAnsi="IBM Plex Sans" w:cs="IBM Plex Sans"/>
          <w:sz w:val="32"/>
          <w:szCs w:val="32"/>
          <w:lang w:val="en-US"/>
        </w:rPr>
        <w:t>flow</w:t>
      </w:r>
      <w:proofErr w:type="gramEnd"/>
    </w:p>
    <w:p w14:paraId="0D714C1D" w14:textId="77777777" w:rsidR="005C68C4" w:rsidRDefault="005C68C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47A20A6F" w14:textId="77777777" w:rsidR="005C68C4" w:rsidRPr="008134BC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proofErr w:type="gramStart"/>
      <w:r w:rsidRPr="0CC3E754">
        <w:rPr>
          <w:rFonts w:ascii="IBM Plex Sans" w:eastAsia="IBM Plex Sans" w:hAnsi="IBM Plex Sans" w:cs="IBM Plex Sans"/>
          <w:lang w:val="en-US"/>
        </w:rPr>
        <w:t>In order to</w:t>
      </w:r>
      <w:proofErr w:type="gramEnd"/>
      <w:r w:rsidRPr="0CC3E754">
        <w:rPr>
          <w:rFonts w:ascii="IBM Plex Sans" w:eastAsia="IBM Plex Sans" w:hAnsi="IBM Plex Sans" w:cs="IBM Plex Sans"/>
          <w:lang w:val="en-US"/>
        </w:rPr>
        <w:t xml:space="preserve"> build a skill flow, you need to do the following:</w:t>
      </w:r>
    </w:p>
    <w:p w14:paraId="2E770D15" w14:textId="77777777" w:rsidR="005C68C4" w:rsidRPr="008134BC" w:rsidRDefault="0CC3E754" w:rsidP="0CC3E754">
      <w:pPr>
        <w:pStyle w:val="ListParagraph"/>
        <w:numPr>
          <w:ilvl w:val="0"/>
          <w:numId w:val="1"/>
        </w:num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Add skills in personal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skills</w:t>
      </w:r>
      <w:proofErr w:type="gramEnd"/>
    </w:p>
    <w:p w14:paraId="283DA06B" w14:textId="77777777" w:rsidR="005C68C4" w:rsidRPr="008134BC" w:rsidRDefault="0CC3E754" w:rsidP="0CC3E754">
      <w:pPr>
        <w:pStyle w:val="ListParagraph"/>
        <w:numPr>
          <w:ilvl w:val="0"/>
          <w:numId w:val="1"/>
        </w:num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Create the skill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flow</w:t>
      </w:r>
      <w:proofErr w:type="gramEnd"/>
    </w:p>
    <w:p w14:paraId="5F3FEEC7" w14:textId="77777777" w:rsidR="005C68C4" w:rsidRPr="008134BC" w:rsidRDefault="0CC3E754" w:rsidP="0CC3E754">
      <w:pPr>
        <w:pStyle w:val="ListParagraph"/>
        <w:numPr>
          <w:ilvl w:val="0"/>
          <w:numId w:val="1"/>
        </w:num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Add skills to the skill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flow</w:t>
      </w:r>
      <w:proofErr w:type="gramEnd"/>
    </w:p>
    <w:p w14:paraId="32B83431" w14:textId="77777777" w:rsidR="005C68C4" w:rsidRPr="008134BC" w:rsidRDefault="0CC3E754" w:rsidP="0CC3E754">
      <w:pPr>
        <w:pStyle w:val="ListParagraph"/>
        <w:numPr>
          <w:ilvl w:val="0"/>
          <w:numId w:val="1"/>
        </w:num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Connect the input and output of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skills</w:t>
      </w:r>
      <w:proofErr w:type="gramEnd"/>
    </w:p>
    <w:p w14:paraId="5FB704DB" w14:textId="77777777" w:rsidR="005C68C4" w:rsidRPr="008134BC" w:rsidRDefault="0CC3E754" w:rsidP="0CC3E754">
      <w:pPr>
        <w:pStyle w:val="ListParagraph"/>
        <w:numPr>
          <w:ilvl w:val="0"/>
          <w:numId w:val="1"/>
        </w:num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Enhance and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Publish</w:t>
      </w:r>
      <w:proofErr w:type="gramEnd"/>
      <w:r w:rsidRPr="0CC3E754">
        <w:rPr>
          <w:rFonts w:ascii="IBM Plex Sans" w:eastAsia="IBM Plex Sans" w:hAnsi="IBM Plex Sans" w:cs="IBM Plex Sans"/>
          <w:lang w:val="en-US"/>
        </w:rPr>
        <w:t xml:space="preserve"> the skill flow</w:t>
      </w:r>
    </w:p>
    <w:p w14:paraId="53D8A7B9" w14:textId="788459FA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0B422339" w14:textId="77777777" w:rsidR="005C68C4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>Follow the steps below for detailed instructions.</w:t>
      </w:r>
    </w:p>
    <w:p w14:paraId="77A9C972" w14:textId="77777777" w:rsidR="005C68C4" w:rsidRDefault="005C68C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0352CF06" w14:textId="5E847C4C" w:rsidR="005C68C4" w:rsidRDefault="0CC3E754" w:rsidP="0CC3E754">
      <w:pPr>
        <w:spacing w:line="276" w:lineRule="auto"/>
        <w:rPr>
          <w:rFonts w:ascii="IBM Plex Sans" w:eastAsia="IBM Plex Sans" w:hAnsi="IBM Plex Sans" w:cs="IBM Plex Sans"/>
          <w:sz w:val="28"/>
          <w:szCs w:val="28"/>
          <w:lang w:val="en-US"/>
        </w:rPr>
      </w:pPr>
      <w:r w:rsidRPr="0CC3E754">
        <w:rPr>
          <w:rFonts w:ascii="IBM Plex Sans" w:eastAsia="IBM Plex Sans" w:hAnsi="IBM Plex Sans" w:cs="IBM Plex Sans"/>
          <w:sz w:val="28"/>
          <w:szCs w:val="28"/>
          <w:lang w:val="en-US"/>
        </w:rPr>
        <w:t>1.Add skills in personal skills</w:t>
      </w:r>
    </w:p>
    <w:p w14:paraId="553DE2AF" w14:textId="77777777" w:rsidR="005C68C4" w:rsidRPr="005C68C4" w:rsidRDefault="005C68C4" w:rsidP="0CC3E754">
      <w:pPr>
        <w:spacing w:line="276" w:lineRule="auto"/>
        <w:rPr>
          <w:rFonts w:ascii="IBM Plex Sans" w:eastAsia="IBM Plex Sans" w:hAnsi="IBM Plex Sans" w:cs="IBM Plex Sans"/>
          <w:sz w:val="28"/>
          <w:szCs w:val="28"/>
          <w:lang w:val="en-US"/>
        </w:rPr>
      </w:pPr>
    </w:p>
    <w:p w14:paraId="4F818679" w14:textId="65E5D096" w:rsidR="005C68C4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>1.1 Add</w:t>
      </w:r>
      <w:r w:rsidRPr="0CC3E754">
        <w:rPr>
          <w:rFonts w:ascii="IBM Plex Sans" w:eastAsia="IBM Plex Sans" w:hAnsi="IBM Plex Sans" w:cs="IBM Plex Sans"/>
          <w:i/>
          <w:iCs/>
          <w:lang w:val="en-US"/>
        </w:rPr>
        <w:t xml:space="preserve"> </w:t>
      </w:r>
      <w:r w:rsidRPr="0CC3E754">
        <w:rPr>
          <w:rFonts w:ascii="IBM Plex Sans" w:eastAsia="IBM Plex Sans" w:hAnsi="IBM Plex Sans" w:cs="IBM Plex Sans"/>
          <w:lang w:val="en-US"/>
        </w:rPr>
        <w:t xml:space="preserve">“Watson Discovery” search skill as personal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skill</w:t>
      </w:r>
      <w:proofErr w:type="gramEnd"/>
      <w:r w:rsidRPr="0CC3E754">
        <w:rPr>
          <w:rFonts w:ascii="IBM Plex Sans" w:eastAsia="IBM Plex Sans" w:hAnsi="IBM Plex Sans" w:cs="IBM Plex Sans"/>
          <w:lang w:val="en-US"/>
        </w:rPr>
        <w:t xml:space="preserve"> </w:t>
      </w:r>
    </w:p>
    <w:p w14:paraId="10C6A7B8" w14:textId="415F5A7F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4851ECB8" w14:textId="4287B540" w:rsidR="7EF4C426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1.1.1 In the Chat Menu click on “Add Skills from the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catalog</w:t>
      </w:r>
      <w:proofErr w:type="gramEnd"/>
      <w:r w:rsidRPr="0CC3E754">
        <w:rPr>
          <w:rFonts w:ascii="IBM Plex Sans" w:eastAsia="IBM Plex Sans" w:hAnsi="IBM Plex Sans" w:cs="IBM Plex Sans"/>
          <w:lang w:val="en-US"/>
        </w:rPr>
        <w:t>”</w:t>
      </w:r>
    </w:p>
    <w:p w14:paraId="68C9F413" w14:textId="275D4246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01FC75AC" w14:textId="39F4979B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>
        <w:rPr>
          <w:noProof/>
        </w:rPr>
        <w:lastRenderedPageBreak/>
        <w:drawing>
          <wp:inline distT="0" distB="0" distL="0" distR="0" wp14:anchorId="5654600B" wp14:editId="0580AA19">
            <wp:extent cx="2349621" cy="3619686"/>
            <wp:effectExtent l="0" t="0" r="0" b="0"/>
            <wp:docPr id="1801846146" name="Picture 1801846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CB38" w14:textId="3F5AE9AF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1FD9F790" w14:textId="6281AAB1" w:rsidR="7EF4C426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1.1.2 Select “Watson Discovery Search” and click on “Add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Skill</w:t>
      </w:r>
      <w:proofErr w:type="gramEnd"/>
      <w:r w:rsidRPr="0CC3E754">
        <w:rPr>
          <w:rFonts w:ascii="IBM Plex Sans" w:eastAsia="IBM Plex Sans" w:hAnsi="IBM Plex Sans" w:cs="IBM Plex Sans"/>
          <w:lang w:val="en-US"/>
        </w:rPr>
        <w:t>”</w:t>
      </w:r>
    </w:p>
    <w:p w14:paraId="756C0EE6" w14:textId="30359AC8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41DEB15E" w14:textId="7F19C868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>
        <w:rPr>
          <w:noProof/>
        </w:rPr>
        <w:drawing>
          <wp:inline distT="0" distB="0" distL="0" distR="0" wp14:anchorId="63CC221B" wp14:editId="76E44269">
            <wp:extent cx="4572000" cy="1095375"/>
            <wp:effectExtent l="0" t="0" r="0" b="0"/>
            <wp:docPr id="343423520" name="Picture 34342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71F8" w14:textId="0FA14AD8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600E5233" w14:textId="0D3F0DE3" w:rsidR="7EF4C426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>1.1.3 To connect to the Skill, click on “Connect app” and provide the following API details provided in the Skill Connection Details.docx file.</w:t>
      </w:r>
    </w:p>
    <w:p w14:paraId="54B024CB" w14:textId="77777777" w:rsidR="005C68C4" w:rsidRPr="005C68C4" w:rsidRDefault="005C68C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30DEC011" w14:textId="0EE616DD" w:rsidR="005C68C4" w:rsidRPr="005C68C4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>1.2 Add “Content Generation (Async)” watsonx.ai skill as personal skill [skip this if you have completed lab 3]</w:t>
      </w:r>
    </w:p>
    <w:p w14:paraId="62FB7333" w14:textId="61666933" w:rsidR="005C68C4" w:rsidRPr="005C68C4" w:rsidRDefault="005C68C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4435AC71" w14:textId="1F1AABC0" w:rsidR="005C68C4" w:rsidRPr="005C68C4" w:rsidRDefault="0CC3E754" w:rsidP="0CC3E754">
      <w:pPr>
        <w:spacing w:line="276" w:lineRule="auto"/>
        <w:rPr>
          <w:rFonts w:ascii="IBM Plex Sans" w:eastAsia="IBM Plex Sans" w:hAnsi="IBM Plex Sans" w:cs="IBM Plex Sans"/>
          <w:sz w:val="28"/>
          <w:szCs w:val="28"/>
          <w:lang w:val="en-US"/>
        </w:rPr>
      </w:pPr>
      <w:r w:rsidRPr="0CC3E754">
        <w:rPr>
          <w:rFonts w:ascii="IBM Plex Sans" w:eastAsia="IBM Plex Sans" w:hAnsi="IBM Plex Sans" w:cs="IBM Plex Sans"/>
          <w:sz w:val="28"/>
          <w:szCs w:val="28"/>
          <w:lang w:val="en-US"/>
        </w:rPr>
        <w:t>2. Create skill flow</w:t>
      </w:r>
    </w:p>
    <w:p w14:paraId="22BDDEB5" w14:textId="708DC740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sz w:val="28"/>
          <w:szCs w:val="28"/>
          <w:lang w:val="en-US"/>
        </w:rPr>
      </w:pPr>
    </w:p>
    <w:p w14:paraId="693B552B" w14:textId="73DDBFEF" w:rsidR="7EF4C426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>2.1 Select “Create Skill Flow”</w:t>
      </w:r>
    </w:p>
    <w:p w14:paraId="712FD3FC" w14:textId="3CBA49DA" w:rsidR="0CC3E754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4718E4CE" w14:textId="5E0F30A1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>
        <w:rPr>
          <w:noProof/>
        </w:rPr>
        <w:drawing>
          <wp:inline distT="0" distB="0" distL="0" distR="0" wp14:anchorId="30F99CCB" wp14:editId="1D9EF9DD">
            <wp:extent cx="4572000" cy="600075"/>
            <wp:effectExtent l="0" t="0" r="0" b="0"/>
            <wp:docPr id="1448719814" name="Picture 1448719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E6A7" w14:textId="77777777" w:rsidR="005C68C4" w:rsidRPr="005C68C4" w:rsidRDefault="005C68C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2566FA58" w14:textId="5FE533E7" w:rsidR="005C68C4" w:rsidRPr="005C68C4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lastRenderedPageBreak/>
        <w:t>2.2 Name the Skill Flow as “[Your Name] RAG”</w:t>
      </w:r>
    </w:p>
    <w:p w14:paraId="5734D9A7" w14:textId="60C5F31C" w:rsidR="0CC3E754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6F9F5EFB" w14:textId="0A7149FC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>
        <w:rPr>
          <w:noProof/>
        </w:rPr>
        <w:drawing>
          <wp:inline distT="0" distB="0" distL="0" distR="0" wp14:anchorId="6B37EDB9" wp14:editId="603CF564">
            <wp:extent cx="4572000" cy="1219200"/>
            <wp:effectExtent l="0" t="0" r="0" b="0"/>
            <wp:docPr id="55135346" name="Picture 55135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D655" w14:textId="70840A2C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5A81973A" w14:textId="77777777" w:rsidR="005C68C4" w:rsidRPr="005C68C4" w:rsidRDefault="0CC3E754" w:rsidP="0CC3E754">
      <w:pPr>
        <w:spacing w:line="276" w:lineRule="auto"/>
        <w:rPr>
          <w:rFonts w:ascii="IBM Plex Sans" w:eastAsia="IBM Plex Sans" w:hAnsi="IBM Plex Sans" w:cs="IBM Plex Sans"/>
          <w:sz w:val="28"/>
          <w:szCs w:val="28"/>
          <w:lang w:val="en-US"/>
        </w:rPr>
      </w:pPr>
      <w:r w:rsidRPr="0CC3E754">
        <w:rPr>
          <w:rFonts w:ascii="IBM Plex Sans" w:eastAsia="IBM Plex Sans" w:hAnsi="IBM Plex Sans" w:cs="IBM Plex Sans"/>
          <w:sz w:val="28"/>
          <w:szCs w:val="28"/>
          <w:lang w:val="en-US"/>
        </w:rPr>
        <w:t>3. Add skills to the skill flow</w:t>
      </w:r>
    </w:p>
    <w:p w14:paraId="38937AF7" w14:textId="77777777" w:rsidR="005C68C4" w:rsidRPr="005C68C4" w:rsidRDefault="005C68C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24321FC9" w14:textId="68E4DDAB" w:rsidR="005C68C4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3.1 Add input form as first skill. </w:t>
      </w:r>
    </w:p>
    <w:p w14:paraId="76E897CA" w14:textId="631BE815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7D26128F" w14:textId="1CEEA54D" w:rsidR="7EF4C426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3.1.1 Select “Custom Forms” from All apps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menu</w:t>
      </w:r>
      <w:proofErr w:type="gramEnd"/>
    </w:p>
    <w:p w14:paraId="23747256" w14:textId="39939D81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486EC970" w14:textId="3A8A4197" w:rsidR="7EF4C426" w:rsidRDefault="7EF4C426" w:rsidP="0CC3E754">
      <w:pPr>
        <w:spacing w:line="276" w:lineRule="auto"/>
        <w:rPr>
          <w:rFonts w:ascii="IBM Plex Sans" w:eastAsia="IBM Plex Sans" w:hAnsi="IBM Plex Sans" w:cs="IBM Plex Sans"/>
        </w:rPr>
      </w:pPr>
      <w:r>
        <w:rPr>
          <w:noProof/>
        </w:rPr>
        <w:drawing>
          <wp:inline distT="0" distB="0" distL="0" distR="0" wp14:anchorId="390D3182" wp14:editId="52D61726">
            <wp:extent cx="4572000" cy="704850"/>
            <wp:effectExtent l="0" t="0" r="0" b="0"/>
            <wp:docPr id="279246982" name="Picture 279246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6807" w14:textId="70D1CBD8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49679212" w14:textId="3B070E74" w:rsidR="7EF4C426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3.1.2 Select “Input Form” from Custom Skills and click on “Add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Skill</w:t>
      </w:r>
      <w:proofErr w:type="gramEnd"/>
      <w:r w:rsidRPr="0CC3E754">
        <w:rPr>
          <w:rFonts w:ascii="IBM Plex Sans" w:eastAsia="IBM Plex Sans" w:hAnsi="IBM Plex Sans" w:cs="IBM Plex Sans"/>
          <w:lang w:val="en-US"/>
        </w:rPr>
        <w:t>”</w:t>
      </w:r>
    </w:p>
    <w:p w14:paraId="5746FFFD" w14:textId="7C16BB84" w:rsidR="0CC3E754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290CE0B3" w14:textId="4E9C4466" w:rsidR="7EF4C426" w:rsidRDefault="7EF4C426" w:rsidP="0CC3E754">
      <w:pPr>
        <w:spacing w:line="276" w:lineRule="auto"/>
        <w:rPr>
          <w:rFonts w:ascii="IBM Plex Sans" w:eastAsia="IBM Plex Sans" w:hAnsi="IBM Plex Sans" w:cs="IBM Plex Sans"/>
        </w:rPr>
      </w:pPr>
      <w:r>
        <w:rPr>
          <w:noProof/>
        </w:rPr>
        <w:drawing>
          <wp:inline distT="0" distB="0" distL="0" distR="0" wp14:anchorId="679983F8" wp14:editId="01B8CE86">
            <wp:extent cx="4572000" cy="1638300"/>
            <wp:effectExtent l="0" t="0" r="0" b="0"/>
            <wp:docPr id="1868311451" name="Picture 186831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752C" w14:textId="77777777" w:rsidR="00A95FE2" w:rsidRPr="005C68C4" w:rsidRDefault="00A95FE2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3B3B3173" w14:textId="46B40EC8" w:rsidR="005C68C4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3.2 Add "IBM Watson Discovery” as the second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skill</w:t>
      </w:r>
      <w:proofErr w:type="gramEnd"/>
    </w:p>
    <w:p w14:paraId="615F890D" w14:textId="77777777" w:rsidR="00A95FE2" w:rsidRPr="005C68C4" w:rsidRDefault="00A95FE2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3F6690BA" w14:textId="1B2FECCA" w:rsidR="7EF4C426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3.2.1 Select IBM Watson Discovery from All apps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menu</w:t>
      </w:r>
      <w:proofErr w:type="gramEnd"/>
    </w:p>
    <w:p w14:paraId="3832274D" w14:textId="606305BC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0B607066" w14:textId="551E1AC5" w:rsidR="7EF4C426" w:rsidRDefault="7EF4C426" w:rsidP="0CC3E754">
      <w:pPr>
        <w:spacing w:line="276" w:lineRule="auto"/>
        <w:rPr>
          <w:rFonts w:ascii="IBM Plex Sans" w:eastAsia="IBM Plex Sans" w:hAnsi="IBM Plex Sans" w:cs="IBM Plex Sans"/>
        </w:rPr>
      </w:pPr>
      <w:r>
        <w:rPr>
          <w:noProof/>
        </w:rPr>
        <w:drawing>
          <wp:inline distT="0" distB="0" distL="0" distR="0" wp14:anchorId="3403ADDC" wp14:editId="5955FCF5">
            <wp:extent cx="4572000" cy="704850"/>
            <wp:effectExtent l="0" t="0" r="0" b="0"/>
            <wp:docPr id="452428292" name="Picture 452428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7E4F" w14:textId="7E81B32F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198D11F7" w14:textId="0C84BC30" w:rsidR="7EF4C426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3.2.1 Select “Watson Discovery Search” and click on “Add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Skill</w:t>
      </w:r>
      <w:proofErr w:type="gramEnd"/>
      <w:r w:rsidRPr="0CC3E754">
        <w:rPr>
          <w:rFonts w:ascii="IBM Plex Sans" w:eastAsia="IBM Plex Sans" w:hAnsi="IBM Plex Sans" w:cs="IBM Plex Sans"/>
          <w:lang w:val="en-US"/>
        </w:rPr>
        <w:t>”</w:t>
      </w:r>
    </w:p>
    <w:p w14:paraId="754E82DC" w14:textId="2B67F4AB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497D844E" w14:textId="74F2CBFE" w:rsidR="7EF4C426" w:rsidRDefault="7EF4C426" w:rsidP="0CC3E754">
      <w:pPr>
        <w:spacing w:line="276" w:lineRule="auto"/>
        <w:rPr>
          <w:rFonts w:ascii="IBM Plex Sans" w:eastAsia="IBM Plex Sans" w:hAnsi="IBM Plex Sans" w:cs="IBM Plex Sans"/>
        </w:rPr>
      </w:pPr>
      <w:r>
        <w:rPr>
          <w:noProof/>
        </w:rPr>
        <w:drawing>
          <wp:inline distT="0" distB="0" distL="0" distR="0" wp14:anchorId="718AAEA5" wp14:editId="58086ED5">
            <wp:extent cx="3657600" cy="2255520"/>
            <wp:effectExtent l="0" t="0" r="0" b="0"/>
            <wp:docPr id="254287927" name="Picture 254287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2EF9" w14:textId="77777777" w:rsidR="00A95FE2" w:rsidRPr="00A95FE2" w:rsidRDefault="00A95FE2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2B53A625" w14:textId="0C4DAF76" w:rsidR="005C68C4" w:rsidRPr="005C68C4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3.3 Add Content Generation as third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skill</w:t>
      </w:r>
      <w:proofErr w:type="gramEnd"/>
    </w:p>
    <w:p w14:paraId="7665C9BF" w14:textId="235E1E10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314D5DE7" w14:textId="3E6EEB46" w:rsidR="7EF4C426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3.3.1 Select Content Generation from All apps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menu</w:t>
      </w:r>
      <w:proofErr w:type="gramEnd"/>
    </w:p>
    <w:p w14:paraId="3016D4E8" w14:textId="5C297DBF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72630DFE" w14:textId="08855B84" w:rsidR="7EF4C426" w:rsidRDefault="7EF4C426" w:rsidP="0CC3E754">
      <w:pPr>
        <w:spacing w:line="276" w:lineRule="auto"/>
        <w:rPr>
          <w:rFonts w:ascii="IBM Plex Sans" w:eastAsia="IBM Plex Sans" w:hAnsi="IBM Plex Sans" w:cs="IBM Plex Sans"/>
        </w:rPr>
      </w:pPr>
      <w:r>
        <w:rPr>
          <w:noProof/>
        </w:rPr>
        <w:drawing>
          <wp:inline distT="0" distB="0" distL="0" distR="0" wp14:anchorId="6DCCAF19" wp14:editId="5F159084">
            <wp:extent cx="4572000" cy="704850"/>
            <wp:effectExtent l="0" t="0" r="0" b="0"/>
            <wp:docPr id="1995022628" name="Picture 1995022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8A2D" w14:textId="2944DB38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089A3E64" w14:textId="736CFEAC" w:rsidR="7EF4C426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3.3.2 Select “Content Generation” and click on “Add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Skill</w:t>
      </w:r>
      <w:proofErr w:type="gramEnd"/>
      <w:r w:rsidRPr="0CC3E754">
        <w:rPr>
          <w:rFonts w:ascii="IBM Plex Sans" w:eastAsia="IBM Plex Sans" w:hAnsi="IBM Plex Sans" w:cs="IBM Plex Sans"/>
          <w:lang w:val="en-US"/>
        </w:rPr>
        <w:t>”</w:t>
      </w:r>
    </w:p>
    <w:p w14:paraId="52A3BC3B" w14:textId="3F363E4A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157F53A5" w14:textId="1B6860BF" w:rsidR="7EF4C426" w:rsidRDefault="7EF4C426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>
        <w:rPr>
          <w:noProof/>
        </w:rPr>
        <w:drawing>
          <wp:inline distT="0" distB="0" distL="0" distR="0" wp14:anchorId="1C98EAC9" wp14:editId="23BFACEB">
            <wp:extent cx="4572000" cy="2371725"/>
            <wp:effectExtent l="0" t="0" r="0" b="0"/>
            <wp:docPr id="457837946" name="Picture 457837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1A8E" w14:textId="77777777" w:rsidR="005C68C4" w:rsidRPr="005C68C4" w:rsidRDefault="005C68C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06B77FC3" w14:textId="30851B5E" w:rsidR="005C68C4" w:rsidRDefault="0CC3E754" w:rsidP="0CC3E754">
      <w:pPr>
        <w:spacing w:line="276" w:lineRule="auto"/>
        <w:rPr>
          <w:rFonts w:ascii="IBM Plex Sans" w:eastAsia="IBM Plex Sans" w:hAnsi="IBM Plex Sans" w:cs="IBM Plex Sans"/>
          <w:sz w:val="28"/>
          <w:szCs w:val="28"/>
          <w:lang w:val="en-US"/>
        </w:rPr>
      </w:pPr>
      <w:r w:rsidRPr="0CC3E754">
        <w:rPr>
          <w:rFonts w:ascii="IBM Plex Sans" w:eastAsia="IBM Plex Sans" w:hAnsi="IBM Plex Sans" w:cs="IBM Plex Sans"/>
          <w:sz w:val="28"/>
          <w:szCs w:val="28"/>
          <w:lang w:val="en-US"/>
        </w:rPr>
        <w:t>4. Connect the input and output of skills</w:t>
      </w:r>
    </w:p>
    <w:p w14:paraId="16180B7B" w14:textId="77777777" w:rsidR="00A95FE2" w:rsidRPr="00A95FE2" w:rsidRDefault="00A95FE2" w:rsidP="0CC3E754">
      <w:pPr>
        <w:spacing w:line="276" w:lineRule="auto"/>
        <w:rPr>
          <w:rFonts w:ascii="IBM Plex Sans" w:eastAsia="IBM Plex Sans" w:hAnsi="IBM Plex Sans" w:cs="IBM Plex Sans"/>
          <w:sz w:val="28"/>
          <w:szCs w:val="28"/>
          <w:lang w:val="en-US"/>
        </w:rPr>
      </w:pPr>
    </w:p>
    <w:p w14:paraId="120D0B91" w14:textId="0C4F06F7" w:rsidR="29663B81" w:rsidRDefault="0CC3E754" w:rsidP="0CC3E754">
      <w:pPr>
        <w:spacing w:line="276" w:lineRule="auto"/>
        <w:rPr>
          <w:rFonts w:ascii="IBM Plex Sans" w:eastAsia="IBM Plex Sans" w:hAnsi="IBM Plex Sans" w:cs="IBM Plex Sans"/>
          <w:i/>
          <w:iCs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4.1 Configure the Input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field</w:t>
      </w:r>
      <w:proofErr w:type="gramEnd"/>
    </w:p>
    <w:p w14:paraId="2F73D5F5" w14:textId="37DCD528" w:rsidR="29663B81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4.1.1 In the Input Form, select “Add Input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field</w:t>
      </w:r>
      <w:proofErr w:type="gramEnd"/>
      <w:r w:rsidRPr="0CC3E754">
        <w:rPr>
          <w:rFonts w:ascii="IBM Plex Sans" w:eastAsia="IBM Plex Sans" w:hAnsi="IBM Plex Sans" w:cs="IBM Plex Sans"/>
          <w:lang w:val="en-US"/>
        </w:rPr>
        <w:t>”</w:t>
      </w:r>
    </w:p>
    <w:p w14:paraId="30A789A8" w14:textId="57E21B45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>
        <w:rPr>
          <w:noProof/>
        </w:rPr>
        <w:lastRenderedPageBreak/>
        <w:drawing>
          <wp:inline distT="0" distB="0" distL="0" distR="0" wp14:anchorId="5AA05EC0" wp14:editId="675EC37B">
            <wp:extent cx="4572000" cy="3257550"/>
            <wp:effectExtent l="0" t="0" r="0" b="0"/>
            <wp:docPr id="1438711328" name="Picture 143871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9886" w14:textId="34284C14" w:rsidR="0CC3E754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1641033E" w14:textId="64EF868A" w:rsidR="29663B81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>4.1.2 Select “Single-line Text” as Input type and Display label as “User Question”. Select Apply</w:t>
      </w:r>
    </w:p>
    <w:p w14:paraId="7803A0CD" w14:textId="19DD9DEE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34BAF7B0" w14:textId="747F3EC2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>
        <w:rPr>
          <w:noProof/>
        </w:rPr>
        <w:drawing>
          <wp:inline distT="0" distB="0" distL="0" distR="0" wp14:anchorId="458B0585" wp14:editId="5493A05A">
            <wp:extent cx="4394426" cy="3060857"/>
            <wp:effectExtent l="0" t="0" r="0" b="0"/>
            <wp:docPr id="452504254" name="Picture 452504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FF43" w14:textId="351CF3D4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>
        <w:rPr>
          <w:noProof/>
        </w:rPr>
        <w:lastRenderedPageBreak/>
        <w:drawing>
          <wp:inline distT="0" distB="0" distL="0" distR="0" wp14:anchorId="5107FF38" wp14:editId="29DB978F">
            <wp:extent cx="4572234" cy="2197212"/>
            <wp:effectExtent l="0" t="0" r="0" b="0"/>
            <wp:docPr id="602761613" name="Picture 60276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34" cy="219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6006" w14:textId="51539445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0098B758" w14:textId="7766965D" w:rsidR="29663B81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>4.2 Configure “Watson Discovery Search”</w:t>
      </w:r>
    </w:p>
    <w:p w14:paraId="4A2356CF" w14:textId="627855C2" w:rsidR="0CC3E754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5E6302D2" w14:textId="6ECD22C8" w:rsidR="29663B81" w:rsidRDefault="1B291C68" w:rsidP="1B291C68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1B291C68">
        <w:rPr>
          <w:rFonts w:ascii="IBM Plex Sans" w:eastAsia="IBM Plex Sans" w:hAnsi="IBM Plex Sans" w:cs="IBM Plex Sans"/>
          <w:lang w:val="en-US"/>
        </w:rPr>
        <w:t xml:space="preserve">4.2.1 In the Input section of Watson Discovery Search, select natural language query as User Question from Input </w:t>
      </w:r>
      <w:proofErr w:type="gramStart"/>
      <w:r w:rsidRPr="1B291C68">
        <w:rPr>
          <w:rFonts w:ascii="IBM Plex Sans" w:eastAsia="IBM Plex Sans" w:hAnsi="IBM Plex Sans" w:cs="IBM Plex Sans"/>
          <w:lang w:val="en-US"/>
        </w:rPr>
        <w:t>form</w:t>
      </w:r>
      <w:proofErr w:type="gramEnd"/>
    </w:p>
    <w:p w14:paraId="39FCD22F" w14:textId="5B703FE8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72A843E9" w14:textId="5087A1D2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>
        <w:rPr>
          <w:noProof/>
        </w:rPr>
        <w:drawing>
          <wp:inline distT="0" distB="0" distL="0" distR="0" wp14:anchorId="0178E51C" wp14:editId="22A11BA3">
            <wp:extent cx="4572000" cy="1362075"/>
            <wp:effectExtent l="0" t="0" r="0" b="0"/>
            <wp:docPr id="2022888753" name="Picture 2022888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FEB6" w14:textId="4F740F03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0A9E1E06" w14:textId="3C91FA73" w:rsidR="29663B81" w:rsidRDefault="29663B81" w:rsidP="0CC3E754">
      <w:pPr>
        <w:spacing w:line="276" w:lineRule="auto"/>
      </w:pPr>
      <w:r>
        <w:rPr>
          <w:noProof/>
        </w:rPr>
        <w:drawing>
          <wp:inline distT="0" distB="0" distL="0" distR="0" wp14:anchorId="188EAA29" wp14:editId="7E1AC81F">
            <wp:extent cx="4572000" cy="1733550"/>
            <wp:effectExtent l="0" t="0" r="0" b="0"/>
            <wp:docPr id="1515581955" name="Picture 1515581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5668" w14:textId="7CECD458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35B954E2" w14:textId="05DF4987" w:rsidR="29663B81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>4.3 Configure “Content Generation”</w:t>
      </w:r>
    </w:p>
    <w:p w14:paraId="3F7DB997" w14:textId="7784F4F6" w:rsidR="0CC3E754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570CF128" w14:textId="6195D75D" w:rsidR="29663B81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4.3.1 In the Input section of Content Generation, select input and write a simple prompt. </w:t>
      </w:r>
    </w:p>
    <w:p w14:paraId="591F78DE" w14:textId="044B3625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>
        <w:rPr>
          <w:noProof/>
        </w:rPr>
        <w:lastRenderedPageBreak/>
        <w:drawing>
          <wp:inline distT="0" distB="0" distL="0" distR="0" wp14:anchorId="3EFDBF24" wp14:editId="4F4B9BB4">
            <wp:extent cx="4572000" cy="2295525"/>
            <wp:effectExtent l="0" t="0" r="0" b="0"/>
            <wp:docPr id="833148607" name="Picture 833148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0B2C" w14:textId="22F02FAF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762F1767" w14:textId="7B7D407F" w:rsidR="29663B81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4.3.2 Attach the discovery response in the Content. Select the </w:t>
      </w:r>
      <w:proofErr w:type="spellStart"/>
      <w:r w:rsidRPr="0CC3E754">
        <w:rPr>
          <w:rFonts w:ascii="IBM Plex Sans" w:eastAsia="IBM Plex Sans" w:hAnsi="IBM Plex Sans" w:cs="IBM Plex Sans"/>
          <w:lang w:val="en-US"/>
        </w:rPr>
        <w:t>document_passages</w:t>
      </w:r>
      <w:proofErr w:type="spellEnd"/>
      <w:r w:rsidRPr="0CC3E754">
        <w:rPr>
          <w:rFonts w:ascii="IBM Plex Sans" w:eastAsia="IBM Plex Sans" w:hAnsi="IBM Plex Sans" w:cs="IBM Plex Sans"/>
          <w:lang w:val="en-US"/>
        </w:rPr>
        <w:t xml:space="preserve"> -&gt; </w:t>
      </w:r>
      <w:proofErr w:type="spellStart"/>
      <w:r w:rsidRPr="0CC3E754">
        <w:rPr>
          <w:rFonts w:ascii="IBM Plex Sans" w:eastAsia="IBM Plex Sans" w:hAnsi="IBM Plex Sans" w:cs="IBM Plex Sans"/>
          <w:lang w:val="en-US"/>
        </w:rPr>
        <w:t>passage_text</w:t>
      </w:r>
      <w:proofErr w:type="spellEnd"/>
      <w:r w:rsidRPr="0CC3E754">
        <w:rPr>
          <w:rFonts w:ascii="IBM Plex Sans" w:eastAsia="IBM Plex Sans" w:hAnsi="IBM Plex Sans" w:cs="IBM Plex Sans"/>
          <w:lang w:val="en-US"/>
        </w:rPr>
        <w:t xml:space="preserve"> option from Watson Discovery Search</w:t>
      </w:r>
    </w:p>
    <w:p w14:paraId="3110F672" w14:textId="767C3557" w:rsidR="0CC3E754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679468A7" w14:textId="2EAA0340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>
        <w:rPr>
          <w:noProof/>
        </w:rPr>
        <w:drawing>
          <wp:inline distT="0" distB="0" distL="0" distR="0" wp14:anchorId="03E1BEFC" wp14:editId="4E0CE0B6">
            <wp:extent cx="3165231" cy="2571750"/>
            <wp:effectExtent l="0" t="0" r="0" b="0"/>
            <wp:docPr id="1809343954" name="Picture 1809343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231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0A7E" w14:textId="03D247CB" w:rsidR="29663B81" w:rsidRDefault="29663B81" w:rsidP="0CC3E754">
      <w:pPr>
        <w:spacing w:line="276" w:lineRule="auto"/>
        <w:rPr>
          <w:rFonts w:ascii="IBM Plex Sans" w:eastAsia="IBM Plex Sans" w:hAnsi="IBM Plex Sans" w:cs="IBM Plex Sans"/>
        </w:rPr>
      </w:pPr>
    </w:p>
    <w:p w14:paraId="2A8F0EF5" w14:textId="56E29B8A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>
        <w:rPr>
          <w:noProof/>
        </w:rPr>
        <w:lastRenderedPageBreak/>
        <w:drawing>
          <wp:inline distT="0" distB="0" distL="0" distR="0" wp14:anchorId="2B61F2F2" wp14:editId="21045045">
            <wp:extent cx="3429000" cy="2828925"/>
            <wp:effectExtent l="0" t="0" r="0" b="0"/>
            <wp:docPr id="748563274" name="Picture 748563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0246" w14:textId="282B6F28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0E32E942" w14:textId="299EC3FB" w:rsidR="29663B81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>4.3.3 Attach the User Question from Input Form.</w:t>
      </w:r>
    </w:p>
    <w:p w14:paraId="28ECEFF7" w14:textId="50D34F3D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773B4B41" w14:textId="366E8232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>
        <w:rPr>
          <w:noProof/>
        </w:rPr>
        <w:drawing>
          <wp:inline distT="0" distB="0" distL="0" distR="0" wp14:anchorId="6FBDE17B" wp14:editId="50C11AED">
            <wp:extent cx="4105836" cy="2181225"/>
            <wp:effectExtent l="0" t="0" r="0" b="0"/>
            <wp:docPr id="802214408" name="Picture 802214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36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CA47" w14:textId="1ED59C46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>
        <w:rPr>
          <w:noProof/>
        </w:rPr>
        <w:drawing>
          <wp:inline distT="0" distB="0" distL="0" distR="0" wp14:anchorId="71C6D01B" wp14:editId="0004AA7B">
            <wp:extent cx="4572000" cy="1676400"/>
            <wp:effectExtent l="0" t="0" r="0" b="0"/>
            <wp:docPr id="1588971846" name="Picture 158897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CFBB" w14:textId="2B892E17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5EC0FFEB" w14:textId="03D0A4C8" w:rsidR="00D32A28" w:rsidRDefault="00D32A28" w:rsidP="00D32A28">
      <w:pPr>
        <w:rPr>
          <w:rFonts w:ascii="IBM Plex Sans" w:hAnsi="IBM Plex Sans"/>
          <w:lang w:val="en-US"/>
        </w:rPr>
      </w:pPr>
      <w:r>
        <w:rPr>
          <w:rFonts w:ascii="IBM Plex Sans" w:eastAsia="IBM Plex Sans" w:hAnsi="IBM Plex Sans" w:cs="IBM Plex Sans"/>
          <w:lang w:val="en-US"/>
        </w:rPr>
        <w:t>4.3</w:t>
      </w:r>
      <w:r>
        <w:rPr>
          <w:rFonts w:ascii="IBM Plex Sans" w:hAnsi="IBM Plex Sans"/>
          <w:lang w:val="en-US"/>
        </w:rPr>
        <w:t xml:space="preserve">.4 Add watsonx.ai project id </w:t>
      </w:r>
      <w:r w:rsidRPr="0CC3E754">
        <w:rPr>
          <w:rFonts w:ascii="IBM Plex Sans" w:eastAsia="IBM Plex Sans" w:hAnsi="IBM Plex Sans" w:cs="IBM Plex Sans"/>
          <w:lang w:val="en-US"/>
        </w:rPr>
        <w:t>provided in the Skill Connection Details.docx file</w:t>
      </w:r>
      <w:r>
        <w:rPr>
          <w:rFonts w:ascii="IBM Plex Sans" w:hAnsi="IBM Plex Sans"/>
          <w:lang w:val="en-US"/>
        </w:rPr>
        <w:t xml:space="preserve"> as default value in “</w:t>
      </w:r>
      <w:proofErr w:type="spellStart"/>
      <w:r>
        <w:rPr>
          <w:rFonts w:ascii="IBM Plex Sans" w:hAnsi="IBM Plex Sans"/>
          <w:lang w:val="en-US"/>
        </w:rPr>
        <w:t>project_id</w:t>
      </w:r>
      <w:proofErr w:type="spellEnd"/>
      <w:r>
        <w:rPr>
          <w:rFonts w:ascii="IBM Plex Sans" w:hAnsi="IBM Plex Sans"/>
          <w:lang w:val="en-US"/>
        </w:rPr>
        <w:t>”.</w:t>
      </w:r>
    </w:p>
    <w:p w14:paraId="49755898" w14:textId="2D26B1AA" w:rsidR="00D32A28" w:rsidRDefault="00D32A28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2104BBA9" w14:textId="0D008399" w:rsidR="29663B81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4.4 Save and Publish the skill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flow</w:t>
      </w:r>
      <w:proofErr w:type="gramEnd"/>
    </w:p>
    <w:p w14:paraId="134F1E44" w14:textId="43FE2E7C" w:rsidR="0CC3E754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20C46740" w14:textId="660B1DC2" w:rsidR="29663B81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lastRenderedPageBreak/>
        <w:t>4.4.1 Select “Actions” and save the skill flow as draft.</w:t>
      </w:r>
    </w:p>
    <w:p w14:paraId="4575DD32" w14:textId="2C430C85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>
        <w:rPr>
          <w:noProof/>
        </w:rPr>
        <w:drawing>
          <wp:inline distT="0" distB="0" distL="0" distR="0" wp14:anchorId="66ED2022" wp14:editId="085F3BD0">
            <wp:extent cx="1994002" cy="1943200"/>
            <wp:effectExtent l="0" t="0" r="0" b="0"/>
            <wp:docPr id="566575283" name="Picture 566575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002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34E2" w14:textId="62C5CF53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637B9034" w14:textId="5D34C1E1" w:rsidR="29663B81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>4.4.2 Select Enhance from Actions menu to Publish the skill flow and click on Publish.</w:t>
      </w:r>
    </w:p>
    <w:p w14:paraId="6E1F25C2" w14:textId="327F9282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68D05526" w14:textId="79D66407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>
        <w:rPr>
          <w:noProof/>
        </w:rPr>
        <w:drawing>
          <wp:inline distT="0" distB="0" distL="0" distR="0" wp14:anchorId="42503B83" wp14:editId="30979460">
            <wp:extent cx="4572000" cy="2228850"/>
            <wp:effectExtent l="0" t="0" r="0" b="0"/>
            <wp:docPr id="372463867" name="Picture 372463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5332" w14:textId="6E505FDE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56BC545F" w14:textId="72C021DD" w:rsidR="29663B81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4.5 Add Skill flow to Chat Menu from “Add Skill flow to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Catalog</w:t>
      </w:r>
      <w:proofErr w:type="gramEnd"/>
      <w:r w:rsidRPr="0CC3E754">
        <w:rPr>
          <w:rFonts w:ascii="IBM Plex Sans" w:eastAsia="IBM Plex Sans" w:hAnsi="IBM Plex Sans" w:cs="IBM Plex Sans"/>
          <w:lang w:val="en-US"/>
        </w:rPr>
        <w:t>”</w:t>
      </w:r>
    </w:p>
    <w:p w14:paraId="73E0EE4D" w14:textId="114A9E29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4E2519DC" w14:textId="0015A050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>
        <w:rPr>
          <w:noProof/>
        </w:rPr>
        <w:lastRenderedPageBreak/>
        <w:drawing>
          <wp:inline distT="0" distB="0" distL="0" distR="0" wp14:anchorId="0B259086" wp14:editId="180989D6">
            <wp:extent cx="1905098" cy="3391074"/>
            <wp:effectExtent l="0" t="0" r="0" b="0"/>
            <wp:docPr id="1140474315" name="Picture 1140474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9BCD" w14:textId="2C95F4A6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7EEE422C" w14:textId="25E4C64F" w:rsidR="29663B81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4.5.1 Search for RAG and select Skill Flows. Select RAG and click on “Add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Skill”</w:t>
      </w:r>
      <w:proofErr w:type="gramEnd"/>
    </w:p>
    <w:p w14:paraId="191E857F" w14:textId="33E2B594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4703AC23" w14:textId="52C47A13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>
        <w:rPr>
          <w:noProof/>
        </w:rPr>
        <w:drawing>
          <wp:inline distT="0" distB="0" distL="0" distR="0" wp14:anchorId="21BFCCF7" wp14:editId="6FDCADCE">
            <wp:extent cx="4572000" cy="2676525"/>
            <wp:effectExtent l="0" t="0" r="0" b="0"/>
            <wp:docPr id="1013394794" name="Picture 1013394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056F" w14:textId="3FAC482E" w:rsidR="29663B81" w:rsidRDefault="29663B81" w:rsidP="0CC3E754">
      <w:pPr>
        <w:spacing w:line="276" w:lineRule="auto"/>
        <w:rPr>
          <w:rFonts w:ascii="IBM Plex Sans" w:eastAsia="IBM Plex Sans" w:hAnsi="IBM Plex Sans" w:cs="IBM Plex Sans"/>
        </w:rPr>
      </w:pPr>
    </w:p>
    <w:p w14:paraId="5D7DF2D9" w14:textId="23BB6350" w:rsidR="29663B81" w:rsidRDefault="29663B81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5C0AC19A" w14:textId="77777777" w:rsidR="005C68C4" w:rsidRPr="005C68C4" w:rsidRDefault="005C68C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2885B76B" w14:textId="1AE79907" w:rsidR="005C68C4" w:rsidRPr="005C68C4" w:rsidRDefault="0CC3E754" w:rsidP="0CC3E754">
      <w:pPr>
        <w:spacing w:line="276" w:lineRule="auto"/>
        <w:rPr>
          <w:rFonts w:ascii="IBM Plex Sans" w:eastAsia="IBM Plex Sans" w:hAnsi="IBM Plex Sans" w:cs="IBM Plex Sans"/>
          <w:sz w:val="28"/>
          <w:szCs w:val="28"/>
          <w:lang w:val="en-US"/>
        </w:rPr>
      </w:pPr>
      <w:r w:rsidRPr="0CC3E754">
        <w:rPr>
          <w:rFonts w:ascii="IBM Plex Sans" w:eastAsia="IBM Plex Sans" w:hAnsi="IBM Plex Sans" w:cs="IBM Plex Sans"/>
          <w:sz w:val="28"/>
          <w:szCs w:val="28"/>
          <w:lang w:val="en-US"/>
        </w:rPr>
        <w:t>5. Use a Skill flow</w:t>
      </w:r>
    </w:p>
    <w:p w14:paraId="6D783E16" w14:textId="3ACEB318" w:rsidR="005C68C4" w:rsidRPr="005C68C4" w:rsidRDefault="005C68C4" w:rsidP="0CC3E754">
      <w:pPr>
        <w:spacing w:line="276" w:lineRule="auto"/>
        <w:rPr>
          <w:rFonts w:ascii="IBM Plex Sans" w:eastAsia="IBM Plex Sans" w:hAnsi="IBM Plex Sans" w:cs="IBM Plex Sans"/>
          <w:i/>
          <w:iCs/>
          <w:lang w:val="en-US"/>
        </w:rPr>
      </w:pPr>
    </w:p>
    <w:p w14:paraId="7436AC19" w14:textId="47584B2B" w:rsidR="51ED7AC2" w:rsidRDefault="1B291C68" w:rsidP="1B291C68">
      <w:pPr>
        <w:spacing w:line="276" w:lineRule="auto"/>
        <w:rPr>
          <w:rFonts w:ascii="IBM Plex Sans" w:eastAsia="IBM Plex Sans" w:hAnsi="IBM Plex Sans" w:cs="IBM Plex Sans"/>
          <w:i/>
          <w:iCs/>
          <w:lang w:val="en-US"/>
        </w:rPr>
      </w:pPr>
      <w:r w:rsidRPr="1B291C68">
        <w:rPr>
          <w:rFonts w:ascii="IBM Plex Sans" w:eastAsia="IBM Plex Sans" w:hAnsi="IBM Plex Sans" w:cs="IBM Plex Sans"/>
          <w:lang w:val="en-US"/>
        </w:rPr>
        <w:t xml:space="preserve">5.1 Select RAG skill flow for using the skill flow. Add a user question “What are Procurement Requisition (PR) </w:t>
      </w:r>
      <w:proofErr w:type="gramStart"/>
      <w:r w:rsidRPr="1B291C68">
        <w:rPr>
          <w:rFonts w:ascii="IBM Plex Sans" w:eastAsia="IBM Plex Sans" w:hAnsi="IBM Plex Sans" w:cs="IBM Plex Sans"/>
          <w:lang w:val="en-US"/>
        </w:rPr>
        <w:t>rules ?</w:t>
      </w:r>
      <w:proofErr w:type="gramEnd"/>
      <w:r w:rsidRPr="1B291C68">
        <w:rPr>
          <w:rFonts w:ascii="IBM Plex Sans" w:eastAsia="IBM Plex Sans" w:hAnsi="IBM Plex Sans" w:cs="IBM Plex Sans"/>
          <w:lang w:val="en-US"/>
        </w:rPr>
        <w:t>” and select Apply.</w:t>
      </w:r>
    </w:p>
    <w:p w14:paraId="065B7C58" w14:textId="30D27B68" w:rsidR="51ED7AC2" w:rsidRDefault="51ED7AC2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1222120B" w14:textId="7D8D3381" w:rsidR="51ED7AC2" w:rsidRDefault="51ED7AC2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>
        <w:rPr>
          <w:noProof/>
        </w:rPr>
        <w:lastRenderedPageBreak/>
        <w:drawing>
          <wp:inline distT="0" distB="0" distL="0" distR="0" wp14:anchorId="1D545E27" wp14:editId="360ABC4D">
            <wp:extent cx="4572000" cy="2457450"/>
            <wp:effectExtent l="0" t="0" r="0" b="0"/>
            <wp:docPr id="1915948668" name="Picture 1915948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DEE5" w14:textId="4A45391C" w:rsidR="51ED7AC2" w:rsidRDefault="51ED7AC2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4F2DA782" w14:textId="6CD88CAE" w:rsidR="51ED7AC2" w:rsidRDefault="0CC3E754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0CC3E754">
        <w:rPr>
          <w:rFonts w:ascii="IBM Plex Sans" w:eastAsia="IBM Plex Sans" w:hAnsi="IBM Plex Sans" w:cs="IBM Plex Sans"/>
          <w:lang w:val="en-US"/>
        </w:rPr>
        <w:t xml:space="preserve">5.2 Watson Discovery skill is triggered and some of the parameters are </w:t>
      </w:r>
      <w:proofErr w:type="gramStart"/>
      <w:r w:rsidRPr="0CC3E754">
        <w:rPr>
          <w:rFonts w:ascii="IBM Plex Sans" w:eastAsia="IBM Plex Sans" w:hAnsi="IBM Plex Sans" w:cs="IBM Plex Sans"/>
          <w:lang w:val="en-US"/>
        </w:rPr>
        <w:t>pre filled</w:t>
      </w:r>
      <w:proofErr w:type="gramEnd"/>
      <w:r w:rsidRPr="0CC3E754">
        <w:rPr>
          <w:rFonts w:ascii="IBM Plex Sans" w:eastAsia="IBM Plex Sans" w:hAnsi="IBM Plex Sans" w:cs="IBM Plex Sans"/>
          <w:lang w:val="en-US"/>
        </w:rPr>
        <w:t xml:space="preserve"> in the form. Click on Apply.</w:t>
      </w:r>
    </w:p>
    <w:p w14:paraId="3A86312A" w14:textId="7E26FCF6" w:rsidR="51ED7AC2" w:rsidRDefault="51ED7AC2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4BE3B260" w14:textId="01D89A92" w:rsidR="51ED7AC2" w:rsidRDefault="51ED7AC2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>
        <w:rPr>
          <w:noProof/>
        </w:rPr>
        <w:drawing>
          <wp:inline distT="0" distB="0" distL="0" distR="0" wp14:anchorId="7A61DE53" wp14:editId="60CD10CF">
            <wp:extent cx="4572000" cy="3362325"/>
            <wp:effectExtent l="0" t="0" r="0" b="0"/>
            <wp:docPr id="2028177482" name="Picture 2028177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E8ED" w14:textId="4D6F640B" w:rsidR="51ED7AC2" w:rsidRDefault="51ED7AC2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674A8000" w14:textId="0CA1AF79" w:rsidR="51ED7AC2" w:rsidRDefault="1B291C68" w:rsidP="1B291C68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1B291C68">
        <w:rPr>
          <w:rFonts w:ascii="IBM Plex Sans" w:eastAsia="IBM Plex Sans" w:hAnsi="IBM Plex Sans" w:cs="IBM Plex Sans"/>
          <w:lang w:val="en-US"/>
        </w:rPr>
        <w:t>5.3 Watson Discovery returns relevant passages for the User Question. Select the option and click on Apply.</w:t>
      </w:r>
    </w:p>
    <w:p w14:paraId="342C1460" w14:textId="44CB70A7" w:rsidR="51ED7AC2" w:rsidRDefault="51ED7AC2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3E76B6D8" w14:textId="7B5878D9" w:rsidR="51ED7AC2" w:rsidRDefault="51ED7AC2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  <w:r>
        <w:rPr>
          <w:noProof/>
        </w:rPr>
        <w:lastRenderedPageBreak/>
        <w:drawing>
          <wp:inline distT="0" distB="0" distL="0" distR="0" wp14:anchorId="65383FE1" wp14:editId="313BDE54">
            <wp:extent cx="4572000" cy="2790825"/>
            <wp:effectExtent l="0" t="0" r="0" b="0"/>
            <wp:docPr id="1384258163" name="Picture 1384258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58DB" w14:textId="76955798" w:rsidR="51ED7AC2" w:rsidRDefault="51ED7AC2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68A6CE77" w14:textId="4C148B97" w:rsidR="51ED7AC2" w:rsidRDefault="1B291C68" w:rsidP="1B291C68">
      <w:pPr>
        <w:spacing w:line="276" w:lineRule="auto"/>
        <w:rPr>
          <w:rFonts w:ascii="IBM Plex Sans" w:eastAsia="IBM Plex Sans" w:hAnsi="IBM Plex Sans" w:cs="IBM Plex Sans"/>
          <w:lang w:val="en-US"/>
        </w:rPr>
      </w:pPr>
      <w:r w:rsidRPr="1B291C68">
        <w:rPr>
          <w:rFonts w:ascii="IBM Plex Sans" w:eastAsia="IBM Plex Sans" w:hAnsi="IBM Plex Sans" w:cs="IBM Plex Sans"/>
          <w:lang w:val="en-US"/>
        </w:rPr>
        <w:t xml:space="preserve">5.4 Content Generation flow is triggered and based on the relevant </w:t>
      </w:r>
      <w:proofErr w:type="gramStart"/>
      <w:r w:rsidRPr="1B291C68">
        <w:rPr>
          <w:rFonts w:ascii="IBM Plex Sans" w:eastAsia="IBM Plex Sans" w:hAnsi="IBM Plex Sans" w:cs="IBM Plex Sans"/>
          <w:lang w:val="en-US"/>
        </w:rPr>
        <w:t>chunk,</w:t>
      </w:r>
      <w:proofErr w:type="gramEnd"/>
      <w:r w:rsidRPr="1B291C68">
        <w:rPr>
          <w:rFonts w:ascii="IBM Plex Sans" w:eastAsia="IBM Plex Sans" w:hAnsi="IBM Plex Sans" w:cs="IBM Plex Sans"/>
          <w:lang w:val="en-US"/>
        </w:rPr>
        <w:t xml:space="preserve"> the prompt gets populated. Select Apply.</w:t>
      </w:r>
    </w:p>
    <w:p w14:paraId="56E0FC7F" w14:textId="20789332" w:rsidR="51ED7AC2" w:rsidRDefault="51ED7AC2" w:rsidP="0CC3E754">
      <w:pPr>
        <w:spacing w:line="276" w:lineRule="auto"/>
        <w:rPr>
          <w:rFonts w:ascii="IBM Plex Sans" w:eastAsia="IBM Plex Sans" w:hAnsi="IBM Plex Sans" w:cs="IBM Plex Sans"/>
        </w:rPr>
      </w:pPr>
    </w:p>
    <w:p w14:paraId="3AF49BCD" w14:textId="3122AE34" w:rsidR="51ED7AC2" w:rsidRDefault="51ED7AC2" w:rsidP="0CC3E754">
      <w:pPr>
        <w:spacing w:line="276" w:lineRule="auto"/>
      </w:pPr>
      <w:r>
        <w:rPr>
          <w:noProof/>
        </w:rPr>
        <w:drawing>
          <wp:inline distT="0" distB="0" distL="0" distR="0" wp14:anchorId="26388298" wp14:editId="38E58E77">
            <wp:extent cx="4572000" cy="3105150"/>
            <wp:effectExtent l="0" t="0" r="0" b="0"/>
            <wp:docPr id="235308723" name="Picture 235308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D0A8" w14:textId="03ED257F" w:rsidR="51ED7AC2" w:rsidRDefault="51ED7AC2" w:rsidP="0CC3E754">
      <w:pPr>
        <w:spacing w:line="276" w:lineRule="auto"/>
      </w:pPr>
    </w:p>
    <w:p w14:paraId="5C397115" w14:textId="6788B879" w:rsidR="51ED7AC2" w:rsidRDefault="51ED7AC2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p w14:paraId="6927B00E" w14:textId="46BA04D1" w:rsidR="51ED7AC2" w:rsidRDefault="1B291C68" w:rsidP="0CC3E754">
      <w:pPr>
        <w:spacing w:line="276" w:lineRule="auto"/>
        <w:rPr>
          <w:rFonts w:ascii="IBM Plex Sans" w:eastAsia="IBM Plex Sans" w:hAnsi="IBM Plex Sans" w:cs="IBM Plex Sans"/>
        </w:rPr>
      </w:pPr>
      <w:r w:rsidRPr="1B291C68">
        <w:rPr>
          <w:rFonts w:ascii="IBM Plex Sans" w:eastAsia="IBM Plex Sans" w:hAnsi="IBM Plex Sans" w:cs="IBM Plex Sans"/>
        </w:rPr>
        <w:t xml:space="preserve">5.4 An answer will be generated based on the provided </w:t>
      </w:r>
      <w:proofErr w:type="spellStart"/>
      <w:r w:rsidRPr="1B291C68">
        <w:rPr>
          <w:rFonts w:ascii="IBM Plex Sans" w:eastAsia="IBM Plex Sans" w:hAnsi="IBM Plex Sans" w:cs="IBM Plex Sans"/>
        </w:rPr>
        <w:t>paramters</w:t>
      </w:r>
      <w:proofErr w:type="spellEnd"/>
      <w:r w:rsidRPr="1B291C68">
        <w:rPr>
          <w:rFonts w:ascii="IBM Plex Sans" w:eastAsia="IBM Plex Sans" w:hAnsi="IBM Plex Sans" w:cs="IBM Plex Sans"/>
        </w:rPr>
        <w:t xml:space="preserve"> and the user question.</w:t>
      </w:r>
    </w:p>
    <w:p w14:paraId="105DD214" w14:textId="78AD2B81" w:rsidR="51ED7AC2" w:rsidRDefault="51ED7AC2" w:rsidP="0CC3E754">
      <w:pPr>
        <w:spacing w:line="276" w:lineRule="auto"/>
        <w:rPr>
          <w:rFonts w:ascii="IBM Plex Sans" w:eastAsia="IBM Plex Sans" w:hAnsi="IBM Plex Sans" w:cs="IBM Plex Sans"/>
        </w:rPr>
      </w:pPr>
    </w:p>
    <w:p w14:paraId="00C60C61" w14:textId="1E653A5D" w:rsidR="51ED7AC2" w:rsidRDefault="51ED7AC2" w:rsidP="0CC3E754">
      <w:pPr>
        <w:spacing w:line="276" w:lineRule="auto"/>
        <w:rPr>
          <w:rFonts w:ascii="IBM Plex Sans" w:eastAsia="IBM Plex Sans" w:hAnsi="IBM Plex Sans" w:cs="IBM Plex Sans"/>
        </w:rPr>
      </w:pPr>
      <w:r>
        <w:rPr>
          <w:noProof/>
        </w:rPr>
        <w:lastRenderedPageBreak/>
        <w:drawing>
          <wp:inline distT="0" distB="0" distL="0" distR="0" wp14:anchorId="3C59382D" wp14:editId="764E345E">
            <wp:extent cx="4572000" cy="1419225"/>
            <wp:effectExtent l="0" t="0" r="0" b="0"/>
            <wp:docPr id="2132453012" name="Picture 2132453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D355" w14:textId="032E7FEA" w:rsidR="51ED7AC2" w:rsidRDefault="51ED7AC2" w:rsidP="0CC3E754">
      <w:pPr>
        <w:spacing w:line="276" w:lineRule="auto"/>
        <w:rPr>
          <w:rFonts w:ascii="IBM Plex Sans" w:eastAsia="IBM Plex Sans" w:hAnsi="IBM Plex Sans" w:cs="IBM Plex Sans"/>
          <w:lang w:val="en-US"/>
        </w:rPr>
      </w:pPr>
    </w:p>
    <w:sectPr w:rsidR="51ED7A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BM Plex Sans">
    <w:panose1 w:val="020B0503050203000203"/>
    <w:charset w:val="00"/>
    <w:family w:val="swiss"/>
    <w:pitch w:val="variable"/>
    <w:sig w:usb0="A00002EF" w:usb1="5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60712A"/>
    <w:multiLevelType w:val="hybridMultilevel"/>
    <w:tmpl w:val="DC880B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738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8C4"/>
    <w:rsid w:val="002E3D2A"/>
    <w:rsid w:val="005C68C4"/>
    <w:rsid w:val="00642A48"/>
    <w:rsid w:val="007D517A"/>
    <w:rsid w:val="00823860"/>
    <w:rsid w:val="008E36A1"/>
    <w:rsid w:val="00A95FE2"/>
    <w:rsid w:val="00CA253D"/>
    <w:rsid w:val="00D32A28"/>
    <w:rsid w:val="00EE08BC"/>
    <w:rsid w:val="0CC3E754"/>
    <w:rsid w:val="1B291C68"/>
    <w:rsid w:val="29663B81"/>
    <w:rsid w:val="4A5AF7CD"/>
    <w:rsid w:val="51ED7AC2"/>
    <w:rsid w:val="7EF4C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637C1E"/>
  <w15:chartTrackingRefBased/>
  <w15:docId w15:val="{9CC2BCB1-FC9A-9A47-AA8E-73BFFD25B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68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68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68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68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68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68C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68C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68C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68C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68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68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68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68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68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68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68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68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68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68C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6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68C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68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68C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68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68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68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68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68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68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519</Words>
  <Characters>2960</Characters>
  <Application>Microsoft Office Word</Application>
  <DocSecurity>0</DocSecurity>
  <Lines>24</Lines>
  <Paragraphs>6</Paragraphs>
  <ScaleCrop>false</ScaleCrop>
  <Company/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SAUMYA AHUJA</dc:creator>
  <cp:keywords/>
  <dc:description/>
  <cp:lastModifiedBy>SRIPRIYA ARABALA</cp:lastModifiedBy>
  <cp:revision>9</cp:revision>
  <dcterms:created xsi:type="dcterms:W3CDTF">2024-04-19T04:37:00Z</dcterms:created>
  <dcterms:modified xsi:type="dcterms:W3CDTF">2024-05-20T06:12:00Z</dcterms:modified>
</cp:coreProperties>
</file>