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color w:val="1A1A1A"/>
          <w:sz w:val="22"/>
          <w:szCs w:val="22"/>
        </w:rPr>
        <w:t xml:space="preserve"/>
      </w:r>
    </w:p>
    <w:p>
      <w:pPr>
        <w:spacing w:after="80" w:before="0"/>
        <w:jc w:val="center"/>
      </w:pPr>
      <w:r>
        <w:rPr>
          <w:rFonts w:ascii="Arial" w:cs="Arial" w:eastAsia="Arial" w:hAnsi="Arial"/>
          <w:color w:val="7A7A7A"/>
          <w:sz w:val="20"/>
          <w:szCs w:val="20"/>
        </w:rPr>
        <w:t xml:space="preserve">ECON 454  ·  Spring 2026  ·  Week 8</w:t>
      </w:r>
    </w:p>
    <w:p>
      <w:pPr>
        <w:spacing w:after="100" w:before="0"/>
        <w:jc w:val="center"/>
      </w:pPr>
      <w:r>
        <w:rPr>
          <w:rFonts w:ascii="Arial" w:cs="Arial" w:eastAsia="Arial" w:hAnsi="Arial"/>
          <w:b/>
          <w:bCs/>
          <w:color w:val="111111"/>
          <w:sz w:val="80"/>
          <w:szCs w:val="80"/>
        </w:rPr>
        <w:t xml:space="preserve">MAXXES</w:t>
      </w:r>
    </w:p>
    <w:p>
      <w:pPr>
        <w:spacing w:after="80" w:before="0"/>
        <w:jc w:val="center"/>
      </w:pPr>
      <w:r>
        <w:rPr>
          <w:rFonts w:ascii="Arial" w:cs="Arial" w:eastAsia="Arial" w:hAnsi="Arial"/>
          <w:b/>
          <w:bCs/>
          <w:color w:val="CC4A00"/>
          <w:sz w:val="34"/>
          <w:szCs w:val="34"/>
        </w:rPr>
        <w:t xml:space="preserve">Pre-Lab Prep: Cumulative Content for Lab</w:t>
      </w:r>
    </w:p>
    <w:p>
      <w:pPr>
        <w:spacing w:after="80" w:before="0"/>
        <w:jc w:val="center"/>
      </w:pPr>
      <w:r>
        <w:rPr>
          <w:rFonts w:ascii="Arial" w:cs="Arial" w:eastAsia="Arial" w:hAnsi="Arial"/>
          <w:i/>
          <w:iCs/>
          <w:color w:val="4A4A4A"/>
          <w:sz w:val="21"/>
          <w:szCs w:val="21"/>
        </w:rPr>
        <w:t xml:space="preserve">Data gathered · What it contains · How it maps · Next steps for the most meaningful interface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CC4A00" w:val="clear"/>
            <w:tcMar>
              <w:top w:type="dxa" w:w="160"/>
              <w:left w:type="dxa" w:w="80"/>
              <w:bottom w:type="dxa" w:w="160"/>
              <w:right w:type="dxa" w:w="80"/>
            </w:tcMar>
          </w:tcPr>
          <w:p>
            <w:pPr>
              <w:spacing w:after="50" w:before="0"/>
              <w:jc w:val="center"/>
            </w:pPr>
            <w:r>
              <w:rPr>
                <w:rFonts w:ascii="Arial" w:cs="Arial" w:eastAsia="Arial" w:hAnsi="Arial"/>
                <w:b/>
                <w:bCs/>
                <w:color w:val="FFFFFF"/>
                <w:sz w:val="20"/>
                <w:szCs w:val="20"/>
              </w:rPr>
              <w:t xml:space="preserve">Luke</w:t>
            </w:r>
          </w:p>
          <w:p>
            <w:pPr>
              <w:spacing w:after="0" w:before="0"/>
              <w:jc w:val="center"/>
            </w:pPr>
            <w:r>
              <w:rPr>
                <w:rFonts w:ascii="Arial" w:cs="Arial" w:eastAsia="Arial" w:hAnsi="Arial"/>
                <w:color w:val="FFDDCC"/>
                <w:sz w:val="16"/>
                <w:szCs w:val="16"/>
              </w:rPr>
              <w:t xml:space="preserve">Ticketmaster API
20 LA music events</w:t>
            </w:r>
          </w:p>
        </w:tc>
        <w:tc>
          <w:tcPr>
            <w:tcW w:type="dxa" w:w="1872"/>
            <w:tcBorders>
              <w:top w:val="none" w:color="FFFFFF" w:sz="0"/>
              <w:left w:val="none" w:color="FFFFFF" w:sz="0"/>
              <w:bottom w:val="none" w:color="FFFFFF" w:sz="0"/>
              <w:right w:val="none" w:color="FFFFFF" w:sz="0"/>
            </w:tcBorders>
            <w:shd w:fill="0F5E55" w:val="clear"/>
            <w:tcMar>
              <w:top w:type="dxa" w:w="160"/>
              <w:left w:type="dxa" w:w="80"/>
              <w:bottom w:type="dxa" w:w="160"/>
              <w:right w:type="dxa" w:w="80"/>
            </w:tcMar>
          </w:tcPr>
          <w:p>
            <w:pPr>
              <w:spacing w:after="50" w:before="0"/>
              <w:jc w:val="center"/>
            </w:pPr>
            <w:r>
              <w:rPr>
                <w:rFonts w:ascii="Arial" w:cs="Arial" w:eastAsia="Arial" w:hAnsi="Arial"/>
                <w:b/>
                <w:bCs/>
                <w:color w:val="FFFFFF"/>
                <w:sz w:val="20"/>
                <w:szCs w:val="20"/>
              </w:rPr>
              <w:t xml:space="preserve">Ethan</w:t>
            </w:r>
          </w:p>
          <w:p>
            <w:pPr>
              <w:spacing w:after="0" w:before="0"/>
              <w:jc w:val="center"/>
            </w:pPr>
            <w:r>
              <w:rPr>
                <w:rFonts w:ascii="Arial" w:cs="Arial" w:eastAsia="Arial" w:hAnsi="Arial"/>
                <w:color w:val="FFDDCC"/>
                <w:sz w:val="16"/>
                <w:szCs w:val="16"/>
              </w:rPr>
              <w:t xml:space="preserve">Individual Listener
Activity ZIP</w:t>
            </w:r>
          </w:p>
        </w:tc>
        <w:tc>
          <w:tcPr>
            <w:tcW w:type="dxa" w:w="1872"/>
            <w:tcBorders>
              <w:top w:val="none" w:color="FFFFFF" w:sz="0"/>
              <w:left w:val="none" w:color="FFFFFF" w:sz="0"/>
              <w:bottom w:val="none" w:color="FFFFFF" w:sz="0"/>
              <w:right w:val="none" w:color="FFFFFF" w:sz="0"/>
            </w:tcBorders>
            <w:shd w:fill="1E3A5F" w:val="clear"/>
            <w:tcMar>
              <w:top w:type="dxa" w:w="160"/>
              <w:left w:type="dxa" w:w="80"/>
              <w:bottom w:type="dxa" w:w="160"/>
              <w:right w:type="dxa" w:w="80"/>
            </w:tcMar>
          </w:tcPr>
          <w:p>
            <w:pPr>
              <w:spacing w:after="50" w:before="0"/>
              <w:jc w:val="center"/>
            </w:pPr>
            <w:r>
              <w:rPr>
                <w:rFonts w:ascii="Arial" w:cs="Arial" w:eastAsia="Arial" w:hAnsi="Arial"/>
                <w:b/>
                <w:bCs/>
                <w:color w:val="FFFFFF"/>
                <w:sz w:val="20"/>
                <w:szCs w:val="20"/>
              </w:rPr>
              <w:t xml:space="preserve">Kayah</w:t>
            </w:r>
          </w:p>
          <w:p>
            <w:pPr>
              <w:spacing w:after="0" w:before="0"/>
              <w:jc w:val="center"/>
            </w:pPr>
            <w:r>
              <w:rPr>
                <w:rFonts w:ascii="Arial" w:cs="Arial" w:eastAsia="Arial" w:hAnsi="Arial"/>
                <w:color w:val="FFDDCC"/>
                <w:sz w:val="16"/>
                <w:szCs w:val="16"/>
              </w:rPr>
              <w:t xml:space="preserve">Gmail attachment
data file</w:t>
            </w:r>
          </w:p>
        </w:tc>
        <w:tc>
          <w:tcPr>
            <w:tcW w:type="dxa" w:w="1872"/>
            <w:tcBorders>
              <w:top w:val="none" w:color="FFFFFF" w:sz="0"/>
              <w:left w:val="none" w:color="FFFFFF" w:sz="0"/>
              <w:bottom w:val="none" w:color="FFFFFF" w:sz="0"/>
              <w:right w:val="none" w:color="FFFFFF" w:sz="0"/>
            </w:tcBorders>
            <w:shd w:fill="3B28CC" w:val="clear"/>
            <w:tcMar>
              <w:top w:type="dxa" w:w="160"/>
              <w:left w:type="dxa" w:w="80"/>
              <w:bottom w:type="dxa" w:w="160"/>
              <w:right w:type="dxa" w:w="80"/>
            </w:tcMar>
          </w:tcPr>
          <w:p>
            <w:pPr>
              <w:spacing w:after="50" w:before="0"/>
              <w:jc w:val="center"/>
            </w:pPr>
            <w:r>
              <w:rPr>
                <w:rFonts w:ascii="Arial" w:cs="Arial" w:eastAsia="Arial" w:hAnsi="Arial"/>
                <w:b/>
                <w:bCs/>
                <w:color w:val="FFFFFF"/>
                <w:sz w:val="20"/>
                <w:szCs w:val="20"/>
              </w:rPr>
              <w:t xml:space="preserve">Professor</w:t>
            </w:r>
          </w:p>
          <w:p>
            <w:pPr>
              <w:spacing w:after="0" w:before="0"/>
              <w:jc w:val="center"/>
            </w:pPr>
            <w:r>
              <w:rPr>
                <w:rFonts w:ascii="Arial" w:cs="Arial" w:eastAsia="Arial" w:hAnsi="Arial"/>
                <w:color w:val="FFDDCC"/>
                <w:sz w:val="16"/>
                <w:szCs w:val="16"/>
              </w:rPr>
              <w:t xml:space="preserve">Spotify Million
Playlist + SeatData</w:t>
            </w:r>
          </w:p>
        </w:tc>
        <w:tc>
          <w:tcPr>
            <w:tcW w:type="dxa" w:w="1872"/>
            <w:tcBorders>
              <w:top w:val="none" w:color="FFFFFF" w:sz="0"/>
              <w:left w:val="none" w:color="FFFFFF" w:sz="0"/>
              <w:bottom w:val="none" w:color="FFFFFF" w:sz="0"/>
              <w:right w:val="none" w:color="FFFFFF" w:sz="0"/>
            </w:tcBorders>
            <w:shd w:fill="1A5C2A" w:val="clear"/>
            <w:tcMar>
              <w:top w:type="dxa" w:w="160"/>
              <w:left w:type="dxa" w:w="80"/>
              <w:bottom w:type="dxa" w:w="160"/>
              <w:right w:type="dxa" w:w="80"/>
            </w:tcMar>
          </w:tcPr>
          <w:p>
            <w:pPr>
              <w:spacing w:after="50" w:before="0"/>
              <w:jc w:val="center"/>
            </w:pPr>
            <w:r>
              <w:rPr>
                <w:rFonts w:ascii="Arial" w:cs="Arial" w:eastAsia="Arial" w:hAnsi="Arial"/>
                <w:b/>
                <w:bCs/>
                <w:color w:val="FFFFFF"/>
                <w:sz w:val="20"/>
                <w:szCs w:val="20"/>
              </w:rPr>
              <w:t xml:space="preserve">All</w:t>
            </w:r>
          </w:p>
          <w:p>
            <w:pPr>
              <w:spacing w:after="0" w:before="0"/>
              <w:jc w:val="center"/>
            </w:pPr>
            <w:r>
              <w:rPr>
                <w:rFonts w:ascii="Arial" w:cs="Arial" w:eastAsia="Arial" w:hAnsi="Arial"/>
                <w:color w:val="FFDDCC"/>
                <w:sz w:val="16"/>
                <w:szCs w:val="16"/>
              </w:rPr>
              <w:t xml:space="preserve">7 JSON files
target tonight</w:t>
            </w:r>
          </w:p>
        </w:tc>
      </w:tr>
    </w:tbl>
    <w:p>
      <w:pPr>
        <w:spacing w:after="32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01</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Operating Question for Tonight</w:t>
            </w:r>
          </w:p>
          <w:p>
            <w:pPr>
              <w:spacing w:after="0" w:before="0"/>
            </w:pPr>
            <w:r>
              <w:rPr>
                <w:rFonts w:ascii="Arial" w:cs="Arial" w:eastAsia="Arial" w:hAnsi="Arial"/>
                <w:i/>
                <w:iCs/>
                <w:color w:val="FFCCAA"/>
                <w:sz w:val="18"/>
                <w:szCs w:val="18"/>
              </w:rPr>
              <w:t xml:space="preserve">What exact data does Maxxes need to look real, behave real, and satisfy the MVP requirements?</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Tonight is not about production API integrations. It is about converting the data the team has already gathered into structured, realistic, usable records that feed the prototype. Every data source listed in this document has been acquired. The question is not where to find data — it is how to shape what exists into the seven JSON files the app needs.</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1"/>
                <w:szCs w:val="21"/>
              </w:rPr>
              <w:t xml:space="preserve">Core Directive</w:t>
            </w:r>
          </w:p>
          <w:p>
            <w:pPr>
              <w:spacing w:after="0" w:before="0"/>
            </w:pPr>
            <w:r>
              <w:rPr>
                <w:rFonts w:ascii="Arial" w:cs="Arial" w:eastAsia="Arial" w:hAnsi="Arial"/>
                <w:color w:val="1A1A1A"/>
                <w:sz w:val="20"/>
                <w:szCs w:val="20"/>
              </w:rPr>
              <w:t xml:space="preserve">Do not redesign the app. Do not add new screens. Do not chase unavailable API access. Build the data layer that makes the existing five screens demo-ready. A stable hosted app with runtime JSON data is better than an unstable app with a half-connected backend.</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20"/>
              <w:bottom w:val="none" w:color="FFFFFF" w:sz="0"/>
              <w:right w:val="none" w:color="FFFFFF" w:sz="0"/>
            </w:tcBorders>
            <w:shd w:fill="E8EDF5" w:val="clear"/>
            <w:tcMar>
              <w:top w:type="dxa" w:w="140"/>
              <w:left w:type="dxa" w:w="240"/>
              <w:bottom w:type="dxa" w:w="140"/>
              <w:right w:type="dxa" w:w="220"/>
            </w:tcMar>
          </w:tcPr>
          <w:p>
            <w:pPr>
              <w:spacing w:after="80" w:before="0"/>
            </w:pPr>
            <w:r>
              <w:rPr>
                <w:rFonts w:ascii="Arial" w:cs="Arial" w:eastAsia="Arial" w:hAnsi="Arial"/>
                <w:b/>
                <w:bCs/>
                <w:color w:val="1E3A5F"/>
                <w:sz w:val="21"/>
                <w:szCs w:val="21"/>
              </w:rPr>
              <w:t xml:space="preserve">Lab Objective — from the .md file</w:t>
            </w:r>
          </w:p>
          <w:p>
            <w:pPr>
              <w:spacing w:after="40" w:before="0"/>
            </w:pPr>
            <w:r>
              <w:rPr>
                <w:rFonts w:ascii="Arial" w:cs="Arial" w:eastAsia="Arial" w:hAnsi="Arial"/>
                <w:color w:val="1A1A1A"/>
                <w:sz w:val="20"/>
                <w:szCs w:val="20"/>
              </w:rPr>
              <w:t xml:space="preserve">Version 0.2.0 → 0.3.0 by end of lab. Five screens are built. Mock data is hardcoded. Tonight: replace hardcoded mock data with runtime-fetched JSON, deploy to Vercel, write unit tests. Week 10 is the final presentation — everything must be demo-stable by end of Week 8.</w:t>
            </w:r>
          </w:p>
          <w:p>
            <w:pPr>
              <w:spacing w:after="0" w:before="0"/>
            </w:pPr>
            <w:r>
              <w:rPr>
                <w:rFonts w:ascii="Arial" w:cs="Arial" w:eastAsia="Arial" w:hAnsi="Arial"/>
                <w:color w:val="1A1A1A"/>
                <w:sz w:val="20"/>
                <w:szCs w:val="20"/>
              </w:rPr>
              <w:t xml:space="preserve">Critical path: (1) Stand up data layer, (2) Create API routes, (3) Swap mock imports for fetch calls, (4) Deploy to Vercel, (5) Write unit tests, (6) Polish demo flow.</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02</w:t>
            </w:r>
          </w:p>
        </w:tc>
        <w:tc>
          <w:tcPr>
            <w:tcW w:type="dxa" w:w="8640"/>
            <w:tcBorders>
              <w:top w:val="none" w:color="FFFFFF" w:sz="0"/>
              <w:left w:val="none" w:color="FFFFFF" w:sz="0"/>
              <w:bottom w:val="none" w:color="FFFFFF" w:sz="0"/>
              <w:right w:val="none" w:color="FFFFFF" w:sz="0"/>
            </w:tcBorders>
            <w:shd w:fill="1E3A5F"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Data Sources Gathered — What the Team Has</w:t>
            </w:r>
          </w:p>
          <w:p>
            <w:pPr>
              <w:spacing w:after="0" w:before="0"/>
            </w:pPr>
            <w:r>
              <w:rPr>
                <w:rFonts w:ascii="Arial" w:cs="Arial" w:eastAsia="Arial" w:hAnsi="Arial"/>
                <w:i/>
                <w:iCs/>
                <w:color w:val="FFCCAA"/>
                <w:sz w:val="18"/>
                <w:szCs w:val="18"/>
              </w:rPr>
              <w:t xml:space="preserve">Inventory of every dataset acquired, who owns it, and what it contains</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Source A — Ticketmaster LA Music Events (Luke)</w:t>
      </w:r>
    </w:p>
    <w:p>
      <w:pPr>
        <w:spacing w:after="100" w:before="60" w:line="330"/>
      </w:pPr>
      <w:r>
        <w:rPr>
          <w:rFonts w:ascii="Arial" w:cs="Arial" w:eastAsia="Arial" w:hAnsi="Arial"/>
          <w:color w:val="1A1A1A"/>
          <w:sz w:val="22"/>
          <w:szCs w:val="22"/>
        </w:rPr>
        <w:t xml:space="preserve">Luke pulled two pages of live Ticketmaster API data for Los Angeles music events using the Discovery API. This is real production data — DMA 324 (Los Angeles), up to 200 events per page, 36 fields per event.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1"/>
                <w:szCs w:val="21"/>
              </w:rPr>
              <w:t xml:space="preserve">What the data contains</w:t>
            </w:r>
          </w:p>
          <w:p>
            <w:pPr>
              <w:spacing w:after="0" w:before="0"/>
            </w:pPr>
            <w:r>
              <w:rPr>
                <w:rFonts w:ascii="Arial" w:cs="Arial" w:eastAsia="Arial" w:hAnsi="Arial"/>
                <w:color w:val="1A1A1A"/>
                <w:sz w:val="20"/>
                <w:szCs w:val="20"/>
              </w:rPr>
              <w:t xml:space="preserve">20 confirmed events across 8 Los Angeles venues. Fields include Event ID, Name, Performers, Date, Time, Venue, GPS, Ticket Status, Presale info, Spotify Artist URL, Last.fm URL, MusicBrainz ID, add-on products (parking, VIP lounge, club access), and event notes.</w:t>
            </w:r>
          </w:p>
        </w:tc>
      </w:tr>
    </w:tbl>
    <w:p>
      <w:pPr>
        <w:spacing w:after="80" w:before="0"/>
      </w:pPr>
      <w:r>
        <w:rPr>
          <w:rFonts w:ascii="Arial" w:cs="Arial" w:eastAsia="Arial" w:hAnsi="Arial"/>
          <w:color w:val="1A1A1A"/>
          <w:sz w:val="22"/>
          <w:szCs w:val="22"/>
        </w:rPr>
        <w:t xml:space="preserve"/>
      </w:r>
    </w:p>
    <w:p>
      <w:pPr>
        <w:spacing w:after="100" w:before="240"/>
      </w:pPr>
      <w:r>
        <w:rPr>
          <w:rFonts w:ascii="Arial" w:cs="Arial" w:eastAsia="Arial" w:hAnsi="Arial"/>
          <w:b/>
          <w:bCs/>
          <w:color w:val="111111"/>
          <w:sz w:val="23"/>
          <w:szCs w:val="23"/>
        </w:rPr>
        <w:t xml:space="preserve">Full event inventory from Luke's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400"/>
        <w:gridCol w:w="1800"/>
        <w:gridCol w:w="1000"/>
        <w:gridCol w:w="860"/>
      </w:tblGrid>
      <w:tr>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Event Name</w:t>
            </w:r>
          </w:p>
        </w:tc>
        <w:tc>
          <w:tcPr>
            <w:tcW w:type="dxa" w:w="15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Date</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Genre</w:t>
            </w:r>
          </w:p>
        </w:tc>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Venue</w:t>
            </w:r>
          </w:p>
        </w:tc>
        <w:tc>
          <w:tcPr>
            <w:tcW w:type="dxa" w:w="1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Status</w:t>
            </w:r>
          </w:p>
        </w:tc>
        <w:tc>
          <w:tcPr>
            <w:tcW w:type="dxa" w:w="8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Presale</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Ariana Grande — The Eternal Sunshine Tour</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Jun 13–14,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Pop</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Don Toliver: Octane Tour</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Jun 28–29,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Hip-Hop/Rap</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Joshua Bell w/ Jeremy Denk</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Jun 3,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Classical</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Walt Disney Concert Hall</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Fuerza Regida: This Is Our Dream Stadium Tour</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Jul 18,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Latin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Dodger Stadium</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Belicofest</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Jul 12,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Latin</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BMO Stadium</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TRAIN — Drops of Jupiter: 25 Years</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Aug 24,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Greek Theatre</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Avenged Sevenfold, Good Charlotte</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Aug 30,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BMO Stadium</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Carin Leon — De Sonora Para El Mundo Tour</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Sep 20,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Latin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BMO Stadium</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Iron Maiden: Run For Your Lives World Tour</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Sep 25–27,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Metal</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BMO Stadium</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Billy Strings</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Sep 25,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Country</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Orpheum Theatre</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WEEZER: The Gathering</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Oct 24,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Kacey Musgraves</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Oct 18–19,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Country</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Bonnie Raitt: Live 2026</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Oct 20–21,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Hollywood Pantages Theatre</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for KING &amp; COUNTRY</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Oct 9, 2026</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Pop</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Greek Theatre</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 sale</w:t>
            </w:r>
          </w:p>
        </w:tc>
        <w:tc>
          <w:tcPr>
            <w:tcW w:type="dxa" w:w="8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Rocky Horror Picture Show</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Oct 26, 2026</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Music/Film</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Wiltern</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Off sale</w:t>
            </w:r>
          </w:p>
        </w:tc>
        <w:tc>
          <w:tcPr>
            <w:tcW w:type="dxa" w:w="8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Metric</w:t>
            </w:r>
          </w:p>
        </w:tc>
        <w:tc>
          <w:tcPr>
            <w:tcW w:type="dxa" w:w="73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Value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Total events</w:t>
            </w:r>
          </w:p>
        </w:tc>
        <w:tc>
          <w:tcPr>
            <w:tcW w:type="dxa" w:w="7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20</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Unique venues</w:t>
            </w:r>
          </w:p>
        </w:tc>
        <w:tc>
          <w:tcPr>
            <w:tcW w:type="dxa" w:w="7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8 — Crypto.com Arena, BMO Stadium, Greek Theatre, Hollywood Pantages, Dodger Stadium, The Wiltern, Walt Disney Concert Hall, Orpheum Theatre</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 on sale</w:t>
            </w:r>
          </w:p>
        </w:tc>
        <w:tc>
          <w:tcPr>
            <w:tcW w:type="dxa" w:w="7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16 of 20</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 with presale</w:t>
            </w:r>
          </w:p>
        </w:tc>
        <w:tc>
          <w:tcPr>
            <w:tcW w:type="dxa" w:w="7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15 of 20</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 with Spotify artist URL</w:t>
            </w:r>
          </w:p>
        </w:tc>
        <w:tc>
          <w:tcPr>
            <w:tcW w:type="dxa" w:w="7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16 of 20</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 with add-on products</w:t>
            </w:r>
          </w:p>
        </w:tc>
        <w:tc>
          <w:tcPr>
            <w:tcW w:type="dxa" w:w="7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12 of 20 — parking, VIP lounge, club access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Genre coverage</w:t>
            </w:r>
          </w:p>
        </w:tc>
        <w:tc>
          <w:tcPr>
            <w:tcW w:type="dxa" w:w="7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Pop, Hip-Hop/Rap, Rock, Metal, Latin, Country, Classical — 7 genres</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0F5E55"/>
          <w:sz w:val="28"/>
          <w:szCs w:val="28"/>
        </w:rPr>
        <w:t xml:space="preserve">Source B — Individual Listener Activity (Ethan)</w:t>
      </w:r>
    </w:p>
    <w:p>
      <w:pPr>
        <w:spacing w:after="100" w:before="60" w:line="330"/>
      </w:pPr>
      <w:r>
        <w:rPr>
          <w:rFonts w:ascii="Arial" w:cs="Arial" w:eastAsia="Arial" w:hAnsi="Arial"/>
          <w:color w:val="1A1A1A"/>
          <w:sz w:val="22"/>
          <w:szCs w:val="22"/>
        </w:rPr>
        <w:t xml:space="preserve">Ethan provided a ZIP file with structured simulated fan engagement records purpose-built for Maxxes. The data models individual-level listening and event attendance behavior that maps directly to the XP scoring model.</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5E55" w:sz="20"/>
              <w:bottom w:val="none" w:color="FFFFFF" w:sz="0"/>
              <w:right w:val="none" w:color="FFFFFF" w:sz="0"/>
            </w:tcBorders>
            <w:shd w:fill="E4F4F1" w:val="clear"/>
            <w:tcMar>
              <w:top w:type="dxa" w:w="140"/>
              <w:left w:type="dxa" w:w="240"/>
              <w:bottom w:type="dxa" w:w="140"/>
              <w:right w:type="dxa" w:w="220"/>
            </w:tcMar>
          </w:tcPr>
          <w:p>
            <w:pPr>
              <w:spacing w:after="80" w:before="0"/>
            </w:pPr>
            <w:r>
              <w:rPr>
                <w:rFonts w:ascii="Arial" w:cs="Arial" w:eastAsia="Arial" w:hAnsi="Arial"/>
                <w:b/>
                <w:bCs/>
                <w:color w:val="0F5E55"/>
                <w:sz w:val="21"/>
                <w:szCs w:val="21"/>
              </w:rPr>
              <w:t xml:space="preserve">What the data contains</w:t>
            </w:r>
          </w:p>
          <w:p>
            <w:pPr>
              <w:spacing w:after="0" w:before="0"/>
            </w:pPr>
            <w:r>
              <w:rPr>
                <w:rFonts w:ascii="Arial" w:cs="Arial" w:eastAsia="Arial" w:hAnsi="Arial"/>
                <w:color w:val="1A1A1A"/>
                <w:sz w:val="20"/>
                <w:szCs w:val="20"/>
              </w:rPr>
              <w:t xml:space="preserve">5 fan records with 14 fields each: fanId, name, city, artist, streamsToday, minutesListened, eventAttended, currentTier, xpEarnedToday, engagementScore, playlistSaves, setlistSongsPlayed, concertCheckIns, streakDays. Includes Alex Chen (demo user) at Gold tier, 420 XP today, 12-day streak.</w:t>
            </w:r>
          </w:p>
        </w:tc>
      </w:tr>
    </w:tbl>
    <w:p>
      <w:pPr>
        <w:spacing w:after="80" w:before="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800"/>
        <w:gridCol w:w="1100"/>
        <w:gridCol w:w="1000"/>
        <w:gridCol w:w="1200"/>
        <w:gridCol w:w="1100"/>
        <w:gridCol w:w="1160"/>
      </w:tblGrid>
      <w:tr>
        <w:tc>
          <w:tcPr>
            <w:tcW w:type="dxa" w:w="17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Fan</w:t>
            </w:r>
          </w:p>
        </w:tc>
        <w:tc>
          <w:tcPr>
            <w:tcW w:type="dxa" w:w="13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City</w:t>
            </w:r>
          </w:p>
        </w:tc>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Artist</w:t>
            </w:r>
          </w:p>
        </w:tc>
        <w:tc>
          <w:tcPr>
            <w:tcW w:type="dxa" w:w="11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Tier</w:t>
            </w:r>
          </w:p>
        </w:tc>
        <w:tc>
          <w:tcPr>
            <w:tcW w:type="dxa" w:w="1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XP Today</w:t>
            </w:r>
          </w:p>
        </w:tc>
        <w:tc>
          <w:tcPr>
            <w:tcW w:type="dxa" w:w="1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Engagement</w:t>
            </w:r>
          </w:p>
        </w:tc>
        <w:tc>
          <w:tcPr>
            <w:tcW w:type="dxa" w:w="11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Streak</w:t>
            </w:r>
          </w:p>
        </w:tc>
        <w:tc>
          <w:tcPr>
            <w:tcW w:type="dxa" w:w="11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Attended</w:t>
            </w:r>
          </w:p>
        </w:tc>
      </w:tr>
      <w:tr>
        <w:tc>
          <w:tcPr>
            <w:tcW w:type="dxa" w:w="17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Alex Chen — demo user</w:t>
            </w:r>
          </w:p>
        </w:tc>
        <w:tc>
          <w:tcPr>
            <w:tcW w:type="dxa" w:w="13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Toronto*</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Drake</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420</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91</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12 days</w:t>
            </w:r>
          </w:p>
        </w:tc>
        <w:tc>
          <w:tcPr>
            <w:tcW w:type="dxa" w:w="1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17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Maya Brooks</w:t>
            </w:r>
          </w:p>
        </w:tc>
        <w:tc>
          <w:tcPr>
            <w:tcW w:type="dxa" w:w="13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Los Angeles</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The Weeknd</w:t>
            </w:r>
          </w:p>
        </w:tc>
        <w:tc>
          <w:tcPr>
            <w:tcW w:type="dxa" w:w="11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Silver</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260</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76</w:t>
            </w:r>
          </w:p>
        </w:tc>
        <w:tc>
          <w:tcPr>
            <w:tcW w:type="dxa" w:w="11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6 days</w:t>
            </w:r>
          </w:p>
        </w:tc>
        <w:tc>
          <w:tcPr>
            <w:tcW w:type="dxa" w:w="1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w:t>
            </w:r>
          </w:p>
        </w:tc>
      </w:tr>
      <w:tr>
        <w:tc>
          <w:tcPr>
            <w:tcW w:type="dxa" w:w="17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Jordan Lee</w:t>
            </w:r>
          </w:p>
        </w:tc>
        <w:tc>
          <w:tcPr>
            <w:tcW w:type="dxa" w:w="13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Chicago</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Drake</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Platinum</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610</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97</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21 days</w:t>
            </w:r>
          </w:p>
        </w:tc>
        <w:tc>
          <w:tcPr>
            <w:tcW w:type="dxa" w:w="1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r>
        <w:tc>
          <w:tcPr>
            <w:tcW w:type="dxa" w:w="17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Sophia Carter</w:t>
            </w:r>
          </w:p>
        </w:tc>
        <w:tc>
          <w:tcPr>
            <w:tcW w:type="dxa" w:w="13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New York</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SZA</w:t>
            </w:r>
          </w:p>
        </w:tc>
        <w:tc>
          <w:tcPr>
            <w:tcW w:type="dxa" w:w="11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195</w:t>
            </w:r>
          </w:p>
        </w:tc>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68</w:t>
            </w:r>
          </w:p>
        </w:tc>
        <w:tc>
          <w:tcPr>
            <w:tcW w:type="dxa" w:w="11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 days</w:t>
            </w:r>
          </w:p>
        </w:tc>
        <w:tc>
          <w:tcPr>
            <w:tcW w:type="dxa" w:w="1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w:t>
            </w:r>
          </w:p>
        </w:tc>
      </w:tr>
      <w:tr>
        <w:tc>
          <w:tcPr>
            <w:tcW w:type="dxa" w:w="17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Noah Patel</w:t>
            </w:r>
          </w:p>
        </w:tc>
        <w:tc>
          <w:tcPr>
            <w:tcW w:type="dxa" w:w="13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Toronto</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PARTYNEXTDOOR</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510</w:t>
            </w:r>
          </w:p>
        </w:tc>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93</w:t>
            </w:r>
          </w:p>
        </w:tc>
        <w:tc>
          <w:tcPr>
            <w:tcW w:type="dxa" w:w="11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15 days</w:t>
            </w:r>
          </w:p>
        </w:tc>
        <w:tc>
          <w:tcPr>
            <w:tcW w:type="dxa" w:w="1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Yes</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F00" w:sz="20"/>
              <w:bottom w:val="none" w:color="FFFFFF" w:sz="0"/>
              <w:right w:val="none" w:color="FFFFFF" w:sz="0"/>
            </w:tcBorders>
            <w:shd w:fill="FDF6E3" w:val="clear"/>
            <w:tcMar>
              <w:top w:type="dxa" w:w="140"/>
              <w:left w:type="dxa" w:w="240"/>
              <w:bottom w:type="dxa" w:w="140"/>
              <w:right w:type="dxa" w:w="220"/>
            </w:tcMar>
          </w:tcPr>
          <w:p>
            <w:pPr>
              <w:spacing w:after="80" w:before="0"/>
            </w:pPr>
            <w:r>
              <w:rPr>
                <w:rFonts w:ascii="Arial" w:cs="Arial" w:eastAsia="Arial" w:hAnsi="Arial"/>
                <w:b/>
                <w:bCs/>
                <w:color w:val="9A6F00"/>
                <w:sz w:val="21"/>
                <w:szCs w:val="21"/>
              </w:rPr>
              <w:t xml:space="preserve">City discrepancy — action needed</w:t>
            </w:r>
          </w:p>
          <w:p>
            <w:pPr>
              <w:spacing w:after="0" w:before="0"/>
            </w:pPr>
            <w:r>
              <w:rPr>
                <w:rFonts w:ascii="Arial" w:cs="Arial" w:eastAsia="Arial" w:hAnsi="Arial"/>
                <w:color w:val="1A1A1A"/>
                <w:sz w:val="20"/>
                <w:szCs w:val="20"/>
              </w:rPr>
              <w:t xml:space="preserve">Alex Chen's city shows Toronto in Ethan's ZIP but should be Los Angeles for the leaderboard (the app demos LA fan rankings). Tonight Ethan must update fan-profile.json to city: Los Angeles. His total XP must also reflect 8,750 cumulative — not just today's 420.</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3B28CC"/>
          <w:sz w:val="28"/>
          <w:szCs w:val="28"/>
        </w:rPr>
        <w:t xml:space="preserve">Source C — Gmail Attachment (Kayah)</w:t>
      </w:r>
    </w:p>
    <w:p>
      <w:pPr>
        <w:spacing w:after="100" w:before="60" w:line="330"/>
      </w:pPr>
      <w:r>
        <w:rPr>
          <w:rFonts w:ascii="Arial" w:cs="Arial" w:eastAsia="Arial" w:hAnsi="Arial"/>
          <w:color w:val="1A1A1A"/>
          <w:sz w:val="22"/>
          <w:szCs w:val="22"/>
        </w:rPr>
        <w:t xml:space="preserve">Kayah has a data file in Gmail that could not be accessed directly from this document. Based on context from the pre-lab materials it is likely an additional structured dataset — possibly ticketing history, venue capacity data, or a fan profile seed file.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8CC" w:sz="20"/>
              <w:bottom w:val="none" w:color="FFFFFF" w:sz="0"/>
              <w:right w:val="none" w:color="FFFFFF" w:sz="0"/>
            </w:tcBorders>
            <w:shd w:fill="EEEEFF" w:val="clear"/>
            <w:tcMar>
              <w:top w:type="dxa" w:w="140"/>
              <w:left w:type="dxa" w:w="240"/>
              <w:bottom w:type="dxa" w:w="140"/>
              <w:right w:type="dxa" w:w="220"/>
            </w:tcMar>
          </w:tcPr>
          <w:p>
            <w:pPr>
              <w:spacing w:after="80" w:before="0"/>
            </w:pPr>
            <w:r>
              <w:rPr>
                <w:rFonts w:ascii="Arial" w:cs="Arial" w:eastAsia="Arial" w:hAnsi="Arial"/>
                <w:b/>
                <w:bCs/>
                <w:color w:val="3B28CC"/>
                <w:sz w:val="21"/>
                <w:szCs w:val="21"/>
              </w:rPr>
              <w:t xml:space="preserve">Action for Kayah</w:t>
            </w:r>
          </w:p>
          <w:p>
            <w:pPr>
              <w:spacing w:after="0" w:before="0"/>
            </w:pPr>
            <w:r>
              <w:rPr>
                <w:rFonts w:ascii="Arial" w:cs="Arial" w:eastAsia="Arial" w:hAnsi="Arial"/>
                <w:color w:val="1A1A1A"/>
                <w:sz w:val="20"/>
                <w:szCs w:val="20"/>
              </w:rPr>
              <w:t xml:space="preserve">Download the Gmail attachment tonight. Identify what fields it contains. Determine which of the seven JSON files it feeds. Share field names with Luke to verify they match what the components expect.</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A5C2A"/>
          <w:sz w:val="28"/>
          <w:szCs w:val="28"/>
        </w:rPr>
        <w:t xml:space="preserve">Source D — Professor Reference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Source</w:t>
            </w:r>
          </w:p>
        </w:tc>
        <w:tc>
          <w:tcPr>
            <w:tcW w:type="dxa" w:w="320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What It Is</w:t>
            </w:r>
          </w:p>
        </w:tc>
        <w:tc>
          <w:tcPr>
            <w:tcW w:type="dxa" w:w="4160"/>
            <w:tcBorders>
              <w:top w:val="single" w:color="D0D5DD" w:sz="1"/>
              <w:left w:val="single" w:color="D0D5DD" w:sz="1"/>
              <w:bottom w:val="single" w:color="D0D5DD" w:sz="1"/>
              <w:right w:val="single" w:color="D0D5DD" w:sz="1"/>
            </w:tcBorders>
            <w:shd w:fill="0F5E55"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Role in MVP</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Spotify Million Playlist Dataset (AIcrowd)</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100M+ track interactions from 1M playlists. Artist affinity, listening patterns, playlist co-occurrence.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Provides the conceptual model and field names for the streaming signal layer. Informs how to structure streaming-style fields in fan-profile.json. Not a data file to load tonight — use as a reference.</w:t>
            </w:r>
          </w:p>
        </w:tc>
      </w:tr>
      <w:tr>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SeatData.io API</w:t>
            </w:r>
          </w:p>
        </w:tc>
        <w:tc>
          <w:tcPr>
            <w:tcW w:type="dxa" w:w="3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Ticketing and venue data API. Seat maps, pricing, availability.</w:t>
            </w:r>
          </w:p>
        </w:tc>
        <w:tc>
          <w:tcPr>
            <w:tcW w:type="dxa" w:w="41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Future integration path. Luke's Ticketmaster data covers the event layer sufficiently for tonight. Document SeatData as the production upgrade path in Kayah's architecture notes.</w:t>
            </w:r>
          </w:p>
        </w:tc>
      </w:tr>
      <w:tr>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DataCamp Redshift Sample</w:t>
            </w:r>
          </w:p>
        </w:tc>
        <w:tc>
          <w:tcPr>
            <w:tcW w:type="dxa" w:w="3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Sample dataset in a cloud database. Demonstrates cloud data pipeline architecture.</w:t>
            </w:r>
          </w:p>
        </w:tc>
        <w:tc>
          <w:tcPr>
            <w:tcW w:type="dxa" w:w="41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Reference for Kayah's database hosting decision. Not a direct data source for tonight's JSON files.</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5E55"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03</w:t>
            </w:r>
          </w:p>
        </w:tc>
        <w:tc>
          <w:tcPr>
            <w:tcW w:type="dxa" w:w="8640"/>
            <w:tcBorders>
              <w:top w:val="none" w:color="FFFFFF" w:sz="0"/>
              <w:left w:val="none" w:color="FFFFFF" w:sz="0"/>
              <w:bottom w:val="none" w:color="FFFFFF" w:sz="0"/>
              <w:right w:val="none" w:color="FFFFFF" w:sz="0"/>
            </w:tcBorders>
            <w:shd w:fill="0F5E55"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Data to JSON Mapping — What Feeds What</w:t>
            </w:r>
          </w:p>
          <w:p>
            <w:pPr>
              <w:spacing w:after="0" w:before="0"/>
            </w:pPr>
            <w:r>
              <w:rPr>
                <w:rFonts w:ascii="Arial" w:cs="Arial" w:eastAsia="Arial" w:hAnsi="Arial"/>
                <w:i/>
                <w:iCs/>
                <w:color w:val="FFCCAA"/>
                <w:sz w:val="18"/>
                <w:szCs w:val="18"/>
              </w:rPr>
              <w:t xml:space="preserve">How each gathered dataset connects to each of the seven required JSON files</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400"/>
        <w:gridCol w:w="1360"/>
      </w:tblGrid>
      <w:tr>
        <w:tc>
          <w:tcPr>
            <w:tcW w:type="dxa" w:w="1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JSON File</w:t>
            </w:r>
          </w:p>
        </w:tc>
        <w:tc>
          <w:tcPr>
            <w:tcW w:type="dxa" w:w="1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Source</w:t>
            </w:r>
          </w:p>
        </w:tc>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Fields Ready Now</w:t>
            </w:r>
          </w:p>
        </w:tc>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Still Needed Tonight</w:t>
            </w:r>
          </w:p>
        </w:tc>
        <w:tc>
          <w:tcPr>
            <w:tcW w:type="dxa" w:w="13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Owner</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fan-profile.json</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Ethan's ZIP — Alex Chen record</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fanId, name, artist, streamsToday, minutesListened, eventAttended, currentTier, xpEarnedToday, engagementScore, playlistSaves, streakDays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xp_total (8,750), rank (18), percentile (Top 3%), city (Los Angeles), top_venue, xp_breakdown by signal type</w:t>
            </w:r>
          </w:p>
        </w:tc>
        <w:tc>
          <w:tcPr>
            <w:tcW w:type="dxa" w:w="1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events.json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Luke's Ticketmaster data — 20 LA events</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event_id, event_name, performers, event_date, event_time, venue, city, genre, ticket_status, has_presale, has_addon_products, product_types, spotify_artist_url</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category field (music/sports), featured flag for 2 events, image_color for card background, short_description, 4 mock sports events to add</w:t>
            </w:r>
          </w:p>
        </w:tc>
        <w:tc>
          <w:tcPr>
            <w:tcW w:type="dxa" w:w="1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 + Ethan</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leaderboard.json</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Ethan's ZIP — 5 fan records as foundation</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name, city, currentTier, engagementScore as score proxy</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20 additional synthetic records to reach 25+. Add rank, weekly delta, is_me flag (only Alex Chen = true), time_period</w:t>
            </w:r>
          </w:p>
        </w:tc>
        <w:tc>
          <w:tcPr>
            <w:tcW w:type="dxa" w:w="1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challenges.json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Not in current datasets — build from scratch</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None</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challenge records with id, title, subtitle, reward_name, tasks array (is_complete flag per task), progress_fraction, is_limited</w:t>
            </w:r>
          </w:p>
        </w:tc>
        <w:tc>
          <w:tcPr>
            <w:tcW w:type="dxa" w:w="1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passes.json</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Luke's Ticketmaster add-on products — real basis</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Product types: Parking, Club Access, Lounge Access from 12 of 20 events</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pass records with status labels exactly matching UI (active, starts_soon, waiting_list), xp_tier_required</w:t>
            </w:r>
          </w:p>
        </w:tc>
        <w:tc>
          <w:tcPr>
            <w:tcW w:type="dxa" w:w="1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friends.json</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Ethan's ZIP — 5 fans as starting point</w:t>
            </w:r>
          </w:p>
        </w:tc>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name, city, engagementScore, currentTier</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8–10 records total, activity_label, score_delta, delta_type (up/down)</w:t>
            </w:r>
          </w:p>
        </w:tc>
        <w:tc>
          <w:tcPr>
            <w:tcW w:type="dxa" w:w="13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tiers.json</w:t>
            </w:r>
          </w:p>
        </w:tc>
        <w:tc>
          <w:tcPr>
            <w:tcW w:type="dxa" w:w="1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Maxxes Master Document — canonical thresholds</w:t>
            </w:r>
          </w:p>
        </w:tc>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Bronze 0, Silver 2500, Gold 5000, Platinum 10000, Diamond 25000</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Perks list per tier, color hex per tier. Must be single source of truth.</w:t>
            </w:r>
          </w:p>
        </w:tc>
        <w:tc>
          <w:tcPr>
            <w:tcW w:type="dxa" w:w="13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Ethan / Kayah</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04</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Events Data — Most Meaningful Interface Decisions</w:t>
            </w:r>
          </w:p>
          <w:p>
            <w:pPr>
              <w:spacing w:after="0" w:before="0"/>
            </w:pPr>
            <w:r>
              <w:rPr>
                <w:rFonts w:ascii="Arial" w:cs="Arial" w:eastAsia="Arial" w:hAnsi="Arial"/>
                <w:i/>
                <w:iCs/>
                <w:color w:val="FFCCAA"/>
                <w:sz w:val="18"/>
                <w:szCs w:val="18"/>
              </w:rPr>
              <w:t xml:space="preserve">How Luke's 20 real LA events shape the Events screen and what they unlock</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Luke's Ticketmaster dataset is the richest single source tonight. Twenty real LA events with 36 fields each give the Events screen genuine content that no mock data can match. Here is how to extract maximum value for the interface.</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Recommended Featured Events</w:t>
      </w:r>
    </w:p>
    <w:p>
      <w:pPr>
        <w:spacing w:after="100" w:before="60" w:line="330"/>
      </w:pPr>
      <w:r>
        <w:rPr>
          <w:rFonts w:ascii="Arial" w:cs="Arial" w:eastAsia="Arial" w:hAnsi="Arial"/>
          <w:color w:val="1A1A1A"/>
          <w:sz w:val="22"/>
          <w:szCs w:val="22"/>
        </w:rPr>
        <w:t xml:space="preserve">Mark two events as featured=true. These appear in the hero card at the top of the Events screen. The best candidates from Luke's data:</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000"/>
        <w:gridCol w:w="1760"/>
      </w:tblGrid>
      <w:tr>
        <w:tc>
          <w:tcPr>
            <w:tcW w:type="dxa" w:w="2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Event</w:t>
            </w:r>
          </w:p>
        </w:tc>
        <w:tc>
          <w:tcPr>
            <w:tcW w:type="dxa" w:w="3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Why Featured</w:t>
            </w:r>
          </w:p>
        </w:tc>
        <w:tc>
          <w:tcPr>
            <w:tcW w:type="dxa" w:w="1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Status</w:t>
            </w:r>
          </w:p>
        </w:tc>
        <w:tc>
          <w:tcPr>
            <w:tcW w:type="dxa" w:w="17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Venue</w:t>
            </w:r>
          </w:p>
        </w:tc>
      </w:tr>
      <w:tr>
        <w:tc>
          <w:tcPr>
            <w:tcW w:type="dxa" w:w="2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Ariana Grande — The Eternal Sunshine Tour (Jun 13)</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 now, Pop genre, Crypto.com Arena, has presale, has Spotify URL — maximum mainstream appeal</w:t>
            </w:r>
          </w:p>
        </w:tc>
        <w:tc>
          <w:tcPr>
            <w:tcW w:type="dxa" w:w="1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1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r>
      <w:tr>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Don Toliver: Octane Tour (Jun 28)</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 now, Hip-Hop/Rap, has Spotify URL, presale via Citi card — strong fan engagement signal</w:t>
            </w:r>
          </w:p>
        </w:tc>
        <w:tc>
          <w:tcPr>
            <w:tcW w:type="dxa" w:w="1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On sale</w:t>
            </w:r>
          </w:p>
        </w:tc>
        <w:tc>
          <w:tcPr>
            <w:tcW w:type="dxa" w:w="1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Genre to Category Mapping for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60"/>
        <w:gridCol w:w="3800"/>
      </w:tblGrid>
      <w:tr>
        <w:tc>
          <w:tcPr>
            <w:tcW w:type="dxa" w:w="1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Ticketmaster Genre</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Maxxes category field</w:t>
            </w:r>
          </w:p>
        </w:tc>
        <w:tc>
          <w:tcPr>
            <w:tcW w:type="dxa" w:w="25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Events</w:t>
            </w:r>
          </w:p>
        </w:tc>
        <w:tc>
          <w:tcPr>
            <w:tcW w:type="dxa" w:w="38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UI chip</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Pop</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Ariana Grande, for KING &amp; COUNTRY</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Hip-Hop/Rap</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Don Toliver</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WEEZER, Bonnie Raitt, Avenged Sevenfold, TRAIN</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Metal</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Iron Maiden, Megadeth</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Latin</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Fuerza Regida, Belicofest, Carin Leon</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Country</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Kacey Musgraves, Billy Strings</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Classical</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w:t>
            </w:r>
          </w:p>
        </w:tc>
        <w:tc>
          <w:tcPr>
            <w:tcW w:type="dxa" w:w="25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Joshua Bell</w:t>
            </w:r>
          </w:p>
        </w:tc>
        <w:tc>
          <w:tcPr>
            <w:tcW w:type="dxa" w:w="38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ACCESS — orange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Sports (mock — add 4)</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sports</w:t>
            </w:r>
          </w:p>
        </w:tc>
        <w:tc>
          <w:tcPr>
            <w:tcW w:type="dxa" w:w="25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Ducks vs Kings, Lakers, Honda Center night, Dodgers game</w:t>
            </w:r>
          </w:p>
        </w:tc>
        <w:tc>
          <w:tcPr>
            <w:tcW w:type="dxa" w:w="3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 ACCESS — orange</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Passes Built from Ticketmaster Add-On Products</w:t>
      </w:r>
    </w:p>
    <w:p>
      <w:pPr>
        <w:spacing w:after="100" w:before="60" w:line="330"/>
      </w:pPr>
      <w:r>
        <w:rPr>
          <w:rFonts w:ascii="Arial" w:cs="Arial" w:eastAsia="Arial" w:hAnsi="Arial"/>
          <w:color w:val="1A1A1A"/>
          <w:sz w:val="22"/>
          <w:szCs w:val="22"/>
        </w:rPr>
        <w:t xml:space="preserve">Twelve of Luke's 20 events include real add-on products. Convert these to passes.json records instead of inventing data:</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400"/>
        <w:gridCol w:w="1660"/>
      </w:tblGrid>
      <w:tr>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Name</w:t>
            </w:r>
          </w:p>
        </w:tc>
        <w:tc>
          <w:tcPr>
            <w:tcW w:type="dxa" w:w="26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Source Event</w:t>
            </w:r>
          </w:p>
        </w:tc>
        <w:tc>
          <w:tcPr>
            <w:tcW w:type="dxa" w:w="15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Pass Type</w:t>
            </w:r>
          </w:p>
        </w:tc>
        <w:tc>
          <w:tcPr>
            <w:tcW w:type="dxa" w:w="1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Demo Status</w:t>
            </w:r>
          </w:p>
        </w:tc>
        <w:tc>
          <w:tcPr>
            <w:tcW w:type="dxa" w:w="16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XP Tier</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SoFi VIP Lounge Access</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Rocky Horror Show (Lounge Access add-on)</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Club Access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w:t>
            </w:r>
          </w:p>
        </w:tc>
        <w:tc>
          <w:tcPr>
            <w:tcW w:type="dxa" w:w="16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Gold</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Ariana Grande Presale</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Ariana Grande — Eternal Sunshine Tour</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Artist Presale</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starts_soon</w:t>
            </w:r>
          </w:p>
        </w:tc>
        <w:tc>
          <w:tcPr>
            <w:tcW w:type="dxa" w:w="16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Silver</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Crypto.com Arena Early Entry</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Don Toliver — Octane Tour</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Venue Access</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w:t>
            </w:r>
          </w:p>
        </w:tc>
        <w:tc>
          <w:tcPr>
            <w:tcW w:type="dxa" w:w="16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Bronze</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BMO Stadium Parking</w:t>
            </w:r>
          </w:p>
        </w:tc>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Iron Maiden World Tour (Parking add-on)</w:t>
            </w:r>
          </w:p>
        </w:tc>
        <w:tc>
          <w:tcPr>
            <w:tcW w:type="dxa" w:w="15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Parking</w:t>
            </w:r>
          </w:p>
        </w:tc>
        <w:tc>
          <w:tcPr>
            <w:tcW w:type="dxa" w:w="1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active</w:t>
            </w:r>
          </w:p>
        </w:tc>
        <w:tc>
          <w:tcPr>
            <w:tcW w:type="dxa" w:w="16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Bronze</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VIP Package — Iron Maiden</w:t>
            </w:r>
          </w:p>
        </w:tc>
        <w:tc>
          <w:tcPr>
            <w:tcW w:type="dxa" w:w="26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Iron Maiden (VIP Package Presale listed)</w:t>
            </w:r>
          </w:p>
        </w:tc>
        <w:tc>
          <w:tcPr>
            <w:tcW w:type="dxa" w:w="15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VIP Package</w:t>
            </w:r>
          </w:p>
        </w:tc>
        <w:tc>
          <w:tcPr>
            <w:tcW w:type="dxa" w:w="1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waiting_list</w:t>
            </w:r>
          </w:p>
        </w:tc>
        <w:tc>
          <w:tcPr>
            <w:tcW w:type="dxa" w:w="16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Platinum</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5E55"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05</w:t>
            </w:r>
          </w:p>
        </w:tc>
        <w:tc>
          <w:tcPr>
            <w:tcW w:type="dxa" w:w="8640"/>
            <w:tcBorders>
              <w:top w:val="none" w:color="FFFFFF" w:sz="0"/>
              <w:left w:val="none" w:color="FFFFFF" w:sz="0"/>
              <w:bottom w:val="none" w:color="FFFFFF" w:sz="0"/>
              <w:right w:val="none" w:color="FFFFFF" w:sz="0"/>
            </w:tcBorders>
            <w:shd w:fill="0F5E55"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Listener Data — XP Signal Mapping</w:t>
            </w:r>
          </w:p>
          <w:p>
            <w:pPr>
              <w:spacing w:after="0" w:before="0"/>
            </w:pPr>
            <w:r>
              <w:rPr>
                <w:rFonts w:ascii="Arial" w:cs="Arial" w:eastAsia="Arial" w:hAnsi="Arial"/>
                <w:i/>
                <w:iCs/>
                <w:color w:val="FFCCAA"/>
                <w:sz w:val="18"/>
                <w:szCs w:val="18"/>
              </w:rPr>
              <w:t xml:space="preserve">How Ethan's ZIP records map to the Maxxes XP scoring model</w:t>
            </w:r>
          </w:p>
        </w:tc>
      </w:tr>
    </w:tbl>
    <w:p>
      <w:pPr>
        <w:spacing w:after="80" w:before="0"/>
      </w:pPr>
      <w:r>
        <w:rPr>
          <w:rFonts w:ascii="Arial" w:cs="Arial" w:eastAsia="Arial" w:hAnsi="Arial"/>
          <w:color w:val="1A1A1A"/>
          <w:sz w:val="22"/>
          <w:szCs w:val="22"/>
        </w:rPr>
        <w:t xml:space="preserve"/>
      </w:r>
    </w:p>
    <w:p>
      <w:pPr>
        <w:spacing w:after="100" w:before="60" w:line="330"/>
      </w:pPr>
      <w:r>
        <w:rPr>
          <w:rFonts w:ascii="Arial" w:cs="Arial" w:eastAsia="Arial" w:hAnsi="Arial"/>
          <w:color w:val="1A1A1A"/>
          <w:sz w:val="22"/>
          <w:szCs w:val="22"/>
        </w:rPr>
        <w:t xml:space="preserve">Every field in Ethan's listener ZIP maps to an XP earning rule. Use this table to calculate each fan's XP contribution from the listener data and populate the scoring fields correctly.</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Field in Ethan's ZIP</w:t>
            </w:r>
          </w:p>
        </w:tc>
        <w:tc>
          <w:tcPr>
            <w:tcW w:type="dxa" w:w="20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XP Rule</w:t>
            </w:r>
          </w:p>
        </w:tc>
        <w:tc>
          <w:tcPr>
            <w:tcW w:type="dxa" w:w="24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Calculation</w:t>
            </w:r>
          </w:p>
        </w:tc>
        <w:tc>
          <w:tcPr>
            <w:tcW w:type="dxa" w:w="276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Alex Chen example</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minutesListened</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Listening time — +3 XP per hour</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(minutesListened / 60) × 3</w:t>
            </w:r>
          </w:p>
        </w:tc>
        <w:tc>
          <w:tcPr>
            <w:tcW w:type="dxa" w:w="2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173 min → 2.88 hrs → 8.6 XP</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eventAttended</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Verified attendance — +200 XP per event</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if true → +200 XP</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true → +200 XP</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concertCheckIns</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In-venue engagement signal</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concertCheckIns × 50</w:t>
            </w:r>
          </w:p>
        </w:tc>
        <w:tc>
          <w:tcPr>
            <w:tcW w:type="dxa" w:w="2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 check-in → +50 XP</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playlistSaves</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Music engagement depth</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playlistSaves × 5</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12 saves → +60 XP</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setlistSongsPlayed</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Setlist engagement — fan listened along</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setlistSongsPlayed × 3</w:t>
            </w:r>
          </w:p>
        </w:tc>
        <w:tc>
          <w:tcPr>
            <w:tcW w:type="dxa" w:w="2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 songs → +27 XP</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streakDays</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Streak multiplier 1.0x – 2.0x</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0–7 days: 1.0x | 8–14: 1.3x | 15–28: 1.5x | 28+: 2.0x</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12 days → 1.3x on base XP</w:t>
            </w:r>
          </w:p>
        </w:tc>
      </w:tr>
      <w:tr>
        <w:tc>
          <w:tcPr>
            <w:tcW w:type="dxa" w:w="2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engagementScore</w:t>
            </w:r>
          </w:p>
        </w:tc>
        <w:tc>
          <w:tcPr>
            <w:tcW w:type="dxa" w:w="20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Composite signal for leaderboard sort</w:t>
            </w:r>
          </w:p>
        </w:tc>
        <w:tc>
          <w:tcPr>
            <w:tcW w:type="dxa" w:w="24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Use directly as score proxy 0–100</w:t>
            </w:r>
          </w:p>
        </w:tc>
        <w:tc>
          <w:tcPr>
            <w:tcW w:type="dxa" w:w="276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91 → rank signal</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xpEarnedToday</w:t>
            </w:r>
          </w:p>
        </w:tc>
        <w:tc>
          <w:tcPr>
            <w:tcW w:type="dxa" w:w="20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Today's XP — add to cumulative total</w:t>
            </w:r>
          </w:p>
        </w:tc>
        <w:tc>
          <w:tcPr>
            <w:tcW w:type="dxa" w:w="24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xp_total + xpEarnedToday</w:t>
            </w:r>
          </w:p>
        </w:tc>
        <w:tc>
          <w:tcPr>
            <w:tcW w:type="dxa" w:w="2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420 today → adds to 8,750 total</w:t>
            </w:r>
          </w:p>
        </w:tc>
      </w:tr>
    </w:tbl>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5F"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06</w:t>
            </w:r>
          </w:p>
        </w:tc>
        <w:tc>
          <w:tcPr>
            <w:tcW w:type="dxa" w:w="8640"/>
            <w:tcBorders>
              <w:top w:val="none" w:color="FFFFFF" w:sz="0"/>
              <w:left w:val="none" w:color="FFFFFF" w:sz="0"/>
              <w:bottom w:val="none" w:color="FFFFFF" w:sz="0"/>
              <w:right w:val="none" w:color="FFFFFF" w:sz="0"/>
            </w:tcBorders>
            <w:shd w:fill="1E3A5F"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Priority Build Order for Tonight</w:t>
            </w:r>
          </w:p>
          <w:p>
            <w:pPr>
              <w:spacing w:after="0" w:before="0"/>
            </w:pPr>
            <w:r>
              <w:rPr>
                <w:rFonts w:ascii="Arial" w:cs="Arial" w:eastAsia="Arial" w:hAnsi="Arial"/>
                <w:i/>
                <w:iCs/>
                <w:color w:val="FFCCAA"/>
                <w:sz w:val="18"/>
                <w:szCs w:val="18"/>
              </w:rPr>
              <w:t xml:space="preserve">What to build, in what order, for the most meaningful interface</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Priority 1 — Deploy to Vercel (Kayah)</w:t>
      </w:r>
    </w:p>
    <w:p>
      <w:pPr>
        <w:spacing w:after="100" w:before="60" w:line="330"/>
      </w:pPr>
      <w:r>
        <w:rPr>
          <w:rFonts w:ascii="Arial" w:cs="Arial" w:eastAsia="Arial" w:hAnsi="Arial"/>
          <w:color w:val="1A1A1A"/>
          <w:sz w:val="22"/>
          <w:szCs w:val="22"/>
        </w:rPr>
        <w:t xml:space="preserve">Deploy first even if the app still shows mock data. A live URL is the foundation everything else builds on.</w:t>
      </w:r>
    </w:p>
    <w:p>
      <w:pPr>
        <w:spacing w:after="80" w:before="0"/>
      </w:pPr>
      <w:r>
        <w:rPr>
          <w:rFonts w:ascii="Arial" w:cs="Arial" w:eastAsia="Arial" w:hAnsi="Arial"/>
          <w:color w:val="1A1A1A"/>
          <w:sz w:val="22"/>
          <w:szCs w:val="22"/>
        </w:rPr>
        <w:t xml:space="preserve"/>
      </w:r>
    </w:p>
    <w:p>
      <w:pPr>
        <w:pStyle w:val="ListParagraph"/>
        <w:numPr>
          <w:ilvl w:val="0"/>
          <w:numId w:val="2"/>
        </w:numPr>
        <w:spacing w:after="50" w:before="50" w:line="300"/>
      </w:pPr>
      <w:r>
        <w:rPr>
          <w:rFonts w:ascii="Arial" w:cs="Arial" w:eastAsia="Arial" w:hAnsi="Arial"/>
          <w:color w:val="1A1A1A"/>
          <w:sz w:val="22"/>
          <w:szCs w:val="22"/>
        </w:rPr>
        <w:t xml:space="preserve">Create Vercel project connected to the GitHub repo.</w:t>
      </w:r>
    </w:p>
    <w:p>
      <w:pPr>
        <w:pStyle w:val="ListParagraph"/>
        <w:numPr>
          <w:ilvl w:val="0"/>
          <w:numId w:val="2"/>
        </w:numPr>
        <w:spacing w:after="50" w:before="50" w:line="300"/>
      </w:pPr>
      <w:r>
        <w:rPr>
          <w:rFonts w:ascii="Arial" w:cs="Arial" w:eastAsia="Arial" w:hAnsi="Arial"/>
          <w:color w:val="1A1A1A"/>
          <w:sz w:val="22"/>
          <w:szCs w:val="22"/>
        </w:rPr>
        <w:t xml:space="preserve">Switch svelte.config.js from adapter-static to adapter-auto.</w:t>
      </w:r>
    </w:p>
    <w:p>
      <w:pPr>
        <w:pStyle w:val="ListParagraph"/>
        <w:numPr>
          <w:ilvl w:val="0"/>
          <w:numId w:val="2"/>
        </w:numPr>
        <w:spacing w:after="50" w:before="50" w:line="300"/>
      </w:pPr>
      <w:r>
        <w:rPr>
          <w:rFonts w:ascii="Arial" w:cs="Arial" w:eastAsia="Arial" w:hAnsi="Arial"/>
          <w:color w:val="1A1A1A"/>
          <w:sz w:val="22"/>
          <w:szCs w:val="22"/>
        </w:rPr>
        <w:t xml:space="preserve">Push to main. Confirm the build succeeds and a URL is generated.</w:t>
      </w:r>
    </w:p>
    <w:p>
      <w:pPr>
        <w:pStyle w:val="ListParagraph"/>
        <w:numPr>
          <w:ilvl w:val="0"/>
          <w:numId w:val="2"/>
        </w:numPr>
        <w:spacing w:after="50" w:before="50" w:line="300"/>
      </w:pPr>
      <w:r>
        <w:rPr>
          <w:rFonts w:ascii="Arial" w:cs="Arial" w:eastAsia="Arial" w:hAnsi="Arial"/>
          <w:color w:val="1A1A1A"/>
          <w:sz w:val="22"/>
          <w:szCs w:val="22"/>
        </w:rPr>
        <w:t xml:space="preserve">Share the live URL with the team immediately.</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FFF3EE" w:val="clear"/>
            <w:tcMar>
              <w:top w:type="dxa" w:w="140"/>
              <w:left w:type="dxa" w:w="240"/>
              <w:bottom w:type="dxa" w:w="140"/>
              <w:right w:type="dxa" w:w="220"/>
            </w:tcMar>
          </w:tcPr>
          <w:p>
            <w:pPr>
              <w:spacing w:after="80" w:before="0"/>
            </w:pPr>
            <w:r>
              <w:rPr>
                <w:rFonts w:ascii="Arial" w:cs="Arial" w:eastAsia="Arial" w:hAnsi="Arial"/>
                <w:b/>
                <w:bCs/>
                <w:color w:val="CC4A00"/>
                <w:sz w:val="21"/>
                <w:szCs w:val="21"/>
              </w:rPr>
              <w:t xml:space="preserve">Fallback</w:t>
            </w:r>
          </w:p>
          <w:p>
            <w:pPr>
              <w:spacing w:after="0" w:before="0"/>
            </w:pPr>
            <w:r>
              <w:rPr>
                <w:rFonts w:ascii="Arial" w:cs="Arial" w:eastAsia="Arial" w:hAnsi="Arial"/>
                <w:color w:val="1A1A1A"/>
                <w:sz w:val="20"/>
                <w:szCs w:val="20"/>
              </w:rPr>
              <w:t xml:space="preserve">If adapter-auto causes build errors, keep adapter-static and deploy the static build. A live app with mock data at a public URL beats an undeployed app with a perfect backend.</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0F5E55"/>
          <w:sz w:val="28"/>
          <w:szCs w:val="28"/>
        </w:rPr>
        <w:t xml:space="preserve">Priority 2 — Build events.json from Luke's Ticketmaster data (Luke + Ethan)</w:t>
      </w:r>
    </w:p>
    <w:p>
      <w:pPr>
        <w:spacing w:after="100" w:before="60" w:line="330"/>
      </w:pPr>
      <w:r>
        <w:rPr>
          <w:rFonts w:ascii="Arial" w:cs="Arial" w:eastAsia="Arial" w:hAnsi="Arial"/>
          <w:color w:val="1A1A1A"/>
          <w:sz w:val="22"/>
          <w:szCs w:val="22"/>
        </w:rPr>
        <w:t xml:space="preserve">This creates the most immediately visible improvement. The Events screen goes from 4 placeholder events to 20 real LA events with real venues, real dates, and real presale data.</w:t>
      </w:r>
    </w:p>
    <w:p>
      <w:pPr>
        <w:spacing w:after="80" w:before="0"/>
      </w:pPr>
      <w:r>
        <w:rPr>
          <w:rFonts w:ascii="Arial" w:cs="Arial" w:eastAsia="Arial" w:hAnsi="Arial"/>
          <w:color w:val="1A1A1A"/>
          <w:sz w:val="22"/>
          <w:szCs w:val="22"/>
        </w:rPr>
        <w:t xml:space="preserve"/>
      </w:r>
    </w:p>
    <w:p>
      <w:pPr>
        <w:pStyle w:val="ListParagraph"/>
        <w:numPr>
          <w:ilvl w:val="0"/>
          <w:numId w:val="2"/>
        </w:numPr>
        <w:spacing w:after="50" w:before="50" w:line="300"/>
      </w:pPr>
      <w:r>
        <w:rPr>
          <w:rFonts w:ascii="Arial" w:cs="Arial" w:eastAsia="Arial" w:hAnsi="Arial"/>
          <w:color w:val="1A1A1A"/>
          <w:sz w:val="22"/>
          <w:szCs w:val="22"/>
        </w:rPr>
        <w:t xml:space="preserve">Convert each row of Luke's Excel to a JSON record.</w:t>
      </w:r>
    </w:p>
    <w:p>
      <w:pPr>
        <w:pStyle w:val="ListParagraph"/>
        <w:numPr>
          <w:ilvl w:val="0"/>
          <w:numId w:val="2"/>
        </w:numPr>
        <w:spacing w:after="50" w:before="50" w:line="300"/>
      </w:pPr>
      <w:r>
        <w:rPr>
          <w:rFonts w:ascii="Arial" w:cs="Arial" w:eastAsia="Arial" w:hAnsi="Arial"/>
          <w:color w:val="1A1A1A"/>
          <w:sz w:val="22"/>
          <w:szCs w:val="22"/>
        </w:rPr>
        <w:t xml:space="preserve">Add 4 fields not in the Ticketmaster data: category (music/sports), featured (true for 2 events), image_color (card background hex), short_description.</w:t>
      </w:r>
    </w:p>
    <w:p>
      <w:pPr>
        <w:pStyle w:val="ListParagraph"/>
        <w:numPr>
          <w:ilvl w:val="0"/>
          <w:numId w:val="2"/>
        </w:numPr>
        <w:spacing w:after="50" w:before="50" w:line="300"/>
      </w:pPr>
      <w:r>
        <w:rPr>
          <w:rFonts w:ascii="Arial" w:cs="Arial" w:eastAsia="Arial" w:hAnsi="Arial"/>
          <w:color w:val="1A1A1A"/>
          <w:sz w:val="22"/>
          <w:szCs w:val="22"/>
        </w:rPr>
        <w:t xml:space="preserve">Add 4 mock sports events to hit the minimum of 10–12 with genre balance.</w:t>
      </w:r>
    </w:p>
    <w:p>
      <w:pPr>
        <w:pStyle w:val="ListParagraph"/>
        <w:numPr>
          <w:ilvl w:val="0"/>
          <w:numId w:val="2"/>
        </w:numPr>
        <w:spacing w:after="50" w:before="50" w:line="300"/>
      </w:pPr>
      <w:r>
        <w:rPr>
          <w:rFonts w:ascii="Arial" w:cs="Arial" w:eastAsia="Arial" w:hAnsi="Arial"/>
          <w:color w:val="1A1A1A"/>
          <w:sz w:val="22"/>
          <w:szCs w:val="22"/>
        </w:rPr>
        <w:t xml:space="preserve">Place file at static/data/events.json.</w:t>
      </w:r>
    </w:p>
    <w:p>
      <w:pPr>
        <w:pStyle w:val="ListParagraph"/>
        <w:numPr>
          <w:ilvl w:val="0"/>
          <w:numId w:val="2"/>
        </w:numPr>
        <w:spacing w:after="50" w:before="50" w:line="300"/>
      </w:pPr>
      <w:r>
        <w:rPr>
          <w:rFonts w:ascii="Arial" w:cs="Arial" w:eastAsia="Arial" w:hAnsi="Arial"/>
          <w:color w:val="1A1A1A"/>
          <w:sz w:val="22"/>
          <w:szCs w:val="22"/>
        </w:rPr>
        <w:t xml:space="preserve">Luke updates the Events page fetch call to read from this file.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2A" w:sz="1"/>
              <w:left w:val="single" w:color="2A4A2A" w:sz="1"/>
              <w:bottom w:val="single" w:color="2A4A2A" w:sz="1"/>
              <w:right w:val="single" w:color="2A4A2A" w:sz="1"/>
            </w:tcBorders>
            <w:shd w:fill="0F1A12" w:val="clear"/>
            <w:tcMar>
              <w:top w:type="dxa" w:w="160"/>
              <w:left w:type="dxa" w:w="200"/>
              <w:bottom w:type="dxa" w:w="160"/>
              <w:right w:type="dxa" w:w="200"/>
            </w:tcMar>
          </w:tcPr>
          <w:p>
            <w:pPr>
              <w:spacing w:after="35" w:before="0"/>
            </w:pPr>
            <w:r>
              <w:rPr>
                <w:rFonts w:ascii="Courier New" w:cs="Courier New" w:eastAsia="Courier New" w:hAnsi="Courier New"/>
                <w:color w:val="7DD87D"/>
                <w:sz w:val="17"/>
                <w:szCs w:val="17"/>
              </w:rPr>
              <w:t xml:space="preserve">// Sample events.json record built from Luke's Ticketmaster data</w:t>
            </w:r>
          </w:p>
          <w:p>
            <w:pPr>
              <w:spacing w:after="35" w:before="0"/>
            </w:pPr>
            <w:r>
              <w:rPr>
                <w:rFonts w:ascii="Courier New" w:cs="Courier New" w:eastAsia="Courier New" w:hAnsi="Courier New"/>
                <w:color w:val="7DD87D"/>
                <w:sz w:val="17"/>
                <w:szCs w:val="17"/>
              </w:rPr>
              <w:t xml:space="preserve">{</w:t>
            </w:r>
          </w:p>
          <w:p>
            <w:pPr>
              <w:spacing w:after="35" w:before="0"/>
            </w:pPr>
            <w:r>
              <w:rPr>
                <w:rFonts w:ascii="Courier New" w:cs="Courier New" w:eastAsia="Courier New" w:hAnsi="Courier New"/>
                <w:color w:val="7DD87D"/>
                <w:sz w:val="17"/>
                <w:szCs w:val="17"/>
              </w:rPr>
              <w:t xml:space="preserve">  "event_id": "G5eYZ_7pjCvKP",</w:t>
            </w:r>
          </w:p>
          <w:p>
            <w:pPr>
              <w:spacing w:after="35" w:before="0"/>
            </w:pPr>
            <w:r>
              <w:rPr>
                <w:rFonts w:ascii="Courier New" w:cs="Courier New" w:eastAsia="Courier New" w:hAnsi="Courier New"/>
                <w:color w:val="7DD87D"/>
                <w:sz w:val="17"/>
                <w:szCs w:val="17"/>
              </w:rPr>
              <w:t xml:space="preserve">  "event_name": "Don Toliver: Octane Tour",</w:t>
            </w:r>
          </w:p>
          <w:p>
            <w:pPr>
              <w:spacing w:after="35" w:before="0"/>
            </w:pPr>
            <w:r>
              <w:rPr>
                <w:rFonts w:ascii="Courier New" w:cs="Courier New" w:eastAsia="Courier New" w:hAnsi="Courier New"/>
                <w:color w:val="7DD87D"/>
                <w:sz w:val="17"/>
                <w:szCs w:val="17"/>
              </w:rPr>
              <w:t xml:space="preserve">  "performers": ["Don Toliver", "SahBabii", "SoFaygo", "Chase B"],</w:t>
            </w:r>
          </w:p>
          <w:p>
            <w:pPr>
              <w:spacing w:after="35" w:before="0"/>
            </w:pPr>
            <w:r>
              <w:rPr>
                <w:rFonts w:ascii="Courier New" w:cs="Courier New" w:eastAsia="Courier New" w:hAnsi="Courier New"/>
                <w:color w:val="7DD87D"/>
                <w:sz w:val="17"/>
                <w:szCs w:val="17"/>
              </w:rPr>
              <w:t xml:space="preserve">  "event_date": "2026-06-28",</w:t>
            </w:r>
          </w:p>
          <w:p>
            <w:pPr>
              <w:spacing w:after="35" w:before="0"/>
            </w:pPr>
            <w:r>
              <w:rPr>
                <w:rFonts w:ascii="Courier New" w:cs="Courier New" w:eastAsia="Courier New" w:hAnsi="Courier New"/>
                <w:color w:val="7DD87D"/>
                <w:sz w:val="17"/>
                <w:szCs w:val="17"/>
              </w:rPr>
              <w:t xml:space="preserve">  "event_time": "19:30",</w:t>
            </w:r>
          </w:p>
          <w:p>
            <w:pPr>
              <w:spacing w:after="35" w:before="0"/>
            </w:pPr>
            <w:r>
              <w:rPr>
                <w:rFonts w:ascii="Courier New" w:cs="Courier New" w:eastAsia="Courier New" w:hAnsi="Courier New"/>
                <w:color w:val="7DD87D"/>
                <w:sz w:val="17"/>
                <w:szCs w:val="17"/>
              </w:rPr>
              <w:t xml:space="preserve">  "venue": "Crypto.com Arena",</w:t>
            </w:r>
          </w:p>
          <w:p>
            <w:pPr>
              <w:spacing w:after="35" w:before="0"/>
            </w:pPr>
            <w:r>
              <w:rPr>
                <w:rFonts w:ascii="Courier New" w:cs="Courier New" w:eastAsia="Courier New" w:hAnsi="Courier New"/>
                <w:color w:val="7DD87D"/>
                <w:sz w:val="17"/>
                <w:szCs w:val="17"/>
              </w:rPr>
              <w:t xml:space="preserve">  "city": "Los Angeles",</w:t>
            </w:r>
          </w:p>
          <w:p>
            <w:pPr>
              <w:spacing w:after="35" w:before="0"/>
            </w:pPr>
            <w:r>
              <w:rPr>
                <w:rFonts w:ascii="Courier New" w:cs="Courier New" w:eastAsia="Courier New" w:hAnsi="Courier New"/>
                <w:color w:val="7DD87D"/>
                <w:sz w:val="17"/>
                <w:szCs w:val="17"/>
              </w:rPr>
              <w:t xml:space="preserve">  "genre": "Hip-Hop/Rap",</w:t>
            </w:r>
          </w:p>
          <w:p>
            <w:pPr>
              <w:spacing w:after="35" w:before="0"/>
            </w:pPr>
            <w:r>
              <w:rPr>
                <w:rFonts w:ascii="Courier New" w:cs="Courier New" w:eastAsia="Courier New" w:hAnsi="Courier New"/>
                <w:color w:val="7DD87D"/>
                <w:sz w:val="17"/>
                <w:szCs w:val="17"/>
              </w:rPr>
              <w:t xml:space="preserve">  "category": "music",</w:t>
            </w:r>
          </w:p>
          <w:p>
            <w:pPr>
              <w:spacing w:after="35" w:before="0"/>
            </w:pPr>
            <w:r>
              <w:rPr>
                <w:rFonts w:ascii="Courier New" w:cs="Courier New" w:eastAsia="Courier New" w:hAnsi="Courier New"/>
                <w:color w:val="7DD87D"/>
                <w:sz w:val="17"/>
                <w:szCs w:val="17"/>
              </w:rPr>
              <w:t xml:space="preserve">  "ticket_status": "onsale",</w:t>
            </w:r>
          </w:p>
          <w:p>
            <w:pPr>
              <w:spacing w:after="35" w:before="0"/>
            </w:pPr>
            <w:r>
              <w:rPr>
                <w:rFonts w:ascii="Courier New" w:cs="Courier New" w:eastAsia="Courier New" w:hAnsi="Courier New"/>
                <w:color w:val="7DD87D"/>
                <w:sz w:val="17"/>
                <w:szCs w:val="17"/>
              </w:rPr>
              <w:t xml:space="preserve">  "has_presale": true,</w:t>
            </w:r>
          </w:p>
          <w:p>
            <w:pPr>
              <w:spacing w:after="35" w:before="0"/>
            </w:pPr>
            <w:r>
              <w:rPr>
                <w:rFonts w:ascii="Courier New" w:cs="Courier New" w:eastAsia="Courier New" w:hAnsi="Courier New"/>
                <w:color w:val="7DD87D"/>
                <w:sz w:val="17"/>
                <w:szCs w:val="17"/>
              </w:rPr>
              <w:t xml:space="preserve">  "featured": true,</w:t>
            </w:r>
          </w:p>
          <w:p>
            <w:pPr>
              <w:spacing w:after="35" w:before="0"/>
            </w:pPr>
            <w:r>
              <w:rPr>
                <w:rFonts w:ascii="Courier New" w:cs="Courier New" w:eastAsia="Courier New" w:hAnsi="Courier New"/>
                <w:color w:val="7DD87D"/>
                <w:sz w:val="17"/>
                <w:szCs w:val="17"/>
              </w:rPr>
              <w:t xml:space="preserve">  "spotify_artist_url": "https://open.spotify.com/artist/4Gso3d4CscCijv0lmajZWs",</w:t>
            </w:r>
          </w:p>
          <w:p>
            <w:pPr>
              <w:spacing w:after="35" w:before="0"/>
            </w:pPr>
            <w:r>
              <w:rPr>
                <w:rFonts w:ascii="Courier New" w:cs="Courier New" w:eastAsia="Courier New" w:hAnsi="Courier New"/>
                <w:color w:val="7DD87D"/>
                <w:sz w:val="17"/>
                <w:szCs w:val="17"/>
              </w:rPr>
              <w:t xml:space="preserve">  "has_addon_products": false,</w:t>
            </w:r>
          </w:p>
          <w:p>
            <w:pPr>
              <w:spacing w:after="35" w:before="0"/>
            </w:pPr>
            <w:r>
              <w:rPr>
                <w:rFonts w:ascii="Courier New" w:cs="Courier New" w:eastAsia="Courier New" w:hAnsi="Courier New"/>
                <w:color w:val="7DD87D"/>
                <w:sz w:val="17"/>
                <w:szCs w:val="17"/>
              </w:rPr>
              <w:t xml:space="preserve">  "image_color": "#1A0A30",</w:t>
            </w:r>
          </w:p>
          <w:p>
            <w:pPr>
              <w:spacing w:after="35" w:before="0"/>
            </w:pPr>
            <w:r>
              <w:rPr>
                <w:rFonts w:ascii="Courier New" w:cs="Courier New" w:eastAsia="Courier New" w:hAnsi="Courier New"/>
                <w:color w:val="7DD87D"/>
                <w:sz w:val="17"/>
                <w:szCs w:val="17"/>
              </w:rPr>
              <w:t xml:space="preserve">  "short_description": "Exclusive presale access"</w:t>
            </w:r>
          </w:p>
          <w:p>
            <w:pPr>
              <w:spacing w:after="35" w:before="0"/>
            </w:pPr>
            <w:r>
              <w:rPr>
                <w:rFonts w:ascii="Courier New" w:cs="Courier New" w:eastAsia="Courier New" w:hAnsi="Courier New"/>
                <w:color w:val="7DD87D"/>
                <w:sz w:val="17"/>
                <w:szCs w:val="17"/>
              </w:rPr>
              <w:t xml:space="preserve">}</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1E3A5F"/>
          <w:sz w:val="28"/>
          <w:szCs w:val="28"/>
        </w:rPr>
        <w:t xml:space="preserve">Priority 3 — Build fan-profile.json (Ethan)</w:t>
      </w:r>
    </w:p>
    <w:p>
      <w:pPr>
        <w:spacing w:after="100" w:before="60" w:line="330"/>
      </w:pPr>
      <w:r>
        <w:rPr>
          <w:rFonts w:ascii="Arial" w:cs="Arial" w:eastAsia="Arial" w:hAnsi="Arial"/>
          <w:color w:val="1A1A1A"/>
          <w:sz w:val="22"/>
          <w:szCs w:val="22"/>
        </w:rPr>
        <w:t xml:space="preserve">This makes the Home, Score, and Profile screens read real data. Alex Chen's score, tier, streak, and rank become consistent everywhere.</w:t>
      </w:r>
    </w:p>
    <w:p>
      <w:pPr>
        <w:spacing w:after="80" w:before="0"/>
      </w:pPr>
      <w:r>
        <w:rPr>
          <w:rFonts w:ascii="Arial" w:cs="Arial" w:eastAsia="Arial" w:hAnsi="Arial"/>
          <w:color w:val="1A1A1A"/>
          <w:sz w:val="22"/>
          <w:szCs w:val="22"/>
        </w:rPr>
        <w:t xml:space="preserve"/>
      </w:r>
    </w:p>
    <w:p>
      <w:pPr>
        <w:pStyle w:val="ListParagraph"/>
        <w:numPr>
          <w:ilvl w:val="0"/>
          <w:numId w:val="2"/>
        </w:numPr>
        <w:spacing w:after="50" w:before="50" w:line="300"/>
      </w:pPr>
      <w:r>
        <w:rPr>
          <w:rFonts w:ascii="Arial" w:cs="Arial" w:eastAsia="Arial" w:hAnsi="Arial"/>
          <w:color w:val="1A1A1A"/>
          <w:sz w:val="22"/>
          <w:szCs w:val="22"/>
        </w:rPr>
        <w:t xml:space="preserve">Start with Alex Chen's record from the ZIP. Update city to Los Angeles.</w:t>
      </w:r>
    </w:p>
    <w:p>
      <w:pPr>
        <w:pStyle w:val="ListParagraph"/>
        <w:numPr>
          <w:ilvl w:val="0"/>
          <w:numId w:val="2"/>
        </w:numPr>
        <w:spacing w:after="50" w:before="50" w:line="300"/>
      </w:pPr>
      <w:r>
        <w:rPr>
          <w:rFonts w:ascii="Arial" w:cs="Arial" w:eastAsia="Arial" w:hAnsi="Arial"/>
          <w:color w:val="1A1A1A"/>
          <w:sz w:val="22"/>
          <w:szCs w:val="22"/>
        </w:rPr>
        <w:t xml:space="preserve">Add missing fields: xp_total (8,750), rank (18), percentile (Top 3%), top_venue (SoFi Stadium).</w:t>
      </w:r>
    </w:p>
    <w:p>
      <w:pPr>
        <w:pStyle w:val="ListParagraph"/>
        <w:numPr>
          <w:ilvl w:val="0"/>
          <w:numId w:val="2"/>
        </w:numPr>
        <w:spacing w:after="50" w:before="50" w:line="300"/>
      </w:pPr>
      <w:r>
        <w:rPr>
          <w:rFonts w:ascii="Arial" w:cs="Arial" w:eastAsia="Arial" w:hAnsi="Arial"/>
          <w:color w:val="1A1A1A"/>
          <w:sz w:val="22"/>
          <w:szCs w:val="22"/>
        </w:rPr>
        <w:t xml:space="preserve">Add xp_breakdown object showing XP by signal type.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2A" w:sz="1"/>
              <w:left w:val="single" w:color="2A4A2A" w:sz="1"/>
              <w:bottom w:val="single" w:color="2A4A2A" w:sz="1"/>
              <w:right w:val="single" w:color="2A4A2A" w:sz="1"/>
            </w:tcBorders>
            <w:shd w:fill="0F1A12" w:val="clear"/>
            <w:tcMar>
              <w:top w:type="dxa" w:w="160"/>
              <w:left w:type="dxa" w:w="200"/>
              <w:bottom w:type="dxa" w:w="160"/>
              <w:right w:type="dxa" w:w="200"/>
            </w:tcMar>
          </w:tcPr>
          <w:p>
            <w:pPr>
              <w:spacing w:after="35" w:before="0"/>
            </w:pPr>
            <w:r>
              <w:rPr>
                <w:rFonts w:ascii="Courier New" w:cs="Courier New" w:eastAsia="Courier New" w:hAnsi="Courier New"/>
                <w:color w:val="7DD87D"/>
                <w:sz w:val="17"/>
                <w:szCs w:val="17"/>
              </w:rPr>
              <w:t xml:space="preserve">// fan-profile.json — Alex Chen</w:t>
            </w:r>
          </w:p>
          <w:p>
            <w:pPr>
              <w:spacing w:after="35" w:before="0"/>
            </w:pPr>
            <w:r>
              <w:rPr>
                <w:rFonts w:ascii="Courier New" w:cs="Courier New" w:eastAsia="Courier New" w:hAnsi="Courier New"/>
                <w:color w:val="7DD87D"/>
                <w:sz w:val="17"/>
                <w:szCs w:val="17"/>
              </w:rPr>
              <w:t xml:space="preserve">{</w:t>
            </w:r>
          </w:p>
          <w:p>
            <w:pPr>
              <w:spacing w:after="35" w:before="0"/>
            </w:pPr>
            <w:r>
              <w:rPr>
                <w:rFonts w:ascii="Courier New" w:cs="Courier New" w:eastAsia="Courier New" w:hAnsi="Courier New"/>
                <w:color w:val="7DD87D"/>
                <w:sz w:val="17"/>
                <w:szCs w:val="17"/>
              </w:rPr>
              <w:t xml:space="preserve">  "fan_id": "fan_001",</w:t>
            </w:r>
          </w:p>
          <w:p>
            <w:pPr>
              <w:spacing w:after="35" w:before="0"/>
            </w:pPr>
            <w:r>
              <w:rPr>
                <w:rFonts w:ascii="Courier New" w:cs="Courier New" w:eastAsia="Courier New" w:hAnsi="Courier New"/>
                <w:color w:val="7DD87D"/>
                <w:sz w:val="17"/>
                <w:szCs w:val="17"/>
              </w:rPr>
              <w:t xml:space="preserve">  "name": "Alex Chen",</w:t>
            </w:r>
          </w:p>
          <w:p>
            <w:pPr>
              <w:spacing w:after="35" w:before="0"/>
            </w:pPr>
            <w:r>
              <w:rPr>
                <w:rFonts w:ascii="Courier New" w:cs="Courier New" w:eastAsia="Courier New" w:hAnsi="Courier New"/>
                <w:color w:val="7DD87D"/>
                <w:sz w:val="17"/>
                <w:szCs w:val="17"/>
              </w:rPr>
              <w:t xml:space="preserve">  "city": "Los Angeles",</w:t>
            </w:r>
          </w:p>
          <w:p>
            <w:pPr>
              <w:spacing w:after="35" w:before="0"/>
            </w:pPr>
            <w:r>
              <w:rPr>
                <w:rFonts w:ascii="Courier New" w:cs="Courier New" w:eastAsia="Courier New" w:hAnsi="Courier New"/>
                <w:color w:val="7DD87D"/>
                <w:sz w:val="17"/>
                <w:szCs w:val="17"/>
              </w:rPr>
              <w:t xml:space="preserve">  "xp_total": 8750,</w:t>
            </w:r>
          </w:p>
          <w:p>
            <w:pPr>
              <w:spacing w:after="35" w:before="0"/>
            </w:pPr>
            <w:r>
              <w:rPr>
                <w:rFonts w:ascii="Courier New" w:cs="Courier New" w:eastAsia="Courier New" w:hAnsi="Courier New"/>
                <w:color w:val="7DD87D"/>
                <w:sz w:val="17"/>
                <w:szCs w:val="17"/>
              </w:rPr>
              <w:t xml:space="preserve">  "current_tier": "Gold",</w:t>
            </w:r>
          </w:p>
          <w:p>
            <w:pPr>
              <w:spacing w:after="35" w:before="0"/>
            </w:pPr>
            <w:r>
              <w:rPr>
                <w:rFonts w:ascii="Courier New" w:cs="Courier New" w:eastAsia="Courier New" w:hAnsi="Courier New"/>
                <w:color w:val="7DD87D"/>
                <w:sz w:val="17"/>
                <w:szCs w:val="17"/>
              </w:rPr>
              <w:t xml:space="preserve">  "streak_days": 12,</w:t>
            </w:r>
          </w:p>
          <w:p>
            <w:pPr>
              <w:spacing w:after="35" w:before="0"/>
            </w:pPr>
            <w:r>
              <w:rPr>
                <w:rFonts w:ascii="Courier New" w:cs="Courier New" w:eastAsia="Courier New" w:hAnsi="Courier New"/>
                <w:color w:val="7DD87D"/>
                <w:sz w:val="17"/>
                <w:szCs w:val="17"/>
              </w:rPr>
              <w:t xml:space="preserve">  "rank": 18,</w:t>
            </w:r>
          </w:p>
          <w:p>
            <w:pPr>
              <w:spacing w:after="35" w:before="0"/>
            </w:pPr>
            <w:r>
              <w:rPr>
                <w:rFonts w:ascii="Courier New" w:cs="Courier New" w:eastAsia="Courier New" w:hAnsi="Courier New"/>
                <w:color w:val="7DD87D"/>
                <w:sz w:val="17"/>
                <w:szCs w:val="17"/>
              </w:rPr>
              <w:t xml:space="preserve">  "percentile": "Top 3%",</w:t>
            </w:r>
          </w:p>
          <w:p>
            <w:pPr>
              <w:spacing w:after="35" w:before="0"/>
            </w:pPr>
            <w:r>
              <w:rPr>
                <w:rFonts w:ascii="Courier New" w:cs="Courier New" w:eastAsia="Courier New" w:hAnsi="Courier New"/>
                <w:color w:val="7DD87D"/>
                <w:sz w:val="17"/>
                <w:szCs w:val="17"/>
              </w:rPr>
              <w:t xml:space="preserve">  "top_artist": "The Weeknd",</w:t>
            </w:r>
          </w:p>
          <w:p>
            <w:pPr>
              <w:spacing w:after="35" w:before="0"/>
            </w:pPr>
            <w:r>
              <w:rPr>
                <w:rFonts w:ascii="Courier New" w:cs="Courier New" w:eastAsia="Courier New" w:hAnsi="Courier New"/>
                <w:color w:val="7DD87D"/>
                <w:sz w:val="17"/>
                <w:szCs w:val="17"/>
              </w:rPr>
              <w:t xml:space="preserve">  "top_venue": "SoFi Stadium",</w:t>
            </w:r>
          </w:p>
          <w:p>
            <w:pPr>
              <w:spacing w:after="35" w:before="0"/>
            </w:pPr>
            <w:r>
              <w:rPr>
                <w:rFonts w:ascii="Courier New" w:cs="Courier New" w:eastAsia="Courier New" w:hAnsi="Courier New"/>
                <w:color w:val="7DD87D"/>
                <w:sz w:val="17"/>
                <w:szCs w:val="17"/>
              </w:rPr>
              <w:t xml:space="preserve">  "events_attended": 9,</w:t>
            </w:r>
          </w:p>
          <w:p>
            <w:pPr>
              <w:spacing w:after="35" w:before="0"/>
            </w:pPr>
            <w:r>
              <w:rPr>
                <w:rFonts w:ascii="Courier New" w:cs="Courier New" w:eastAsia="Courier New" w:hAnsi="Courier New"/>
                <w:color w:val="7DD87D"/>
                <w:sz w:val="17"/>
                <w:szCs w:val="17"/>
              </w:rPr>
              <w:t xml:space="preserve">  "xp_breakdown": {</w:t>
            </w:r>
          </w:p>
          <w:p>
            <w:pPr>
              <w:spacing w:after="35" w:before="0"/>
            </w:pPr>
            <w:r>
              <w:rPr>
                <w:rFonts w:ascii="Courier New" w:cs="Courier New" w:eastAsia="Courier New" w:hAnsi="Courier New"/>
                <w:color w:val="7DD87D"/>
                <w:sz w:val="17"/>
                <w:szCs w:val="17"/>
              </w:rPr>
              <w:t xml:space="preserve">    "attendance_xp": 3600,</w:t>
            </w:r>
          </w:p>
          <w:p>
            <w:pPr>
              <w:spacing w:after="35" w:before="0"/>
            </w:pPr>
            <w:r>
              <w:rPr>
                <w:rFonts w:ascii="Courier New" w:cs="Courier New" w:eastAsia="Courier New" w:hAnsi="Courier New"/>
                <w:color w:val="7DD87D"/>
                <w:sz w:val="17"/>
                <w:szCs w:val="17"/>
              </w:rPr>
              <w:t xml:space="preserve">    "streaming_xp": 2840,</w:t>
            </w:r>
          </w:p>
          <w:p>
            <w:pPr>
              <w:spacing w:after="35" w:before="0"/>
            </w:pPr>
            <w:r>
              <w:rPr>
                <w:rFonts w:ascii="Courier New" w:cs="Courier New" w:eastAsia="Courier New" w:hAnsi="Courier New"/>
                <w:color w:val="7DD87D"/>
                <w:sz w:val="17"/>
                <w:szCs w:val="17"/>
              </w:rPr>
              <w:t xml:space="preserve">    "watch_xp": 960,</w:t>
            </w:r>
          </w:p>
          <w:p>
            <w:pPr>
              <w:spacing w:after="35" w:before="0"/>
            </w:pPr>
            <w:r>
              <w:rPr>
                <w:rFonts w:ascii="Courier New" w:cs="Courier New" w:eastAsia="Courier New" w:hAnsi="Courier New"/>
                <w:color w:val="7DD87D"/>
                <w:sz w:val="17"/>
                <w:szCs w:val="17"/>
              </w:rPr>
              <w:t xml:space="preserve">    "spend_xp": 440,</w:t>
            </w:r>
          </w:p>
          <w:p>
            <w:pPr>
              <w:spacing w:after="35" w:before="0"/>
            </w:pPr>
            <w:r>
              <w:rPr>
                <w:rFonts w:ascii="Courier New" w:cs="Courier New" w:eastAsia="Courier New" w:hAnsi="Courier New"/>
                <w:color w:val="7DD87D"/>
                <w:sz w:val="17"/>
                <w:szCs w:val="17"/>
              </w:rPr>
              <w:t xml:space="preserve">    "challenge_xp": 910</w:t>
            </w:r>
          </w:p>
          <w:p>
            <w:pPr>
              <w:spacing w:after="35" w:before="0"/>
            </w:pPr>
            <w:r>
              <w:rPr>
                <w:rFonts w:ascii="Courier New" w:cs="Courier New" w:eastAsia="Courier New" w:hAnsi="Courier New"/>
                <w:color w:val="7DD87D"/>
                <w:sz w:val="17"/>
                <w:szCs w:val="17"/>
              </w:rPr>
              <w:t xml:space="preserve">  }</w:t>
            </w:r>
          </w:p>
          <w:p>
            <w:pPr>
              <w:spacing w:after="35" w:before="0"/>
            </w:pPr>
            <w:r>
              <w:rPr>
                <w:rFonts w:ascii="Courier New" w:cs="Courier New" w:eastAsia="Courier New" w:hAnsi="Courier New"/>
                <w:color w:val="7DD87D"/>
                <w:sz w:val="17"/>
                <w:szCs w:val="17"/>
              </w:rPr>
              <w:t xml:space="preserve">}</w:t>
            </w:r>
          </w:p>
        </w:tc>
      </w:tr>
    </w:tbl>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0F5E55"/>
          <w:sz w:val="28"/>
          <w:szCs w:val="28"/>
        </w:rPr>
        <w:t xml:space="preserve">Priority 4 — Build leaderboard.json (Ethan)</w:t>
      </w:r>
    </w:p>
    <w:p>
      <w:pPr>
        <w:pStyle w:val="ListParagraph"/>
        <w:numPr>
          <w:ilvl w:val="0"/>
          <w:numId w:val="2"/>
        </w:numPr>
        <w:spacing w:after="50" w:before="50" w:line="300"/>
      </w:pPr>
      <w:r>
        <w:rPr>
          <w:rFonts w:ascii="Arial" w:cs="Arial" w:eastAsia="Arial" w:hAnsi="Arial"/>
          <w:color w:val="1A1A1A"/>
          <w:sz w:val="22"/>
          <w:szCs w:val="22"/>
        </w:rPr>
        <w:t xml:space="preserve">Take the 5 ZIP fan records. Add rank, score (use engagementScore as proxy × 100), weekly delta, city, time_period, is_me flag.</w:t>
      </w:r>
    </w:p>
    <w:p>
      <w:pPr>
        <w:pStyle w:val="ListParagraph"/>
        <w:numPr>
          <w:ilvl w:val="0"/>
          <w:numId w:val="2"/>
        </w:numPr>
        <w:spacing w:after="50" w:before="50" w:line="300"/>
      </w:pPr>
      <w:r>
        <w:rPr>
          <w:rFonts w:ascii="Arial" w:cs="Arial" w:eastAsia="Arial" w:hAnsi="Arial"/>
          <w:color w:val="1A1A1A"/>
          <w:sz w:val="22"/>
          <w:szCs w:val="22"/>
        </w:rPr>
        <w:t xml:space="preserve">Add 20 synthetic records to reach 25+ total. Use realistic names, cities (LA, Chicago, New York, Toronto), scores ranging from 65–98.</w:t>
      </w:r>
    </w:p>
    <w:p>
      <w:pPr>
        <w:pStyle w:val="ListParagraph"/>
        <w:numPr>
          <w:ilvl w:val="0"/>
          <w:numId w:val="2"/>
        </w:numPr>
        <w:spacing w:after="50" w:before="50" w:line="300"/>
      </w:pPr>
      <w:r>
        <w:rPr>
          <w:rFonts w:ascii="Arial" w:cs="Arial" w:eastAsia="Arial" w:hAnsi="Arial"/>
          <w:color w:val="1A1A1A"/>
          <w:sz w:val="22"/>
          <w:szCs w:val="22"/>
        </w:rPr>
        <w:t xml:space="preserve">Alex Chen must appear at rank 18 with score 8,750 and is_me: true.</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3B28CC"/>
          <w:sz w:val="28"/>
          <w:szCs w:val="28"/>
        </w:rPr>
        <w:t xml:space="preserve">Priority 5 — Build tiers.json, challenges.json, passes.json (Ethan)</w:t>
      </w:r>
    </w:p>
    <w:p>
      <w:pPr>
        <w:pStyle w:val="ListParagraph"/>
        <w:numPr>
          <w:ilvl w:val="0"/>
          <w:numId w:val="3"/>
        </w:numPr>
        <w:spacing w:after="50" w:before="50" w:line="300"/>
      </w:pPr>
      <w:r>
        <w:rPr>
          <w:rFonts w:ascii="Arial" w:cs="Arial" w:eastAsia="Arial" w:hAnsi="Arial"/>
          <w:b/>
          <w:bCs/>
          <w:color w:val="1A1A1A"/>
          <w:sz w:val="22"/>
          <w:szCs w:val="22"/>
        </w:rPr>
        <w:t xml:space="preserve">tiers.json:</w:t>
      </w:r>
      <w:r>
        <w:rPr>
          <w:rFonts w:ascii="Arial" w:cs="Arial" w:eastAsia="Arial" w:hAnsi="Arial"/>
          <w:color w:val="1A1A1A"/>
          <w:sz w:val="22"/>
          <w:szCs w:val="22"/>
        </w:rPr>
        <w:t xml:space="preserve"> Bronze 0 / Silver 2,500 / Gold 5,000 / Platinum 10,000 / Diamond 25,000. Add perks list and color hex per tier. This is the single source of truth — no hardcoded thresholds in components.</w:t>
      </w:r>
    </w:p>
    <w:p>
      <w:pPr>
        <w:pStyle w:val="ListParagraph"/>
        <w:numPr>
          <w:ilvl w:val="0"/>
          <w:numId w:val="3"/>
        </w:numPr>
        <w:spacing w:after="50" w:before="50" w:line="300"/>
      </w:pPr>
      <w:r>
        <w:rPr>
          <w:rFonts w:ascii="Arial" w:cs="Arial" w:eastAsia="Arial" w:hAnsi="Arial"/>
          <w:b/>
          <w:bCs/>
          <w:color w:val="1A1A1A"/>
          <w:sz w:val="22"/>
          <w:szCs w:val="22"/>
        </w:rPr>
        <w:t xml:space="preserve">challenges.json:</w:t>
      </w:r>
      <w:r>
        <w:rPr>
          <w:rFonts w:ascii="Arial" w:cs="Arial" w:eastAsia="Arial" w:hAnsi="Arial"/>
          <w:color w:val="1A1A1A"/>
          <w:sz w:val="22"/>
          <w:szCs w:val="22"/>
        </w:rPr>
        <w:t xml:space="preserve"> 5 challenges using real Maxxes behaviors: attend 1 event, stream 5 hours, keep 7-day streak, finish top 10, share recap. Mix 2/3 complete, 1/3 complete, new, and fully complete states.</w:t>
      </w:r>
    </w:p>
    <w:p>
      <w:pPr>
        <w:pStyle w:val="ListParagraph"/>
        <w:numPr>
          <w:ilvl w:val="0"/>
          <w:numId w:val="3"/>
        </w:numPr>
        <w:spacing w:after="50" w:before="50" w:line="300"/>
      </w:pPr>
      <w:r>
        <w:rPr>
          <w:rFonts w:ascii="Arial" w:cs="Arial" w:eastAsia="Arial" w:hAnsi="Arial"/>
          <w:b/>
          <w:bCs/>
          <w:color w:val="1A1A1A"/>
          <w:sz w:val="22"/>
          <w:szCs w:val="22"/>
        </w:rPr>
        <w:t xml:space="preserve">passes.json:</w:t>
      </w:r>
      <w:r>
        <w:rPr>
          <w:rFonts w:ascii="Arial" w:cs="Arial" w:eastAsia="Arial" w:hAnsi="Arial"/>
          <w:color w:val="1A1A1A"/>
          <w:sz w:val="22"/>
          <w:szCs w:val="22"/>
        </w:rPr>
        <w:t xml:space="preserve"> Use Ticketmaster add-on products as the basis. 5 passes: 2 active, 1 starts_soon, 1 waiting_list, 1 limited. Status labels must exactly match what the UI components display.</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CC4A00"/>
          <w:sz w:val="28"/>
          <w:szCs w:val="28"/>
        </w:rPr>
        <w:t xml:space="preserve">Priority 6 — Unit tests (Justin)</w:t>
      </w:r>
    </w:p>
    <w:p>
      <w:pPr>
        <w:pStyle w:val="ListParagraph"/>
        <w:numPr>
          <w:ilvl w:val="0"/>
          <w:numId w:val="3"/>
        </w:numPr>
        <w:spacing w:after="50" w:before="50" w:line="300"/>
      </w:pPr>
      <w:r>
        <w:rPr>
          <w:rFonts w:ascii="Arial" w:cs="Arial" w:eastAsia="Arial" w:hAnsi="Arial"/>
          <w:color w:val="1A1A1A"/>
          <w:sz w:val="22"/>
          <w:szCs w:val="22"/>
        </w:rPr>
        <w:t xml:space="preserve">Write src/lib/domain/xp.test.ts covering all 5 tier boundaries (0, 2499, 2500, 4999, 5000, 9999, 10000, 24999, 25000).</w:t>
      </w:r>
    </w:p>
    <w:p>
      <w:pPr>
        <w:pStyle w:val="ListParagraph"/>
        <w:numPr>
          <w:ilvl w:val="0"/>
          <w:numId w:val="3"/>
        </w:numPr>
        <w:spacing w:after="50" w:before="50" w:line="300"/>
      </w:pPr>
      <w:r>
        <w:rPr>
          <w:rFonts w:ascii="Arial" w:cs="Arial" w:eastAsia="Arial" w:hAnsi="Arial"/>
          <w:color w:val="1A1A1A"/>
          <w:sz w:val="22"/>
          <w:szCs w:val="22"/>
        </w:rPr>
        <w:t xml:space="preserve">Write xpToNextTier() and tierProgress() tests.</w:t>
      </w:r>
    </w:p>
    <w:p>
      <w:pPr>
        <w:pStyle w:val="ListParagraph"/>
        <w:numPr>
          <w:ilvl w:val="0"/>
          <w:numId w:val="3"/>
        </w:numPr>
        <w:spacing w:after="50" w:before="50" w:line="300"/>
      </w:pPr>
      <w:r>
        <w:rPr>
          <w:rFonts w:ascii="Arial" w:cs="Arial" w:eastAsia="Arial" w:hAnsi="Arial"/>
          <w:color w:val="1A1A1A"/>
          <w:sz w:val="22"/>
          <w:szCs w:val="22"/>
        </w:rPr>
        <w:t xml:space="preserve">Run npx vitest run. Screenshot the output. That is your contribution evidence.</w:t>
      </w:r>
    </w:p>
    <w:p>
      <w:pPr>
        <w:spacing w:after="80" w:before="0"/>
      </w:pPr>
      <w:r>
        <w:rPr>
          <w:rFonts w:ascii="Arial" w:cs="Arial" w:eastAsia="Arial" w:hAnsi="Arial"/>
          <w:color w:val="1A1A1A"/>
          <w:sz w:val="22"/>
          <w:szCs w:val="22"/>
        </w:rPr>
        <w:t xml:space="preserve"/>
      </w:r>
    </w:p>
    <w:p>
      <w:pPr>
        <w:spacing w:after="140" w:before="360"/>
      </w:pPr>
      <w:r>
        <w:rPr>
          <w:rFonts w:ascii="Arial" w:cs="Arial" w:eastAsia="Arial" w:hAnsi="Arial"/>
          <w:b/>
          <w:bCs/>
          <w:color w:val="0F5E55"/>
          <w:sz w:val="28"/>
          <w:szCs w:val="28"/>
        </w:rPr>
        <w:t xml:space="preserve">Priority 7 — QA validation on Vercel URL (Justin)</w:t>
      </w:r>
    </w:p>
    <w:p>
      <w:pPr>
        <w:pStyle w:val="ListParagraph"/>
        <w:numPr>
          <w:ilvl w:val="0"/>
          <w:numId w:val="3"/>
        </w:numPr>
        <w:spacing w:after="50" w:before="50" w:line="300"/>
      </w:pPr>
      <w:r>
        <w:rPr>
          <w:rFonts w:ascii="Arial" w:cs="Arial" w:eastAsia="Arial" w:hAnsi="Arial"/>
          <w:color w:val="1A1A1A"/>
          <w:sz w:val="22"/>
          <w:szCs w:val="22"/>
        </w:rPr>
        <w:t xml:space="preserve">Change test: edit Alex Chen's XP in fan-profile.json, reload the live Vercel URL, confirm the score updates on screen.</w:t>
      </w:r>
    </w:p>
    <w:p>
      <w:pPr>
        <w:pStyle w:val="ListParagraph"/>
        <w:numPr>
          <w:ilvl w:val="0"/>
          <w:numId w:val="3"/>
        </w:numPr>
        <w:spacing w:after="50" w:before="50" w:line="300"/>
      </w:pPr>
      <w:r>
        <w:rPr>
          <w:rFonts w:ascii="Arial" w:cs="Arial" w:eastAsia="Arial" w:hAnsi="Arial"/>
          <w:color w:val="1A1A1A"/>
          <w:sz w:val="22"/>
          <w:szCs w:val="22"/>
        </w:rPr>
        <w:t xml:space="preserve">Count test: verify each JSON file hits the minimum record targets.</w:t>
      </w:r>
    </w:p>
    <w:p>
      <w:pPr>
        <w:pStyle w:val="ListParagraph"/>
        <w:numPr>
          <w:ilvl w:val="0"/>
          <w:numId w:val="3"/>
        </w:numPr>
        <w:spacing w:after="50" w:before="50" w:line="300"/>
      </w:pPr>
      <w:r>
        <w:rPr>
          <w:rFonts w:ascii="Arial" w:cs="Arial" w:eastAsia="Arial" w:hAnsi="Arial"/>
          <w:color w:val="1A1A1A"/>
          <w:sz w:val="22"/>
          <w:szCs w:val="22"/>
        </w:rPr>
        <w:t xml:space="preserve">Consistency test: Alex Chen same values everywhere. Status labels match the UI badge text exactly.</w:t>
      </w:r>
    </w:p>
    <w:p>
      <w:pPr>
        <w:spacing w:after="160" w:before="0"/>
      </w:pPr>
      <w:r>
        <w:rPr>
          <w:rFonts w:ascii="Arial" w:cs="Arial" w:eastAsia="Arial" w:hAnsi="Arial"/>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C4A00" w:val="clear"/>
            <w:tcMar>
              <w:top w:type="dxa" w:w="160"/>
              <w:left w:type="dxa" w:w="120"/>
              <w:bottom w:type="dxa" w:w="160"/>
              <w:right w:type="dxa" w:w="120"/>
            </w:tcMar>
            <w:vAlign w:val="center"/>
          </w:tcPr>
          <w:p>
            <w:pPr>
              <w:jc w:val="center"/>
            </w:pPr>
            <w:r>
              <w:rPr>
                <w:rFonts w:ascii="Arial" w:cs="Arial" w:eastAsia="Arial" w:hAnsi="Arial"/>
                <w:b/>
                <w:bCs/>
                <w:color w:val="FFFFFF"/>
                <w:sz w:val="30"/>
                <w:szCs w:val="30"/>
              </w:rPr>
              <w:t xml:space="preserve">07</w:t>
            </w:r>
          </w:p>
        </w:tc>
        <w:tc>
          <w:tcPr>
            <w:tcW w:type="dxa" w:w="8640"/>
            <w:tcBorders>
              <w:top w:val="none" w:color="FFFFFF" w:sz="0"/>
              <w:left w:val="none" w:color="FFFFFF" w:sz="0"/>
              <w:bottom w:val="none" w:color="FFFFFF" w:sz="0"/>
              <w:right w:val="none" w:color="FFFFFF" w:sz="0"/>
            </w:tcBorders>
            <w:shd w:fill="CC4A00" w:val="clear"/>
            <w:tcMar>
              <w:top w:type="dxa" w:w="160"/>
              <w:left w:type="dxa" w:w="200"/>
              <w:bottom w:type="dxa" w:w="160"/>
              <w:right w:type="dxa" w:w="140"/>
            </w:tcMar>
          </w:tcPr>
          <w:p>
            <w:pPr>
              <w:spacing w:after="50" w:before="0"/>
            </w:pPr>
            <w:r>
              <w:rPr>
                <w:rFonts w:ascii="Arial" w:cs="Arial" w:eastAsia="Arial" w:hAnsi="Arial"/>
                <w:b/>
                <w:bCs/>
                <w:color w:val="FFFFFF"/>
                <w:sz w:val="26"/>
                <w:szCs w:val="26"/>
              </w:rPr>
              <w:t xml:space="preserve">Most Meaningful Interface — What Tonight Unlocks</w:t>
            </w:r>
          </w:p>
          <w:p>
            <w:pPr>
              <w:spacing w:after="0" w:before="0"/>
            </w:pPr>
            <w:r>
              <w:rPr>
                <w:rFonts w:ascii="Arial" w:cs="Arial" w:eastAsia="Arial" w:hAnsi="Arial"/>
                <w:i/>
                <w:iCs/>
                <w:color w:val="FFCCAA"/>
                <w:sz w:val="18"/>
                <w:szCs w:val="18"/>
              </w:rPr>
              <w:t xml:space="preserve">What each screen looks and feels like when all seven files are populated</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80"/>
        <w:gridCol w:w="5680"/>
      </w:tblGrid>
      <w:tr>
        <w:tc>
          <w:tcPr>
            <w:tcW w:type="dxa" w:w="120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Screen</w:t>
            </w:r>
          </w:p>
        </w:tc>
        <w:tc>
          <w:tcPr>
            <w:tcW w:type="dxa" w:w="24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Before tonight</w:t>
            </w:r>
          </w:p>
        </w:tc>
        <w:tc>
          <w:tcPr>
            <w:tcW w:type="dxa" w:w="5680"/>
            <w:tcBorders>
              <w:top w:val="single" w:color="D0D5DD" w:sz="1"/>
              <w:left w:val="single" w:color="D0D5DD" w:sz="1"/>
              <w:bottom w:val="single" w:color="D0D5DD" w:sz="1"/>
              <w:right w:val="single" w:color="D0D5DD" w:sz="1"/>
            </w:tcBorders>
            <w:shd w:fill="1E3A5F" w:val="clear"/>
            <w:tcMar>
              <w:top w:type="dxa" w:w="90"/>
              <w:left w:type="dxa" w:w="130"/>
              <w:bottom w:type="dxa" w:w="90"/>
              <w:right w:type="dxa" w:w="130"/>
            </w:tcMar>
            <w:vAlign w:val="top"/>
          </w:tcPr>
          <w:p>
            <w:pPr>
              <w:spacing w:after="0" w:before="0"/>
            </w:pPr>
            <w:r>
              <w:rPr>
                <w:rFonts w:ascii="Arial" w:cs="Arial" w:eastAsia="Arial" w:hAnsi="Arial"/>
                <w:b/>
                <w:bCs/>
                <w:color w:val="FFFFFF"/>
                <w:sz w:val="19"/>
                <w:szCs w:val="19"/>
              </w:rPr>
              <w:t xml:space="preserve">After tonight's data layer</w:t>
            </w:r>
          </w:p>
        </w:tc>
      </w:tr>
      <w:tr>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Home</w:t>
            </w:r>
          </w:p>
        </w:tc>
        <w:tc>
          <w:tcPr>
            <w:tcW w:type="dxa" w:w="2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Hardcoded score, hardcoded tier, placeholder upcoming events</w:t>
            </w:r>
          </w:p>
        </w:tc>
        <w:tc>
          <w:tcPr>
            <w:tcW w:type="dxa" w:w="5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Real fan score (8,750 XP), real Gold tier badge, real 12-day streak, 2 real LA events in the upcoming grid from Ticketmaster data, progress bar correctly between Gold and Platinum</w:t>
            </w:r>
          </w:p>
        </w:tc>
      </w:tr>
      <w:tr>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Events</w:t>
            </w:r>
          </w:p>
        </w:tc>
        <w:tc>
          <w:tcPr>
            <w:tcW w:type="dxa" w:w="2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4 placeholder events</w:t>
            </w:r>
          </w:p>
        </w:tc>
        <w:tc>
          <w:tcPr>
            <w:tcW w:type="dxa" w:w="5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20 real LA music events — Ariana Grande, Don Toliver, Iron Maiden, Kacey Musgraves and more. Real venues. Real presale flags. Real dates. Featured cards with Spotify links. Genre filter works across 7 real genres.</w:t>
            </w:r>
          </w:p>
        </w:tc>
      </w:tr>
      <w:tr>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Score</w:t>
            </w:r>
          </w:p>
        </w:tc>
        <w:tc>
          <w:tcPr>
            <w:tcW w:type="dxa" w:w="2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Hardcoded leaderboard with same names</w:t>
            </w:r>
          </w:p>
        </w:tc>
        <w:tc>
          <w:tcPr>
            <w:tcW w:type="dxa" w:w="5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25+ ranked fans. Alex Chen at rank 18, score 8,750, highlighted orange. Weekly delta showing real change. Challenges with real Maxxes behaviors and real task progress states.</w:t>
            </w:r>
          </w:p>
        </w:tc>
      </w:tr>
      <w:tr>
        <w:tc>
          <w:tcPr>
            <w:tcW w:type="dxa" w:w="1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Access</w:t>
            </w:r>
          </w:p>
        </w:tc>
        <w:tc>
          <w:tcPr>
            <w:tcW w:type="dxa" w:w="24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Placeholder passes</w:t>
            </w:r>
          </w:p>
        </w:tc>
        <w:tc>
          <w:tcPr>
            <w:tcW w:type="dxa" w:w="568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5 real passes derived from Ticketmaster add-on products. VIP Lounge, Artist Presale, Early Entry, Parking, VIP Package. Real statuses. Tier perks grid from tiers.json single source.</w:t>
            </w:r>
          </w:p>
        </w:tc>
      </w:tr>
      <w:tr>
        <w:tc>
          <w:tcPr>
            <w:tcW w:type="dxa" w:w="120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Profile</w:t>
            </w:r>
          </w:p>
        </w:tc>
        <w:tc>
          <w:tcPr>
            <w:tcW w:type="dxa" w:w="24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Placeholder stats</w:t>
            </w:r>
          </w:p>
        </w:tc>
        <w:tc>
          <w:tcPr>
            <w:tcW w:type="dxa" w:w="5680"/>
            <w:tcBorders>
              <w:top w:val="single" w:color="D0D5DD" w:sz="1"/>
              <w:left w:val="single" w:color="D0D5DD" w:sz="1"/>
              <w:bottom w:val="single" w:color="D0D5DD" w:sz="1"/>
              <w:right w:val="single" w:color="D0D5DD" w:sz="1"/>
            </w:tcBorders>
            <w:shd w:fill="F5F6F8" w:val="clear"/>
            <w:tcMar>
              <w:top w:type="dxa" w:w="90"/>
              <w:left w:type="dxa" w:w="130"/>
              <w:bottom w:type="dxa" w:w="90"/>
              <w:right w:type="dxa" w:w="130"/>
            </w:tcMar>
            <w:vAlign w:val="top"/>
          </w:tcPr>
          <w:p>
            <w:pPr>
              <w:spacing w:after="0" w:before="0"/>
            </w:pPr>
            <w:r>
              <w:rPr>
                <w:rFonts w:ascii="Arial" w:cs="Arial" w:eastAsia="Arial" w:hAnsi="Arial"/>
                <w:b w:val="false"/>
                <w:bCs w:val="false"/>
                <w:color w:val="1A1A1A"/>
                <w:sz w:val="19"/>
                <w:szCs w:val="19"/>
              </w:rPr>
              <w:t xml:space="preserve">Alex Chen's real XP breakdown — 3,600 attendance XP, 2,840 streaming XP, 960 watch XP, 440 spend XP, 910 challenge XP. Events attended count. Top artist and venue.</w:t>
            </w:r>
          </w:p>
        </w:tc>
      </w:tr>
    </w:tbl>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4A00" w:sz="20"/>
              <w:bottom w:val="none" w:color="FFFFFF" w:sz="0"/>
              <w:right w:val="none" w:color="FFFFFF" w:sz="0"/>
            </w:tcBorders>
            <w:shd w:fill="111111" w:val="clear"/>
            <w:tcMar>
              <w:top w:type="dxa" w:w="140"/>
              <w:left w:type="dxa" w:w="240"/>
              <w:bottom w:type="dxa" w:w="140"/>
              <w:right w:type="dxa" w:w="220"/>
            </w:tcMar>
          </w:tcPr>
          <w:p>
            <w:pPr>
              <w:spacing w:after="80" w:before="0"/>
            </w:pPr>
            <w:r>
              <w:rPr>
                <w:rFonts w:ascii="Arial" w:cs="Arial" w:eastAsia="Arial" w:hAnsi="Arial"/>
                <w:b/>
                <w:bCs/>
                <w:color w:val="CC4A00"/>
                <w:sz w:val="21"/>
                <w:szCs w:val="21"/>
              </w:rPr>
              <w:t xml:space="preserve">Team Success Statement</w:t>
            </w:r>
          </w:p>
          <w:p>
            <w:pPr>
              <w:spacing w:after="0" w:before="0"/>
            </w:pPr>
            <w:r>
              <w:rPr>
                <w:rFonts w:ascii="Arial" w:cs="Arial" w:eastAsia="Arial" w:hAnsi="Arial"/>
                <w:color w:val="1A1A1A"/>
                <w:sz w:val="20"/>
                <w:szCs w:val="20"/>
              </w:rPr>
              <w:t xml:space="preserve">By the end of tonight's lab, Maxxes will have 20 real LA music events feeding the Events screen, a real fan profile driving the Home and Score screens, 25+ leaderboard entries, 5 challenges, 5 passes, and a live Vercel URL anyone can open. The app will be understandable without a presenter explaining every screen. That is the demo.</w:t>
            </w:r>
          </w:p>
        </w:tc>
      </w:tr>
    </w:tbl>
    <w:p>
      <w:pPr>
        <w:spacing w:after="80" w:before="0"/>
      </w:pPr>
      <w:r>
        <w:rPr>
          <w:rFonts w:ascii="Arial" w:cs="Arial" w:eastAsia="Arial" w:hAnsi="Arial"/>
          <w:color w:val="1A1A1A"/>
          <w:sz w:val="22"/>
          <w:szCs w:val="22"/>
        </w:rPr>
        <w:t xml:space="preserve"/>
      </w:r>
    </w:p>
    <w:p>
      <w:pPr>
        <w:spacing w:after="0" w:before="80"/>
        <w:jc w:val="center"/>
      </w:pPr>
      <w:r>
        <w:rPr>
          <w:rFonts w:ascii="Arial" w:cs="Arial" w:eastAsia="Arial" w:hAnsi="Arial"/>
          <w:i/>
          <w:iCs/>
          <w:color w:val="7A7A7A"/>
          <w:sz w:val="18"/>
          <w:szCs w:val="18"/>
        </w:rPr>
        <w:t xml:space="preserve">Maxxes  ·  ECON 454  ·  Week 8  ·  Pre-Lab Prep: Cumulative Content for 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2026-05-21T21:05:11.791Z</dcterms:created>
  <dcterms:modified xsi:type="dcterms:W3CDTF">2026-05-21T21:05:11.803Z</dcterms:modified>
</cp:coreProperties>
</file>

<file path=docProps/custom.xml><?xml version="1.0" encoding="utf-8"?>
<Properties xmlns="http://schemas.openxmlformats.org/officeDocument/2006/custom-properties" xmlns:vt="http://schemas.openxmlformats.org/officeDocument/2006/docPropsVTypes"/>
</file>