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79836" w14:textId="19E86AC9" w:rsidR="00EC67B0" w:rsidRPr="00FD5083" w:rsidRDefault="00EC67B0" w:rsidP="00EC67B0">
      <w:pPr>
        <w:spacing w:after="0"/>
        <w:jc w:val="center"/>
        <w:rPr>
          <w:b/>
          <w:sz w:val="28"/>
        </w:rPr>
      </w:pPr>
      <w:r w:rsidRPr="00FD5083">
        <w:rPr>
          <w:b/>
          <w:sz w:val="28"/>
        </w:rPr>
        <w:t>Оценка временных трудозатрат</w:t>
      </w:r>
      <w:r>
        <w:rPr>
          <w:b/>
          <w:sz w:val="28"/>
        </w:rPr>
        <w:br/>
      </w:r>
      <w:r w:rsidRPr="00FD5083">
        <w:rPr>
          <w:b/>
          <w:sz w:val="28"/>
        </w:rPr>
        <w:t>на тестирование заполнения</w:t>
      </w:r>
      <w:r>
        <w:rPr>
          <w:b/>
          <w:sz w:val="28"/>
        </w:rPr>
        <w:t xml:space="preserve"> справочника Товары</w:t>
      </w:r>
    </w:p>
    <w:p w14:paraId="1F974362" w14:textId="77777777" w:rsidR="00EC67B0" w:rsidRDefault="00EC67B0" w:rsidP="00EC67B0">
      <w:pPr>
        <w:spacing w:after="0"/>
      </w:pPr>
    </w:p>
    <w:p w14:paraId="7F9878C6" w14:textId="77777777" w:rsidR="00EC67B0" w:rsidRDefault="00EC67B0" w:rsidP="00EC67B0">
      <w:pPr>
        <w:spacing w:after="0"/>
      </w:pPr>
      <w:r w:rsidRPr="00983712">
        <w:rPr>
          <w:b/>
        </w:rPr>
        <w:t>Условия и ограничения тестирования</w:t>
      </w:r>
      <w:r>
        <w:t>:</w:t>
      </w:r>
    </w:p>
    <w:p w14:paraId="175E42F0" w14:textId="21FDF3E1" w:rsidR="00EC67B0" w:rsidRDefault="00EC67B0" w:rsidP="00EC67B0">
      <w:pPr>
        <w:spacing w:after="0"/>
        <w:ind w:firstLine="142"/>
      </w:pPr>
      <w:r>
        <w:t>Под заполнением считаем следующие ручные действия над справочником:</w:t>
      </w:r>
    </w:p>
    <w:p w14:paraId="163AA02C" w14:textId="77777777" w:rsidR="00EC67B0" w:rsidRDefault="00EC67B0" w:rsidP="00EC67B0">
      <w:pPr>
        <w:spacing w:after="0"/>
        <w:ind w:left="709"/>
      </w:pPr>
      <w:r>
        <w:t>- Создание новой группы;</w:t>
      </w:r>
    </w:p>
    <w:p w14:paraId="621F6730" w14:textId="77777777" w:rsidR="00EC67B0" w:rsidRDefault="00EC67B0" w:rsidP="00EC67B0">
      <w:pPr>
        <w:spacing w:after="0"/>
        <w:ind w:left="709"/>
      </w:pPr>
      <w:r>
        <w:t>- Создание нового элемента;</w:t>
      </w:r>
    </w:p>
    <w:p w14:paraId="69C686E9" w14:textId="21ADCE2B" w:rsidR="00EC67B0" w:rsidRDefault="00EC67B0" w:rsidP="00EC67B0">
      <w:pPr>
        <w:spacing w:after="0"/>
        <w:ind w:left="709"/>
      </w:pPr>
      <w:r>
        <w:t>- Создание копированием элемента;</w:t>
      </w:r>
    </w:p>
    <w:p w14:paraId="003276C2" w14:textId="77777777" w:rsidR="00EC67B0" w:rsidRPr="00763294" w:rsidRDefault="00EC67B0" w:rsidP="00EC67B0">
      <w:pPr>
        <w:spacing w:after="0"/>
        <w:ind w:left="709"/>
      </w:pPr>
      <w:r>
        <w:t>- Изменение группы;</w:t>
      </w:r>
    </w:p>
    <w:p w14:paraId="2B02A959" w14:textId="23CB1879" w:rsidR="00EC67B0" w:rsidRDefault="00EC67B0" w:rsidP="00EC67B0">
      <w:pPr>
        <w:spacing w:after="0"/>
        <w:ind w:left="709"/>
      </w:pPr>
      <w:r>
        <w:t>- Изменение элемента;</w:t>
      </w:r>
    </w:p>
    <w:p w14:paraId="28CC41F8" w14:textId="77777777" w:rsidR="00EC67B0" w:rsidRDefault="00EC67B0" w:rsidP="00EC67B0">
      <w:pPr>
        <w:spacing w:after="0"/>
      </w:pPr>
    </w:p>
    <w:p w14:paraId="3F0B8522" w14:textId="77777777" w:rsidR="00EC67B0" w:rsidRDefault="00EC67B0" w:rsidP="00EC67B0">
      <w:pPr>
        <w:spacing w:after="0"/>
      </w:pPr>
      <w:r w:rsidRPr="00E72B89">
        <w:rPr>
          <w:b/>
        </w:rPr>
        <w:t>Объем объекта</w:t>
      </w:r>
      <w:r>
        <w:t>: Маленький (всего 9 реквизитов и 0 табличных частей)</w:t>
      </w:r>
    </w:p>
    <w:p w14:paraId="37FF527A" w14:textId="77777777" w:rsidR="00EC67B0" w:rsidRDefault="00EC67B0" w:rsidP="00EC67B0">
      <w:pPr>
        <w:spacing w:after="0"/>
      </w:pPr>
      <w:r w:rsidRPr="00E72B89">
        <w:rPr>
          <w:b/>
        </w:rPr>
        <w:t>Сложность объекта</w:t>
      </w:r>
      <w:r>
        <w:t>: Низкая (справочник иерархический, владельцев нет, один реквизит (</w:t>
      </w:r>
      <w:r w:rsidRPr="00E72B89">
        <w:t>“</w:t>
      </w:r>
      <w:r>
        <w:t>Вид</w:t>
      </w:r>
      <w:r w:rsidRPr="00E72B89">
        <w:t>”</w:t>
      </w:r>
      <w:r>
        <w:t>) влияет на поведение формы).</w:t>
      </w:r>
    </w:p>
    <w:p w14:paraId="590BE617" w14:textId="77777777" w:rsidR="00EC67B0" w:rsidRDefault="00EC67B0" w:rsidP="00EC67B0">
      <w:pPr>
        <w:spacing w:after="0"/>
      </w:pPr>
      <w:r>
        <w:rPr>
          <w:b/>
        </w:rPr>
        <w:br/>
      </w:r>
      <w:r w:rsidRPr="00E72B89">
        <w:rPr>
          <w:b/>
        </w:rPr>
        <w:t>Общее число тестов</w:t>
      </w:r>
      <w:r>
        <w:t>: 5 штук.</w:t>
      </w:r>
    </w:p>
    <w:p w14:paraId="3886DD0B" w14:textId="77777777" w:rsidR="00EC67B0" w:rsidRDefault="00EC67B0" w:rsidP="00EC67B0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разработки одного </w:t>
      </w:r>
      <w:r w:rsidRPr="00435C6D">
        <w:rPr>
          <w:b/>
        </w:rPr>
        <w:t>теста</w:t>
      </w:r>
      <w:r>
        <w:t>: 20 минут.</w:t>
      </w:r>
    </w:p>
    <w:p w14:paraId="28DABCEC" w14:textId="5F7F0526" w:rsidR="00EC67B0" w:rsidRDefault="00EC67B0" w:rsidP="00EC67B0">
      <w:pPr>
        <w:spacing w:after="0"/>
      </w:pPr>
      <w:r w:rsidRPr="00E72B89">
        <w:rPr>
          <w:b/>
        </w:rPr>
        <w:t>Предполагаемое число выявленных ошибок</w:t>
      </w:r>
      <w:r>
        <w:t xml:space="preserve">: </w:t>
      </w:r>
      <w:r w:rsidR="00AE7408">
        <w:t>1</w:t>
      </w:r>
      <w:r>
        <w:t xml:space="preserve"> (влияет на повторное проведение тестов).</w:t>
      </w:r>
    </w:p>
    <w:p w14:paraId="6A8E7FF9" w14:textId="77777777" w:rsidR="00EC67B0" w:rsidRDefault="00EC67B0" w:rsidP="00EC67B0">
      <w:pPr>
        <w:spacing w:after="0"/>
      </w:pPr>
      <w:r w:rsidRPr="00435C6D">
        <w:rPr>
          <w:b/>
        </w:rPr>
        <w:t xml:space="preserve">Среднее время для </w:t>
      </w:r>
      <w:r>
        <w:rPr>
          <w:b/>
        </w:rPr>
        <w:t xml:space="preserve">составления одного </w:t>
      </w:r>
      <w:proofErr w:type="spellStart"/>
      <w:r>
        <w:rPr>
          <w:b/>
        </w:rPr>
        <w:t>багрепорта</w:t>
      </w:r>
      <w:proofErr w:type="spellEnd"/>
      <w:r>
        <w:t>: 15 минут.</w:t>
      </w:r>
    </w:p>
    <w:p w14:paraId="77D07647" w14:textId="77777777" w:rsidR="00EC67B0" w:rsidRDefault="00EC67B0" w:rsidP="00EC67B0">
      <w:pPr>
        <w:spacing w:after="0"/>
      </w:pPr>
      <w:r w:rsidRPr="001673B5">
        <w:rPr>
          <w:b/>
        </w:rPr>
        <w:t>Время на повторное проведение тестов</w:t>
      </w:r>
      <w:r>
        <w:t>: 10 минут</w:t>
      </w:r>
    </w:p>
    <w:p w14:paraId="1356878B" w14:textId="77777777" w:rsidR="00EC67B0" w:rsidRDefault="00EC67B0" w:rsidP="00EC67B0">
      <w:pPr>
        <w:spacing w:after="0"/>
      </w:pPr>
      <w:r w:rsidRPr="00435C6D">
        <w:rPr>
          <w:b/>
        </w:rPr>
        <w:t>Процент ошибки оценки</w:t>
      </w:r>
      <w:r>
        <w:rPr>
          <w:b/>
        </w:rPr>
        <w:t>:</w:t>
      </w:r>
      <w:r>
        <w:t xml:space="preserve"> 15%</w:t>
      </w:r>
    </w:p>
    <w:p w14:paraId="799A9BCF" w14:textId="77777777" w:rsidR="00EC67B0" w:rsidRDefault="00EC67B0" w:rsidP="00EC67B0">
      <w:pPr>
        <w:spacing w:after="0"/>
      </w:pPr>
    </w:p>
    <w:p w14:paraId="3B585CDE" w14:textId="77777777" w:rsidR="00EC67B0" w:rsidRDefault="00EC67B0" w:rsidP="00EC67B0">
      <w:pPr>
        <w:spacing w:after="0"/>
      </w:pPr>
      <w:r w:rsidRPr="00435C6D">
        <w:rPr>
          <w:b/>
        </w:rPr>
        <w:t>Подсчет</w:t>
      </w:r>
      <w:r>
        <w:t>:</w:t>
      </w:r>
      <w:r>
        <w:br/>
        <w:t>Длительность оценки 30 минут.</w:t>
      </w:r>
      <w:r>
        <w:br/>
        <w:t>Длительность разработки тестов: 20*5 = 100 минут.</w:t>
      </w:r>
    </w:p>
    <w:p w14:paraId="47EF967A" w14:textId="253D0C08" w:rsidR="00EC67B0" w:rsidRDefault="00EC67B0" w:rsidP="00EC67B0">
      <w:pPr>
        <w:spacing w:after="0"/>
      </w:pPr>
      <w:r>
        <w:t xml:space="preserve">Длительность составления </w:t>
      </w:r>
      <w:proofErr w:type="spellStart"/>
      <w:r>
        <w:t>багрепортов</w:t>
      </w:r>
      <w:proofErr w:type="spellEnd"/>
      <w:r>
        <w:t>: 15*</w:t>
      </w:r>
      <w:r w:rsidR="00AE7408">
        <w:t>1</w:t>
      </w:r>
      <w:r>
        <w:t xml:space="preserve"> = </w:t>
      </w:r>
      <w:r w:rsidR="00ED2960">
        <w:t>15</w:t>
      </w:r>
      <w:r>
        <w:t xml:space="preserve"> минут.</w:t>
      </w:r>
    </w:p>
    <w:p w14:paraId="4D6C9A64" w14:textId="77777777" w:rsidR="00EC67B0" w:rsidRDefault="00EC67B0" w:rsidP="00EC67B0">
      <w:pPr>
        <w:spacing w:after="0"/>
      </w:pPr>
      <w:r>
        <w:t>Длительность прогонки тестов: 20 минут.</w:t>
      </w:r>
    </w:p>
    <w:p w14:paraId="58B5B89E" w14:textId="77777777" w:rsidR="00EC67B0" w:rsidRDefault="00EC67B0" w:rsidP="00EC67B0">
      <w:pPr>
        <w:spacing w:after="0"/>
        <w:rPr>
          <w:b/>
        </w:rPr>
      </w:pPr>
    </w:p>
    <w:p w14:paraId="5A6BC086" w14:textId="356CA873" w:rsidR="00EC67B0" w:rsidRPr="00435C6D" w:rsidRDefault="00EC67B0" w:rsidP="00EC67B0">
      <w:pPr>
        <w:spacing w:after="0"/>
        <w:rPr>
          <w:b/>
        </w:rPr>
      </w:pPr>
      <w:r w:rsidRPr="00435C6D">
        <w:rPr>
          <w:b/>
        </w:rPr>
        <w:t xml:space="preserve">Итого: </w:t>
      </w:r>
      <w:r>
        <w:rPr>
          <w:b/>
        </w:rPr>
        <w:t>(</w:t>
      </w:r>
      <w:r w:rsidRPr="00435C6D">
        <w:rPr>
          <w:b/>
        </w:rPr>
        <w:t xml:space="preserve">30 + 100 + </w:t>
      </w:r>
      <w:r w:rsidR="00ED2960">
        <w:rPr>
          <w:b/>
        </w:rPr>
        <w:t>15</w:t>
      </w:r>
      <w:r w:rsidRPr="00435C6D">
        <w:rPr>
          <w:b/>
        </w:rPr>
        <w:t xml:space="preserve"> + </w:t>
      </w:r>
      <w:r>
        <w:rPr>
          <w:b/>
        </w:rPr>
        <w:t>2</w:t>
      </w:r>
      <w:r w:rsidRPr="00435C6D">
        <w:rPr>
          <w:b/>
        </w:rPr>
        <w:t xml:space="preserve">0 </w:t>
      </w:r>
      <w:r>
        <w:rPr>
          <w:b/>
        </w:rPr>
        <w:t xml:space="preserve">+ 10) + 15% </w:t>
      </w:r>
      <w:r w:rsidRPr="00435C6D">
        <w:rPr>
          <w:b/>
        </w:rPr>
        <w:t>=</w:t>
      </w:r>
      <w:r w:rsidRPr="00AE7408">
        <w:rPr>
          <w:b/>
        </w:rPr>
        <w:t>~</w:t>
      </w:r>
      <w:r w:rsidRPr="00435C6D">
        <w:rPr>
          <w:b/>
        </w:rPr>
        <w:t xml:space="preserve"> </w:t>
      </w:r>
      <w:r>
        <w:rPr>
          <w:b/>
        </w:rPr>
        <w:t>2</w:t>
      </w:r>
      <w:r w:rsidR="00ED2960">
        <w:rPr>
          <w:b/>
        </w:rPr>
        <w:t>01</w:t>
      </w:r>
      <w:r w:rsidRPr="00435C6D">
        <w:rPr>
          <w:b/>
        </w:rPr>
        <w:t xml:space="preserve"> минут</w:t>
      </w:r>
      <w:r w:rsidR="00ED2960">
        <w:rPr>
          <w:b/>
        </w:rPr>
        <w:t>а</w:t>
      </w:r>
      <w:r w:rsidRPr="00435C6D">
        <w:rPr>
          <w:b/>
        </w:rPr>
        <w:t>.</w:t>
      </w:r>
    </w:p>
    <w:p w14:paraId="79E1D46D" w14:textId="77777777" w:rsidR="00495904" w:rsidRDefault="00495904"/>
    <w:sectPr w:rsidR="00495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B0"/>
    <w:rsid w:val="00495904"/>
    <w:rsid w:val="006402C6"/>
    <w:rsid w:val="00AE7408"/>
    <w:rsid w:val="00EC67B0"/>
    <w:rsid w:val="00E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3748F"/>
  <w15:chartTrackingRefBased/>
  <w15:docId w15:val="{2FE206A1-AFFB-40C6-986F-2F5E62923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7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Malev-Lanetskiy</dc:creator>
  <cp:keywords/>
  <dc:description/>
  <cp:lastModifiedBy>Колесов Илья Николаевич</cp:lastModifiedBy>
  <cp:revision>3</cp:revision>
  <dcterms:created xsi:type="dcterms:W3CDTF">2024-10-11T22:19:00Z</dcterms:created>
  <dcterms:modified xsi:type="dcterms:W3CDTF">2025-04-11T08:23:00Z</dcterms:modified>
</cp:coreProperties>
</file>