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'The previous sections of this document was just to give you some history of RDBMS, different types of RDBMS and why they are important. Then some items to note about this document and its intention, but now we will actually start doing something.',</w:t>
      </w:r>
    </w:p>
    <w:p>
      <w:pPr>
        <w:pStyle w:val="Body"/>
        <w:bidi w:val="0"/>
      </w:pPr>
    </w:p>
    <w:p>
      <w:pPr>
        <w:pStyle w:val="Body"/>
        <w:bidi w:val="0"/>
      </w:pPr>
      <w:r>
        <w:rPr>
          <w:rtl w:val="0"/>
        </w:rPr>
        <w:t>'By the end of this section you need to:',</w:t>
      </w:r>
    </w:p>
    <w:p>
      <w:pPr>
        <w:pStyle w:val="Body"/>
        <w:bidi w:val="0"/>
      </w:pPr>
    </w:p>
    <w:p>
      <w:pPr>
        <w:pStyle w:val="Body"/>
        <w:bidi w:val="0"/>
      </w:pPr>
      <w:r>
        <w:rPr>
          <w:rtl w:val="0"/>
        </w:rPr>
        <w:t>'&lt;ul&gt;'+</w:t>
      </w:r>
    </w:p>
    <w:p>
      <w:pPr>
        <w:pStyle w:val="Body"/>
        <w:bidi w:val="0"/>
        <w:ind w:left="720"/>
      </w:pPr>
      <w:r>
        <w:rPr>
          <w:rtl w:val="0"/>
        </w:rPr>
        <w:t>'&lt;li&gt;Have SQL Server express running.</w:t>
      </w:r>
      <w:r>
        <w:rPr>
          <w:rtl w:val="0"/>
        </w:rPr>
        <w:t>&lt;</w:t>
      </w:r>
      <w:r>
        <w:rPr>
          <w:rtl w:val="0"/>
        </w:rPr>
        <w:t>/</w:t>
      </w:r>
      <w:r>
        <w:rPr>
          <w:rtl w:val="0"/>
        </w:rPr>
        <w:t>li&gt;</w:t>
      </w:r>
      <w:r>
        <w:rPr>
          <w:rtl w:val="0"/>
        </w:rPr>
        <w:t>'+</w:t>
      </w:r>
    </w:p>
    <w:p>
      <w:pPr>
        <w:pStyle w:val="Body"/>
        <w:bidi w:val="0"/>
        <w:ind w:left="720"/>
      </w:pPr>
      <w:r>
        <w:rPr>
          <w:rtl w:val="0"/>
        </w:rPr>
        <w:t>'</w:t>
      </w:r>
      <w:r>
        <w:rPr>
          <w:rtl w:val="0"/>
        </w:rPr>
        <w:t>&lt;li&gt;</w:t>
      </w:r>
      <w:r>
        <w:rPr>
          <w:rtl w:val="0"/>
        </w:rPr>
        <w:t>Be able to access SQL Server express via Microsoft SQL Server Management Studio.</w:t>
      </w:r>
      <w:r>
        <w:rPr>
          <w:rtl w:val="0"/>
        </w:rPr>
        <w:t>&lt;</w:t>
      </w:r>
      <w:r>
        <w:rPr>
          <w:rtl w:val="0"/>
        </w:rPr>
        <w:t>/</w:t>
      </w:r>
      <w:r>
        <w:rPr>
          <w:rtl w:val="0"/>
        </w:rPr>
        <w:t>li&gt;</w:t>
      </w:r>
      <w:r>
        <w:rPr>
          <w:rtl w:val="0"/>
        </w:rPr>
        <w:t>'+</w:t>
      </w:r>
    </w:p>
    <w:p>
      <w:pPr>
        <w:pStyle w:val="Body"/>
        <w:bidi w:val="0"/>
        <w:ind w:left="720"/>
      </w:pPr>
      <w:r>
        <w:rPr>
          <w:rtl w:val="0"/>
        </w:rPr>
        <w:t>'</w:t>
      </w:r>
      <w:r>
        <w:rPr>
          <w:rtl w:val="0"/>
        </w:rPr>
        <w:t>&lt;li&gt;</w:t>
      </w:r>
      <w:r>
        <w:rPr>
          <w:rtl w:val="0"/>
        </w:rPr>
        <w:t>Have downloaded (not run) the SQL scripts that create the demo database.</w:t>
      </w:r>
      <w:r>
        <w:rPr>
          <w:rtl w:val="0"/>
        </w:rPr>
        <w:t>&lt;</w:t>
      </w:r>
      <w:r>
        <w:rPr>
          <w:rtl w:val="0"/>
        </w:rPr>
        <w:t>/</w:t>
      </w:r>
      <w:r>
        <w:rPr>
          <w:rtl w:val="0"/>
        </w:rPr>
        <w:t>li&gt;</w:t>
      </w:r>
      <w:r>
        <w:rPr>
          <w:rtl w:val="0"/>
        </w:rPr>
        <w:t>'+</w:t>
      </w:r>
    </w:p>
    <w:p>
      <w:pPr>
        <w:pStyle w:val="Body"/>
        <w:bidi w:val="0"/>
      </w:pPr>
      <w:r>
        <w:rPr>
          <w:rtl w:val="0"/>
        </w:rPr>
        <w:t>'&lt;/ul&gt;',</w:t>
      </w:r>
    </w:p>
    <w:p>
      <w:pPr>
        <w:pStyle w:val="Body"/>
        <w:bidi w:val="0"/>
      </w:pPr>
    </w:p>
    <w:p>
      <w:pPr>
        <w:pStyle w:val="Body"/>
        <w:bidi w:val="0"/>
      </w:pPr>
      <w:r>
        <w:rPr>
          <w:rtl w:val="0"/>
        </w:rPr>
        <w:t>'So let</w:t>
      </w:r>
      <w:r>
        <w:rPr>
          <w:rtl w:val="0"/>
        </w:rPr>
        <w:t>’</w:t>
      </w:r>
      <w:r>
        <w:rPr>
          <w:rtl w:val="0"/>
        </w:rPr>
        <w:t>s start doing this, head over to Microsoft</w:t>
      </w:r>
      <w:r>
        <w:rPr>
          <w:rtl w:val="0"/>
        </w:rPr>
        <w:t>’</w:t>
      </w:r>
      <w:r>
        <w:rPr>
          <w:rtl w:val="0"/>
        </w:rPr>
        <w:t>s site and &lt;a id="dnldsqlexp"&gt;download MS SQL Express&lt;/a&gt;.',</w:t>
      </w:r>
    </w:p>
    <w:p>
      <w:pPr>
        <w:pStyle w:val="Body"/>
        <w:bidi w:val="0"/>
      </w:pPr>
    </w:p>
    <w:p>
      <w:pPr>
        <w:pStyle w:val="Body"/>
        <w:bidi w:val="0"/>
      </w:pPr>
      <w:r>
        <w:rPr>
          <w:rtl w:val="0"/>
        </w:rPr>
        <w:t>'While you are waiting for the download, you can head over to &lt;a id="instsqlexp"&gt;</w:t>
      </w:r>
      <w:r>
        <w:rPr>
          <w:rtl w:val="0"/>
        </w:rPr>
        <w:t xml:space="preserve">this </w:t>
      </w:r>
      <w:r>
        <w:rPr>
          <w:rtl w:val="0"/>
        </w:rPr>
        <w:t xml:space="preserve">GoDaddy </w:t>
      </w:r>
      <w:r>
        <w:rPr>
          <w:rtl w:val="0"/>
        </w:rPr>
        <w:t>article</w:t>
      </w:r>
      <w:r>
        <w:rPr>
          <w:rtl w:val="0"/>
        </w:rPr>
        <w:t>&lt;/a&gt; and follow start familiarising yourself with the steps involved with installing MS SQL Express.',</w:t>
      </w:r>
    </w:p>
    <w:p>
      <w:pPr>
        <w:pStyle w:val="Body"/>
        <w:bidi w:val="0"/>
      </w:pPr>
    </w:p>
    <w:p>
      <w:pPr>
        <w:pStyle w:val="Body"/>
        <w:bidi w:val="0"/>
      </w:pPr>
      <w:r>
        <w:rPr>
          <w:rtl w:val="0"/>
        </w:rPr>
        <w:t>'MS SQL Express should also install &lt;a&gt;Microsoft SQL Server Management Studio&lt;/a&gt;, which is recommended application to use when interacting directly with your SQL server and is also referred to as the &lt;a id="</w:t>
      </w:r>
      <w:r>
        <w:rPr>
          <w:rtl w:val="0"/>
          <w:lang w:val="pt-PT"/>
        </w:rPr>
        <w:t>dbclient</w:t>
      </w:r>
      <w:r>
        <w:rPr>
          <w:rtl w:val="0"/>
        </w:rPr>
        <w:t>"&gt;Database Client"&lt;/a&gt;.',</w:t>
      </w:r>
    </w:p>
    <w:p>
      <w:pPr>
        <w:pStyle w:val="Body"/>
        <w:bidi w:val="0"/>
      </w:pPr>
    </w:p>
    <w:p>
      <w:pPr>
        <w:pStyle w:val="Body"/>
        <w:bidi w:val="0"/>
      </w:pPr>
      <w:r>
        <w:rPr>
          <w:rtl w:val="0"/>
        </w:rPr>
        <w:t>'&lt;a id="clntsrv"&gt;Server-client architecture&lt;/a&gt; is the architecture of most corporate applications where many users use the same application. It is also the definitive architecture of &lt;a id="website"&gt;web sites&lt;/a&gt;and &lt;a id="webapp"&gt;web applications&lt;/a&gt;.',</w:t>
      </w:r>
    </w:p>
    <w:p>
      <w:pPr>
        <w:pStyle w:val="Body"/>
        <w:bidi w:val="0"/>
      </w:pPr>
    </w:p>
    <w:p>
      <w:pPr>
        <w:pStyle w:val="Body"/>
        <w:bidi w:val="0"/>
      </w:pPr>
      <w:r>
        <w:rPr>
          <w:rtl w:val="0"/>
        </w:rPr>
        <w:t>'Almost all RDMS packages that install a database server will also install a database client application to interact with the database server.',</w:t>
      </w:r>
    </w:p>
    <w:p>
      <w:pPr>
        <w:pStyle w:val="Body"/>
        <w:bidi w:val="0"/>
      </w:pPr>
    </w:p>
    <w:p>
      <w:pPr>
        <w:pStyle w:val="Body"/>
        <w:bidi w:val="0"/>
      </w:pPr>
      <w:r>
        <w:rPr>
          <w:rtl w:val="0"/>
        </w:rPr>
        <w:t>'Some database client application are even build for interacting with multiple brands of RDBMS, for instance a single database client can connect to a PosgreSQL server as well as a MySQL server.',</w:t>
      </w:r>
    </w:p>
    <w:p>
      <w:pPr>
        <w:pStyle w:val="Body"/>
        <w:bidi w:val="0"/>
      </w:pPr>
    </w:p>
    <w:p>
      <w:pPr>
        <w:pStyle w:val="Body"/>
        <w:bidi w:val="0"/>
      </w:pPr>
      <w:r>
        <w:rPr>
          <w:rtl w:val="0"/>
        </w:rPr>
        <w:t>'But for this document we will only use Microsoft SQL Server Management Studio and will be referred to as SSMS in the rest of this document.',</w:t>
      </w:r>
    </w:p>
    <w:p>
      <w:pPr>
        <w:pStyle w:val="Body"/>
        <w:bidi w:val="0"/>
      </w:pPr>
    </w:p>
    <w:p>
      <w:pPr>
        <w:pStyle w:val="Body"/>
        <w:bidi w:val="0"/>
      </w:pPr>
      <w:r>
        <w:rPr>
          <w:rtl w:val="0"/>
        </w:rPr>
        <w:t>'Make sure that by the end of this step you have a running instance of Microsoft SQL Server Express and you are able to access this by means of SSMS, otherwise you will not be able to proceed.',</w:t>
      </w:r>
    </w:p>
    <w:p>
      <w:pPr>
        <w:pStyle w:val="Body"/>
        <w:bidi w:val="0"/>
      </w:pPr>
    </w:p>
    <w:p>
      <w:pPr>
        <w:pStyle w:val="Body"/>
        <w:bidi w:val="0"/>
      </w:pPr>
      <w:r>
        <w:rPr>
          <w:rtl w:val="0"/>
        </w:rPr>
        <w:t>'If you need to &lt;a id="readsearchask"&gt;Read, Search, Ask&lt;/a&gt;.',</w:t>
      </w:r>
    </w:p>
    <w:p>
      <w:pPr>
        <w:pStyle w:val="Body"/>
        <w:bidi w:val="0"/>
      </w:pPr>
    </w:p>
    <w:p>
      <w:pPr>
        <w:pStyle w:val="Body"/>
        <w:bidi w:val="0"/>
      </w:pPr>
      <w:r>
        <w:rPr>
          <w:rtl w:val="0"/>
        </w:rPr>
        <w:t>'Finally &lt;a id="demodata"&gt;download&lt;/a&gt; the scripts for the demo database. Using these scripts will be discussed in the next section.'</w:t>
      </w:r>
    </w:p>
    <w:p>
      <w:pPr>
        <w:pStyle w:val="Body"/>
        <w:bidi w:val="0"/>
      </w:pPr>
    </w:p>
    <w:p>
      <w:pPr>
        <w:pStyle w:val="Body"/>
        <w:bidi w:val="0"/>
      </w:pPr>
      <w:r>
        <w:rPr>
          <w:rtl w:val="0"/>
        </w:rPr>
        <w:t>dnldsqlexp:'</w:t>
      </w:r>
      <w:r>
        <w:rPr/>
        <w:fldChar w:fldCharType="begin" w:fldLock="0"/>
      </w:r>
      <w:r>
        <w:instrText xml:space="preserve"> HYPERLINK "https://www.microsoft.com/en-us/sql-server/sql-server-editions-express"</w:instrText>
      </w:r>
      <w:r>
        <w:rPr/>
        <w:fldChar w:fldCharType="separate" w:fldLock="0"/>
      </w:r>
      <w:r>
        <w:rPr>
          <w:rtl w:val="0"/>
        </w:rPr>
        <w:t>https://www.microsoft.com/en-us/sql-server/sql-server-editions-express</w:t>
      </w:r>
      <w:r>
        <w:rPr/>
        <w:fldChar w:fldCharType="end" w:fldLock="0"/>
      </w:r>
      <w:r>
        <w:rPr>
          <w:rtl w:val="0"/>
        </w:rPr>
        <w:t>',</w:t>
      </w:r>
    </w:p>
    <w:p>
      <w:pPr>
        <w:pStyle w:val="Body"/>
        <w:bidi w:val="0"/>
      </w:pPr>
      <w:r>
        <w:rPr>
          <w:rtl w:val="0"/>
        </w:rPr>
        <w:t>instsqlexp:'</w:t>
      </w:r>
      <w:r>
        <w:rPr/>
        <w:fldChar w:fldCharType="begin" w:fldLock="0"/>
      </w:r>
      <w:r>
        <w:instrText xml:space="preserve"> HYPERLINK "https://za.godaddy.com/help/install-microsoft-sql-server-express-16624"</w:instrText>
      </w:r>
      <w:r>
        <w:rPr/>
        <w:fldChar w:fldCharType="separate" w:fldLock="0"/>
      </w:r>
      <w:r>
        <w:rPr>
          <w:rtl w:val="0"/>
        </w:rPr>
        <w:t>https://za.godaddy.com/help/install-microsoft-sql-server-express-16624</w:t>
      </w:r>
      <w:r>
        <w:rPr/>
        <w:fldChar w:fldCharType="end" w:fldLock="0"/>
      </w:r>
      <w:r>
        <w:rPr>
          <w:rtl w:val="0"/>
        </w:rPr>
        <w:t>',</w:t>
      </w:r>
    </w:p>
    <w:p>
      <w:pPr>
        <w:pStyle w:val="Body"/>
        <w:bidi w:val="0"/>
      </w:pPr>
      <w:r>
        <w:rPr>
          <w:rtl w:val="0"/>
        </w:rPr>
        <w:t>dbclient:'</w:t>
      </w:r>
      <w:r>
        <w:rPr>
          <w:rStyle w:val="Hyperlink.0"/>
        </w:rPr>
        <w:fldChar w:fldCharType="begin" w:fldLock="0"/>
      </w:r>
      <w:r>
        <w:rPr>
          <w:rStyle w:val="Hyperlink.0"/>
        </w:rPr>
        <w:instrText xml:space="preserve"> HYPERLINK "https://en.wikipedia.org/wiki/Database_connection"</w:instrText>
      </w:r>
      <w:r>
        <w:rPr>
          <w:rStyle w:val="Hyperlink.0"/>
        </w:rPr>
        <w:fldChar w:fldCharType="separate" w:fldLock="0"/>
      </w:r>
      <w:r>
        <w:rPr>
          <w:rStyle w:val="Hyperlink.0"/>
          <w:rtl w:val="0"/>
        </w:rPr>
        <w:t>https://en.wikipedia.org/wiki/Database_connection</w:t>
      </w:r>
      <w:r>
        <w:rPr/>
        <w:fldChar w:fldCharType="end" w:fldLock="0"/>
      </w:r>
      <w:r>
        <w:rPr>
          <w:rtl w:val="0"/>
        </w:rPr>
        <w:t>',</w:t>
      </w:r>
    </w:p>
    <w:p>
      <w:pPr>
        <w:pStyle w:val="Body"/>
        <w:bidi w:val="0"/>
      </w:pPr>
      <w:r>
        <w:rPr>
          <w:rtl w:val="0"/>
        </w:rPr>
        <w:t>clntsrv:'</w:t>
      </w:r>
      <w:r>
        <w:rPr>
          <w:rStyle w:val="Hyperlink.0"/>
        </w:rPr>
        <w:fldChar w:fldCharType="begin" w:fldLock="0"/>
      </w:r>
      <w:r>
        <w:rPr>
          <w:rStyle w:val="Hyperlink.0"/>
        </w:rPr>
        <w:instrText xml:space="preserve"> HYPERLINK "https://en.wikipedia.org/wiki/Client%E2%80%93server_model"</w:instrText>
      </w:r>
      <w:r>
        <w:rPr>
          <w:rStyle w:val="Hyperlink.0"/>
        </w:rPr>
        <w:fldChar w:fldCharType="separate" w:fldLock="0"/>
      </w:r>
      <w:r>
        <w:rPr>
          <w:rStyle w:val="Hyperlink.0"/>
          <w:rtl w:val="0"/>
        </w:rPr>
        <w:t>https://en.wikipedia.org/wiki/Client%E2%80%93server_model</w:t>
      </w:r>
      <w:r>
        <w:rPr/>
        <w:fldChar w:fldCharType="end" w:fldLock="0"/>
      </w:r>
      <w:r>
        <w:rPr>
          <w:rtl w:val="0"/>
        </w:rPr>
        <w:t>',</w:t>
      </w:r>
    </w:p>
    <w:p>
      <w:pPr>
        <w:pStyle w:val="Body"/>
        <w:bidi w:val="0"/>
      </w:pPr>
      <w:r>
        <w:rPr>
          <w:rtl w:val="0"/>
        </w:rPr>
        <w:t>website:'</w:t>
      </w:r>
      <w:r>
        <w:rPr>
          <w:rStyle w:val="Hyperlink.0"/>
        </w:rPr>
        <w:fldChar w:fldCharType="begin" w:fldLock="0"/>
      </w:r>
      <w:r>
        <w:rPr>
          <w:rStyle w:val="Hyperlink.0"/>
        </w:rPr>
        <w:instrText xml:space="preserve"> HYPERLINK "https://en.wikipedia.org/wiki/Website"</w:instrText>
      </w:r>
      <w:r>
        <w:rPr>
          <w:rStyle w:val="Hyperlink.0"/>
        </w:rPr>
        <w:fldChar w:fldCharType="separate" w:fldLock="0"/>
      </w:r>
      <w:r>
        <w:rPr>
          <w:rStyle w:val="Hyperlink.0"/>
          <w:rtl w:val="0"/>
        </w:rPr>
        <w:t>https://en.wikipedia.org/wiki/Website</w:t>
      </w:r>
      <w:r>
        <w:rPr/>
        <w:fldChar w:fldCharType="end" w:fldLock="0"/>
      </w:r>
      <w:r>
        <w:rPr>
          <w:rtl w:val="0"/>
        </w:rPr>
        <w:t>',</w:t>
      </w:r>
    </w:p>
    <w:p>
      <w:pPr>
        <w:pStyle w:val="Body"/>
        <w:bidi w:val="0"/>
      </w:pPr>
      <w:r>
        <w:rPr>
          <w:rtl w:val="0"/>
        </w:rPr>
        <w:t>webapp:'</w:t>
      </w:r>
      <w:r>
        <w:rPr>
          <w:rStyle w:val="Hyperlink.0"/>
        </w:rPr>
        <w:fldChar w:fldCharType="begin" w:fldLock="0"/>
      </w:r>
      <w:r>
        <w:rPr>
          <w:rStyle w:val="Hyperlink.0"/>
        </w:rPr>
        <w:instrText xml:space="preserve"> HYPERLINK "https://en.wikipedia.org/wiki/Web_application"</w:instrText>
      </w:r>
      <w:r>
        <w:rPr>
          <w:rStyle w:val="Hyperlink.0"/>
        </w:rPr>
        <w:fldChar w:fldCharType="separate" w:fldLock="0"/>
      </w:r>
      <w:r>
        <w:rPr>
          <w:rStyle w:val="Hyperlink.0"/>
          <w:rtl w:val="0"/>
        </w:rPr>
        <w:t>https://en.wikipedia.org/wiki/Web_application</w:t>
      </w:r>
      <w:r>
        <w:rPr/>
        <w:fldChar w:fldCharType="end" w:fldLock="0"/>
      </w:r>
      <w:r>
        <w:rPr>
          <w:rtl w:val="0"/>
        </w:rPr>
        <w:t>',</w:t>
      </w:r>
    </w:p>
    <w:p>
      <w:pPr>
        <w:pStyle w:val="Body"/>
        <w:bidi w:val="0"/>
      </w:pPr>
      <w:r>
        <w:rPr>
          <w:rtl w:val="0"/>
        </w:rPr>
        <w:t>readsearchask:'</w:t>
      </w:r>
      <w:r>
        <w:rPr>
          <w:rStyle w:val="Hyperlink.0"/>
        </w:rPr>
        <w:fldChar w:fldCharType="begin" w:fldLock="0"/>
      </w:r>
      <w:r>
        <w:rPr>
          <w:rStyle w:val="Hyperlink.0"/>
        </w:rPr>
        <w:instrText xml:space="preserve"> HYPERLINK "https://medium.freecodecamp.org/read-search-dont-be-afraid-to-ask-743a23c411b4"</w:instrText>
      </w:r>
      <w:r>
        <w:rPr>
          <w:rStyle w:val="Hyperlink.0"/>
        </w:rPr>
        <w:fldChar w:fldCharType="separate" w:fldLock="0"/>
      </w:r>
      <w:r>
        <w:rPr>
          <w:rStyle w:val="Hyperlink.0"/>
          <w:rtl w:val="0"/>
        </w:rPr>
        <w:t>https://medium.freecodecamp.org/read-search-dont-be-afraid-to-ask-743a23c411b4</w:t>
      </w:r>
      <w:r>
        <w:rPr/>
        <w:fldChar w:fldCharType="end" w:fldLock="0"/>
      </w:r>
      <w:r>
        <w:rPr>
          <w:rtl w:val="0"/>
        </w:rPr>
        <w:t>',</w:t>
      </w:r>
    </w:p>
    <w:p>
      <w:pPr>
        <w:pStyle w:val="Body"/>
        <w:bidi w:val="0"/>
      </w:pPr>
      <w:r>
        <w:rPr>
          <w:rtl w:val="0"/>
        </w:rPr>
        <w:t>demodata:</w:t>
      </w:r>
      <w:r>
        <w:rPr>
          <w:rtl w:val="0"/>
        </w:rPr>
        <w:t>’</w:t>
      </w:r>
      <w:r>
        <w:rPr>
          <w:rtl w:val="0"/>
        </w:rPr>
        <w:t>./</w:t>
      </w:r>
      <w:r>
        <w:rPr>
          <w:rtl w:val="0"/>
        </w:rPr>
        <w:t>ffc_sql_tech_doc_demodata</w:t>
      </w:r>
      <w:r>
        <w:rPr>
          <w:rtl w:val="0"/>
        </w:rPr>
        <w:t>.sql'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