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8644" w14:textId="501D0FF7" w:rsidR="005B0042" w:rsidRDefault="005B0042">
      <w:pPr>
        <w:rPr>
          <w:lang w:val="en-NZ"/>
        </w:rPr>
      </w:pPr>
      <w:r>
        <w:rPr>
          <w:lang w:val="en-NZ"/>
        </w:rPr>
        <w:t>Create an account for accessing the database with only SELECT privileges.</w:t>
      </w:r>
    </w:p>
    <w:p w14:paraId="6F987B35" w14:textId="5ABAC366" w:rsidR="005B0042" w:rsidRDefault="005B0042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5AC6BDE4" wp14:editId="49E70030">
            <wp:extent cx="5715000" cy="3040380"/>
            <wp:effectExtent l="0" t="0" r="0" b="7620"/>
            <wp:docPr id="1729185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E17B" w14:textId="77777777" w:rsidR="005B0042" w:rsidRPr="005B0042" w:rsidRDefault="005B0042">
      <w:pPr>
        <w:rPr>
          <w:lang w:val="en-NZ"/>
        </w:rPr>
      </w:pPr>
    </w:p>
    <w:sectPr w:rsidR="005B0042" w:rsidRPr="005B00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42"/>
    <w:rsid w:val="00020EB6"/>
    <w:rsid w:val="005B0042"/>
    <w:rsid w:val="006E0F4E"/>
    <w:rsid w:val="009602C8"/>
    <w:rsid w:val="00CE6718"/>
    <w:rsid w:val="00EA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FDC0"/>
  <w15:chartTrackingRefBased/>
  <w15:docId w15:val="{02C5AE18-9995-473E-890C-B08C1625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dela Cruz</dc:creator>
  <cp:keywords/>
  <dc:description/>
  <cp:lastModifiedBy>Clifford dela Cruz</cp:lastModifiedBy>
  <cp:revision>1</cp:revision>
  <dcterms:created xsi:type="dcterms:W3CDTF">2026-03-02T18:42:00Z</dcterms:created>
  <dcterms:modified xsi:type="dcterms:W3CDTF">2026-03-02T18:50:00Z</dcterms:modified>
</cp:coreProperties>
</file>