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5A57A0" w:rsidRPr="005A57A0"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Pr="005A57A0" w:rsidRDefault="00544B79" w:rsidP="00544B79">
            <w:pPr>
              <w:jc w:val="center"/>
            </w:pPr>
            <w:r w:rsidRPr="005A57A0">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7D056DA4" w14:textId="77777777" w:rsidR="00752F02" w:rsidRPr="00752F02" w:rsidRDefault="00752F02" w:rsidP="00752F02">
            <w:pPr>
              <w:rPr>
                <w:b/>
                <w:bCs/>
              </w:rPr>
            </w:pPr>
            <w:r w:rsidRPr="00752F02">
              <w:rPr>
                <w:b/>
                <w:bCs/>
              </w:rPr>
              <w:t xml:space="preserve">Date of Visit: </w:t>
            </w:r>
            <w:r w:rsidRPr="00752F02">
              <w:t>06/21/2025</w:t>
            </w:r>
            <w:r w:rsidRPr="00752F02">
              <w:rPr>
                <w:b/>
                <w:bCs/>
              </w:rPr>
              <w:t xml:space="preserve"> </w:t>
            </w:r>
          </w:p>
          <w:p w14:paraId="544C3027" w14:textId="77777777" w:rsidR="00752F02" w:rsidRPr="00752F02" w:rsidRDefault="00752F02" w:rsidP="00752F02">
            <w:pPr>
              <w:rPr>
                <w:b/>
                <w:bCs/>
              </w:rPr>
            </w:pPr>
            <w:r w:rsidRPr="00752F02">
              <w:rPr>
                <w:b/>
                <w:bCs/>
              </w:rPr>
              <w:t xml:space="preserve">Attending Provider: </w:t>
            </w:r>
            <w:r w:rsidRPr="00752F02">
              <w:t>Dr. Linda Harris, MD, FAAP</w:t>
            </w:r>
            <w:r w:rsidRPr="00752F02">
              <w:rPr>
                <w:b/>
                <w:bCs/>
              </w:rPr>
              <w:t xml:space="preserve"> </w:t>
            </w:r>
          </w:p>
          <w:p w14:paraId="09E02083" w14:textId="77777777" w:rsidR="00752F02" w:rsidRPr="00752F02" w:rsidRDefault="00752F02" w:rsidP="00752F02">
            <w:pPr>
              <w:rPr>
                <w:b/>
                <w:bCs/>
              </w:rPr>
            </w:pPr>
            <w:r w:rsidRPr="00752F02">
              <w:rPr>
                <w:b/>
                <w:bCs/>
              </w:rPr>
              <w:t xml:space="preserve">Location: </w:t>
            </w:r>
            <w:r w:rsidRPr="00752F02">
              <w:t>Lakeside Pediatrics Clinic</w:t>
            </w:r>
            <w:r w:rsidRPr="00752F02">
              <w:rPr>
                <w:b/>
                <w:bCs/>
              </w:rPr>
              <w:t xml:space="preserve"> </w:t>
            </w:r>
          </w:p>
          <w:p w14:paraId="37913EA5" w14:textId="764BFAFB" w:rsidR="00544B79" w:rsidRPr="005A57A0" w:rsidRDefault="00752F02" w:rsidP="00752F02">
            <w:r w:rsidRPr="00752F02">
              <w:rPr>
                <w:b/>
                <w:bCs/>
              </w:rPr>
              <w:t xml:space="preserve">Visit ID: </w:t>
            </w:r>
            <w:r w:rsidRPr="00752F02">
              <w:t>ENC-PEDS-2025-112</w:t>
            </w:r>
          </w:p>
        </w:tc>
      </w:tr>
      <w:tr w:rsidR="005A57A0" w:rsidRPr="005A57A0" w14:paraId="70A3AC00" w14:textId="77777777" w:rsidTr="00145A43">
        <w:trPr>
          <w:trHeight w:val="395"/>
        </w:trPr>
        <w:tc>
          <w:tcPr>
            <w:tcW w:w="10813" w:type="dxa"/>
            <w:gridSpan w:val="3"/>
            <w:shd w:val="clear" w:color="auto" w:fill="ADADAD" w:themeFill="background2" w:themeFillShade="BF"/>
            <w:vAlign w:val="center"/>
          </w:tcPr>
          <w:p w14:paraId="5E2DBF58" w14:textId="46D27E7D" w:rsidR="00752F02" w:rsidRPr="00752F02" w:rsidRDefault="00752F02" w:rsidP="00752F02">
            <w:pPr>
              <w:jc w:val="center"/>
              <w:rPr>
                <w:b/>
                <w:bCs/>
              </w:rPr>
            </w:pPr>
            <w:r w:rsidRPr="00752F02">
              <w:rPr>
                <w:b/>
                <w:bCs/>
              </w:rPr>
              <w:t xml:space="preserve">Date of Birth: 05/05/2019 Age: 6 Sex: Female </w:t>
            </w:r>
          </w:p>
          <w:p w14:paraId="25D828D8" w14:textId="1C126AF0" w:rsidR="00544B79" w:rsidRPr="005A57A0" w:rsidRDefault="00752F02" w:rsidP="00752F02">
            <w:pPr>
              <w:jc w:val="center"/>
              <w:rPr>
                <w:b/>
                <w:bCs/>
              </w:rPr>
            </w:pPr>
            <w:r w:rsidRPr="00752F02">
              <w:rPr>
                <w:b/>
                <w:bCs/>
              </w:rPr>
              <w:t>Address: 345 Elm Street, Riverdale, USA 23456</w:t>
            </w:r>
          </w:p>
        </w:tc>
      </w:tr>
      <w:tr w:rsidR="005A57A0" w:rsidRPr="005A57A0" w14:paraId="74C7C59A" w14:textId="77777777" w:rsidTr="00752F02">
        <w:trPr>
          <w:trHeight w:val="2382"/>
        </w:trPr>
        <w:tc>
          <w:tcPr>
            <w:tcW w:w="4225" w:type="dxa"/>
            <w:tcBorders>
              <w:bottom w:val="nil"/>
              <w:right w:val="nil"/>
            </w:tcBorders>
          </w:tcPr>
          <w:p w14:paraId="0D131AED" w14:textId="1BA5D007" w:rsidR="005A57A0" w:rsidRPr="005A57A0" w:rsidRDefault="005A57A0" w:rsidP="00712308">
            <w:pPr>
              <w:rPr>
                <w:b/>
                <w:bCs/>
              </w:rPr>
            </w:pPr>
            <w:r w:rsidRPr="005A57A0">
              <w:rPr>
                <w:b/>
                <w:bCs/>
              </w:rPr>
              <w:t>Chief Complaints:</w:t>
            </w:r>
          </w:p>
          <w:p w14:paraId="6CDE97E4" w14:textId="77777777" w:rsidR="00752F02" w:rsidRDefault="00752F02" w:rsidP="00752F02">
            <w:pPr>
              <w:pStyle w:val="ListParagraph"/>
              <w:numPr>
                <w:ilvl w:val="0"/>
                <w:numId w:val="1"/>
              </w:numPr>
            </w:pPr>
            <w:r>
              <w:t xml:space="preserve">Sore throat for two days </w:t>
            </w:r>
          </w:p>
          <w:p w14:paraId="3276044F" w14:textId="77777777" w:rsidR="00752F02" w:rsidRDefault="00752F02" w:rsidP="00752F02">
            <w:pPr>
              <w:pStyle w:val="ListParagraph"/>
              <w:numPr>
                <w:ilvl w:val="0"/>
                <w:numId w:val="1"/>
              </w:numPr>
            </w:pPr>
            <w:r>
              <w:t xml:space="preserve">Fever up to 102.5°F </w:t>
            </w:r>
          </w:p>
          <w:p w14:paraId="7490158D" w14:textId="77777777" w:rsidR="00752F02" w:rsidRDefault="00752F02" w:rsidP="00752F02">
            <w:pPr>
              <w:pStyle w:val="ListParagraph"/>
              <w:numPr>
                <w:ilvl w:val="0"/>
                <w:numId w:val="1"/>
              </w:numPr>
            </w:pPr>
            <w:r>
              <w:t xml:space="preserve">Headache </w:t>
            </w:r>
          </w:p>
          <w:p w14:paraId="53629BEA" w14:textId="5697ADAB" w:rsidR="00544B79" w:rsidRPr="005A57A0" w:rsidRDefault="00752F02" w:rsidP="00752F02">
            <w:pPr>
              <w:pStyle w:val="ListParagraph"/>
              <w:numPr>
                <w:ilvl w:val="0"/>
                <w:numId w:val="1"/>
              </w:numPr>
            </w:pPr>
            <w:r>
              <w:t>Decreased appetite</w:t>
            </w:r>
          </w:p>
        </w:tc>
        <w:tc>
          <w:tcPr>
            <w:tcW w:w="6588" w:type="dxa"/>
            <w:gridSpan w:val="2"/>
            <w:tcBorders>
              <w:left w:val="nil"/>
              <w:bottom w:val="nil"/>
            </w:tcBorders>
          </w:tcPr>
          <w:p w14:paraId="15E9FA6A" w14:textId="1646F4EF" w:rsidR="00BB181C" w:rsidRPr="005A57A0" w:rsidRDefault="00BB181C" w:rsidP="00752F02">
            <w:pPr>
              <w:rPr>
                <w:b/>
                <w:bCs/>
              </w:rPr>
            </w:pPr>
            <w:r w:rsidRPr="005A57A0">
              <w:rPr>
                <w:b/>
                <w:bCs/>
              </w:rPr>
              <w:t>Medical History Snapshot:</w:t>
            </w:r>
          </w:p>
          <w:p w14:paraId="5393A62A" w14:textId="77777777" w:rsidR="00752F02" w:rsidRDefault="00752F02" w:rsidP="00752F02">
            <w:r>
              <w:t xml:space="preserve">Past Medical History: None </w:t>
            </w:r>
          </w:p>
          <w:p w14:paraId="625A7BC9" w14:textId="77777777" w:rsidR="00752F02" w:rsidRDefault="00752F02" w:rsidP="00752F02">
            <w:r>
              <w:t xml:space="preserve">Surgical History: None </w:t>
            </w:r>
          </w:p>
          <w:p w14:paraId="444BC8C1" w14:textId="77777777" w:rsidR="00752F02" w:rsidRDefault="00752F02" w:rsidP="00752F02">
            <w:r>
              <w:t xml:space="preserve">Immunizations: </w:t>
            </w:r>
            <w:proofErr w:type="gramStart"/>
            <w:r>
              <w:t>Up-to-date</w:t>
            </w:r>
            <w:proofErr w:type="gramEnd"/>
            <w:r>
              <w:t xml:space="preserve"> </w:t>
            </w:r>
          </w:p>
          <w:p w14:paraId="520A6B6B" w14:textId="2A615BD2" w:rsidR="00544B79" w:rsidRPr="005A57A0" w:rsidRDefault="00752F02" w:rsidP="00752F02">
            <w:r>
              <w:t>Allergies: No Known Drug Allergies</w:t>
            </w:r>
          </w:p>
        </w:tc>
      </w:tr>
      <w:tr w:rsidR="005A57A0" w:rsidRPr="005A57A0" w14:paraId="7BC6853C" w14:textId="77777777" w:rsidTr="007D104C">
        <w:trPr>
          <w:trHeight w:val="3312"/>
        </w:trPr>
        <w:tc>
          <w:tcPr>
            <w:tcW w:w="10813" w:type="dxa"/>
            <w:gridSpan w:val="3"/>
            <w:tcBorders>
              <w:top w:val="nil"/>
              <w:bottom w:val="single" w:sz="4" w:space="0" w:color="auto"/>
            </w:tcBorders>
            <w:vAlign w:val="center"/>
          </w:tcPr>
          <w:p w14:paraId="2FCAF296" w14:textId="77777777" w:rsidR="00BB181C" w:rsidRPr="005A57A0" w:rsidRDefault="00BB181C" w:rsidP="00BB181C">
            <w:pPr>
              <w:rPr>
                <w:b/>
                <w:bCs/>
              </w:rPr>
            </w:pPr>
            <w:r w:rsidRPr="005A57A0">
              <w:rPr>
                <w:b/>
                <w:bCs/>
              </w:rPr>
              <w:t>Visit Summary:</w:t>
            </w:r>
          </w:p>
          <w:p w14:paraId="2EF4AE11" w14:textId="6A0FEBF5" w:rsidR="00544B79" w:rsidRPr="005A57A0" w:rsidRDefault="00752F02" w:rsidP="00BB181C">
            <w:r w:rsidRPr="00752F02">
              <w:t xml:space="preserve">Sophia is a 6-year-old female who presents with a two-day history of sore throat and fever. The mother reports the patient has also had a headache and poor appetite but denies cough or rhinorrhea. Examination was significant for tonsillar exudates and tender anterior cervical lymphadenopathy. A rapid in-office Group </w:t>
            </w:r>
            <w:proofErr w:type="gramStart"/>
            <w:r w:rsidRPr="00752F02">
              <w:t>A</w:t>
            </w:r>
            <w:proofErr w:type="gramEnd"/>
            <w:r w:rsidRPr="00752F02">
              <w:t xml:space="preserve"> Strep test was performed and resulted positive. Based on the findings, a diagnosis of Streptococcal Pharyngitis was made. A prescription for Amoxicillin was provided, and the importance of completing the full course of therapy was emphasized to the mother. Return to school guidelines and supportive care measures were also discussed.</w:t>
            </w:r>
          </w:p>
        </w:tc>
      </w:tr>
      <w:tr w:rsidR="005A57A0" w:rsidRPr="005A57A0" w14:paraId="2D524167" w14:textId="77777777" w:rsidTr="005A57A0">
        <w:trPr>
          <w:trHeight w:val="962"/>
        </w:trPr>
        <w:tc>
          <w:tcPr>
            <w:tcW w:w="10813" w:type="dxa"/>
            <w:gridSpan w:val="3"/>
            <w:tcBorders>
              <w:top w:val="single" w:sz="4" w:space="0" w:color="auto"/>
              <w:bottom w:val="single" w:sz="4" w:space="0" w:color="auto"/>
            </w:tcBorders>
            <w:vAlign w:val="center"/>
          </w:tcPr>
          <w:p w14:paraId="2B0DE01E" w14:textId="5207462E" w:rsidR="00BB181C" w:rsidRPr="005A57A0" w:rsidRDefault="00BB181C" w:rsidP="00BB181C">
            <w:pPr>
              <w:rPr>
                <w:b/>
                <w:bCs/>
              </w:rPr>
            </w:pPr>
            <w:r w:rsidRPr="005A57A0">
              <w:rPr>
                <w:b/>
                <w:bCs/>
              </w:rPr>
              <w:t>Exams:</w:t>
            </w:r>
          </w:p>
          <w:p w14:paraId="09F23E72" w14:textId="29B79F97" w:rsidR="00544B79" w:rsidRPr="005A57A0" w:rsidRDefault="00752F02" w:rsidP="00752F02">
            <w:proofErr w:type="gramStart"/>
            <w:r>
              <w:t xml:space="preserve">Vitals </w:t>
            </w:r>
            <w:r>
              <w:t>,</w:t>
            </w:r>
            <w:proofErr w:type="gramEnd"/>
            <w:r>
              <w:t xml:space="preserve"> </w:t>
            </w:r>
            <w:proofErr w:type="gramStart"/>
            <w:r>
              <w:t xml:space="preserve">General </w:t>
            </w:r>
            <w:r>
              <w:t>,</w:t>
            </w:r>
            <w:proofErr w:type="gramEnd"/>
            <w:r>
              <w:t xml:space="preserve"> </w:t>
            </w:r>
            <w:proofErr w:type="gramStart"/>
            <w:r>
              <w:t xml:space="preserve">HEENT </w:t>
            </w:r>
            <w:r>
              <w:t>,</w:t>
            </w:r>
            <w:proofErr w:type="gramEnd"/>
            <w:r>
              <w:t xml:space="preserve"> </w:t>
            </w:r>
            <w:proofErr w:type="gramStart"/>
            <w:r>
              <w:t xml:space="preserve">Neck </w:t>
            </w:r>
            <w:r>
              <w:t>,</w:t>
            </w:r>
            <w:proofErr w:type="gramEnd"/>
            <w:r>
              <w:t xml:space="preserve"> </w:t>
            </w:r>
            <w:r>
              <w:t>Lungs</w:t>
            </w:r>
          </w:p>
        </w:tc>
      </w:tr>
      <w:tr w:rsidR="005A57A0" w:rsidRPr="005A57A0" w14:paraId="764C5D91" w14:textId="77777777" w:rsidTr="007D104C">
        <w:trPr>
          <w:trHeight w:val="2051"/>
        </w:trPr>
        <w:tc>
          <w:tcPr>
            <w:tcW w:w="10813" w:type="dxa"/>
            <w:gridSpan w:val="3"/>
            <w:tcBorders>
              <w:top w:val="single" w:sz="4" w:space="0" w:color="auto"/>
            </w:tcBorders>
            <w:vAlign w:val="center"/>
          </w:tcPr>
          <w:p w14:paraId="23B71E5C" w14:textId="20779E60" w:rsidR="00BB181C" w:rsidRPr="005A57A0" w:rsidRDefault="00BB181C" w:rsidP="00BB181C">
            <w:pPr>
              <w:rPr>
                <w:b/>
                <w:bCs/>
              </w:rPr>
            </w:pPr>
            <w:r w:rsidRPr="005A57A0">
              <w:rPr>
                <w:b/>
                <w:bCs/>
              </w:rPr>
              <w:t>Findings:</w:t>
            </w:r>
          </w:p>
          <w:p w14:paraId="44C0EB94" w14:textId="77777777" w:rsidR="00752F02" w:rsidRPr="00752F02" w:rsidRDefault="00752F02" w:rsidP="00752F02">
            <w:r w:rsidRPr="00752F02">
              <w:rPr>
                <w:b/>
                <w:bCs/>
              </w:rPr>
              <w:t xml:space="preserve">Vitals: Temp: </w:t>
            </w:r>
            <w:r w:rsidRPr="00752F02">
              <w:t>101.8°F, HR: 110, RR: 20, SpO2: 99% on room air.</w:t>
            </w:r>
          </w:p>
          <w:p w14:paraId="381A731E" w14:textId="77777777" w:rsidR="00752F02" w:rsidRPr="00752F02" w:rsidRDefault="00752F02" w:rsidP="00752F02">
            <w:pPr>
              <w:rPr>
                <w:b/>
                <w:bCs/>
              </w:rPr>
            </w:pPr>
            <w:r w:rsidRPr="00752F02">
              <w:rPr>
                <w:b/>
                <w:bCs/>
              </w:rPr>
              <w:t xml:space="preserve">General: </w:t>
            </w:r>
            <w:r w:rsidRPr="00752F02">
              <w:t xml:space="preserve">Alert and cooperative, </w:t>
            </w:r>
            <w:proofErr w:type="gramStart"/>
            <w:r w:rsidRPr="00752F02">
              <w:t>appears</w:t>
            </w:r>
            <w:proofErr w:type="gramEnd"/>
            <w:r w:rsidRPr="00752F02">
              <w:t xml:space="preserve"> uncomfortable but non-toxic.</w:t>
            </w:r>
          </w:p>
          <w:p w14:paraId="69BF2461" w14:textId="77777777" w:rsidR="00752F02" w:rsidRPr="00752F02" w:rsidRDefault="00752F02" w:rsidP="00752F02">
            <w:pPr>
              <w:rPr>
                <w:b/>
                <w:bCs/>
              </w:rPr>
            </w:pPr>
            <w:r w:rsidRPr="00752F02">
              <w:rPr>
                <w:b/>
                <w:bCs/>
              </w:rPr>
              <w:t xml:space="preserve">HEENT: </w:t>
            </w:r>
            <w:r w:rsidRPr="00752F02">
              <w:t>Oropharynx is erythematous with 2+ tonsillar swelling, white exudates, and palatal petechiae. Tympanic membranes are clear.</w:t>
            </w:r>
          </w:p>
          <w:p w14:paraId="64E39F50" w14:textId="77777777" w:rsidR="00752F02" w:rsidRPr="00752F02" w:rsidRDefault="00752F02" w:rsidP="00752F02">
            <w:pPr>
              <w:rPr>
                <w:b/>
                <w:bCs/>
              </w:rPr>
            </w:pPr>
            <w:r w:rsidRPr="00752F02">
              <w:rPr>
                <w:b/>
                <w:bCs/>
              </w:rPr>
              <w:t xml:space="preserve">Neck: </w:t>
            </w:r>
            <w:r w:rsidRPr="00752F02">
              <w:t>Tender anterior cervical lymphadenopathy present bilaterally.</w:t>
            </w:r>
          </w:p>
          <w:p w14:paraId="47A3E9C7" w14:textId="0B63A67E" w:rsidR="00544B79" w:rsidRPr="007D104C" w:rsidRDefault="00752F02" w:rsidP="00752F02">
            <w:pPr>
              <w:rPr>
                <w:b/>
                <w:bCs/>
              </w:rPr>
            </w:pPr>
            <w:r w:rsidRPr="00752F02">
              <w:rPr>
                <w:b/>
                <w:bCs/>
              </w:rPr>
              <w:t xml:space="preserve">Lungs: </w:t>
            </w:r>
            <w:r w:rsidRPr="00752F02">
              <w:t>Clear to auscultation bilaterally with no wheezes or crackles.</w:t>
            </w:r>
          </w:p>
        </w:tc>
      </w:tr>
    </w:tbl>
    <w:p w14:paraId="48B9F5A2" w14:textId="4046ED7F" w:rsidR="00BB181C" w:rsidRPr="005A57A0" w:rsidRDefault="005A57A0" w:rsidP="005A57A0">
      <w:pPr>
        <w:tabs>
          <w:tab w:val="left" w:pos="2328"/>
          <w:tab w:val="left" w:pos="3468"/>
        </w:tabs>
      </w:pPr>
      <w:r>
        <w:tab/>
      </w:r>
    </w:p>
    <w:sectPr w:rsidR="00BB181C" w:rsidRPr="005A57A0"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C1676" w14:textId="77777777" w:rsidR="006318CF" w:rsidRDefault="006318CF" w:rsidP="00544B79">
      <w:pPr>
        <w:spacing w:after="0" w:line="240" w:lineRule="auto"/>
      </w:pPr>
      <w:r>
        <w:separator/>
      </w:r>
    </w:p>
  </w:endnote>
  <w:endnote w:type="continuationSeparator" w:id="0">
    <w:p w14:paraId="0630D74C" w14:textId="77777777" w:rsidR="006318CF" w:rsidRDefault="006318CF"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73DB" w14:textId="6CBB1A69" w:rsidR="005A57A0" w:rsidRDefault="00752F02" w:rsidP="005A57A0">
    <w:pPr>
      <w:pStyle w:val="Footer"/>
      <w:ind w:right="480"/>
    </w:pPr>
    <w:r>
      <w:rPr>
        <w:rStyle w:val="Strong"/>
      </w:rPr>
      <w:t>Patient:</w:t>
    </w:r>
    <w:r>
      <w:t xml:space="preserve"> Sophia Rodriguez </w:t>
    </w:r>
    <w:r>
      <w:rPr>
        <w:rStyle w:val="Strong"/>
      </w:rPr>
      <w:t>MRN:</w:t>
    </w:r>
    <w:r>
      <w:t xml:space="preserve"> 789-12-3456</w:t>
    </w:r>
  </w:p>
  <w:p w14:paraId="6E3FEB00" w14:textId="6607F5BE"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CD256" w14:textId="77777777" w:rsidR="006318CF" w:rsidRDefault="006318CF" w:rsidP="00544B79">
      <w:pPr>
        <w:spacing w:after="0" w:line="240" w:lineRule="auto"/>
      </w:pPr>
      <w:r>
        <w:separator/>
      </w:r>
    </w:p>
  </w:footnote>
  <w:footnote w:type="continuationSeparator" w:id="0">
    <w:p w14:paraId="4DB3240A" w14:textId="77777777" w:rsidR="006318CF" w:rsidRDefault="006318CF"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3B03"/>
    <w:multiLevelType w:val="hybridMultilevel"/>
    <w:tmpl w:val="16926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677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0451F7"/>
    <w:rsid w:val="00116BA6"/>
    <w:rsid w:val="00145A43"/>
    <w:rsid w:val="003261DE"/>
    <w:rsid w:val="00370ADD"/>
    <w:rsid w:val="00371C45"/>
    <w:rsid w:val="00373DB4"/>
    <w:rsid w:val="003D6B03"/>
    <w:rsid w:val="0045314F"/>
    <w:rsid w:val="00544B79"/>
    <w:rsid w:val="005A57A0"/>
    <w:rsid w:val="006318CF"/>
    <w:rsid w:val="0064426A"/>
    <w:rsid w:val="00712308"/>
    <w:rsid w:val="00752F02"/>
    <w:rsid w:val="007D104C"/>
    <w:rsid w:val="00817054"/>
    <w:rsid w:val="00A17EA1"/>
    <w:rsid w:val="00A66667"/>
    <w:rsid w:val="00B20AC0"/>
    <w:rsid w:val="00B96161"/>
    <w:rsid w:val="00BB181C"/>
    <w:rsid w:val="00C30D8A"/>
    <w:rsid w:val="00E200C7"/>
    <w:rsid w:val="00E87F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822505751">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 w:id="195987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2025-06-22T01:19:00Z</dcterms:created>
  <dcterms:modified xsi:type="dcterms:W3CDTF">2025-06-22T01:23:00Z</dcterms:modified>
</cp:coreProperties>
</file>