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171B5E41" w14:textId="77777777" w:rsidTr="007B0D23">
        <w:tc>
          <w:tcPr>
            <w:tcW w:w="2697" w:type="dxa"/>
          </w:tcPr>
          <w:p w14:paraId="4A7527C9" w14:textId="4037C72A" w:rsidR="007B0D23" w:rsidRPr="007B0D23" w:rsidRDefault="007B0D23">
            <w:r>
              <w:t>Kenneth J. Harrington</w:t>
            </w:r>
          </w:p>
        </w:tc>
        <w:tc>
          <w:tcPr>
            <w:tcW w:w="2697" w:type="dxa"/>
          </w:tcPr>
          <w:p w14:paraId="0B8417CC" w14:textId="12BEC510" w:rsidR="007B0D23" w:rsidRPr="007B0D23" w:rsidRDefault="007B0D23">
            <w:r>
              <w:t>DOB: 09/30/1950   Age: 75   Sex: M</w:t>
            </w:r>
          </w:p>
        </w:tc>
        <w:tc>
          <w:tcPr>
            <w:tcW w:w="2698" w:type="dxa"/>
          </w:tcPr>
          <w:p w14:paraId="6591B56A" w14:textId="7EC1D201" w:rsidR="007B0D23" w:rsidRPr="007B0D23" w:rsidRDefault="007B0D23">
            <w:r>
              <w:t>Acct#: 57230-D     Physician: Dr. Nadia Patel, MD</w:t>
            </w:r>
          </w:p>
        </w:tc>
        <w:tc>
          <w:tcPr>
            <w:tcW w:w="2698" w:type="dxa"/>
          </w:tcPr>
          <w:p w14:paraId="21E98837" w14:textId="2B05C8B5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73766C55" w14:textId="77777777" w:rsidTr="007B0D23">
        <w:tc>
          <w:tcPr>
            <w:tcW w:w="2697" w:type="dxa"/>
          </w:tcPr>
          <w:p w14:paraId="0FFBA6E7" w14:textId="419C3070" w:rsidR="007B0D23" w:rsidRPr="007B0D23" w:rsidRDefault="007B0D23">
            <w:r>
              <w:t>02/28/2026  07:45</w:t>
            </w:r>
          </w:p>
        </w:tc>
        <w:tc>
          <w:tcPr>
            <w:tcW w:w="2697" w:type="dxa"/>
          </w:tcPr>
          <w:p w14:paraId="443EA3BD" w14:textId="3F8ED3DD" w:rsidR="007B0D23" w:rsidRPr="007B0D23" w:rsidRDefault="007B0D23">
            <w:r>
              <w:t>02/28/2026  08:30</w:t>
            </w:r>
          </w:p>
        </w:tc>
        <w:tc>
          <w:tcPr>
            <w:tcW w:w="2698" w:type="dxa"/>
          </w:tcPr>
          <w:p w14:paraId="321C6FDD" w14:textId="47D30C9B" w:rsidR="007B0D23" w:rsidRPr="007B0D23" w:rsidRDefault="007B0D23">
            <w:r>
              <w:t>02/28/2026  10:15</w:t>
            </w:r>
          </w:p>
        </w:tc>
        <w:tc>
          <w:tcPr>
            <w:tcW w:w="2698" w:type="dxa"/>
          </w:tcPr>
          <w:p w14:paraId="07FC41D6" w14:textId="77777777" w:rsidR="007B0D23" w:rsidRPr="007B0D23" w:rsidRDefault="007B0D23"/>
        </w:tc>
      </w:tr>
      <w:tr w:rsidR="007B0D23" w14:paraId="5D5F9B6B" w14:textId="77777777" w:rsidTr="000A33DF">
        <w:tc>
          <w:tcPr>
            <w:tcW w:w="10790" w:type="dxa"/>
            <w:gridSpan w:val="4"/>
          </w:tcPr>
          <w:p w14:paraId="15970320" w14:textId="3A838114" w:rsidR="007B0D23" w:rsidRPr="007B0D23" w:rsidRDefault="007B0D23">
            <w:r>
              <w:t>CMP, HbA1c</w:t>
            </w:r>
          </w:p>
        </w:tc>
      </w:tr>
    </w:tbl>
    <w:p w14:paraId="174CC05A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7B0D23" w14:paraId="16A39E76" w14:textId="77777777" w:rsidTr="00C226CD">
        <w:tc>
          <w:tcPr>
            <w:tcW w:w="10790" w:type="dxa"/>
            <w:gridSpan w:val="6"/>
          </w:tcPr>
          <w:p w14:paraId="5348459E" w14:textId="1EF46F11" w:rsidR="007B0D23" w:rsidRPr="007B0D23" w:rsidRDefault="007B0D23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Comp. Metabolic Panel </w:t>
            </w:r>
          </w:p>
        </w:tc>
      </w:tr>
      <w:tr w:rsidR="007B0D23" w14:paraId="5C8127FD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1E02C31A" w14:textId="03F48735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6B0372B1" w14:textId="7C6E0544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7E53DD9E" w14:textId="00CEBEE5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7269F733" w14:textId="7D19D3CC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63D42A8" w14:textId="6A6DFF8D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57330CDC" w14:textId="195BC697" w:rsidR="007B0D23" w:rsidRDefault="007B0D23">
            <w:r>
              <w:t>Ref Interval</w:t>
            </w:r>
          </w:p>
        </w:tc>
      </w:tr>
      <w:tr w:rsidR="007B0D23" w14:paraId="32FE031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61E80D78" w14:textId="736149EE" w:rsidR="007B0D23" w:rsidRDefault="007B0D23">
            <w:r>
              <w:t>Glucose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104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110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70-99</w:t>
            </w:r>
          </w:p>
        </w:tc>
      </w:tr>
      <w:tr w:rsidR="007B0D23" w14:paraId="2B32B8E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CA0E54" w14:textId="7489D5A6" w:rsidR="007B0D23" w:rsidRDefault="007B0D23">
            <w:r>
              <w:t>BUN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28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7-25</w:t>
            </w:r>
          </w:p>
        </w:tc>
      </w:tr>
      <w:tr w:rsidR="007B0D23" w14:paraId="57551B7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3ECA1E1" w14:textId="0C0C77AA" w:rsidR="007B0D23" w:rsidRDefault="007B0D23">
            <w:r>
              <w:t>Creatinine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1.35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1.28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0.57-1.00</w:t>
            </w:r>
          </w:p>
        </w:tc>
      </w:tr>
      <w:tr w:rsidR="007B0D23" w14:paraId="2CB9219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70BEA0A" w14:textId="10129842" w:rsidR="007B0D23" w:rsidRDefault="007B0D23">
            <w:r>
              <w:t>eGFR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52 L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55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mL/min/1.73m2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&gt;=60</w:t>
            </w:r>
          </w:p>
        </w:tc>
      </w:tr>
      <w:tr w:rsidR="007B0D23" w14:paraId="6F2E6A2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4ABE47" w14:textId="34030AA2" w:rsidR="007B0D23" w:rsidRDefault="007B0D23">
            <w:r>
              <w:t>BUN/Creatinine Ratio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21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ratio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6-22</w:t>
            </w:r>
          </w:p>
        </w:tc>
      </w:tr>
      <w:tr w:rsidR="007B0D23" w14:paraId="2EC1673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2AA3AA5" w14:textId="7EEDF62C" w:rsidR="007B0D23" w:rsidRDefault="007B0D23">
            <w:r>
              <w:t>Sodium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137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136-145</w:t>
            </w:r>
          </w:p>
        </w:tc>
      </w:tr>
      <w:tr w:rsidR="007B0D23" w14:paraId="12E9E2CB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CA11FD7" w14:textId="25FC2DC9" w:rsidR="007B0D23" w:rsidRDefault="007B0D23">
            <w:r>
              <w:t>Potassium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4.6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3.5-5.1</w:t>
            </w:r>
          </w:p>
        </w:tc>
      </w:tr>
      <w:tr w:rsidR="007B0D23" w14:paraId="1B37354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1AE4716" w14:textId="67065C90" w:rsidR="007B0D23" w:rsidRDefault="007B0D23">
            <w:r>
              <w:t>Chloride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98-107</w:t>
            </w:r>
          </w:p>
        </w:tc>
      </w:tr>
      <w:tr w:rsidR="007B0D23" w14:paraId="6B9F42F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003BD22" w14:textId="659DC7B1" w:rsidR="007B0D23" w:rsidRDefault="007B0D23">
            <w:r>
              <w:t>Carbon Dioxide,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23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21-32</w:t>
            </w:r>
          </w:p>
        </w:tc>
      </w:tr>
      <w:tr w:rsidR="007B0D23" w14:paraId="5B3565F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7D94C3B" w14:textId="24B7B097" w:rsidR="007B0D23" w:rsidRDefault="007B0D23">
            <w:r>
              <w:t>Calcium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9.1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8.6-10.3</w:t>
            </w:r>
          </w:p>
        </w:tc>
      </w:tr>
      <w:tr w:rsidR="007B0D23" w14:paraId="372AAB6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A96A3A8" w14:textId="4533144E" w:rsidR="007B0D23" w:rsidRDefault="007B0D23">
            <w:r>
              <w:t>Protein,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6.8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6.9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6.1-8.1</w:t>
            </w:r>
          </w:p>
        </w:tc>
      </w:tr>
      <w:tr w:rsidR="007B0D23" w14:paraId="68E043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AFDEE7F" w14:textId="6E6560F1" w:rsidR="007B0D23" w:rsidRDefault="007B0D23">
            <w:r>
              <w:t>Albumin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3.5-5.0</w:t>
            </w:r>
          </w:p>
        </w:tc>
      </w:tr>
      <w:tr w:rsidR="007B0D23" w14:paraId="71D8344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E818B0D" w14:textId="0DBDCB76" w:rsidR="007B0D23" w:rsidRDefault="007B0D23">
            <w:r>
              <w:t>Globulin,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1.9-3.7</w:t>
            </w:r>
          </w:p>
        </w:tc>
      </w:tr>
      <w:tr w:rsidR="007B0D23" w14:paraId="1BD00E5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E59B41A" w14:textId="33C523A7" w:rsidR="007B0D23" w:rsidRDefault="007B0D23">
            <w:r>
              <w:t>Bilirubin,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0.2-1.2</w:t>
            </w:r>
          </w:p>
        </w:tc>
      </w:tr>
      <w:tr w:rsidR="007B0D23" w14:paraId="37E50FE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7C263D1" w14:textId="14FA0FE0" w:rsidR="007B0D23" w:rsidRDefault="007B0D23">
            <w:r>
              <w:t>Alkaline Phosphatase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44-121</w:t>
            </w:r>
          </w:p>
        </w:tc>
      </w:tr>
      <w:tr w:rsidR="007B0D23" w14:paraId="013B0BD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9A0E251" w14:textId="2C625EA3" w:rsidR="007B0D23" w:rsidRDefault="007B0D23">
            <w:r>
              <w:t>AST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10-40</w:t>
            </w:r>
          </w:p>
        </w:tc>
      </w:tr>
      <w:tr w:rsidR="007B0D23" w14:paraId="56ECFD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14113B0" w14:textId="6FB5554C" w:rsidR="007B0D23" w:rsidRDefault="007B0D23">
            <w:r>
              <w:t>ALT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42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7-56</w:t>
            </w:r>
          </w:p>
        </w:tc>
      </w:tr>
    </w:tbl>
    <w:p w14:paraId="0B5D77B9" w14:textId="77777777" w:rsidR="007B0D23" w:rsidRDefault="007B0D2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333F32" w:rsidRPr="007B0D23" w14:paraId="708FCCF3" w14:textId="77777777" w:rsidTr="00C226CD">
        <w:tc>
          <w:tcPr>
            <w:tcW w:w="10790" w:type="dxa"/>
            <w:gridSpan w:val="6"/>
          </w:tcPr>
          <w:p w14:paraId="00CDC1C8" w14:textId="1F04F936" w:rsidR="00333F32" w:rsidRPr="007B0D23" w:rsidRDefault="00333F32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Hemoglobin A1c </w:t>
            </w:r>
          </w:p>
        </w:tc>
      </w:tr>
      <w:tr w:rsidR="00333F32" w14:paraId="41D720D9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57B6886E" w14:textId="77777777" w:rsidR="00333F32" w:rsidRDefault="00333F32" w:rsidP="00DF5AC8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109CB69C" w14:textId="77777777" w:rsidR="00333F32" w:rsidRDefault="00333F32" w:rsidP="00DF5AC8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67163F8F" w14:textId="77777777" w:rsidR="00333F32" w:rsidRDefault="00333F32" w:rsidP="00DF5AC8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5B913653" w14:textId="77777777" w:rsidR="00333F32" w:rsidRDefault="00333F32" w:rsidP="00DF5AC8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CDE0523" w14:textId="77777777" w:rsidR="00333F32" w:rsidRDefault="00333F32" w:rsidP="00DF5AC8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1C77FAA4" w14:textId="77777777" w:rsidR="00333F32" w:rsidRDefault="00333F32" w:rsidP="00DF5AC8">
            <w:r>
              <w:t>Ref Interval</w:t>
            </w:r>
          </w:p>
        </w:tc>
      </w:tr>
      <w:tr w:rsidR="00333F32" w14:paraId="6B4FA4E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7513F24E" w14:textId="29A43275" w:rsidR="00333F32" w:rsidRPr="00333F32" w:rsidRDefault="00333F32" w:rsidP="00DF5AC8">
            <w:r>
              <w:t xml:space="preserve">Hemoglobin A1c 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6.8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6.5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12/10/2025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%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&lt;5.7</w:t>
            </w:r>
          </w:p>
        </w:tc>
      </w:tr>
    </w:tbl>
    <w:p w14:paraId="2E08E325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333F32"/>
    <w:rsid w:val="00484FD3"/>
    <w:rsid w:val="004E23DF"/>
    <w:rsid w:val="007B0D23"/>
    <w:rsid w:val="00C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CB42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2026-03-26T16:45:00Z</dcterms:created>
  <dcterms:modified xsi:type="dcterms:W3CDTF">2026-03-26T16:58:00Z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