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697"/>
        <w:gridCol w:w="2697"/>
        <w:gridCol w:w="2698"/>
        <w:gridCol w:w="2698"/>
      </w:tblGrid>
      <w:tr w:rsidR="007B0D23" w14:paraId="03AA67BF" w14:textId="77777777" w:rsidTr="007B0D23">
        <w:tc>
          <w:tcPr>
            <w:tcW w:w="2697" w:type="dxa"/>
          </w:tcPr>
          <w:p w14:paraId="42DF3FC3" w14:textId="77777777" w:rsidR="007B0D23" w:rsidRPr="007B0D23" w:rsidRDefault="007B0D23">
            <w:r>
              <w:t>George L. Washington</w:t>
            </w:r>
          </w:p>
        </w:tc>
        <w:tc>
          <w:tcPr>
            <w:tcW w:w="2697" w:type="dxa"/>
          </w:tcPr>
          <w:p w14:paraId="01984EB5" w14:textId="77777777" w:rsidR="00D3493C" w:rsidRDefault="007B0D23">
            <w:r>
              <w:t xml:space="preserve">DOB: 12/08/1962   </w:t>
            </w:r>
          </w:p>
          <w:p w14:paraId="485213DA" w14:textId="77777777" w:rsidR="00D3493C" w:rsidRDefault="007B0D23">
            <w:r>
              <w:t xml:space="preserve">Age: 63   </w:t>
            </w:r>
          </w:p>
          <w:p w14:paraId="099DE3D9" w14:textId="4B103871" w:rsidR="007B0D23" w:rsidRPr="007B0D23" w:rsidRDefault="007B0D23">
            <w:r>
              <w:t>Sex: M</w:t>
            </w:r>
          </w:p>
        </w:tc>
        <w:tc>
          <w:tcPr>
            <w:tcW w:w="2698" w:type="dxa"/>
          </w:tcPr>
          <w:p w14:paraId="093AC4AA" w14:textId="77777777" w:rsidR="007B0D23" w:rsidRPr="007B0D23" w:rsidRDefault="007B0D23">
            <w:r>
              <w:t>Acct#: 73388-F     Physician: Dr. Priya N. Sharma, MD</w:t>
            </w:r>
          </w:p>
        </w:tc>
        <w:tc>
          <w:tcPr>
            <w:tcW w:w="2698" w:type="dxa"/>
          </w:tcPr>
          <w:p w14:paraId="2E977684" w14:textId="77777777" w:rsidR="007B0D23" w:rsidRDefault="007B0D23">
            <w:r>
              <w:rPr>
                <w:noProof/>
              </w:rPr>
              <w:drawing>
                <wp:inline distT="0" distB="0" distL="0" distR="0" wp14:anchorId="17F1813A" wp14:editId="1A962F89">
                  <wp:extent cx="1287780" cy="541469"/>
                  <wp:effectExtent l="0" t="0" r="7620" b="0"/>
                  <wp:docPr id="2135527314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9149" cy="5588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7B0D23" w14:paraId="16CD72F9" w14:textId="77777777" w:rsidTr="007B0D23">
        <w:tc>
          <w:tcPr>
            <w:tcW w:w="2697" w:type="dxa"/>
          </w:tcPr>
          <w:p w14:paraId="3B5AA9EF" w14:textId="77777777" w:rsidR="007B0D23" w:rsidRPr="007B0D23" w:rsidRDefault="007B0D23">
            <w:r>
              <w:t>03/28/2026  07:00</w:t>
            </w:r>
          </w:p>
        </w:tc>
        <w:tc>
          <w:tcPr>
            <w:tcW w:w="2697" w:type="dxa"/>
          </w:tcPr>
          <w:p w14:paraId="2035FB5C" w14:textId="77777777" w:rsidR="007B0D23" w:rsidRPr="007B0D23" w:rsidRDefault="007B0D23">
            <w:r>
              <w:t>03/28/2026  07:55</w:t>
            </w:r>
          </w:p>
        </w:tc>
        <w:tc>
          <w:tcPr>
            <w:tcW w:w="2698" w:type="dxa"/>
          </w:tcPr>
          <w:p w14:paraId="51F8C17A" w14:textId="77777777" w:rsidR="007B0D23" w:rsidRPr="007B0D23" w:rsidRDefault="007B0D23">
            <w:r>
              <w:t>03/28/2026  10:00</w:t>
            </w:r>
          </w:p>
        </w:tc>
        <w:tc>
          <w:tcPr>
            <w:tcW w:w="2698" w:type="dxa"/>
          </w:tcPr>
          <w:p w14:paraId="4F2342FB" w14:textId="77777777" w:rsidR="007B0D23" w:rsidRPr="007B0D23" w:rsidRDefault="007B0D23"/>
        </w:tc>
      </w:tr>
      <w:tr w:rsidR="007B0D23" w14:paraId="0E3479BF" w14:textId="77777777" w:rsidTr="000A33DF">
        <w:tc>
          <w:tcPr>
            <w:tcW w:w="10790" w:type="dxa"/>
            <w:gridSpan w:val="4"/>
          </w:tcPr>
          <w:p w14:paraId="62C0817D" w14:textId="77777777" w:rsidR="007B0D23" w:rsidRPr="007B0D23" w:rsidRDefault="007B0D23">
            <w:r>
              <w:t>NMR LipoProfile</w:t>
            </w:r>
          </w:p>
        </w:tc>
      </w:tr>
    </w:tbl>
    <w:p w14:paraId="0E2F45FE" w14:textId="77777777" w:rsidR="00484FD3" w:rsidRDefault="00484FD3"/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805"/>
        <w:gridCol w:w="1353"/>
        <w:gridCol w:w="1768"/>
        <w:gridCol w:w="1405"/>
        <w:gridCol w:w="950"/>
        <w:gridCol w:w="1519"/>
      </w:tblGrid>
      <w:tr w:rsidR="007B0D23" w14:paraId="0B04CB21" w14:textId="77777777" w:rsidTr="00C226CD">
        <w:tc>
          <w:tcPr>
            <w:tcW w:w="10790" w:type="dxa"/>
            <w:gridSpan w:val="6"/>
          </w:tcPr>
          <w:p w14:paraId="469CDE31" w14:textId="77777777" w:rsidR="007B0D23" w:rsidRPr="007B0D23" w:rsidRDefault="0025304D" w:rsidP="00C226CD">
            <w:pPr>
              <w:spacing w:after="120"/>
              <w:rPr>
                <w:b/>
                <w:bCs/>
              </w:rPr>
            </w:pPr>
            <w:r>
              <w:rPr>
                <w:b/>
                <w:bCs/>
              </w:rPr>
              <w:t xml:space="preserve">NMR LipoProfile </w:t>
            </w:r>
          </w:p>
        </w:tc>
      </w:tr>
      <w:tr w:rsidR="007B0D23" w14:paraId="5EA7ABB3" w14:textId="77777777" w:rsidTr="00C226CD">
        <w:tc>
          <w:tcPr>
            <w:tcW w:w="4225" w:type="dxa"/>
            <w:tcBorders>
              <w:bottom w:val="single" w:sz="12" w:space="0" w:color="auto"/>
            </w:tcBorders>
          </w:tcPr>
          <w:p w14:paraId="51F175D9" w14:textId="77777777" w:rsidR="007B0D23" w:rsidRDefault="007B0D23">
            <w:r>
              <w:t>Test</w:t>
            </w:r>
          </w:p>
        </w:tc>
        <w:tc>
          <w:tcPr>
            <w:tcW w:w="1440" w:type="dxa"/>
            <w:tcBorders>
              <w:bottom w:val="single" w:sz="12" w:space="0" w:color="auto"/>
            </w:tcBorders>
          </w:tcPr>
          <w:p w14:paraId="3742DCE6" w14:textId="77777777" w:rsidR="007B0D23" w:rsidRDefault="007B0D23">
            <w:r>
              <w:t>Result</w:t>
            </w:r>
          </w:p>
        </w:tc>
        <w:tc>
          <w:tcPr>
            <w:tcW w:w="1890" w:type="dxa"/>
            <w:tcBorders>
              <w:bottom w:val="single" w:sz="12" w:space="0" w:color="auto"/>
            </w:tcBorders>
          </w:tcPr>
          <w:p w14:paraId="1B213FF2" w14:textId="77777777" w:rsidR="007B0D23" w:rsidRDefault="007B0D23">
            <w:r>
              <w:t>Previous Result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659ED8F7" w14:textId="77777777" w:rsidR="007B0D23" w:rsidRDefault="007B0D23">
            <w:r>
              <w:t>Date</w:t>
            </w:r>
          </w:p>
        </w:tc>
        <w:tc>
          <w:tcPr>
            <w:tcW w:w="810" w:type="dxa"/>
            <w:tcBorders>
              <w:bottom w:val="single" w:sz="12" w:space="0" w:color="auto"/>
            </w:tcBorders>
          </w:tcPr>
          <w:p w14:paraId="19F66276" w14:textId="77777777" w:rsidR="007B0D23" w:rsidRDefault="007B0D23">
            <w:r>
              <w:t>Units</w:t>
            </w:r>
          </w:p>
        </w:tc>
        <w:tc>
          <w:tcPr>
            <w:tcW w:w="1615" w:type="dxa"/>
            <w:tcBorders>
              <w:bottom w:val="single" w:sz="12" w:space="0" w:color="auto"/>
            </w:tcBorders>
          </w:tcPr>
          <w:p w14:paraId="1C2BFD78" w14:textId="77777777" w:rsidR="007B0D23" w:rsidRDefault="007B0D23">
            <w:r>
              <w:t>Ref Interval</w:t>
            </w:r>
          </w:p>
        </w:tc>
      </w:tr>
      <w:tr w:rsidR="007B0D23" w14:paraId="12A82EBD" w14:textId="77777777" w:rsidTr="00C226CD">
        <w:tc>
          <w:tcPr>
            <w:tcW w:w="4225" w:type="dxa"/>
            <w:tcBorders>
              <w:top w:val="single" w:sz="12" w:space="0" w:color="auto"/>
              <w:bottom w:val="single" w:sz="8" w:space="0" w:color="auto"/>
            </w:tcBorders>
          </w:tcPr>
          <w:p w14:paraId="6172DA53" w14:textId="77777777" w:rsidR="007B0D23" w:rsidRDefault="0025304D">
            <w:r>
              <w:t>LDL Particle Number</w:t>
            </w:r>
          </w:p>
        </w:tc>
        <w:tc>
          <w:tcPr>
            <w:tcW w:w="1440" w:type="dxa"/>
            <w:tcBorders>
              <w:top w:val="single" w:sz="12" w:space="0" w:color="auto"/>
              <w:bottom w:val="single" w:sz="8" w:space="0" w:color="auto"/>
            </w:tcBorders>
          </w:tcPr>
          <w:p w14:paraId="0E2E9C5D" w14:textId="77777777" w:rsidR="00157CF9" w:rsidRDefault="00000000">
            <w:r>
              <w:t>1100 H</w:t>
            </w:r>
          </w:p>
        </w:tc>
        <w:tc>
          <w:tcPr>
            <w:tcW w:w="1890" w:type="dxa"/>
            <w:tcBorders>
              <w:top w:val="single" w:sz="12" w:space="0" w:color="auto"/>
              <w:bottom w:val="single" w:sz="8" w:space="0" w:color="auto"/>
            </w:tcBorders>
          </w:tcPr>
          <w:p w14:paraId="2D315914" w14:textId="77777777" w:rsidR="00157CF9" w:rsidRDefault="00000000">
            <w:r>
              <w:t>1080 H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59331E12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12" w:space="0" w:color="auto"/>
              <w:bottom w:val="single" w:sz="8" w:space="0" w:color="auto"/>
            </w:tcBorders>
          </w:tcPr>
          <w:p w14:paraId="19156F29" w14:textId="77777777" w:rsidR="00157CF9" w:rsidRDefault="00000000">
            <w:r>
              <w:t>nmol/L</w:t>
            </w:r>
          </w:p>
        </w:tc>
        <w:tc>
          <w:tcPr>
            <w:tcW w:w="1615" w:type="dxa"/>
            <w:tcBorders>
              <w:top w:val="single" w:sz="12" w:space="0" w:color="auto"/>
              <w:bottom w:val="single" w:sz="8" w:space="0" w:color="auto"/>
            </w:tcBorders>
          </w:tcPr>
          <w:p w14:paraId="66562A78" w14:textId="77777777" w:rsidR="00157CF9" w:rsidRDefault="00000000">
            <w:r>
              <w:t>&lt;1000</w:t>
            </w:r>
          </w:p>
        </w:tc>
      </w:tr>
      <w:tr w:rsidR="007B0D23" w14:paraId="6F806D9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915C6C6" w14:textId="77777777" w:rsidR="007B0D23" w:rsidRDefault="0025304D">
            <w:r>
              <w:t>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3778A06" w14:textId="77777777" w:rsidR="00157CF9" w:rsidRDefault="00000000">
            <w:r>
              <w:t>1100 H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BF6D7D5" w14:textId="77777777" w:rsidR="00157CF9" w:rsidRDefault="00000000">
            <w:r>
              <w:t>1080 H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7C2BD14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4DC72AC" w14:textId="77777777" w:rsidR="00157CF9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827F21F" w14:textId="77777777" w:rsidR="00157CF9" w:rsidRDefault="00000000">
            <w:r>
              <w:t>&lt;1000</w:t>
            </w:r>
          </w:p>
        </w:tc>
      </w:tr>
      <w:tr w:rsidR="007B0D23" w14:paraId="743FEA2E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2CF9545C" w14:textId="77777777" w:rsidR="007B0D23" w:rsidRDefault="0025304D">
            <w:r>
              <w:t>Lipids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42615E0" w14:textId="77777777" w:rsidR="00157CF9" w:rsidRDefault="00157CF9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74222503" w14:textId="77777777" w:rsidR="00157CF9" w:rsidRDefault="00157CF9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5CF2E0FE" w14:textId="77777777" w:rsidR="00157CF9" w:rsidRDefault="00157CF9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6CAE68AE" w14:textId="77777777" w:rsidR="00157CF9" w:rsidRDefault="00157CF9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79F2D770" w14:textId="77777777" w:rsidR="00157CF9" w:rsidRDefault="00157CF9"/>
        </w:tc>
      </w:tr>
      <w:tr w:rsidR="007B0D23" w14:paraId="7BB99C3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5307E8B6" w14:textId="77777777" w:rsidR="007B0D23" w:rsidRDefault="0025304D">
            <w:r>
              <w:t>LDL-C (NIH Clac)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1776DA6" w14:textId="77777777" w:rsidR="00157CF9" w:rsidRDefault="00000000">
            <w:r>
              <w:t>98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DB669DA" w14:textId="77777777" w:rsidR="00157CF9" w:rsidRDefault="00000000">
            <w:r>
              <w:t>96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A077D14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C563A89" w14:textId="77777777" w:rsidR="00157CF9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310848C" w14:textId="77777777" w:rsidR="00157CF9" w:rsidRDefault="00000000">
            <w:r>
              <w:t>&lt;100</w:t>
            </w:r>
          </w:p>
        </w:tc>
      </w:tr>
      <w:tr w:rsidR="007B0D23" w14:paraId="4E74B30C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AA9D985" w14:textId="77777777" w:rsidR="007B0D23" w:rsidRDefault="0025304D">
            <w:r>
              <w:t>HDL-C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010A955E" w14:textId="77777777" w:rsidR="00157CF9" w:rsidRDefault="00000000">
            <w:r>
              <w:t>44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E10E6A8" w14:textId="77777777" w:rsidR="00157CF9" w:rsidRDefault="00000000">
            <w:r>
              <w:t>46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96D74A7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72103CC" w14:textId="77777777" w:rsidR="00157CF9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89B7218" w14:textId="77777777" w:rsidR="00157CF9" w:rsidRDefault="00000000">
            <w:r>
              <w:t>&gt;=40</w:t>
            </w:r>
          </w:p>
        </w:tc>
      </w:tr>
      <w:tr w:rsidR="007B0D23" w14:paraId="22175650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6E05B344" w14:textId="77777777" w:rsidR="007B0D23" w:rsidRDefault="0025304D">
            <w:r>
              <w:t>Triglycerides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6BBB24B9" w14:textId="77777777" w:rsidR="00157CF9" w:rsidRDefault="00000000">
            <w:r>
              <w:t>165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57CB224" w14:textId="77777777" w:rsidR="00157CF9" w:rsidRDefault="00000000">
            <w:r>
              <w:t>158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BCAB5F8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AB3A8FC" w14:textId="77777777" w:rsidR="00157CF9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966A6BB" w14:textId="77777777" w:rsidR="00157CF9" w:rsidRDefault="00000000">
            <w:r>
              <w:t>&lt;150</w:t>
            </w:r>
          </w:p>
        </w:tc>
      </w:tr>
      <w:tr w:rsidR="007B0D23" w14:paraId="135C06A9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7456F0A2" w14:textId="77777777" w:rsidR="007B0D23" w:rsidRDefault="0025304D">
            <w:r>
              <w:t>Cholesterol, Total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465A722F" w14:textId="77777777" w:rsidR="00157CF9" w:rsidRDefault="00000000">
            <w:r>
              <w:t>188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16DB4E51" w14:textId="77777777" w:rsidR="00157CF9" w:rsidRDefault="00000000">
            <w:r>
              <w:t>192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65839B6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31AAF57A" w14:textId="77777777" w:rsidR="00157CF9" w:rsidRDefault="00000000">
            <w:r>
              <w:t>mg/dL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069814A1" w14:textId="77777777" w:rsidR="00157CF9" w:rsidRDefault="00000000">
            <w:r>
              <w:t>&lt;200</w:t>
            </w:r>
          </w:p>
        </w:tc>
      </w:tr>
      <w:tr w:rsidR="007B0D23" w14:paraId="2B3E546F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C782E47" w14:textId="77777777" w:rsidR="007B0D23" w:rsidRDefault="0025304D">
            <w:r>
              <w:t>LDL and HDL Particles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39942C11" w14:textId="77777777" w:rsidR="00157CF9" w:rsidRDefault="00157CF9"/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046B4C97" w14:textId="77777777" w:rsidR="00157CF9" w:rsidRDefault="00157CF9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365EA1D" w14:textId="77777777" w:rsidR="00157CF9" w:rsidRDefault="00157CF9"/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7D3294A" w14:textId="77777777" w:rsidR="00157CF9" w:rsidRDefault="00157CF9"/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1AE3ABB1" w14:textId="77777777" w:rsidR="00157CF9" w:rsidRDefault="00157CF9"/>
        </w:tc>
      </w:tr>
      <w:tr w:rsidR="007B0D23" w14:paraId="6AFE5198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1139E378" w14:textId="77777777" w:rsidR="007B0D23" w:rsidRDefault="0025304D">
            <w:r>
              <w:t>HDL-P (Total)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4D82E75" w14:textId="77777777" w:rsidR="00157CF9" w:rsidRDefault="00000000">
            <w:r>
              <w:t>31.0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247B43BA" w14:textId="77777777" w:rsidR="00157CF9" w:rsidRDefault="00000000">
            <w:r>
              <w:t>30.5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7E20EEA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2662E068" w14:textId="77777777" w:rsidR="00157CF9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3A47AE81" w14:textId="77777777" w:rsidR="00157CF9" w:rsidRDefault="00000000">
            <w:r>
              <w:t>&gt;=30.5</w:t>
            </w:r>
          </w:p>
        </w:tc>
      </w:tr>
      <w:tr w:rsidR="007B0D23" w14:paraId="5A495FD5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398D200B" w14:textId="77777777" w:rsidR="007B0D23" w:rsidRDefault="0025304D">
            <w:r>
              <w:t>Small LDL-P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76130828" w14:textId="77777777" w:rsidR="00157CF9" w:rsidRDefault="00000000">
            <w:r>
              <w:t>498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532CCF48" w14:textId="77777777" w:rsidR="00157CF9" w:rsidRDefault="00000000">
            <w:r>
              <w:t>480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918D498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48A0CA72" w14:textId="77777777" w:rsidR="00157CF9" w:rsidRDefault="00000000">
            <w:r>
              <w:t>nmol/L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5B8361BC" w14:textId="77777777" w:rsidR="00157CF9" w:rsidRDefault="00000000">
            <w:r>
              <w:t>&lt;527</w:t>
            </w:r>
          </w:p>
        </w:tc>
      </w:tr>
      <w:tr w:rsidR="007B0D23" w14:paraId="56A111B2" w14:textId="77777777" w:rsidTr="00C226CD">
        <w:tc>
          <w:tcPr>
            <w:tcW w:w="4225" w:type="dxa"/>
            <w:tcBorders>
              <w:top w:val="single" w:sz="8" w:space="0" w:color="auto"/>
              <w:bottom w:val="single" w:sz="8" w:space="0" w:color="auto"/>
            </w:tcBorders>
          </w:tcPr>
          <w:p w14:paraId="4BEE55DB" w14:textId="77777777" w:rsidR="007B0D23" w:rsidRDefault="0025304D">
            <w:r>
              <w:t>LDL Size</w:t>
            </w:r>
          </w:p>
        </w:tc>
        <w:tc>
          <w:tcPr>
            <w:tcW w:w="1440" w:type="dxa"/>
            <w:tcBorders>
              <w:top w:val="single" w:sz="8" w:space="0" w:color="auto"/>
              <w:bottom w:val="single" w:sz="8" w:space="0" w:color="auto"/>
            </w:tcBorders>
          </w:tcPr>
          <w:p w14:paraId="1160867B" w14:textId="77777777" w:rsidR="00157CF9" w:rsidRDefault="00000000">
            <w:r>
              <w:t>20.7</w:t>
            </w:r>
          </w:p>
        </w:tc>
        <w:tc>
          <w:tcPr>
            <w:tcW w:w="1890" w:type="dxa"/>
            <w:tcBorders>
              <w:top w:val="single" w:sz="8" w:space="0" w:color="auto"/>
              <w:bottom w:val="single" w:sz="8" w:space="0" w:color="auto"/>
            </w:tcBorders>
          </w:tcPr>
          <w:p w14:paraId="3F13E0F2" w14:textId="77777777" w:rsidR="00157CF9" w:rsidRDefault="00000000">
            <w:r>
              <w:t>20.6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78A96998" w14:textId="77777777" w:rsidR="00157CF9" w:rsidRDefault="00000000">
            <w:r>
              <w:t>01/05/2026</w:t>
            </w:r>
          </w:p>
        </w:tc>
        <w:tc>
          <w:tcPr>
            <w:tcW w:w="810" w:type="dxa"/>
            <w:tcBorders>
              <w:top w:val="single" w:sz="8" w:space="0" w:color="auto"/>
              <w:bottom w:val="single" w:sz="8" w:space="0" w:color="auto"/>
            </w:tcBorders>
          </w:tcPr>
          <w:p w14:paraId="1644E994" w14:textId="77777777" w:rsidR="00157CF9" w:rsidRDefault="00000000">
            <w:r>
              <w:t>nm</w:t>
            </w:r>
          </w:p>
        </w:tc>
        <w:tc>
          <w:tcPr>
            <w:tcW w:w="1615" w:type="dxa"/>
            <w:tcBorders>
              <w:top w:val="single" w:sz="8" w:space="0" w:color="auto"/>
              <w:bottom w:val="single" w:sz="8" w:space="0" w:color="auto"/>
            </w:tcBorders>
          </w:tcPr>
          <w:p w14:paraId="6CC181E5" w14:textId="77777777" w:rsidR="00157CF9" w:rsidRDefault="00000000">
            <w:r>
              <w:t>&gt;=20.5</w:t>
            </w:r>
          </w:p>
        </w:tc>
      </w:tr>
      <w:tr w:rsidR="007B0D23" w14:paraId="445AD9F9" w14:textId="77777777" w:rsidTr="00231A06">
        <w:tc>
          <w:tcPr>
            <w:tcW w:w="4225" w:type="dxa"/>
            <w:tcBorders>
              <w:top w:val="single" w:sz="8" w:space="0" w:color="auto"/>
            </w:tcBorders>
          </w:tcPr>
          <w:p w14:paraId="7C30BBE4" w14:textId="77777777" w:rsidR="00157CF9" w:rsidRDefault="00157CF9"/>
        </w:tc>
        <w:tc>
          <w:tcPr>
            <w:tcW w:w="1440" w:type="dxa"/>
            <w:tcBorders>
              <w:top w:val="single" w:sz="8" w:space="0" w:color="auto"/>
            </w:tcBorders>
          </w:tcPr>
          <w:p w14:paraId="74A51F0C" w14:textId="77777777" w:rsidR="00157CF9" w:rsidRDefault="00157CF9"/>
        </w:tc>
        <w:tc>
          <w:tcPr>
            <w:tcW w:w="1890" w:type="dxa"/>
            <w:tcBorders>
              <w:top w:val="single" w:sz="8" w:space="0" w:color="auto"/>
            </w:tcBorders>
          </w:tcPr>
          <w:p w14:paraId="7DA50E0F" w14:textId="77777777" w:rsidR="00157CF9" w:rsidRDefault="00157CF9"/>
        </w:tc>
        <w:tc>
          <w:tcPr>
            <w:tcW w:w="810" w:type="dxa"/>
            <w:tcBorders>
              <w:top w:val="single" w:sz="8" w:space="0" w:color="auto"/>
            </w:tcBorders>
          </w:tcPr>
          <w:p w14:paraId="40195BA5" w14:textId="77777777" w:rsidR="00157CF9" w:rsidRDefault="00157CF9"/>
        </w:tc>
        <w:tc>
          <w:tcPr>
            <w:tcW w:w="810" w:type="dxa"/>
            <w:tcBorders>
              <w:top w:val="single" w:sz="8" w:space="0" w:color="auto"/>
            </w:tcBorders>
          </w:tcPr>
          <w:p w14:paraId="27DDAF12" w14:textId="77777777" w:rsidR="00157CF9" w:rsidRDefault="00157CF9"/>
        </w:tc>
        <w:tc>
          <w:tcPr>
            <w:tcW w:w="1615" w:type="dxa"/>
            <w:tcBorders>
              <w:top w:val="single" w:sz="8" w:space="0" w:color="auto"/>
            </w:tcBorders>
          </w:tcPr>
          <w:p w14:paraId="7E920F1D" w14:textId="77777777" w:rsidR="00157CF9" w:rsidRDefault="00157CF9"/>
        </w:tc>
      </w:tr>
      <w:tr w:rsidR="0025304D" w14:paraId="44CFCEB5" w14:textId="77777777" w:rsidTr="00231A06">
        <w:tc>
          <w:tcPr>
            <w:tcW w:w="4225" w:type="dxa"/>
            <w:tcBorders>
              <w:bottom w:val="single" w:sz="8" w:space="0" w:color="auto"/>
            </w:tcBorders>
          </w:tcPr>
          <w:p w14:paraId="6C690AD5" w14:textId="77777777" w:rsidR="0025304D" w:rsidRDefault="0025304D">
            <w:r>
              <w:t>Comment</w:t>
            </w:r>
          </w:p>
        </w:tc>
        <w:tc>
          <w:tcPr>
            <w:tcW w:w="6565" w:type="dxa"/>
            <w:gridSpan w:val="5"/>
            <w:tcBorders>
              <w:bottom w:val="single" w:sz="8" w:space="0" w:color="auto"/>
            </w:tcBorders>
          </w:tcPr>
          <w:p w14:paraId="14D1845E" w14:textId="77777777" w:rsidR="00157CF9" w:rsidRDefault="00000000">
            <w:r>
              <w:t>LDL-P mildly elevated above optimal. Continue current statin regimen. Recheck in 6 months with fasting lipid panel.</w:t>
            </w:r>
          </w:p>
        </w:tc>
      </w:tr>
    </w:tbl>
    <w:p w14:paraId="7339D74F" w14:textId="77777777" w:rsidR="007B0D23" w:rsidRDefault="007B0D23"/>
    <w:p w14:paraId="0D05DE93" w14:textId="77777777" w:rsidR="00333F32" w:rsidRDefault="00333F32"/>
    <w:sectPr w:rsidR="00333F32" w:rsidSect="007B0D2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FD3"/>
    <w:rsid w:val="000F42AC"/>
    <w:rsid w:val="00157CF9"/>
    <w:rsid w:val="001D5081"/>
    <w:rsid w:val="00231A06"/>
    <w:rsid w:val="0025304D"/>
    <w:rsid w:val="00333F32"/>
    <w:rsid w:val="00484FD3"/>
    <w:rsid w:val="004E23DF"/>
    <w:rsid w:val="007B0D23"/>
    <w:rsid w:val="00C226CD"/>
    <w:rsid w:val="00CC7B04"/>
    <w:rsid w:val="00D349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16004A"/>
  <w15:chartTrackingRefBased/>
  <w15:docId w15:val="{5655F995-202C-467E-B585-95EDE8635F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84F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84F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84F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84F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84F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84F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84F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84F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84F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84F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84F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84F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84F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84F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84F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84F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84F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84F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84F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84F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84F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84F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84F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84F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84F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84F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84F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84F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84FD3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7B0D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126</Words>
  <Characters>724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Hsu, Enshuo</dc:creator>
  <cp:keywords/>
  <dc:description/>
  <cp:lastModifiedBy>Hsu, Enshuo</cp:lastModifiedBy>
  <cp:revision>7</cp:revision>
  <dcterms:created xsi:type="dcterms:W3CDTF">2026-03-26T16:45:00Z</dcterms:created>
  <dcterms:modified xsi:type="dcterms:W3CDTF">2026-04-30T14:35:00Z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c5b182ee-62fe-4dcb-90c4-756aac2ccc74</vt:lpwstr>
  </property>
</Properties>
</file>