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0"/>
        <w:gridCol w:w="5490"/>
      </w:tblGrid>
      <w:tr w:rsidR="004C6C05" w14:paraId="6CE75F59" w14:textId="77777777" w:rsidTr="00272B18">
        <w:tc>
          <w:tcPr>
            <w:tcW w:w="5040" w:type="dxa"/>
          </w:tcPr>
          <w:p w14:paraId="2A43497B" w14:textId="77777777" w:rsidR="004C6C05" w:rsidRDefault="004C6C05" w:rsidP="004C6C05">
            <w:r>
              <w:rPr>
                <w:noProof/>
              </w:rPr>
              <w:drawing>
                <wp:inline distT="0" distB="0" distL="0" distR="0" wp14:anchorId="72BFBA6F" wp14:editId="75B83EE9">
                  <wp:extent cx="1059180" cy="448386"/>
                  <wp:effectExtent l="0" t="0" r="7620" b="8890"/>
                  <wp:docPr id="3544588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9950" cy="4571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90" w:type="dxa"/>
          </w:tcPr>
          <w:p w14:paraId="7266CD85" w14:textId="77777777" w:rsidR="004C6C05" w:rsidRPr="004C6C05" w:rsidRDefault="004C6C05" w:rsidP="004C6C05">
            <w:pPr>
              <w:rPr>
                <w:b/>
                <w:bCs/>
              </w:rPr>
            </w:pPr>
            <w:r>
              <w:rPr>
                <w:b/>
                <w:bCs/>
                <w:sz w:val="32"/>
                <w:szCs w:val="32"/>
              </w:rPr>
              <w:t>Surgical Pre-Operative Assessment</w:t>
            </w:r>
          </w:p>
        </w:tc>
      </w:tr>
      <w:tr w:rsidR="004C6C05" w14:paraId="01787193" w14:textId="77777777" w:rsidTr="00272B1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040" w:type="dxa"/>
            <w:shd w:val="clear" w:color="auto" w:fill="ADADAD" w:themeFill="background2" w:themeFillShade="BF"/>
            <w:hideMark/>
          </w:tcPr>
          <w:p w14:paraId="1037AF09" w14:textId="35834EC4" w:rsidR="00C46450" w:rsidRDefault="004C6C05">
            <w:r>
              <w:t>Patient Name:</w:t>
            </w:r>
            <w:r w:rsidR="005526CD">
              <w:t xml:space="preserve"> </w:t>
            </w:r>
            <w:r w:rsidR="00000000">
              <w:t>Helen F. Morrison</w:t>
            </w:r>
          </w:p>
        </w:tc>
        <w:tc>
          <w:tcPr>
            <w:tcW w:w="5490" w:type="dxa"/>
            <w:shd w:val="clear" w:color="auto" w:fill="ADADAD" w:themeFill="background2" w:themeFillShade="BF"/>
            <w:hideMark/>
          </w:tcPr>
          <w:p w14:paraId="7169C35B" w14:textId="638C760C" w:rsidR="00C46450" w:rsidRDefault="004C6C05">
            <w:r>
              <w:t>Date of Birth:</w:t>
            </w:r>
            <w:r w:rsidR="005526CD">
              <w:t xml:space="preserve"> </w:t>
            </w:r>
            <w:r w:rsidR="00000000">
              <w:t>05/30/1955</w:t>
            </w:r>
          </w:p>
        </w:tc>
      </w:tr>
      <w:tr w:rsidR="004C6C05" w14:paraId="20DABCAF" w14:textId="77777777" w:rsidTr="00272B1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040" w:type="dxa"/>
            <w:hideMark/>
          </w:tcPr>
          <w:p w14:paraId="04A9BD18" w14:textId="77777777" w:rsidR="004C6C05" w:rsidRDefault="004C6C05">
            <w:r>
              <w:t>Proposed Procedure:</w:t>
            </w:r>
          </w:p>
          <w:p w14:paraId="7EC7E708" w14:textId="77777777" w:rsidR="00C46450" w:rsidRDefault="00000000">
            <w:r>
              <w:t>Left sentinel lymph node biopsy</w:t>
            </w:r>
          </w:p>
        </w:tc>
        <w:tc>
          <w:tcPr>
            <w:tcW w:w="5490" w:type="dxa"/>
            <w:hideMark/>
          </w:tcPr>
          <w:p w14:paraId="55F714C6" w14:textId="77777777" w:rsidR="004C6C05" w:rsidRDefault="004C6C05">
            <w:r>
              <w:t>Surgeon / Department:</w:t>
            </w:r>
          </w:p>
          <w:p w14:paraId="02E4DC0E" w14:textId="77777777" w:rsidR="00C46450" w:rsidRDefault="00000000">
            <w:r>
              <w:t>Dr. Fiona K. Reyes, MD — Surgical Oncology</w:t>
            </w:r>
          </w:p>
        </w:tc>
      </w:tr>
    </w:tbl>
    <w:p w14:paraId="028556E1" w14:textId="77777777" w:rsidR="00190539" w:rsidRDefault="00190539" w:rsidP="004C6C05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52"/>
        <w:gridCol w:w="1752"/>
        <w:gridCol w:w="1752"/>
        <w:gridCol w:w="1752"/>
        <w:gridCol w:w="1752"/>
        <w:gridCol w:w="1752"/>
      </w:tblGrid>
      <w:tr w:rsidR="00272B18" w14:paraId="722B09DD" w14:textId="77777777" w:rsidTr="00272B18">
        <w:tc>
          <w:tcPr>
            <w:tcW w:w="1051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DADAD" w:themeFill="background2" w:themeFillShade="BF"/>
          </w:tcPr>
          <w:p w14:paraId="50629CED" w14:textId="77777777" w:rsidR="00272B18" w:rsidRDefault="00272B18">
            <w:r>
              <w:t>Pre-Admission Testing / Labs</w:t>
            </w:r>
          </w:p>
        </w:tc>
      </w:tr>
      <w:tr w:rsidR="004C6C05" w14:paraId="4048F83C" w14:textId="77777777"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644FD" w14:textId="77777777" w:rsidR="004C6C05" w:rsidRDefault="004C6C05">
            <w:r>
              <w:t>Test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198B7" w14:textId="77777777" w:rsidR="004C6C05" w:rsidRDefault="004C6C05">
            <w:r>
              <w:t>Result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BC9998" w14:textId="77777777" w:rsidR="004C6C05" w:rsidRDefault="004C6C05">
            <w:r>
              <w:t>Test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5D3276" w14:textId="77777777" w:rsidR="004C6C05" w:rsidRDefault="004C6C05">
            <w:r>
              <w:t>Result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5B553" w14:textId="77777777" w:rsidR="004C6C05" w:rsidRDefault="004C6C05">
            <w:r>
              <w:t>Test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EA36E5" w14:textId="77777777" w:rsidR="004C6C05" w:rsidRDefault="004C6C05">
            <w:r>
              <w:t>Result</w:t>
            </w:r>
          </w:p>
        </w:tc>
      </w:tr>
      <w:tr w:rsidR="004C6C05" w14:paraId="159A70C6" w14:textId="77777777"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7F82D" w14:textId="77777777" w:rsidR="004C6C05" w:rsidRDefault="004C6C05">
            <w:r>
              <w:t>WBC: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8C326" w14:textId="77777777" w:rsidR="00C46450" w:rsidRDefault="00000000">
            <w:r>
              <w:t>5.8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33265" w14:textId="77777777" w:rsidR="004C6C05" w:rsidRDefault="004C6C05">
            <w:r>
              <w:t>Hgb: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0F8E7" w14:textId="77777777" w:rsidR="00C46450" w:rsidRDefault="00000000">
            <w:r>
              <w:t>12.4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196FD7" w14:textId="77777777" w:rsidR="004C6C05" w:rsidRDefault="004C6C05">
            <w:r>
              <w:t>Hct: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44E3F" w14:textId="77777777" w:rsidR="00C46450" w:rsidRDefault="00000000">
            <w:r>
              <w:t>37.2</w:t>
            </w:r>
          </w:p>
        </w:tc>
      </w:tr>
      <w:tr w:rsidR="004C6C05" w14:paraId="5A7AEC2C" w14:textId="77777777"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52402" w14:textId="77777777" w:rsidR="004C6C05" w:rsidRDefault="004C6C05">
            <w:r>
              <w:t>Na: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356E3" w14:textId="77777777" w:rsidR="00C46450" w:rsidRDefault="00000000">
            <w:r>
              <w:t>140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92D77" w14:textId="77777777" w:rsidR="004C6C05" w:rsidRDefault="004C6C05">
            <w:r>
              <w:t>K: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1F064" w14:textId="77777777" w:rsidR="00C46450" w:rsidRDefault="00000000">
            <w:r>
              <w:t>3.9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501514" w14:textId="77777777" w:rsidR="004C6C05" w:rsidRDefault="004C6C05">
            <w:r>
              <w:t>Glucose: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58E8F" w14:textId="77777777" w:rsidR="00C46450" w:rsidRDefault="00000000">
            <w:r>
              <w:t>98</w:t>
            </w:r>
          </w:p>
        </w:tc>
      </w:tr>
      <w:tr w:rsidR="004C6C05" w14:paraId="364F063D" w14:textId="77777777"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C3474D" w14:textId="77777777" w:rsidR="004C6C05" w:rsidRDefault="004C6C05">
            <w:r>
              <w:t>PT: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31D5B" w14:textId="77777777" w:rsidR="00C46450" w:rsidRDefault="00000000">
            <w:r>
              <w:t>12.5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D9F15E" w14:textId="77777777" w:rsidR="004C6C05" w:rsidRDefault="004C6C05">
            <w:r>
              <w:t>INR: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D7DA9" w14:textId="77777777" w:rsidR="00C46450" w:rsidRDefault="00000000">
            <w:r>
              <w:t>1.0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9AA66B" w14:textId="77777777" w:rsidR="004C6C05" w:rsidRDefault="004C6C05">
            <w:r>
              <w:t>PTT: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F319D" w14:textId="77777777" w:rsidR="00C46450" w:rsidRDefault="00000000">
            <w:r>
              <w:t>27</w:t>
            </w:r>
          </w:p>
        </w:tc>
      </w:tr>
    </w:tbl>
    <w:p w14:paraId="10AF2077" w14:textId="77777777" w:rsidR="004C6C05" w:rsidRDefault="004C6C05" w:rsidP="004C6C05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272B18" w14:paraId="407E65B6" w14:textId="77777777" w:rsidTr="00272B18">
        <w:tc>
          <w:tcPr>
            <w:tcW w:w="105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DADAD" w:themeFill="background2" w:themeFillShade="BF"/>
          </w:tcPr>
          <w:p w14:paraId="297D2197" w14:textId="77777777" w:rsidR="00272B18" w:rsidRDefault="00272B18">
            <w:r>
              <w:t>Cardiovascular &amp; Pulmonary Risk Assessment</w:t>
            </w:r>
          </w:p>
        </w:tc>
      </w:tr>
      <w:tr w:rsidR="004C6C05" w14:paraId="7232BC75" w14:textId="77777777"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0D860" w14:textId="77777777" w:rsidR="004C6C05" w:rsidRDefault="004C6C05">
            <w:r>
              <w:t>[ ] Hx of Myocardial Infarction</w:t>
            </w:r>
          </w:p>
        </w:tc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9ABDF" w14:textId="77777777" w:rsidR="004C6C05" w:rsidRDefault="004C6C05">
            <w:r>
              <w:t>[ ] Congestive Heart Failure</w:t>
            </w:r>
          </w:p>
        </w:tc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53716A" w14:textId="77777777" w:rsidR="004C6C05" w:rsidRDefault="004C6C05">
            <w:r>
              <w:t>[ ] Arrhythmia / Pacemaker</w:t>
            </w:r>
          </w:p>
        </w:tc>
      </w:tr>
      <w:tr w:rsidR="004C6C05" w14:paraId="62E99FAC" w14:textId="77777777"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4C340" w14:textId="77777777" w:rsidR="004C6C05" w:rsidRDefault="004C6C05">
            <w:r>
              <w:t>[X] Hypertension</w:t>
            </w:r>
          </w:p>
        </w:tc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7333B5" w14:textId="77777777" w:rsidR="004C6C05" w:rsidRDefault="004C6C05">
            <w:r>
              <w:t>[ ] COPD / Asthma</w:t>
            </w:r>
          </w:p>
        </w:tc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938F35" w14:textId="77777777" w:rsidR="004C6C05" w:rsidRDefault="004C6C05">
            <w:r>
              <w:t>[ ] Obstructive Sleep Apnea</w:t>
            </w:r>
          </w:p>
        </w:tc>
      </w:tr>
      <w:tr w:rsidR="004C6C05" w14:paraId="788E98A0" w14:textId="77777777"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9F64E6" w14:textId="77777777" w:rsidR="004C6C05" w:rsidRDefault="004C6C05">
            <w:r>
              <w:t>[ ] Smoking History</w:t>
            </w:r>
          </w:p>
        </w:tc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EE961B" w14:textId="77777777" w:rsidR="004C6C05" w:rsidRDefault="004C6C05">
            <w:r>
              <w:t>[ ] Exercise Tolerance &gt;4 METs</w:t>
            </w:r>
          </w:p>
        </w:tc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017FBE" w14:textId="77777777" w:rsidR="004C6C05" w:rsidRDefault="004C6C05">
            <w:r>
              <w:t>[ ] Other Cardiac History:</w:t>
            </w:r>
          </w:p>
        </w:tc>
      </w:tr>
    </w:tbl>
    <w:p w14:paraId="11823507" w14:textId="77777777" w:rsidR="003A5CC7" w:rsidRDefault="003A5CC7" w:rsidP="003A5CC7">
      <w:pPr>
        <w:jc w:val="center"/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5256"/>
        <w:gridCol w:w="5256"/>
      </w:tblGrid>
      <w:tr w:rsidR="00272B18" w14:paraId="66CBD8C2" w14:textId="77777777" w:rsidTr="00272B18">
        <w:tc>
          <w:tcPr>
            <w:tcW w:w="105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DADAD" w:themeFill="background2" w:themeFillShade="BF"/>
          </w:tcPr>
          <w:p w14:paraId="4B390D9B" w14:textId="77777777" w:rsidR="00272B18" w:rsidRDefault="00272B18">
            <w:r>
              <w:t>Anesthesia &amp; Airway</w:t>
            </w:r>
          </w:p>
        </w:tc>
      </w:tr>
      <w:tr w:rsidR="004C6C05" w14:paraId="6DF47CC5" w14:textId="77777777">
        <w:tc>
          <w:tcPr>
            <w:tcW w:w="5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47886F" w14:textId="77777777" w:rsidR="004C6C05" w:rsidRDefault="004C6C05">
            <w:r>
              <w:t>Previous Anesthesia Issues: [X] No [ ] Yes</w:t>
            </w:r>
          </w:p>
        </w:tc>
        <w:tc>
          <w:tcPr>
            <w:tcW w:w="5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49CAC4" w14:textId="77777777" w:rsidR="004C6C05" w:rsidRDefault="004C6C05">
            <w:r>
              <w:t>Family Hx Malignant Hyperthermia: [X] No [ ] Yes</w:t>
            </w:r>
          </w:p>
        </w:tc>
      </w:tr>
      <w:tr w:rsidR="004C6C05" w14:paraId="2EBD08A4" w14:textId="77777777">
        <w:tc>
          <w:tcPr>
            <w:tcW w:w="5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37AEA" w14:textId="77777777" w:rsidR="004C6C05" w:rsidRDefault="004C6C05">
            <w:r>
              <w:t>Mallampati Score: [X] I  [ ] II  [ ] III  [ ] IV</w:t>
            </w:r>
          </w:p>
        </w:tc>
        <w:tc>
          <w:tcPr>
            <w:tcW w:w="5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F4BD6" w14:textId="77777777" w:rsidR="004C6C05" w:rsidRDefault="004C6C05">
            <w:r>
              <w:t>Loose Teeth / Dentures / Caps: [X] No [ ] Yes</w:t>
            </w:r>
          </w:p>
        </w:tc>
      </w:tr>
      <w:tr w:rsidR="004C6C05" w14:paraId="37136854" w14:textId="77777777">
        <w:tc>
          <w:tcPr>
            <w:tcW w:w="5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14263" w14:textId="77777777" w:rsidR="004C6C05" w:rsidRDefault="004C6C05">
            <w:r>
              <w:t>NPO Status (Last Meal/Drink):</w:t>
            </w:r>
          </w:p>
          <w:p w14:paraId="3C5C9C64" w14:textId="77777777" w:rsidR="00C46450" w:rsidRDefault="00000000">
            <w:r>
              <w:t>NPO after midnight</w:t>
            </w:r>
          </w:p>
        </w:tc>
        <w:tc>
          <w:tcPr>
            <w:tcW w:w="5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88CA8" w14:textId="77777777" w:rsidR="004C6C05" w:rsidRDefault="004C6C05">
            <w:r>
              <w:t>Weight (kg):</w:t>
            </w:r>
          </w:p>
          <w:p w14:paraId="3F68EB30" w14:textId="77777777" w:rsidR="00C46450" w:rsidRDefault="00000000">
            <w:r>
              <w:t>68</w:t>
            </w:r>
          </w:p>
        </w:tc>
      </w:tr>
    </w:tbl>
    <w:p w14:paraId="7E963AD3" w14:textId="77777777" w:rsidR="003A5CC7" w:rsidRDefault="003A5CC7" w:rsidP="003A5CC7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0512"/>
      </w:tblGrid>
      <w:tr w:rsidR="004C6C05" w14:paraId="2B5AA1CB" w14:textId="77777777" w:rsidTr="00272B18">
        <w:trPr>
          <w:trHeight w:val="341"/>
        </w:trPr>
        <w:tc>
          <w:tcPr>
            <w:tcW w:w="10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DADAD" w:themeFill="background2" w:themeFillShade="BF"/>
            <w:vAlign w:val="center"/>
          </w:tcPr>
          <w:p w14:paraId="645BA876" w14:textId="77777777" w:rsidR="004C6C05" w:rsidRDefault="004C6C05" w:rsidP="00272B18">
            <w:r>
              <w:t>Pre-Operative Clearance</w:t>
            </w:r>
          </w:p>
        </w:tc>
      </w:tr>
      <w:tr w:rsidR="004C6C05" w14:paraId="2125E55E" w14:textId="77777777">
        <w:trPr>
          <w:trHeight w:val="1152"/>
        </w:trPr>
        <w:tc>
          <w:tcPr>
            <w:tcW w:w="10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FDA3F0" w14:textId="77777777" w:rsidR="004C6C05" w:rsidRDefault="004C6C05">
            <w:r>
              <w:t>Recommendations / Medications to Hold:</w:t>
            </w:r>
          </w:p>
          <w:p w14:paraId="73871B0E" w14:textId="77777777" w:rsidR="00C46450" w:rsidRDefault="00000000">
            <w:r>
              <w:t>Hold Letrozole on day of surgery. Levothyroxine with small sip of water AM. Lymphoscintigraphy scheduled pre-op at 07:00.</w:t>
            </w:r>
          </w:p>
        </w:tc>
      </w:tr>
      <w:tr w:rsidR="004C6C05" w14:paraId="4D926F3D" w14:textId="77777777">
        <w:tc>
          <w:tcPr>
            <w:tcW w:w="10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D1599" w14:textId="77777777" w:rsidR="004C6C05" w:rsidRDefault="004C6C05">
            <w:r>
              <w:t>Final Clearance: [X] CLEARED FOR SURGERY   [ ] NOT CLEARED   [ ] PENDING LABS</w:t>
            </w:r>
          </w:p>
        </w:tc>
      </w:tr>
    </w:tbl>
    <w:p w14:paraId="05C25D24" w14:textId="77777777" w:rsidR="003A5CC7" w:rsidRDefault="003A5CC7" w:rsidP="003A5CC7"/>
    <w:p w14:paraId="0C7BE9B9" w14:textId="77777777" w:rsidR="003A5CC7" w:rsidRDefault="003A5CC7" w:rsidP="003A5CC7"/>
    <w:p w14:paraId="08C2282A" w14:textId="77777777" w:rsidR="00272B18" w:rsidRDefault="00272B18" w:rsidP="003A5CC7"/>
    <w:p w14:paraId="1B8B9173" w14:textId="77777777" w:rsidR="00272B18" w:rsidRDefault="00272B18" w:rsidP="003A5CC7"/>
    <w:p w14:paraId="5457B979" w14:textId="77777777" w:rsidR="00272B18" w:rsidRDefault="00272B18" w:rsidP="003A5CC7"/>
    <w:p w14:paraId="447348D9" w14:textId="77777777" w:rsidR="00272B18" w:rsidRDefault="00272B18" w:rsidP="003A5CC7"/>
    <w:p w14:paraId="15BE8A45" w14:textId="77777777" w:rsidR="00272B18" w:rsidRDefault="00272B18" w:rsidP="003A5CC7"/>
    <w:p w14:paraId="49CB3FF3" w14:textId="77777777" w:rsidR="00272B18" w:rsidRDefault="00272B18" w:rsidP="003A5CC7"/>
    <w:tbl>
      <w:tblPr>
        <w:tblW w:w="0" w:type="auto"/>
        <w:tblLook w:val="04A0" w:firstRow="1" w:lastRow="0" w:firstColumn="1" w:lastColumn="0" w:noHBand="0" w:noVBand="1"/>
      </w:tblPr>
      <w:tblGrid>
        <w:gridCol w:w="5670"/>
        <w:gridCol w:w="4410"/>
      </w:tblGrid>
      <w:tr w:rsidR="003A5CC7" w14:paraId="12B7D6D6" w14:textId="77777777" w:rsidTr="005526CD">
        <w:tc>
          <w:tcPr>
            <w:tcW w:w="5670" w:type="dxa"/>
            <w:hideMark/>
          </w:tcPr>
          <w:p w14:paraId="156120AD" w14:textId="30B38025" w:rsidR="003A5CC7" w:rsidRDefault="004C6C05">
            <w:r>
              <w:t xml:space="preserve">Evaluating Clinician Signature:   </w:t>
            </w:r>
            <w:r w:rsidRPr="005526CD">
              <w:rPr>
                <w:rFonts w:ascii="Ink Free" w:hAnsi="Ink Free"/>
                <w:sz w:val="40"/>
                <w:szCs w:val="40"/>
              </w:rPr>
              <w:t>Patrick Noel</w:t>
            </w:r>
          </w:p>
        </w:tc>
        <w:tc>
          <w:tcPr>
            <w:tcW w:w="4410" w:type="dxa"/>
            <w:hideMark/>
          </w:tcPr>
          <w:p w14:paraId="4A2F46B1" w14:textId="59B701A3" w:rsidR="003A5CC7" w:rsidRDefault="004C6C05">
            <w:r>
              <w:t xml:space="preserve">                                 Date:</w:t>
            </w:r>
            <w:r w:rsidR="005526CD">
              <w:t xml:space="preserve"> </w:t>
            </w:r>
            <w:r w:rsidRPr="005526CD">
              <w:rPr>
                <w:rFonts w:ascii="Ink Free" w:hAnsi="Ink Free"/>
                <w:sz w:val="32"/>
                <w:szCs w:val="32"/>
              </w:rPr>
              <w:t>04/07/2026</w:t>
            </w:r>
          </w:p>
        </w:tc>
      </w:tr>
    </w:tbl>
    <w:p w14:paraId="31B97DC0" w14:textId="77777777" w:rsidR="003A5CC7" w:rsidRDefault="003A5CC7" w:rsidP="003A5CC7">
      <w:pPr>
        <w:jc w:val="center"/>
      </w:pPr>
    </w:p>
    <w:sectPr w:rsidR="003A5CC7" w:rsidSect="003A5CC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k Free">
    <w:panose1 w:val="03080402000500000000"/>
    <w:charset w:val="00"/>
    <w:family w:val="script"/>
    <w:pitch w:val="variable"/>
    <w:sig w:usb0="8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539"/>
    <w:rsid w:val="00076E39"/>
    <w:rsid w:val="00190539"/>
    <w:rsid w:val="00272B18"/>
    <w:rsid w:val="003A5CC7"/>
    <w:rsid w:val="004C6C05"/>
    <w:rsid w:val="005027E8"/>
    <w:rsid w:val="005526CD"/>
    <w:rsid w:val="00A001B0"/>
    <w:rsid w:val="00C46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68D7B"/>
  <w15:chartTrackingRefBased/>
  <w15:docId w15:val="{4DD81A0E-16B4-4221-85D2-43D3A59A0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5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5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5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5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5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5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5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5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5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5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5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5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5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5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5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5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5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5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5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5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5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5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5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5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5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5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5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5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53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3A5CC7"/>
    <w:pPr>
      <w:spacing w:after="0" w:line="240" w:lineRule="auto"/>
    </w:pPr>
    <w:rPr>
      <w:kern w:val="0"/>
      <w:sz w:val="22"/>
      <w:szCs w:val="22"/>
      <w:lang w:eastAsia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193</Words>
  <Characters>1102</Characters>
  <Application>Microsoft Office Word</Application>
  <DocSecurity>0</DocSecurity>
  <Lines>9</Lines>
  <Paragraphs>2</Paragraphs>
  <ScaleCrop>false</ScaleCrop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Hsu, Enshuo</dc:creator>
  <cp:keywords/>
  <dc:description/>
  <cp:lastModifiedBy>Hsu, Enshuo</cp:lastModifiedBy>
  <cp:revision>5</cp:revision>
  <dcterms:created xsi:type="dcterms:W3CDTF">2026-03-26T17:09:00Z</dcterms:created>
  <dcterms:modified xsi:type="dcterms:W3CDTF">2026-04-30T14:58:00Z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8242b96c-5565-44c5-93f7-e60c60a57152</vt:lpwstr>
  </property>
</Properties>
</file>