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0"/>
        <w:gridCol w:w="5490"/>
      </w:tblGrid>
      <w:tr w:rsidR="004C6C05" w14:paraId="5C364642" w14:textId="77777777" w:rsidTr="00272B18">
        <w:tc>
          <w:tcPr>
            <w:tcW w:w="5040" w:type="dxa"/>
          </w:tcPr>
          <w:p w14:paraId="1AA60603" w14:textId="77777777" w:rsidR="004C6C05" w:rsidRDefault="004C6C05" w:rsidP="004C6C05">
            <w:r>
              <w:rPr>
                <w:noProof/>
              </w:rPr>
              <w:drawing>
                <wp:inline distT="0" distB="0" distL="0" distR="0" wp14:anchorId="72BFBA6F" wp14:editId="75B83EE9">
                  <wp:extent cx="1059180" cy="448386"/>
                  <wp:effectExtent l="0" t="0" r="7620" b="8890"/>
                  <wp:docPr id="3544588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9950" cy="4571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90" w:type="dxa"/>
          </w:tcPr>
          <w:p w14:paraId="6E415A68" w14:textId="77777777" w:rsidR="004C6C05" w:rsidRPr="004C6C05" w:rsidRDefault="004C6C05" w:rsidP="004C6C05">
            <w:pPr>
              <w:rPr>
                <w:b/>
                <w:bCs/>
              </w:rPr>
            </w:pPr>
            <w:r>
              <w:rPr>
                <w:b/>
                <w:bCs/>
                <w:sz w:val="32"/>
                <w:szCs w:val="32"/>
              </w:rPr>
              <w:t>Surgical Pre-Operative Assessment</w:t>
            </w:r>
          </w:p>
        </w:tc>
      </w:tr>
      <w:tr w:rsidR="004C6C05" w14:paraId="0091A675" w14:textId="77777777" w:rsidTr="00272B1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40" w:type="dxa"/>
            <w:shd w:val="clear" w:color="auto" w:fill="ADADAD" w:themeFill="background2" w:themeFillShade="BF"/>
            <w:hideMark/>
          </w:tcPr>
          <w:p w14:paraId="08489A40" w14:textId="2809AF2E" w:rsidR="005A2A19" w:rsidRDefault="004C6C05">
            <w:r>
              <w:t>Patient Name:</w:t>
            </w:r>
            <w:r w:rsidR="003E2AF6">
              <w:t xml:space="preserve"> </w:t>
            </w:r>
            <w:r>
              <w:t>David P. Kowalski</w:t>
            </w:r>
          </w:p>
        </w:tc>
        <w:tc>
          <w:tcPr>
            <w:tcW w:w="5490" w:type="dxa"/>
            <w:shd w:val="clear" w:color="auto" w:fill="ADADAD" w:themeFill="background2" w:themeFillShade="BF"/>
            <w:hideMark/>
          </w:tcPr>
          <w:p w14:paraId="44A81DF2" w14:textId="02E58737" w:rsidR="005A2A19" w:rsidRDefault="004C6C05">
            <w:r>
              <w:t>Date of Birth:</w:t>
            </w:r>
            <w:r w:rsidR="003E2AF6">
              <w:t xml:space="preserve"> </w:t>
            </w:r>
            <w:r>
              <w:t>02/07/1962</w:t>
            </w:r>
          </w:p>
        </w:tc>
      </w:tr>
      <w:tr w:rsidR="004C6C05" w14:paraId="55E0231B" w14:textId="77777777" w:rsidTr="00272B1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40" w:type="dxa"/>
            <w:hideMark/>
          </w:tcPr>
          <w:p w14:paraId="6EAB8C4D" w14:textId="77777777" w:rsidR="004C6C05" w:rsidRDefault="004C6C05">
            <w:r>
              <w:t>Proposed Procedure:</w:t>
            </w:r>
          </w:p>
          <w:p w14:paraId="46324FD9" w14:textId="77777777" w:rsidR="005A2A19" w:rsidRDefault="00000000">
            <w:r>
              <w:t>Right carotid endarterectomy</w:t>
            </w:r>
          </w:p>
        </w:tc>
        <w:tc>
          <w:tcPr>
            <w:tcW w:w="5490" w:type="dxa"/>
            <w:hideMark/>
          </w:tcPr>
          <w:p w14:paraId="132E102D" w14:textId="77777777" w:rsidR="004C6C05" w:rsidRDefault="004C6C05">
            <w:r>
              <w:t>Surgeon / Department:</w:t>
            </w:r>
          </w:p>
          <w:p w14:paraId="692F47BE" w14:textId="77777777" w:rsidR="005A2A19" w:rsidRDefault="00000000">
            <w:r>
              <w:t>Dr. Bernard T. Huang, MD — Vascular Surgery</w:t>
            </w:r>
          </w:p>
        </w:tc>
      </w:tr>
    </w:tbl>
    <w:p w14:paraId="12AFAFE8" w14:textId="77777777" w:rsidR="00190539" w:rsidRDefault="00190539" w:rsidP="004C6C05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52"/>
        <w:gridCol w:w="1752"/>
        <w:gridCol w:w="1752"/>
        <w:gridCol w:w="1752"/>
        <w:gridCol w:w="1752"/>
        <w:gridCol w:w="1752"/>
      </w:tblGrid>
      <w:tr w:rsidR="00272B18" w14:paraId="7AE7671B" w14:textId="77777777" w:rsidTr="00272B18">
        <w:tc>
          <w:tcPr>
            <w:tcW w:w="1051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DADAD" w:themeFill="background2" w:themeFillShade="BF"/>
          </w:tcPr>
          <w:p w14:paraId="78FC1CBD" w14:textId="77777777" w:rsidR="00272B18" w:rsidRDefault="00272B18">
            <w:r>
              <w:t>Pre-Admission Testing / Labs</w:t>
            </w:r>
          </w:p>
        </w:tc>
      </w:tr>
      <w:tr w:rsidR="004C6C05" w14:paraId="7EBA6B1F" w14:textId="77777777"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B7F1B" w14:textId="77777777" w:rsidR="004C6C05" w:rsidRDefault="004C6C05">
            <w:r>
              <w:t>Test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7F1DF" w14:textId="77777777" w:rsidR="004C6C05" w:rsidRDefault="004C6C05">
            <w:r>
              <w:t>Result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6C14B" w14:textId="77777777" w:rsidR="004C6C05" w:rsidRDefault="004C6C05">
            <w:r>
              <w:t>Test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22672" w14:textId="77777777" w:rsidR="004C6C05" w:rsidRDefault="004C6C05">
            <w:r>
              <w:t>Result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9D933" w14:textId="77777777" w:rsidR="004C6C05" w:rsidRDefault="004C6C05">
            <w:r>
              <w:t>Test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E680B" w14:textId="77777777" w:rsidR="004C6C05" w:rsidRDefault="004C6C05">
            <w:r>
              <w:t>Result</w:t>
            </w:r>
          </w:p>
        </w:tc>
      </w:tr>
      <w:tr w:rsidR="004C6C05" w14:paraId="483C7E41" w14:textId="77777777"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C91A7" w14:textId="77777777" w:rsidR="004C6C05" w:rsidRDefault="004C6C05">
            <w:r>
              <w:t>WBC: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C8438" w14:textId="77777777" w:rsidR="005A2A19" w:rsidRDefault="00000000">
            <w:r>
              <w:t>8.8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915F0" w14:textId="77777777" w:rsidR="004C6C05" w:rsidRDefault="004C6C05">
            <w:r>
              <w:t>Hgb: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B5781" w14:textId="77777777" w:rsidR="005A2A19" w:rsidRDefault="00000000">
            <w:r>
              <w:t>13.8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8B5FF" w14:textId="77777777" w:rsidR="004C6C05" w:rsidRDefault="004C6C05">
            <w:r>
              <w:t>Hct: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AE914" w14:textId="77777777" w:rsidR="005A2A19" w:rsidRDefault="00000000">
            <w:r>
              <w:t>41.5</w:t>
            </w:r>
          </w:p>
        </w:tc>
      </w:tr>
      <w:tr w:rsidR="004C6C05" w14:paraId="68703477" w14:textId="77777777"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46339" w14:textId="77777777" w:rsidR="004C6C05" w:rsidRDefault="004C6C05">
            <w:r>
              <w:t>Na: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F52DB" w14:textId="77777777" w:rsidR="005A2A19" w:rsidRDefault="00000000">
            <w:r>
              <w:t>138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A6A89" w14:textId="77777777" w:rsidR="004C6C05" w:rsidRDefault="004C6C05">
            <w:r>
              <w:t>K: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5CE7A" w14:textId="77777777" w:rsidR="005A2A19" w:rsidRDefault="00000000">
            <w:r>
              <w:t>4.3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F0DD0" w14:textId="77777777" w:rsidR="004C6C05" w:rsidRDefault="004C6C05">
            <w:r>
              <w:t>Glucose: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C931" w14:textId="77777777" w:rsidR="005A2A19" w:rsidRDefault="00000000">
            <w:r>
              <w:t>122</w:t>
            </w:r>
          </w:p>
        </w:tc>
      </w:tr>
      <w:tr w:rsidR="004C6C05" w14:paraId="213AAE17" w14:textId="77777777"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9A700" w14:textId="77777777" w:rsidR="004C6C05" w:rsidRDefault="004C6C05">
            <w:r>
              <w:t>PT: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888D0" w14:textId="77777777" w:rsidR="005A2A19" w:rsidRDefault="00000000">
            <w:r>
              <w:t>13.5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556EC" w14:textId="77777777" w:rsidR="004C6C05" w:rsidRDefault="004C6C05">
            <w:r>
              <w:t>INR: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480E3" w14:textId="77777777" w:rsidR="005A2A19" w:rsidRDefault="00000000">
            <w:r>
              <w:t>1.2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1668D" w14:textId="77777777" w:rsidR="004C6C05" w:rsidRDefault="004C6C05">
            <w:r>
              <w:t>PTT: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7D9C9" w14:textId="77777777" w:rsidR="005A2A19" w:rsidRDefault="00000000">
            <w:r>
              <w:t>31</w:t>
            </w:r>
          </w:p>
        </w:tc>
      </w:tr>
    </w:tbl>
    <w:p w14:paraId="6335796D" w14:textId="77777777" w:rsidR="004C6C05" w:rsidRDefault="004C6C05" w:rsidP="004C6C05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272B18" w14:paraId="73164AEC" w14:textId="77777777" w:rsidTr="00272B18">
        <w:tc>
          <w:tcPr>
            <w:tcW w:w="105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DADAD" w:themeFill="background2" w:themeFillShade="BF"/>
          </w:tcPr>
          <w:p w14:paraId="158038F8" w14:textId="77777777" w:rsidR="00272B18" w:rsidRDefault="00272B18">
            <w:r>
              <w:t>Cardiovascular &amp; Pulmonary Risk Assessment</w:t>
            </w:r>
          </w:p>
        </w:tc>
      </w:tr>
      <w:tr w:rsidR="004C6C05" w14:paraId="7F99F6F2" w14:textId="77777777"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52EDB" w14:textId="77777777" w:rsidR="004C6C05" w:rsidRDefault="004C6C05">
            <w:r>
              <w:t>[X] Hx of Myocardial Infarction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3496C" w14:textId="77777777" w:rsidR="004C6C05" w:rsidRDefault="004C6C05">
            <w:proofErr w:type="gramStart"/>
            <w:r>
              <w:t>[ ]</w:t>
            </w:r>
            <w:proofErr w:type="gramEnd"/>
            <w:r>
              <w:t xml:space="preserve"> Congestive Heart Failure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4811D" w14:textId="77777777" w:rsidR="004C6C05" w:rsidRDefault="004C6C05">
            <w:proofErr w:type="gramStart"/>
            <w:r>
              <w:t>[ ]</w:t>
            </w:r>
            <w:proofErr w:type="gramEnd"/>
            <w:r>
              <w:t xml:space="preserve"> Arrhythmia / Pacemaker</w:t>
            </w:r>
          </w:p>
        </w:tc>
      </w:tr>
      <w:tr w:rsidR="004C6C05" w14:paraId="747839C7" w14:textId="77777777"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391B5" w14:textId="77777777" w:rsidR="004C6C05" w:rsidRDefault="004C6C05">
            <w:r>
              <w:t>[X] Hypertension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9A6E5" w14:textId="77777777" w:rsidR="004C6C05" w:rsidRDefault="004C6C05">
            <w:proofErr w:type="gramStart"/>
            <w:r>
              <w:t>[ ]</w:t>
            </w:r>
            <w:proofErr w:type="gramEnd"/>
            <w:r>
              <w:t xml:space="preserve"> COPD / Asthma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46660" w14:textId="77777777" w:rsidR="004C6C05" w:rsidRDefault="004C6C05">
            <w:proofErr w:type="gramStart"/>
            <w:r>
              <w:t>[ ]</w:t>
            </w:r>
            <w:proofErr w:type="gramEnd"/>
            <w:r>
              <w:t xml:space="preserve"> Obstructive Sleep Apnea</w:t>
            </w:r>
          </w:p>
        </w:tc>
      </w:tr>
      <w:tr w:rsidR="004C6C05" w14:paraId="1CFACDB6" w14:textId="77777777"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4D7D61" w14:textId="77777777" w:rsidR="004C6C05" w:rsidRDefault="004C6C05">
            <w:r>
              <w:t>[X] Smoking History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FD645" w14:textId="77777777" w:rsidR="004C6C05" w:rsidRDefault="004C6C05">
            <w:proofErr w:type="gramStart"/>
            <w:r>
              <w:t>[ ]</w:t>
            </w:r>
            <w:proofErr w:type="gramEnd"/>
            <w:r>
              <w:t xml:space="preserve"> Exercise Tolerance &gt;4 METs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BDB59" w14:textId="77777777" w:rsidR="004C6C05" w:rsidRDefault="004C6C05">
            <w:proofErr w:type="gramStart"/>
            <w:r>
              <w:t>[ ]</w:t>
            </w:r>
            <w:proofErr w:type="gramEnd"/>
            <w:r>
              <w:t xml:space="preserve"> Other Cardiac History:</w:t>
            </w:r>
          </w:p>
        </w:tc>
      </w:tr>
    </w:tbl>
    <w:p w14:paraId="5CB27391" w14:textId="77777777" w:rsidR="003A5CC7" w:rsidRDefault="003A5CC7" w:rsidP="003A5CC7">
      <w:pPr>
        <w:jc w:val="center"/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5256"/>
        <w:gridCol w:w="5256"/>
      </w:tblGrid>
      <w:tr w:rsidR="00272B18" w14:paraId="6D861ECB" w14:textId="77777777" w:rsidTr="00272B18">
        <w:tc>
          <w:tcPr>
            <w:tcW w:w="105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DADAD" w:themeFill="background2" w:themeFillShade="BF"/>
          </w:tcPr>
          <w:p w14:paraId="45086136" w14:textId="77777777" w:rsidR="00272B18" w:rsidRDefault="00272B18">
            <w:r>
              <w:t>Anesthesia &amp; Airway</w:t>
            </w:r>
          </w:p>
        </w:tc>
      </w:tr>
      <w:tr w:rsidR="004C6C05" w14:paraId="633BF160" w14:textId="77777777">
        <w:tc>
          <w:tcPr>
            <w:tcW w:w="5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84B34" w14:textId="77777777" w:rsidR="004C6C05" w:rsidRDefault="004C6C05">
            <w:r>
              <w:t xml:space="preserve">Previous Anesthesia Issues: [X] No </w:t>
            </w:r>
            <w:proofErr w:type="gramStart"/>
            <w:r>
              <w:t>[ ]</w:t>
            </w:r>
            <w:proofErr w:type="gramEnd"/>
            <w:r>
              <w:t xml:space="preserve"> Yes</w:t>
            </w:r>
          </w:p>
        </w:tc>
        <w:tc>
          <w:tcPr>
            <w:tcW w:w="5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9F4AA" w14:textId="77777777" w:rsidR="004C6C05" w:rsidRDefault="004C6C05">
            <w:r>
              <w:t xml:space="preserve">Family Hx Malignant Hyperthermia: [X] No </w:t>
            </w:r>
            <w:proofErr w:type="gramStart"/>
            <w:r>
              <w:t>[ ]</w:t>
            </w:r>
            <w:proofErr w:type="gramEnd"/>
            <w:r>
              <w:t xml:space="preserve"> Yes</w:t>
            </w:r>
          </w:p>
        </w:tc>
      </w:tr>
      <w:tr w:rsidR="004C6C05" w14:paraId="4D2598C2" w14:textId="77777777">
        <w:tc>
          <w:tcPr>
            <w:tcW w:w="5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7E4FE" w14:textId="77777777" w:rsidR="004C6C05" w:rsidRDefault="004C6C05">
            <w:r>
              <w:t xml:space="preserve">Mallampati Score: </w:t>
            </w:r>
            <w:proofErr w:type="gramStart"/>
            <w:r>
              <w:t>[ ]</w:t>
            </w:r>
            <w:proofErr w:type="gramEnd"/>
            <w:r>
              <w:t xml:space="preserve"> </w:t>
            </w:r>
            <w:proofErr w:type="gramStart"/>
            <w:r>
              <w:t>I  [</w:t>
            </w:r>
            <w:proofErr w:type="gramEnd"/>
            <w:r>
              <w:t xml:space="preserve">X] </w:t>
            </w:r>
            <w:proofErr w:type="gramStart"/>
            <w:r>
              <w:t>II  [</w:t>
            </w:r>
            <w:proofErr w:type="gramEnd"/>
            <w:r>
              <w:t xml:space="preserve"> ] </w:t>
            </w:r>
            <w:proofErr w:type="gramStart"/>
            <w:r>
              <w:t>III  [</w:t>
            </w:r>
            <w:proofErr w:type="gramEnd"/>
            <w:r>
              <w:t xml:space="preserve"> ] IV</w:t>
            </w:r>
          </w:p>
        </w:tc>
        <w:tc>
          <w:tcPr>
            <w:tcW w:w="5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89413" w14:textId="77777777" w:rsidR="004C6C05" w:rsidRDefault="004C6C05">
            <w:r>
              <w:t xml:space="preserve">Loose Teeth / Dentures / Caps: [X] No </w:t>
            </w:r>
            <w:proofErr w:type="gramStart"/>
            <w:r>
              <w:t>[ ]</w:t>
            </w:r>
            <w:proofErr w:type="gramEnd"/>
            <w:r>
              <w:t xml:space="preserve"> Yes</w:t>
            </w:r>
          </w:p>
        </w:tc>
      </w:tr>
      <w:tr w:rsidR="004C6C05" w14:paraId="2B60C9AB" w14:textId="77777777">
        <w:tc>
          <w:tcPr>
            <w:tcW w:w="5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22E0F" w14:textId="77777777" w:rsidR="004C6C05" w:rsidRDefault="004C6C05">
            <w:r>
              <w:t>NPO Status (Last Meal/Drink):</w:t>
            </w:r>
          </w:p>
          <w:p w14:paraId="6F8DB848" w14:textId="77777777" w:rsidR="005A2A19" w:rsidRDefault="00000000">
            <w:r>
              <w:t>NPO after midnight</w:t>
            </w:r>
          </w:p>
        </w:tc>
        <w:tc>
          <w:tcPr>
            <w:tcW w:w="5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3A342" w14:textId="77777777" w:rsidR="004C6C05" w:rsidRDefault="004C6C05">
            <w:r>
              <w:t>Weight (kg):</w:t>
            </w:r>
          </w:p>
          <w:p w14:paraId="79FAF39D" w14:textId="77777777" w:rsidR="005A2A19" w:rsidRDefault="00000000">
            <w:r>
              <w:t>96</w:t>
            </w:r>
          </w:p>
        </w:tc>
      </w:tr>
    </w:tbl>
    <w:p w14:paraId="3B2573DF" w14:textId="77777777" w:rsidR="003A5CC7" w:rsidRDefault="003A5CC7" w:rsidP="003A5CC7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0512"/>
      </w:tblGrid>
      <w:tr w:rsidR="004C6C05" w14:paraId="3BD5A234" w14:textId="77777777" w:rsidTr="00272B18">
        <w:trPr>
          <w:trHeight w:val="341"/>
        </w:trPr>
        <w:tc>
          <w:tcPr>
            <w:tcW w:w="10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DADAD" w:themeFill="background2" w:themeFillShade="BF"/>
            <w:vAlign w:val="center"/>
          </w:tcPr>
          <w:p w14:paraId="26DB082E" w14:textId="77777777" w:rsidR="004C6C05" w:rsidRDefault="004C6C05" w:rsidP="00272B18">
            <w:r>
              <w:t>Pre-Operative Clearance</w:t>
            </w:r>
          </w:p>
        </w:tc>
      </w:tr>
      <w:tr w:rsidR="004C6C05" w14:paraId="0E647899" w14:textId="77777777">
        <w:trPr>
          <w:trHeight w:val="1152"/>
        </w:trPr>
        <w:tc>
          <w:tcPr>
            <w:tcW w:w="10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C8866" w14:textId="77777777" w:rsidR="004C6C05" w:rsidRDefault="004C6C05">
            <w:r>
              <w:t>Recommendations / Medications to Hold:</w:t>
            </w:r>
          </w:p>
          <w:p w14:paraId="14C96CED" w14:textId="77777777" w:rsidR="005A2A19" w:rsidRDefault="00000000">
            <w:r>
              <w:t>Continue aspirin; hold Metoprolol 12h pre-op per vascular team protocol. Foley catheter intra-op. ICU post-op monitoring for minimum 24h. Glucose monitoring every 2h post-op.</w:t>
            </w:r>
          </w:p>
        </w:tc>
      </w:tr>
      <w:tr w:rsidR="004C6C05" w14:paraId="422188F7" w14:textId="77777777">
        <w:tc>
          <w:tcPr>
            <w:tcW w:w="10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33769" w14:textId="77777777" w:rsidR="004C6C05" w:rsidRDefault="004C6C05">
            <w:r>
              <w:t>Final Clearance: [X] CLEARED FOR SURGERY</w:t>
            </w:r>
            <w:proofErr w:type="gramStart"/>
            <w:r>
              <w:t xml:space="preserve">   [</w:t>
            </w:r>
            <w:proofErr w:type="gramEnd"/>
            <w:r>
              <w:t xml:space="preserve"> ] NOT CLEARED</w:t>
            </w:r>
            <w:proofErr w:type="gramStart"/>
            <w:r>
              <w:t xml:space="preserve">   [</w:t>
            </w:r>
            <w:proofErr w:type="gramEnd"/>
            <w:r>
              <w:t xml:space="preserve"> ] PENDING LABS</w:t>
            </w:r>
          </w:p>
        </w:tc>
      </w:tr>
    </w:tbl>
    <w:p w14:paraId="1B90530F" w14:textId="77777777" w:rsidR="003A5CC7" w:rsidRDefault="003A5CC7" w:rsidP="003A5CC7"/>
    <w:p w14:paraId="0ACF2C70" w14:textId="77777777" w:rsidR="003A5CC7" w:rsidRDefault="003A5CC7" w:rsidP="003A5CC7"/>
    <w:p w14:paraId="48E86AD3" w14:textId="77777777" w:rsidR="00272B18" w:rsidRDefault="00272B18" w:rsidP="003A5CC7"/>
    <w:p w14:paraId="01724751" w14:textId="77777777" w:rsidR="00272B18" w:rsidRDefault="00272B18" w:rsidP="003A5CC7"/>
    <w:p w14:paraId="1826A055" w14:textId="77777777" w:rsidR="00272B18" w:rsidRDefault="00272B18" w:rsidP="003A5CC7"/>
    <w:p w14:paraId="1CE18F4F" w14:textId="77777777" w:rsidR="00272B18" w:rsidRDefault="00272B18" w:rsidP="003A5CC7"/>
    <w:p w14:paraId="1443920C" w14:textId="77777777" w:rsidR="00272B18" w:rsidRDefault="00272B18" w:rsidP="003A5CC7"/>
    <w:tbl>
      <w:tblPr>
        <w:tblW w:w="0" w:type="auto"/>
        <w:tblLook w:val="04A0" w:firstRow="1" w:lastRow="0" w:firstColumn="1" w:lastColumn="0" w:noHBand="0" w:noVBand="1"/>
      </w:tblPr>
      <w:tblGrid>
        <w:gridCol w:w="5850"/>
        <w:gridCol w:w="4230"/>
      </w:tblGrid>
      <w:tr w:rsidR="003A5CC7" w14:paraId="13E615FD" w14:textId="77777777" w:rsidTr="003E2AF6">
        <w:tc>
          <w:tcPr>
            <w:tcW w:w="5850" w:type="dxa"/>
            <w:hideMark/>
          </w:tcPr>
          <w:p w14:paraId="7F468500" w14:textId="2C6CEBB4" w:rsidR="003A5CC7" w:rsidRDefault="004C6C05">
            <w:r>
              <w:t xml:space="preserve">Evaluating Clinician Signature:   </w:t>
            </w:r>
            <w:r w:rsidRPr="00734E23">
              <w:rPr>
                <w:rFonts w:ascii="Over the Rainbow" w:hAnsi="Over the Rainbow"/>
                <w:sz w:val="36"/>
                <w:szCs w:val="36"/>
              </w:rPr>
              <w:t>Thomas</w:t>
            </w:r>
            <w:r w:rsidR="003E2AF6" w:rsidRPr="00734E23">
              <w:rPr>
                <w:rFonts w:ascii="Over the Rainbow" w:hAnsi="Over the Rainbow"/>
                <w:sz w:val="36"/>
                <w:szCs w:val="36"/>
              </w:rPr>
              <w:t xml:space="preserve"> </w:t>
            </w:r>
            <w:r w:rsidRPr="00734E23">
              <w:rPr>
                <w:rFonts w:ascii="Over the Rainbow" w:hAnsi="Over the Rainbow"/>
                <w:sz w:val="36"/>
                <w:szCs w:val="36"/>
              </w:rPr>
              <w:t>Okafor</w:t>
            </w:r>
          </w:p>
        </w:tc>
        <w:tc>
          <w:tcPr>
            <w:tcW w:w="4230" w:type="dxa"/>
            <w:hideMark/>
          </w:tcPr>
          <w:p w14:paraId="4F6940C1" w14:textId="77777777" w:rsidR="003A5CC7" w:rsidRDefault="004C6C05">
            <w:r>
              <w:t xml:space="preserve">                                 Date:   </w:t>
            </w:r>
            <w:r w:rsidRPr="003E2AF6">
              <w:rPr>
                <w:rFonts w:ascii="Over the Rainbow" w:hAnsi="Over the Rainbow"/>
                <w:sz w:val="28"/>
                <w:szCs w:val="28"/>
              </w:rPr>
              <w:t>02/05/2026</w:t>
            </w:r>
          </w:p>
        </w:tc>
      </w:tr>
    </w:tbl>
    <w:p w14:paraId="7CE657A2" w14:textId="77777777" w:rsidR="003A5CC7" w:rsidRDefault="003A5CC7" w:rsidP="003A5CC7">
      <w:pPr>
        <w:jc w:val="center"/>
      </w:pPr>
    </w:p>
    <w:sectPr w:rsidR="003A5CC7" w:rsidSect="003A5CC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ver the Rainbow">
    <w:altName w:val="Calibri"/>
    <w:charset w:val="00"/>
    <w:family w:val="auto"/>
    <w:pitch w:val="variable"/>
    <w:sig w:usb0="A000002F" w:usb1="5000004A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539"/>
    <w:rsid w:val="00190539"/>
    <w:rsid w:val="00272B18"/>
    <w:rsid w:val="003A5CC7"/>
    <w:rsid w:val="003E2AF6"/>
    <w:rsid w:val="004C6C05"/>
    <w:rsid w:val="005027E8"/>
    <w:rsid w:val="005A2A19"/>
    <w:rsid w:val="00734E23"/>
    <w:rsid w:val="00A001B0"/>
    <w:rsid w:val="00C44998"/>
    <w:rsid w:val="00FD3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8FFC4"/>
  <w15:chartTrackingRefBased/>
  <w15:docId w15:val="{4DD81A0E-16B4-4221-85D2-43D3A59A0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5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5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5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5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5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5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5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5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5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5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5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5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5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5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5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5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5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5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5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5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5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5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5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5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5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5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53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3A5CC7"/>
    <w:pPr>
      <w:spacing w:after="0" w:line="240" w:lineRule="auto"/>
    </w:pPr>
    <w:rPr>
      <w:kern w:val="0"/>
      <w:sz w:val="22"/>
      <w:szCs w:val="22"/>
      <w:lang w:eastAsia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201</Words>
  <Characters>1148</Characters>
  <Application>Microsoft Office Word</Application>
  <DocSecurity>0</DocSecurity>
  <Lines>9</Lines>
  <Paragraphs>2</Paragraphs>
  <ScaleCrop>false</ScaleCrop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Jiefei Wang</cp:lastModifiedBy>
  <cp:revision>6</cp:revision>
  <dcterms:created xsi:type="dcterms:W3CDTF">2026-03-26T17:09:00Z</dcterms:created>
  <dcterms:modified xsi:type="dcterms:W3CDTF">2026-05-07T20:50:00Z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8242b96c-5565-44c5-93f7-e60c60a57152</vt:lpwstr>
  </property>
</Properties>
</file>