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B3278" w14:paraId="2E3EBA4F" w14:textId="77777777" w:rsidTr="00AB3278">
        <w:tc>
          <w:tcPr>
            <w:tcW w:w="5395" w:type="dxa"/>
          </w:tcPr>
          <w:p w14:paraId="49028A61" w14:textId="6911F1D7" w:rsidR="00AB3278" w:rsidRPr="00AB3278" w:rsidRDefault="00AB3278">
            <w:r>
              <w:t>03/25/2026</w:t>
            </w:r>
          </w:p>
        </w:tc>
        <w:tc>
          <w:tcPr>
            <w:tcW w:w="5395" w:type="dxa"/>
          </w:tcPr>
          <w:p w14:paraId="01838981" w14:textId="7C8CFE66" w:rsidR="00AB3278" w:rsidRPr="00AB3278" w:rsidRDefault="00AB3278">
            <w:r>
              <w:t>Lakewood Regional Medical Center — Laboratory</w:t>
            </w:r>
          </w:p>
        </w:tc>
      </w:tr>
    </w:tbl>
    <w:p w14:paraId="1412BB65" w14:textId="77777777" w:rsidR="00B80EB6" w:rsidRDefault="00B80EB6"/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3510"/>
        <w:gridCol w:w="3600"/>
      </w:tblGrid>
      <w:tr w:rsidR="00AB3278" w14:paraId="4BDCB246" w14:textId="77777777" w:rsidTr="00AB3278">
        <w:tc>
          <w:tcPr>
            <w:tcW w:w="3685" w:type="dxa"/>
            <w:tcBorders>
              <w:bottom w:val="thinThickThinMediumGap" w:sz="24" w:space="0" w:color="auto"/>
              <w:right w:val="nil"/>
            </w:tcBorders>
            <w:shd w:val="clear" w:color="auto" w:fill="747474" w:themeFill="background2" w:themeFillShade="80"/>
          </w:tcPr>
          <w:p w14:paraId="6FF38B3C" w14:textId="77777777" w:rsidR="00AB3278" w:rsidRDefault="00AB3278">
            <w:r>
              <w:t xml:space="preserve">Name: David P. Kowalski</w:t>
            </w:r>
          </w:p>
          <w:p w14:paraId="5DE86CFF" w14:textId="77777777" w:rsidR="00AB3278" w:rsidRDefault="00AB3278">
            <w:r>
              <w:t xml:space="preserve">Acct#: 23417-E</w:t>
            </w:r>
          </w:p>
          <w:p w14:paraId="008C6984" w14:textId="794245B8" w:rsidR="00AB3278" w:rsidRDefault="00AB3278">
            <w:r>
              <w:t xml:space="preserve">Date: 03/25/2026</w:t>
            </w:r>
          </w:p>
        </w:tc>
        <w:tc>
          <w:tcPr>
            <w:tcW w:w="3510" w:type="dxa"/>
            <w:tcBorders>
              <w:left w:val="nil"/>
              <w:bottom w:val="thinThickThinMediumGap" w:sz="24" w:space="0" w:color="auto"/>
              <w:right w:val="nil"/>
            </w:tcBorders>
            <w:shd w:val="clear" w:color="auto" w:fill="747474" w:themeFill="background2" w:themeFillShade="80"/>
          </w:tcPr>
          <w:p w14:paraId="0BA7E68C" w14:textId="77777777" w:rsidR="00AB3278" w:rsidRDefault="00AB3278">
            <w:r>
              <w:t xml:space="preserve">Age: 64</w:t>
            </w:r>
          </w:p>
          <w:p w14:paraId="20534A50" w14:textId="77777777" w:rsidR="00AB3278" w:rsidRDefault="00AB3278">
            <w:r>
              <w:t xml:space="preserve">Sex: M</w:t>
            </w:r>
          </w:p>
          <w:p w14:paraId="25B88A67" w14:textId="2791C584" w:rsidR="00AB3278" w:rsidRDefault="00AB3278">
            <w:r>
              <w:t xml:space="preserve">DOB: 02/07/1962</w:t>
            </w:r>
          </w:p>
        </w:tc>
        <w:tc>
          <w:tcPr>
            <w:tcW w:w="3600" w:type="dxa"/>
            <w:tcBorders>
              <w:left w:val="nil"/>
              <w:bottom w:val="thinThickThinMediumGap" w:sz="24" w:space="0" w:color="auto"/>
            </w:tcBorders>
            <w:shd w:val="clear" w:color="auto" w:fill="747474" w:themeFill="background2" w:themeFillShade="80"/>
          </w:tcPr>
          <w:p w14:paraId="0BEFBBA9" w14:textId="77777777" w:rsidR="00AB3278" w:rsidRDefault="00AB3278">
            <w:r>
              <w:t xml:space="preserve">Attend Dr: Dr. Carolyn T. Nash</w:t>
            </w:r>
          </w:p>
          <w:p w14:paraId="33A253A8" w14:textId="1DA437AC" w:rsidR="00AB3278" w:rsidRDefault="00AB3278">
            <w:r>
              <w:t xml:space="preserve">Location: Cardiology</w:t>
            </w:r>
          </w:p>
        </w:tc>
      </w:tr>
      <w:tr w:rsidR="00AB3278" w14:paraId="12FF8CCF" w14:textId="77777777" w:rsidTr="00AB3278">
        <w:tc>
          <w:tcPr>
            <w:tcW w:w="3685" w:type="dxa"/>
            <w:tcBorders>
              <w:top w:val="thinThickThinMediumGap" w:sz="24" w:space="0" w:color="auto"/>
              <w:right w:val="nil"/>
            </w:tcBorders>
          </w:tcPr>
          <w:p w14:paraId="25CA37BE" w14:textId="77777777" w:rsidR="00AB3278" w:rsidRDefault="00AB3278">
            <w:r>
              <w:t xml:space="preserve">SPEC#: S-2026-03-25-055</w:t>
            </w:r>
          </w:p>
          <w:p w14:paraId="21ACF7F2" w14:textId="77777777" w:rsidR="00AB3278" w:rsidRDefault="00AB3278">
            <w:r>
              <w:t xml:space="preserve">ENTER TIME: 07:45</w:t>
            </w:r>
          </w:p>
          <w:p w14:paraId="779F8B70" w14:textId="59FD19BD" w:rsidR="00AB3278" w:rsidRDefault="00AB3278">
            <w:r>
              <w:t xml:space="preserve">ORDER TIME: 07:30</w:t>
            </w:r>
          </w:p>
        </w:tc>
        <w:tc>
          <w:tcPr>
            <w:tcW w:w="3510" w:type="dxa"/>
            <w:tcBorders>
              <w:top w:val="thinThickThinMediumGap" w:sz="24" w:space="0" w:color="auto"/>
              <w:left w:val="nil"/>
              <w:right w:val="nil"/>
            </w:tcBorders>
          </w:tcPr>
          <w:p w14:paraId="48FABAFE" w14:textId="77777777" w:rsidR="00AB3278" w:rsidRDefault="00AB3278">
            <w:r>
              <w:t xml:space="preserve">COLLECTED TIME: 07:45</w:t>
            </w:r>
          </w:p>
          <w:p w14:paraId="3EB54A83" w14:textId="0FC8B007" w:rsidR="00AB3278" w:rsidRDefault="00AB3278">
            <w:r>
              <w:t xml:space="preserve">REPORT TIME: 10:30</w:t>
            </w:r>
          </w:p>
        </w:tc>
        <w:tc>
          <w:tcPr>
            <w:tcW w:w="3600" w:type="dxa"/>
            <w:tcBorders>
              <w:top w:val="thinThickThinMediumGap" w:sz="24" w:space="0" w:color="auto"/>
              <w:left w:val="nil"/>
            </w:tcBorders>
          </w:tcPr>
          <w:p w14:paraId="7661E31B" w14:textId="77777777" w:rsidR="00AB3278" w:rsidRDefault="00AB3278">
            <w:r>
              <w:t xml:space="preserve">STATUS: FINAL</w:t>
            </w:r>
          </w:p>
          <w:p w14:paraId="4BF8631F" w14:textId="44A15BE7" w:rsidR="00AB3278" w:rsidRDefault="00AB3278">
            <w:r>
              <w:t xml:space="preserve">REQ#: R-23417</w:t>
            </w:r>
          </w:p>
        </w:tc>
      </w:tr>
    </w:tbl>
    <w:p w14:paraId="0C13613A" w14:textId="77777777" w:rsidR="00AB3278" w:rsidRDefault="00AB32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AB3278" w14:paraId="40DC917D" w14:textId="77777777" w:rsidTr="00055FE0">
        <w:trPr>
          <w:trHeight w:val="485"/>
        </w:trPr>
        <w:tc>
          <w:tcPr>
            <w:tcW w:w="2158" w:type="dxa"/>
            <w:tcBorders>
              <w:right w:val="nil"/>
            </w:tcBorders>
            <w:shd w:val="clear" w:color="auto" w:fill="747474" w:themeFill="background2" w:themeFillShade="80"/>
            <w:vAlign w:val="center"/>
          </w:tcPr>
          <w:p w14:paraId="3A4AEF18" w14:textId="112D0DA5" w:rsidR="00AB3278" w:rsidRDefault="00AB3278" w:rsidP="00055FE0">
            <w:pPr>
              <w:jc w:val="center"/>
            </w:pPr>
            <w:r>
              <w:t>Test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67C34B40" w14:textId="3DF6B12F" w:rsidR="00AB3278" w:rsidRDefault="00AB3278" w:rsidP="00055FE0">
            <w:pPr>
              <w:jc w:val="center"/>
            </w:pPr>
            <w:r>
              <w:t>Result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4A2AC6CB" w14:textId="096FC531" w:rsidR="00AB3278" w:rsidRDefault="00AB3278" w:rsidP="00055FE0">
            <w:pPr>
              <w:jc w:val="center"/>
            </w:pPr>
            <w:r>
              <w:t>Flag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66192CD7" w14:textId="3DD035A7" w:rsidR="00AB3278" w:rsidRDefault="00AB3278" w:rsidP="00055FE0">
            <w:pPr>
              <w:jc w:val="center"/>
            </w:pPr>
            <w:r>
              <w:t>Reference</w:t>
            </w:r>
          </w:p>
        </w:tc>
        <w:tc>
          <w:tcPr>
            <w:tcW w:w="2158" w:type="dxa"/>
            <w:tcBorders>
              <w:left w:val="nil"/>
            </w:tcBorders>
            <w:shd w:val="clear" w:color="auto" w:fill="747474" w:themeFill="background2" w:themeFillShade="80"/>
            <w:vAlign w:val="center"/>
          </w:tcPr>
          <w:p w14:paraId="6EDA1ECD" w14:textId="6E0659CF" w:rsidR="00AB3278" w:rsidRDefault="00AB3278" w:rsidP="00055FE0">
            <w:pPr>
              <w:jc w:val="center"/>
            </w:pPr>
            <w:r>
              <w:t>Site</w:t>
            </w:r>
          </w:p>
        </w:tc>
      </w:tr>
      <w:tr w:rsidR="00AB3278" w14:paraId="384E3EDD" w14:textId="77777777" w:rsidTr="00AB3278">
        <w:tc>
          <w:tcPr>
            <w:tcW w:w="2158" w:type="dxa"/>
            <w:tcBorders>
              <w:bottom w:val="nil"/>
            </w:tcBorders>
          </w:tcPr>
          <w:p w14:paraId="68C63B5B" w14:textId="03BD9A36" w:rsidR="00AB3278" w:rsidRDefault="00AB3278">
            <w:r>
              <w:t>WBC</w:t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</w:tr>
      <w:tr w:rsidR="00AB3278" w14:paraId="156EEE80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8.8 x10³/µL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4.5 - 11.0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CARD</w:t>
            </w:r>
          </w:p>
        </w:tc>
      </w:tr>
      <w:tr w:rsidR="00AB3278" w14:paraId="3895734D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2CCE7270" w14:textId="5C4E6DA5" w:rsidR="00AB3278" w:rsidRDefault="00AB3278">
            <w:r>
              <w:t>REC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57B67F99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4.42 x10⁶/µL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4.00 - 5.20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CARD</w:t>
            </w:r>
          </w:p>
        </w:tc>
      </w:tr>
      <w:tr w:rsidR="00AB3278" w14:paraId="3B1DA0C9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58752125" w14:textId="48A20D8E" w:rsidR="00AB3278" w:rsidRDefault="00AB3278">
            <w:r>
              <w:t>HGB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7BDDB88B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13.5 g/dL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13.5 - 17.5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CARD</w:t>
            </w:r>
          </w:p>
        </w:tc>
      </w:tr>
      <w:tr w:rsidR="00AB3278" w14:paraId="7A5A09FE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7AAE225F" w14:textId="571A469D" w:rsidR="00AB3278" w:rsidRDefault="00AB3278">
            <w:r>
              <w:t>HCT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172967B2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40.8 %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41.0 - 53.0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CARD</w:t>
            </w:r>
          </w:p>
        </w:tc>
      </w:tr>
      <w:tr w:rsidR="00AB3278" w14:paraId="759B0A7C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6B3E60B6" w14:textId="4F5D037B" w:rsidR="00AB3278" w:rsidRDefault="00AB3278">
            <w:r>
              <w:t>MCV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91F461A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92.3 fL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80.0 - 100.0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CARD</w:t>
            </w:r>
          </w:p>
        </w:tc>
      </w:tr>
      <w:tr w:rsidR="00AB3278" w14:paraId="11A1443E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57EE32C1" w14:textId="13E271B9" w:rsidR="00AB3278" w:rsidRDefault="00AB3278">
            <w:r>
              <w:t>MCH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5DC70F29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30.5 pg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27.0 - 33.0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CARD</w:t>
            </w:r>
          </w:p>
        </w:tc>
      </w:tr>
      <w:tr w:rsidR="00AB3278" w14:paraId="50A029C6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72C3A722" w14:textId="73CB4009" w:rsidR="00AB3278" w:rsidRDefault="00AB3278">
            <w:r>
              <w:t>MCHC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176AEB7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33.1 g/dL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32.0 - 36.0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CARD</w:t>
            </w:r>
          </w:p>
        </w:tc>
      </w:tr>
      <w:tr w:rsidR="00AB3278" w14:paraId="2E48FA87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2B6F6B5F" w14:textId="7C8A8EA3" w:rsidR="00AB3278" w:rsidRDefault="00AB3278">
            <w:r>
              <w:t>PLT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F190129" w14:textId="77777777" w:rsidTr="00AB3278"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195 x10³/µL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150 - 400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CARD</w:t>
            </w:r>
          </w:p>
        </w:tc>
      </w:tr>
    </w:tbl>
    <w:p w14:paraId="3312E812" w14:textId="77777777" w:rsidR="00AB3278" w:rsidRDefault="00AB3278"/>
    <w:sectPr w:rsidR="00AB3278" w:rsidSect="00AB32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B6"/>
    <w:rsid w:val="00055FE0"/>
    <w:rsid w:val="006F5C6F"/>
    <w:rsid w:val="00AB3278"/>
    <w:rsid w:val="00B8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3D89"/>
  <w15:chartTrackingRefBased/>
  <w15:docId w15:val="{A843C5B0-9AD5-436A-8D50-6153C367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E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3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277</Characters>
  <Application>Microsoft Office Word</Application>
  <DocSecurity>0</DocSecurity>
  <Lines>27</Lines>
  <Paragraphs>15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2026-03-26T18:37:00Z</dcterms:created>
  <dcterms:modified xsi:type="dcterms:W3CDTF">2026-03-26T18:45:00Z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2225a592-8046-47fa-aa6d-639cc49b67e6</vt:lpwstr>
  </property>
</Properties>
</file>