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596"/>
        <w:gridCol w:w="3597"/>
        <w:gridCol w:w="3597"/>
      </w:tblGrid>
      <w:tr w:rsidR="009C128C" w14:paraId="31C8310F" w14:textId="77777777" w:rsidTr="00255A23">
        <w:trPr>
          <w:trHeight w:val="2330"/>
        </w:trPr>
        <w:tc>
          <w:tcPr>
            <w:tcW w:w="3596" w:type="dxa"/>
            <w:tcBorders>
              <w:bottom w:val="thinThickSmallGap" w:sz="24" w:space="0" w:color="auto"/>
            </w:tcBorders>
            <w:vAlign w:val="center"/>
          </w:tcPr>
          <w:p w14:paraId="73877D7C" w14:textId="6D1D65D2" w:rsidR="00E57111" w:rsidRDefault="009C128C" w:rsidP="00F878EF">
            <w:pPr>
              <w:jc w:val="center"/>
            </w:pPr>
            <w:r>
              <w:rPr>
                <w:noProof/>
              </w:rPr>
              <w:drawing>
                <wp:inline distT="0" distB="0" distL="0" distR="0" wp14:anchorId="73273D3A" wp14:editId="5DF32A19">
                  <wp:extent cx="1895272" cy="758952"/>
                  <wp:effectExtent l="0" t="0" r="0" b="3175"/>
                  <wp:docPr id="54648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95272" cy="758952"/>
                          </a:xfrm>
                          <a:prstGeom prst="rect">
                            <a:avLst/>
                          </a:prstGeom>
                          <a:noFill/>
                          <a:ln>
                            <a:noFill/>
                          </a:ln>
                        </pic:spPr>
                      </pic:pic>
                    </a:graphicData>
                  </a:graphic>
                </wp:inline>
              </w:drawing>
            </w:r>
          </w:p>
        </w:tc>
        <w:tc>
          <w:tcPr>
            <w:tcW w:w="3597" w:type="dxa"/>
            <w:tcBorders>
              <w:bottom w:val="thinThickSmallGap" w:sz="24" w:space="0" w:color="auto"/>
            </w:tcBorders>
            <w:vAlign w:val="center"/>
          </w:tcPr>
          <w:p w14:paraId="394EF4EA" w14:textId="77777777" w:rsidR="00E57111" w:rsidRPr="00841F7E" w:rsidRDefault="00E57111" w:rsidP="00E57111">
            <w:pPr>
              <w:jc w:val="center"/>
              <w:rPr>
                <w:color w:val="EE0000"/>
              </w:rPr>
            </w:pPr>
            <w:r w:rsidRPr="00841F7E">
              <w:rPr>
                <w:color w:val="EE0000"/>
              </w:rPr>
              <w:t>Region 1</w:t>
            </w:r>
          </w:p>
          <w:p w14:paraId="2FE600F3" w14:textId="2FB47CDB" w:rsidR="00E57111" w:rsidRDefault="00E57111" w:rsidP="00E57111">
            <w:pPr>
              <w:jc w:val="center"/>
            </w:pPr>
            <w:r w:rsidRPr="00841F7E">
              <w:rPr>
                <w:color w:val="EE0000"/>
              </w:rPr>
              <w:t>(Lab info)</w:t>
            </w:r>
          </w:p>
        </w:tc>
        <w:tc>
          <w:tcPr>
            <w:tcW w:w="3597" w:type="dxa"/>
            <w:tcBorders>
              <w:bottom w:val="thinThickSmallGap" w:sz="24" w:space="0" w:color="auto"/>
            </w:tcBorders>
            <w:vAlign w:val="center"/>
          </w:tcPr>
          <w:p w14:paraId="7AA1525C" w14:textId="77777777" w:rsidR="00E57111" w:rsidRPr="00841F7E" w:rsidRDefault="00E57111" w:rsidP="00E57111">
            <w:pPr>
              <w:jc w:val="center"/>
              <w:rPr>
                <w:color w:val="EE0000"/>
              </w:rPr>
            </w:pPr>
            <w:r w:rsidRPr="00841F7E">
              <w:rPr>
                <w:color w:val="EE0000"/>
              </w:rPr>
              <w:t>Region 2</w:t>
            </w:r>
          </w:p>
          <w:p w14:paraId="67F62883" w14:textId="2AE06589" w:rsidR="00E57111" w:rsidRDefault="00E57111" w:rsidP="00E57111">
            <w:pPr>
              <w:jc w:val="center"/>
            </w:pPr>
            <w:r w:rsidRPr="00841F7E">
              <w:rPr>
                <w:color w:val="EE0000"/>
              </w:rPr>
              <w:t>(patient info)</w:t>
            </w:r>
          </w:p>
        </w:tc>
      </w:tr>
      <w:tr w:rsidR="00E57111" w14:paraId="1492EE7F" w14:textId="77777777" w:rsidTr="00255A23">
        <w:tc>
          <w:tcPr>
            <w:tcW w:w="10790" w:type="dxa"/>
            <w:gridSpan w:val="3"/>
            <w:tcBorders>
              <w:top w:val="thinThickSmallGap" w:sz="24" w:space="0" w:color="auto"/>
            </w:tcBorders>
            <w:shd w:val="clear" w:color="auto" w:fill="D1D1D1" w:themeFill="background2" w:themeFillShade="E6"/>
          </w:tcPr>
          <w:p w14:paraId="58782792" w14:textId="5E259C66" w:rsidR="00E57111" w:rsidRDefault="00E57111" w:rsidP="00E57111">
            <w:pPr>
              <w:jc w:val="center"/>
            </w:pPr>
            <w:r w:rsidRPr="00841F7E">
              <w:rPr>
                <w:color w:val="EE0000"/>
              </w:rPr>
              <w:t>Region 3 (visit info)</w:t>
            </w:r>
          </w:p>
        </w:tc>
      </w:tr>
      <w:tr w:rsidR="00E57111" w14:paraId="2A2FB2CE" w14:textId="77777777" w:rsidTr="00255A23">
        <w:tc>
          <w:tcPr>
            <w:tcW w:w="10790" w:type="dxa"/>
            <w:gridSpan w:val="3"/>
            <w:tcBorders>
              <w:bottom w:val="thinThickSmallGap" w:sz="12" w:space="0" w:color="auto"/>
            </w:tcBorders>
            <w:vAlign w:val="center"/>
          </w:tcPr>
          <w:p w14:paraId="41991E64" w14:textId="359D28D2" w:rsidR="00E57111" w:rsidRDefault="00F878EF" w:rsidP="00F878EF">
            <w:pPr>
              <w:jc w:val="center"/>
            </w:pPr>
            <w:r w:rsidRPr="00841F7E">
              <w:rPr>
                <w:color w:val="EE0000"/>
              </w:rPr>
              <w:t>Region 4 (report type: imaging, diagnostic…)</w:t>
            </w:r>
          </w:p>
        </w:tc>
      </w:tr>
      <w:tr w:rsidR="00E57111" w14:paraId="2E92861B" w14:textId="77777777" w:rsidTr="00255A23">
        <w:tc>
          <w:tcPr>
            <w:tcW w:w="10790" w:type="dxa"/>
            <w:gridSpan w:val="3"/>
            <w:tcBorders>
              <w:top w:val="thinThickSmallGap" w:sz="12" w:space="0" w:color="auto"/>
            </w:tcBorders>
            <w:vAlign w:val="center"/>
          </w:tcPr>
          <w:p w14:paraId="3F2FF9E4" w14:textId="0421A2BA" w:rsidR="00E57111" w:rsidRDefault="00E57111" w:rsidP="00E57111">
            <w:pPr>
              <w:jc w:val="center"/>
            </w:pPr>
            <w:r w:rsidRPr="00841F7E">
              <w:rPr>
                <w:color w:val="EE0000"/>
              </w:rPr>
              <w:t xml:space="preserve">Region </w:t>
            </w:r>
            <w:r w:rsidR="00F878EF" w:rsidRPr="00841F7E">
              <w:rPr>
                <w:color w:val="EE0000"/>
              </w:rPr>
              <w:t>5</w:t>
            </w:r>
            <w:r w:rsidRPr="00841F7E">
              <w:rPr>
                <w:color w:val="EE0000"/>
              </w:rPr>
              <w:t xml:space="preserve"> (lab test)</w:t>
            </w:r>
          </w:p>
        </w:tc>
      </w:tr>
      <w:tr w:rsidR="00E57111" w14:paraId="64A5A4BB" w14:textId="77777777" w:rsidTr="00A8044E">
        <w:trPr>
          <w:trHeight w:val="4751"/>
        </w:trPr>
        <w:tc>
          <w:tcPr>
            <w:tcW w:w="10790" w:type="dxa"/>
            <w:gridSpan w:val="3"/>
            <w:tcBorders>
              <w:bottom w:val="thickThinSmallGap" w:sz="24" w:space="0" w:color="auto"/>
            </w:tcBorders>
            <w:vAlign w:val="center"/>
          </w:tcPr>
          <w:p w14:paraId="660839FE" w14:textId="1ECD0AD3" w:rsidR="00E57111" w:rsidRDefault="00E57111" w:rsidP="00F878EF">
            <w:pPr>
              <w:jc w:val="center"/>
            </w:pPr>
            <w:r w:rsidRPr="00841F7E">
              <w:rPr>
                <w:color w:val="EE0000"/>
              </w:rPr>
              <w:t xml:space="preserve">Region </w:t>
            </w:r>
            <w:r w:rsidR="00F878EF" w:rsidRPr="00841F7E">
              <w:rPr>
                <w:color w:val="EE0000"/>
              </w:rPr>
              <w:t>6</w:t>
            </w:r>
            <w:r w:rsidRPr="00841F7E">
              <w:rPr>
                <w:color w:val="EE0000"/>
              </w:rPr>
              <w:t xml:space="preserve"> (findings)</w:t>
            </w:r>
          </w:p>
        </w:tc>
      </w:tr>
      <w:tr w:rsidR="00E57111" w14:paraId="4BAC2217" w14:textId="77777777" w:rsidTr="00255A23">
        <w:tc>
          <w:tcPr>
            <w:tcW w:w="10790" w:type="dxa"/>
            <w:gridSpan w:val="3"/>
            <w:tcBorders>
              <w:top w:val="thickThinSmallGap" w:sz="24" w:space="0" w:color="auto"/>
            </w:tcBorders>
            <w:vAlign w:val="center"/>
          </w:tcPr>
          <w:p w14:paraId="11DABA79" w14:textId="77777777" w:rsidR="00E57111" w:rsidRDefault="00E57111" w:rsidP="00E57111">
            <w:pPr>
              <w:jc w:val="center"/>
            </w:pPr>
          </w:p>
          <w:p w14:paraId="5297957B" w14:textId="77777777" w:rsidR="00E57111" w:rsidRDefault="00E57111" w:rsidP="00E57111">
            <w:pPr>
              <w:jc w:val="center"/>
            </w:pPr>
          </w:p>
          <w:p w14:paraId="3D38EB6A" w14:textId="2319159D" w:rsidR="00E57111" w:rsidRDefault="00E57111" w:rsidP="00E57111">
            <w:pPr>
              <w:jc w:val="center"/>
            </w:pPr>
            <w:r w:rsidRPr="00841F7E">
              <w:rPr>
                <w:color w:val="EE0000"/>
              </w:rPr>
              <w:t xml:space="preserve">Region </w:t>
            </w:r>
            <w:r w:rsidR="00F878EF" w:rsidRPr="00841F7E">
              <w:rPr>
                <w:color w:val="EE0000"/>
              </w:rPr>
              <w:t xml:space="preserve">7 </w:t>
            </w:r>
            <w:r w:rsidRPr="00841F7E">
              <w:rPr>
                <w:color w:val="EE0000"/>
              </w:rPr>
              <w:t>(scheduled appointments)</w:t>
            </w:r>
          </w:p>
        </w:tc>
      </w:tr>
      <w:tr w:rsidR="00F878EF" w14:paraId="0EA87184" w14:textId="77777777" w:rsidTr="00F878EF">
        <w:trPr>
          <w:trHeight w:val="1799"/>
        </w:trPr>
        <w:tc>
          <w:tcPr>
            <w:tcW w:w="10790" w:type="dxa"/>
            <w:gridSpan w:val="3"/>
            <w:vAlign w:val="center"/>
          </w:tcPr>
          <w:p w14:paraId="5565E98B" w14:textId="187D6D0B" w:rsidR="00F878EF" w:rsidRPr="00841F7E" w:rsidRDefault="00F878EF" w:rsidP="00F878EF">
            <w:pPr>
              <w:jc w:val="center"/>
              <w:rPr>
                <w:color w:val="EE0000"/>
              </w:rPr>
            </w:pPr>
            <w:r w:rsidRPr="00841F7E">
              <w:rPr>
                <w:color w:val="EE0000"/>
              </w:rPr>
              <w:t>Region 8 (Date and technician)</w:t>
            </w:r>
          </w:p>
          <w:p w14:paraId="161DC202" w14:textId="77777777" w:rsidR="00F878EF" w:rsidRDefault="00F878EF" w:rsidP="00F878EF">
            <w:pPr>
              <w:jc w:val="center"/>
            </w:pPr>
          </w:p>
        </w:tc>
      </w:tr>
    </w:tbl>
    <w:p w14:paraId="3AE1E66F" w14:textId="77777777" w:rsidR="00E57111" w:rsidRDefault="00E57111"/>
    <w:p w14:paraId="6F177D90" w14:textId="77777777" w:rsidR="00F878EF" w:rsidRDefault="00F878EF"/>
    <w:sectPr w:rsidR="00F878EF" w:rsidSect="00E57111">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D41EB" w14:textId="77777777" w:rsidR="007D54D3" w:rsidRDefault="007D54D3" w:rsidP="00F878EF">
      <w:pPr>
        <w:spacing w:after="0" w:line="240" w:lineRule="auto"/>
      </w:pPr>
      <w:r>
        <w:separator/>
      </w:r>
    </w:p>
  </w:endnote>
  <w:endnote w:type="continuationSeparator" w:id="0">
    <w:p w14:paraId="0B11D4B0" w14:textId="77777777" w:rsidR="007D54D3" w:rsidRDefault="007D54D3"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1956" w14:textId="77777777" w:rsidR="00255A23" w:rsidRDefault="00255A23" w:rsidP="00255A23">
    <w:pPr>
      <w:pStyle w:val="Footer"/>
    </w:pPr>
    <w:r>
      <w:t>CONFIDENTIALITY NOTICE: This report contains confidential patient information protected by federal and state law.</w:t>
    </w:r>
    <w:r>
      <w:rPr>
        <w:rStyle w:val="citation-33"/>
      </w:rPr>
      <w:t xml:space="preserve"> It is intended only for the use of the individual or entity to whom it is addressed. If you are not the intended recipient, you are hereby</w:t>
    </w:r>
    <w:r>
      <w:t xml:space="preserve"> notified that any disclosure, copying, distribution, or action taken in reliance on the contents of these documents is strictly prohibited. If you have received this report in error, please notify the sender immediately by telephone at (217) 555-1212 and destroy this document. </w:t>
    </w:r>
  </w:p>
  <w:p w14:paraId="29C4F033" w14:textId="7E83BE8B" w:rsidR="00F878EF" w:rsidRDefault="00255A23">
    <w:pPr>
      <w:pStyle w:val="Footer"/>
    </w:pPr>
    <w:r>
      <w:t xml:space="preserve">Springfield General Hospital Imaging Department | 123 Health Way, Springfield, IL, 62704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6F318" w14:textId="77777777" w:rsidR="007D54D3" w:rsidRDefault="007D54D3" w:rsidP="00F878EF">
      <w:pPr>
        <w:spacing w:after="0" w:line="240" w:lineRule="auto"/>
      </w:pPr>
      <w:r>
        <w:separator/>
      </w:r>
    </w:p>
  </w:footnote>
  <w:footnote w:type="continuationSeparator" w:id="0">
    <w:p w14:paraId="5AABACA8" w14:textId="77777777" w:rsidR="007D54D3" w:rsidRDefault="007D54D3"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B330B" w14:textId="49960F1A" w:rsidR="00F878EF" w:rsidRPr="00841F7E" w:rsidRDefault="00F878EF">
    <w:pPr>
      <w:pStyle w:val="Header"/>
      <w:rPr>
        <w:color w:val="EE0000"/>
      </w:rPr>
    </w:pPr>
    <w:r w:rsidRPr="00841F7E">
      <w:rPr>
        <w:color w:val="EE0000"/>
      </w:rPr>
      <w:t>Region 0 (header)</w:t>
    </w:r>
  </w:p>
  <w:p w14:paraId="09313E5B" w14:textId="77777777" w:rsidR="00F878EF" w:rsidRDefault="00F878E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ca1ANRKqccsAAAA"/>
  </w:docVars>
  <w:rsids>
    <w:rsidRoot w:val="00E57111"/>
    <w:rsid w:val="00255A23"/>
    <w:rsid w:val="006F6CA2"/>
    <w:rsid w:val="007D54D3"/>
    <w:rsid w:val="008344DF"/>
    <w:rsid w:val="00841F7E"/>
    <w:rsid w:val="00937B23"/>
    <w:rsid w:val="009C128C"/>
    <w:rsid w:val="00A8044E"/>
    <w:rsid w:val="00E021ED"/>
    <w:rsid w:val="00E57111"/>
    <w:rsid w:val="00F878E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customStyle="1" w:styleId="citation-33">
    <w:name w:val="citation-33"/>
    <w:basedOn w:val="DefaultParagraphFont"/>
    <w:rsid w:val="00255A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Pages>
  <Words>34</Words>
  <Characters>196</Characters>
  <Application>Microsoft Office Word</Application>
  <DocSecurity>0</DocSecurity>
  <Lines>1</Lines>
  <Paragraphs>1</Paragraphs>
  <ScaleCrop>false</ScaleCrop>
  <Company/>
  <LinksUpToDate>false</LinksUpToDate>
  <CharactersWithSpaces>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6</cp:revision>
  <dcterms:created xsi:type="dcterms:W3CDTF">2025-05-21T04:40:00Z</dcterms:created>
  <dcterms:modified xsi:type="dcterms:W3CDTF">2025-06-21T03:41:00Z</dcterms:modified>
</cp:coreProperties>
</file>