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3317"/>
        <w:gridCol w:w="3230"/>
        <w:gridCol w:w="378"/>
        <w:gridCol w:w="3865"/>
      </w:tblGrid>
      <w:tr w:rsidR="00704D15" w14:paraId="31C8310F" w14:textId="77777777" w:rsidTr="00704D15">
        <w:trPr>
          <w:trHeight w:val="2330"/>
        </w:trPr>
        <w:tc>
          <w:tcPr>
            <w:tcW w:w="3317" w:type="dxa"/>
            <w:vAlign w:val="center"/>
          </w:tcPr>
          <w:p w14:paraId="73877D7C" w14:textId="64703ED2" w:rsidR="00E57111" w:rsidRDefault="00832171" w:rsidP="006D567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26E876" wp14:editId="0CB0DF78">
                  <wp:extent cx="1836420" cy="777418"/>
                  <wp:effectExtent l="0" t="0" r="0" b="3810"/>
                  <wp:docPr id="207776433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1341" cy="783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0" w:type="dxa"/>
            <w:vAlign w:val="center"/>
          </w:tcPr>
          <w:p w14:paraId="2FE600F3" w14:textId="1E1C6FBC" w:rsidR="00E57111" w:rsidRDefault="00E57111" w:rsidP="00E57111">
            <w:pPr>
              <w:jc w:val="center"/>
            </w:pPr>
          </w:p>
        </w:tc>
        <w:tc>
          <w:tcPr>
            <w:tcW w:w="4243" w:type="dxa"/>
            <w:gridSpan w:val="2"/>
            <w:vAlign w:val="center"/>
          </w:tcPr>
          <w:p w14:paraId="67F62883" w14:textId="3893B906" w:rsidR="00E57111" w:rsidRDefault="006D5674" w:rsidP="006D5674">
            <w:pPr>
              <w:jc w:val="center"/>
            </w:pPr>
            <w:r w:rsidRPr="00832171">
              <w:rPr>
                <w:color w:val="EE0000"/>
              </w:rPr>
              <w:t>Region 1 (hospital info)</w:t>
            </w:r>
          </w:p>
        </w:tc>
      </w:tr>
      <w:tr w:rsidR="00704D15" w14:paraId="1492EE7F" w14:textId="77777777" w:rsidTr="00704D15">
        <w:trPr>
          <w:trHeight w:val="3300"/>
        </w:trPr>
        <w:tc>
          <w:tcPr>
            <w:tcW w:w="6925" w:type="dxa"/>
            <w:gridSpan w:val="3"/>
            <w:vMerge w:val="restart"/>
            <w:vAlign w:val="center"/>
          </w:tcPr>
          <w:p w14:paraId="5F29B691" w14:textId="77777777" w:rsidR="00704D15" w:rsidRPr="00832171" w:rsidRDefault="00704D15" w:rsidP="009422E6">
            <w:pPr>
              <w:jc w:val="center"/>
              <w:rPr>
                <w:color w:val="EE0000"/>
              </w:rPr>
            </w:pPr>
            <w:r w:rsidRPr="00832171">
              <w:rPr>
                <w:color w:val="EE0000"/>
              </w:rPr>
              <w:t>Discharge Instruction for Colonoscopy</w:t>
            </w:r>
          </w:p>
          <w:p w14:paraId="32FD1B1A" w14:textId="77777777" w:rsidR="00704D15" w:rsidRPr="00832171" w:rsidRDefault="00704D15" w:rsidP="009422E6">
            <w:pPr>
              <w:jc w:val="center"/>
              <w:rPr>
                <w:color w:val="EE0000"/>
              </w:rPr>
            </w:pPr>
          </w:p>
          <w:p w14:paraId="7AF244A8" w14:textId="5465B1DD" w:rsidR="00704D15" w:rsidRDefault="00704D15" w:rsidP="009422E6">
            <w:pPr>
              <w:jc w:val="center"/>
            </w:pPr>
            <w:r w:rsidRPr="00832171">
              <w:rPr>
                <w:color w:val="EE0000"/>
              </w:rPr>
              <w:t>Region 2 (patient instruction)</w:t>
            </w:r>
          </w:p>
        </w:tc>
        <w:tc>
          <w:tcPr>
            <w:tcW w:w="3865" w:type="dxa"/>
            <w:vAlign w:val="center"/>
          </w:tcPr>
          <w:p w14:paraId="4DD21B1B" w14:textId="4C7B84C8" w:rsidR="00704D15" w:rsidRDefault="00704D15" w:rsidP="00704D15">
            <w:pPr>
              <w:pStyle w:val="ListParagraph"/>
              <w:numPr>
                <w:ilvl w:val="0"/>
                <w:numId w:val="1"/>
              </w:numPr>
              <w:jc w:val="center"/>
            </w:pPr>
            <w:r>
              <w:t>Normal Colon</w:t>
            </w:r>
          </w:p>
          <w:p w14:paraId="0D7F90DD" w14:textId="77777777" w:rsidR="00704D15" w:rsidRDefault="00704D15" w:rsidP="00704D15">
            <w:pPr>
              <w:pStyle w:val="ListParagraph"/>
            </w:pPr>
            <w:r>
              <w:rPr>
                <w:noProof/>
              </w:rPr>
              <w:drawing>
                <wp:inline distT="0" distB="0" distL="0" distR="0" wp14:anchorId="6F9662A1" wp14:editId="6FAA10D7">
                  <wp:extent cx="1760220" cy="1760220"/>
                  <wp:effectExtent l="0" t="0" r="0" b="0"/>
                  <wp:docPr id="1734033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760220" cy="1760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ADB1F8" w14:textId="77777777" w:rsidR="00704D15" w:rsidRDefault="00704D15" w:rsidP="00704D15"/>
          <w:p w14:paraId="58782792" w14:textId="7FD676BC" w:rsidR="00704D15" w:rsidRDefault="00704D15" w:rsidP="00704D15"/>
        </w:tc>
      </w:tr>
      <w:tr w:rsidR="00704D15" w14:paraId="57A9A981" w14:textId="77777777" w:rsidTr="00704D15">
        <w:trPr>
          <w:trHeight w:val="3300"/>
        </w:trPr>
        <w:tc>
          <w:tcPr>
            <w:tcW w:w="6925" w:type="dxa"/>
            <w:gridSpan w:val="3"/>
            <w:vMerge/>
            <w:vAlign w:val="center"/>
          </w:tcPr>
          <w:p w14:paraId="52F84904" w14:textId="77777777" w:rsidR="00704D15" w:rsidRDefault="00704D15" w:rsidP="009422E6">
            <w:pPr>
              <w:jc w:val="center"/>
            </w:pPr>
          </w:p>
        </w:tc>
        <w:tc>
          <w:tcPr>
            <w:tcW w:w="3865" w:type="dxa"/>
            <w:vAlign w:val="center"/>
          </w:tcPr>
          <w:p w14:paraId="3523A3FB" w14:textId="570DC6DE" w:rsidR="00704D15" w:rsidRDefault="00704D15" w:rsidP="00704D15">
            <w:pPr>
              <w:pStyle w:val="ListParagraph"/>
              <w:numPr>
                <w:ilvl w:val="0"/>
                <w:numId w:val="1"/>
              </w:numPr>
              <w:jc w:val="center"/>
            </w:pPr>
            <w:r>
              <w:t>Colon</w:t>
            </w:r>
          </w:p>
          <w:p w14:paraId="1A15F6CC" w14:textId="18F61F83" w:rsidR="00704D15" w:rsidRDefault="00704D15" w:rsidP="00704D15">
            <w:pPr>
              <w:pStyle w:val="ListParagraph"/>
            </w:pPr>
            <w:r>
              <w:rPr>
                <w:noProof/>
              </w:rPr>
              <w:drawing>
                <wp:inline distT="0" distB="0" distL="0" distR="0" wp14:anchorId="3CD1D002" wp14:editId="5825B12B">
                  <wp:extent cx="1790700" cy="1790700"/>
                  <wp:effectExtent l="0" t="0" r="0" b="0"/>
                  <wp:docPr id="209816558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7111" w14:paraId="4BAC2217" w14:textId="77777777" w:rsidTr="00E57111">
        <w:tc>
          <w:tcPr>
            <w:tcW w:w="10790" w:type="dxa"/>
            <w:gridSpan w:val="4"/>
            <w:vAlign w:val="center"/>
          </w:tcPr>
          <w:p w14:paraId="3D38EB6A" w14:textId="2C8BD60B" w:rsidR="00E57111" w:rsidRDefault="006D5674" w:rsidP="00E57111">
            <w:pPr>
              <w:jc w:val="center"/>
            </w:pPr>
            <w:r w:rsidRPr="00832171">
              <w:rPr>
                <w:color w:val="EE0000"/>
              </w:rPr>
              <w:t>Region 3 (Impressions)</w:t>
            </w:r>
          </w:p>
        </w:tc>
      </w:tr>
      <w:tr w:rsidR="00F878EF" w14:paraId="0EA87184" w14:textId="77777777" w:rsidTr="00F878EF">
        <w:trPr>
          <w:trHeight w:val="1799"/>
        </w:trPr>
        <w:tc>
          <w:tcPr>
            <w:tcW w:w="10790" w:type="dxa"/>
            <w:gridSpan w:val="4"/>
            <w:vAlign w:val="center"/>
          </w:tcPr>
          <w:p w14:paraId="161DC202" w14:textId="37E23602" w:rsidR="00F878EF" w:rsidRDefault="006D5674" w:rsidP="00F878EF">
            <w:pPr>
              <w:jc w:val="center"/>
            </w:pPr>
            <w:r w:rsidRPr="00832171">
              <w:rPr>
                <w:color w:val="EE0000"/>
              </w:rPr>
              <w:t>Region 4 (additional instructions)</w:t>
            </w:r>
          </w:p>
        </w:tc>
      </w:tr>
    </w:tbl>
    <w:p w14:paraId="3AE1E66F" w14:textId="77777777" w:rsidR="00E57111" w:rsidRDefault="00E57111"/>
    <w:p w14:paraId="6F177D90" w14:textId="77777777" w:rsidR="00F878EF" w:rsidRDefault="00F878EF"/>
    <w:sectPr w:rsidR="00F878EF" w:rsidSect="00E57111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C41CA" w14:textId="77777777" w:rsidR="00892D30" w:rsidRDefault="00892D30" w:rsidP="00F878EF">
      <w:pPr>
        <w:spacing w:after="0" w:line="240" w:lineRule="auto"/>
      </w:pPr>
      <w:r>
        <w:separator/>
      </w:r>
    </w:p>
  </w:endnote>
  <w:endnote w:type="continuationSeparator" w:id="0">
    <w:p w14:paraId="3B3C93A3" w14:textId="77777777" w:rsidR="00892D30" w:rsidRDefault="00892D30" w:rsidP="00F87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545BE" w14:textId="77777777" w:rsidR="00832171" w:rsidRDefault="00832171" w:rsidP="00832171">
    <w:pPr>
      <w:pStyle w:val="Footer"/>
    </w:pPr>
    <w:r>
      <w:t xml:space="preserve">This document contains confidential patient information protected under applicable privacy laws, including the Health Insurance Portability and Accountability Act (HIPAA). </w:t>
    </w:r>
  </w:p>
  <w:p w14:paraId="29C4F033" w14:textId="074B3909" w:rsidR="00F878EF" w:rsidRPr="00832171" w:rsidRDefault="00832171" w:rsidP="00832171">
    <w:pPr>
      <w:pStyle w:val="Footer"/>
      <w:ind w:left="720"/>
      <w:jc w:val="right"/>
    </w:pPr>
    <w: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C8DCA" w14:textId="77777777" w:rsidR="00892D30" w:rsidRDefault="00892D30" w:rsidP="00F878EF">
      <w:pPr>
        <w:spacing w:after="0" w:line="240" w:lineRule="auto"/>
      </w:pPr>
      <w:r>
        <w:separator/>
      </w:r>
    </w:p>
  </w:footnote>
  <w:footnote w:type="continuationSeparator" w:id="0">
    <w:p w14:paraId="6DEB929F" w14:textId="77777777" w:rsidR="00892D30" w:rsidRDefault="00892D30" w:rsidP="00F87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B330B" w14:textId="49960F1A" w:rsidR="00F878EF" w:rsidRPr="00832171" w:rsidRDefault="00F878EF">
    <w:pPr>
      <w:pStyle w:val="Header"/>
      <w:rPr>
        <w:color w:val="EE0000"/>
      </w:rPr>
    </w:pPr>
    <w:r w:rsidRPr="00832171">
      <w:rPr>
        <w:color w:val="EE0000"/>
      </w:rPr>
      <w:t>Region 0 (header)</w:t>
    </w:r>
  </w:p>
  <w:p w14:paraId="09313E5B" w14:textId="77777777" w:rsidR="00F878EF" w:rsidRDefault="00F878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32EBF"/>
    <w:multiLevelType w:val="hybridMultilevel"/>
    <w:tmpl w:val="B3487EC0"/>
    <w:lvl w:ilvl="0" w:tplc="8D30F0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0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IyNzMwNAcSpkaWhko6SsGpxcWZ+XkgBSa1ABPc6IgsAAAA"/>
  </w:docVars>
  <w:rsids>
    <w:rsidRoot w:val="00E57111"/>
    <w:rsid w:val="004F5C2F"/>
    <w:rsid w:val="00566F20"/>
    <w:rsid w:val="006D5674"/>
    <w:rsid w:val="00704D15"/>
    <w:rsid w:val="007B296D"/>
    <w:rsid w:val="00832171"/>
    <w:rsid w:val="008344DF"/>
    <w:rsid w:val="00892D30"/>
    <w:rsid w:val="00937B23"/>
    <w:rsid w:val="009422E6"/>
    <w:rsid w:val="00A35ABC"/>
    <w:rsid w:val="00B36DC9"/>
    <w:rsid w:val="00E021ED"/>
    <w:rsid w:val="00E57111"/>
    <w:rsid w:val="00F8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55EDC"/>
  <w15:chartTrackingRefBased/>
  <w15:docId w15:val="{85C6ABDA-F019-4302-BD1C-1C73093DB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1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71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78E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8EF"/>
  </w:style>
  <w:style w:type="paragraph" w:styleId="Footer">
    <w:name w:val="footer"/>
    <w:basedOn w:val="Normal"/>
    <w:link w:val="FooterChar"/>
    <w:uiPriority w:val="99"/>
    <w:unhideWhenUsed/>
    <w:rsid w:val="00F878E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8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5</cp:revision>
  <dcterms:created xsi:type="dcterms:W3CDTF">2025-05-21T16:39:00Z</dcterms:created>
  <dcterms:modified xsi:type="dcterms:W3CDTF">2025-06-21T17:50:00Z</dcterms:modified>
</cp:coreProperties>
</file>