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FFD4" w14:textId="77777777" w:rsidR="00A45ADC" w:rsidRPr="00262CCE" w:rsidRDefault="00A45ADC" w:rsidP="00A45ADC">
      <w:pPr>
        <w:jc w:val="center"/>
        <w:rPr>
          <w:rFonts w:eastAsia="Calibri"/>
          <w:color w:val="000000" w:themeColor="text1"/>
          <w:sz w:val="22"/>
          <w:szCs w:val="22"/>
        </w:rPr>
      </w:pPr>
      <w:r w:rsidRPr="00262CCE">
        <w:rPr>
          <w:noProof/>
          <w:color w:val="000000" w:themeColor="text1"/>
        </w:rPr>
        <w:drawing>
          <wp:inline distT="0" distB="0" distL="0" distR="0" wp14:anchorId="57A4C6CA" wp14:editId="676B1995">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656E6704" w14:textId="77777777" w:rsidR="00A45ADC" w:rsidRPr="00262CCE" w:rsidRDefault="00A45ADC" w:rsidP="00A45ADC">
      <w:pPr>
        <w:rPr>
          <w:rFonts w:eastAsia="Calibri"/>
          <w:color w:val="000000" w:themeColor="text1"/>
          <w:sz w:val="22"/>
          <w:szCs w:val="22"/>
        </w:rPr>
      </w:pPr>
    </w:p>
    <w:p w14:paraId="57730029" w14:textId="77777777" w:rsidR="00A45ADC" w:rsidRPr="00262CCE" w:rsidRDefault="00A45ADC" w:rsidP="00A45ADC">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12C1600B" wp14:editId="1F8E4397">
            <wp:extent cx="1208542" cy="1276771"/>
            <wp:effectExtent l="0" t="0" r="0" b="0"/>
            <wp:docPr id="4" name="Afbeelding 4"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1D9FA76" w14:textId="77777777" w:rsidR="00A45ADC" w:rsidRPr="00262CCE" w:rsidRDefault="00A45ADC" w:rsidP="00A45ADC">
      <w:pPr>
        <w:rPr>
          <w:color w:val="000000" w:themeColor="text1"/>
        </w:rPr>
      </w:pPr>
    </w:p>
    <w:p w14:paraId="526A6B57" w14:textId="77777777" w:rsidR="00A45ADC" w:rsidRPr="0064310C" w:rsidRDefault="00A45ADC" w:rsidP="00A45ADC">
      <w:pPr>
        <w:pStyle w:val="Titel"/>
        <w:rPr>
          <w:rFonts w:eastAsia="Calibri"/>
          <w:b w:val="0"/>
          <w:bCs/>
          <w:color w:val="000000" w:themeColor="text1"/>
          <w:sz w:val="28"/>
          <w:szCs w:val="28"/>
          <w:lang w:val="nl-NL"/>
        </w:rPr>
      </w:pPr>
      <w:r w:rsidRPr="0064310C">
        <w:rPr>
          <w:rFonts w:eastAsia="Calibri"/>
          <w:b w:val="0"/>
          <w:bCs/>
          <w:color w:val="000000" w:themeColor="text1"/>
          <w:sz w:val="28"/>
          <w:szCs w:val="28"/>
          <w:lang w:val="nl-NL"/>
        </w:rPr>
        <w:t>Kandidaat Zorginformatiebouwsteen</w:t>
      </w:r>
    </w:p>
    <w:p w14:paraId="197CFDD1" w14:textId="25BBAA2B" w:rsidR="00086CD0" w:rsidRDefault="00086CD0">
      <w:pPr>
        <w:pStyle w:val="Titel"/>
        <w:jc w:val="left"/>
        <w:rPr>
          <w:rFonts w:eastAsia="Calibri"/>
          <w:color w:val="004080"/>
        </w:rPr>
      </w:pPr>
    </w:p>
    <w:p w14:paraId="2B7C0931" w14:textId="507960E9" w:rsidR="00DF15EB" w:rsidRDefault="00DF15EB" w:rsidP="00DF15EB"/>
    <w:p w14:paraId="5B87A8C1" w14:textId="7E61D358" w:rsidR="00DF15EB" w:rsidRDefault="00DF15EB" w:rsidP="00DF15EB"/>
    <w:p w14:paraId="09F5D201" w14:textId="36862DBB" w:rsidR="00DF15EB" w:rsidRDefault="00DF15EB" w:rsidP="00DF15EB"/>
    <w:p w14:paraId="54952FB5" w14:textId="7A54053F" w:rsidR="00DF15EB" w:rsidRDefault="00DF15EB" w:rsidP="00DF15EB"/>
    <w:p w14:paraId="045A4192" w14:textId="15921EEF" w:rsidR="00DF15EB" w:rsidRDefault="00DF15EB" w:rsidP="00DF15EB"/>
    <w:p w14:paraId="21B986B3" w14:textId="65714CA1" w:rsidR="00DF15EB" w:rsidRDefault="00DF15EB" w:rsidP="00DF15EB"/>
    <w:p w14:paraId="4695A0E4" w14:textId="754A33F3" w:rsidR="00DF15EB" w:rsidRDefault="00DF15EB" w:rsidP="00DF15EB"/>
    <w:p w14:paraId="3AB7EB69" w14:textId="3CCEF7FB" w:rsidR="00DF15EB" w:rsidRDefault="00DF15EB" w:rsidP="00DF15EB"/>
    <w:p w14:paraId="6B0C340B" w14:textId="4E357E5C" w:rsidR="00DF15EB" w:rsidRDefault="00DF15EB" w:rsidP="00DF15EB"/>
    <w:p w14:paraId="753D6CB4" w14:textId="50803B10" w:rsidR="00DF15EB" w:rsidRDefault="00DF15EB" w:rsidP="00DF15EB"/>
    <w:p w14:paraId="6266B073" w14:textId="188C0B3D" w:rsidR="00DF15EB" w:rsidRDefault="00DF15EB" w:rsidP="00DF15EB"/>
    <w:p w14:paraId="4F97E65F" w14:textId="116DA1BB" w:rsidR="00DF15EB" w:rsidRDefault="00DF15EB" w:rsidP="00DF15EB"/>
    <w:p w14:paraId="35E246E5" w14:textId="44C68F5D" w:rsidR="00DF15EB" w:rsidRDefault="00DF15EB" w:rsidP="00DF15EB"/>
    <w:p w14:paraId="1076CA44" w14:textId="383A4043" w:rsidR="00DF15EB" w:rsidRDefault="00DF15EB" w:rsidP="00DF15EB"/>
    <w:p w14:paraId="2DC00E9A" w14:textId="3BFCEFA1" w:rsidR="00DF15EB" w:rsidRDefault="00DF15EB" w:rsidP="00DF15EB"/>
    <w:p w14:paraId="7181CA7A" w14:textId="1B41A61B" w:rsidR="00DF15EB" w:rsidRDefault="00DF15EB" w:rsidP="00DF15EB"/>
    <w:p w14:paraId="408E0FFB" w14:textId="2507F68A" w:rsidR="00DF15EB" w:rsidRDefault="00DF15EB" w:rsidP="00DF15EB"/>
    <w:p w14:paraId="3D89C441" w14:textId="693ACD53" w:rsidR="00DF15EB" w:rsidRDefault="00DF15EB" w:rsidP="00DF15EB"/>
    <w:p w14:paraId="0FE3CF95" w14:textId="77777777" w:rsidR="00DF15EB" w:rsidRPr="00DF15EB" w:rsidRDefault="00DF15EB" w:rsidP="00DF15EB"/>
    <w:p w14:paraId="30DE2204" w14:textId="35DDA058" w:rsidR="00A45ADC" w:rsidRPr="000B0881" w:rsidRDefault="00A45ADC" w:rsidP="00A45ADC">
      <w:pPr>
        <w:rPr>
          <w:rFonts w:eastAsia="Calibri"/>
          <w:color w:val="000000" w:themeColor="text1"/>
          <w:lang w:val="nl-NL"/>
        </w:rPr>
      </w:pPr>
      <w:r w:rsidRPr="000B0881">
        <w:rPr>
          <w:rFonts w:eastAsia="Calibri"/>
          <w:color w:val="000000" w:themeColor="text1"/>
          <w:lang w:val="nl-NL"/>
        </w:rPr>
        <w:t>Versie: v0</w:t>
      </w:r>
      <w:r w:rsidR="00DF15EB">
        <w:rPr>
          <w:rFonts w:eastAsia="Calibri"/>
          <w:color w:val="000000" w:themeColor="text1"/>
          <w:lang w:val="nl-NL"/>
        </w:rPr>
        <w:t>.7</w:t>
      </w:r>
      <w:r w:rsidRPr="000B0881">
        <w:rPr>
          <w:rFonts w:eastAsia="Calibri"/>
          <w:color w:val="000000" w:themeColor="text1"/>
          <w:lang w:val="nl-NL"/>
        </w:rPr>
        <w:br/>
        <w:t xml:space="preserve">Status: </w:t>
      </w:r>
      <w:bookmarkStart w:id="0" w:name="_Hlk70057976"/>
      <w:r w:rsidR="00DF15EB">
        <w:rPr>
          <w:rFonts w:eastAsia="Calibri"/>
          <w:color w:val="000000" w:themeColor="text1"/>
          <w:lang w:val="nl-NL"/>
        </w:rPr>
        <w:t>V</w:t>
      </w:r>
      <w:r w:rsidRPr="000B0881">
        <w:rPr>
          <w:rFonts w:eastAsia="Calibri"/>
          <w:color w:val="000000" w:themeColor="text1"/>
          <w:lang w:val="nl-NL"/>
        </w:rPr>
        <w:t xml:space="preserve">ersie, </w:t>
      </w:r>
      <w:r w:rsidR="00DF15EB">
        <w:rPr>
          <w:rFonts w:eastAsia="Calibri"/>
          <w:color w:val="000000" w:themeColor="text1"/>
          <w:lang w:val="nl-NL"/>
        </w:rPr>
        <w:t xml:space="preserve">ter voorlegging aan </w:t>
      </w:r>
      <w:r w:rsidRPr="000B0881">
        <w:rPr>
          <w:rFonts w:eastAsia="Calibri"/>
          <w:color w:val="000000" w:themeColor="text1"/>
          <w:lang w:val="nl-NL"/>
        </w:rPr>
        <w:t>de</w:t>
      </w:r>
      <w:r>
        <w:rPr>
          <w:rFonts w:eastAsia="Calibri"/>
          <w:color w:val="000000" w:themeColor="text1"/>
          <w:lang w:val="nl-NL"/>
        </w:rPr>
        <w:t xml:space="preserve"> regiegroep informatiebeleid van de Nederlandse ggz</w:t>
      </w:r>
      <w:r w:rsidR="00DF15EB">
        <w:rPr>
          <w:rFonts w:eastAsia="Calibri"/>
          <w:color w:val="000000" w:themeColor="text1"/>
          <w:lang w:val="nl-NL"/>
        </w:rPr>
        <w:t xml:space="preserve"> voor vaststelling</w:t>
      </w:r>
      <w:r>
        <w:rPr>
          <w:rFonts w:eastAsia="Calibri"/>
          <w:color w:val="000000" w:themeColor="text1"/>
          <w:lang w:val="nl-NL"/>
        </w:rPr>
        <w:t>.</w:t>
      </w:r>
      <w:bookmarkEnd w:id="0"/>
    </w:p>
    <w:p w14:paraId="54CBBF81" w14:textId="1D7ED4F0" w:rsidR="00A45ADC" w:rsidRPr="00D23D37" w:rsidRDefault="00A45ADC" w:rsidP="00A45ADC">
      <w:pPr>
        <w:rPr>
          <w:rFonts w:eastAsia="Times New Roman"/>
          <w:lang w:val="nl-NL"/>
        </w:rPr>
      </w:pPr>
      <w:r w:rsidRPr="00D23D37">
        <w:rPr>
          <w:rFonts w:eastAsia="Calibri"/>
          <w:color w:val="000000" w:themeColor="text1"/>
          <w:lang w:val="nl-NL"/>
        </w:rPr>
        <w:t xml:space="preserve">Publicatiestatus: </w:t>
      </w:r>
      <w:bookmarkStart w:id="1" w:name="_Hlk70057992"/>
      <w:r w:rsidR="00DF15EB">
        <w:rPr>
          <w:rFonts w:eastAsia="Calibri"/>
          <w:color w:val="000000" w:themeColor="text1"/>
          <w:lang w:val="nl-NL"/>
        </w:rPr>
        <w:t xml:space="preserve">concept </w:t>
      </w:r>
      <w:r w:rsidRPr="00CC0710">
        <w:rPr>
          <w:rFonts w:eastAsia="Calibri"/>
          <w:color w:val="000000" w:themeColor="text1"/>
          <w:lang w:val="nl-NL"/>
        </w:rPr>
        <w:t>de Nederlandse ggz</w:t>
      </w:r>
      <w:bookmarkEnd w:id="1"/>
      <w:r w:rsidR="00DF15EB">
        <w:rPr>
          <w:rFonts w:eastAsia="Calibri"/>
          <w:color w:val="000000" w:themeColor="text1"/>
          <w:lang w:val="nl-NL"/>
        </w:rPr>
        <w:t xml:space="preserve"> voor na accordering plaatsen op VIPPGGZ als laatste van de 42 zibs.</w:t>
      </w:r>
    </w:p>
    <w:p w14:paraId="25050D6D" w14:textId="277E9FB7" w:rsidR="00A45ADC" w:rsidRDefault="00A45ADC">
      <w:pPr>
        <w:rPr>
          <w:rFonts w:eastAsia="Calibri"/>
          <w:b/>
          <w:sz w:val="20"/>
          <w:szCs w:val="20"/>
        </w:rPr>
      </w:pPr>
    </w:p>
    <w:p w14:paraId="7F93E84C" w14:textId="77777777" w:rsidR="00A45ADC" w:rsidRDefault="00A45ADC">
      <w:pPr>
        <w:rPr>
          <w:rFonts w:eastAsia="Calibri"/>
          <w:b/>
          <w:sz w:val="20"/>
          <w:szCs w:val="20"/>
        </w:rPr>
      </w:pPr>
      <w:r>
        <w:rPr>
          <w:rFonts w:eastAsia="Calibri"/>
          <w:sz w:val="20"/>
          <w:szCs w:val="20"/>
        </w:rPr>
        <w:br w:type="page"/>
      </w:r>
    </w:p>
    <w:p w14:paraId="5E9B937C" w14:textId="134600A8" w:rsidR="003E065A" w:rsidRPr="00A45ADC" w:rsidRDefault="00086CD0" w:rsidP="00A45ADC">
      <w:pPr>
        <w:pStyle w:val="Kop1"/>
        <w:spacing w:before="240" w:after="60"/>
        <w:rPr>
          <w:rFonts w:ascii="Arial" w:hAnsi="Arial" w:cs="Arial"/>
          <w:color w:val="auto"/>
          <w:sz w:val="20"/>
          <w:szCs w:val="20"/>
        </w:rPr>
      </w:pPr>
      <w:bookmarkStart w:id="2" w:name="_Toc71205020"/>
      <w:r w:rsidRPr="00A45ADC">
        <w:rPr>
          <w:rFonts w:ascii="Arial" w:eastAsia="Arial" w:hAnsi="Arial" w:cs="Arial"/>
          <w:color w:val="auto"/>
          <w:sz w:val="32"/>
          <w:szCs w:val="32"/>
          <w:lang w:val="nl-NL"/>
        </w:rPr>
        <w:lastRenderedPageBreak/>
        <w:t>Inhoudsopgave</w:t>
      </w:r>
      <w:bookmarkEnd w:id="2"/>
    </w:p>
    <w:p w14:paraId="603A0E77" w14:textId="4655A9EF" w:rsidR="00A45ADC" w:rsidRPr="00A45ADC" w:rsidRDefault="00086CD0">
      <w:pPr>
        <w:pStyle w:val="Inhopg1"/>
        <w:tabs>
          <w:tab w:val="right" w:leader="dot" w:pos="9732"/>
        </w:tabs>
        <w:rPr>
          <w:rFonts w:ascii="Arial" w:eastAsiaTheme="minorEastAsia" w:hAnsi="Arial" w:cs="Arial"/>
          <w:b w:val="0"/>
          <w:noProof/>
          <w:sz w:val="22"/>
          <w:szCs w:val="22"/>
          <w:lang w:val="nl-NL" w:eastAsia="en-US"/>
        </w:rPr>
      </w:pPr>
      <w:r w:rsidRPr="00A45ADC">
        <w:rPr>
          <w:rFonts w:ascii="Arial" w:hAnsi="Arial" w:cs="Arial"/>
        </w:rPr>
        <w:fldChar w:fldCharType="begin"/>
      </w:r>
      <w:r w:rsidRPr="00A45ADC">
        <w:rPr>
          <w:rFonts w:ascii="Arial" w:hAnsi="Arial" w:cs="Arial"/>
        </w:rPr>
        <w:instrText>TOC \o "1-9"</w:instrText>
      </w:r>
      <w:r w:rsidRPr="00A45ADC">
        <w:rPr>
          <w:rFonts w:ascii="Arial" w:hAnsi="Arial" w:cs="Arial"/>
        </w:rPr>
        <w:fldChar w:fldCharType="separate"/>
      </w:r>
      <w:r w:rsidR="00A45ADC" w:rsidRPr="00A45ADC">
        <w:rPr>
          <w:rFonts w:ascii="Arial" w:eastAsia="Arial" w:hAnsi="Arial" w:cs="Arial"/>
          <w:noProof/>
          <w:lang w:val="nl-NL"/>
        </w:rPr>
        <w:t>Inhoudsopgave</w:t>
      </w:r>
      <w:r w:rsidR="00A45ADC" w:rsidRPr="00A45ADC">
        <w:rPr>
          <w:rFonts w:ascii="Arial" w:hAnsi="Arial" w:cs="Arial"/>
          <w:noProof/>
        </w:rPr>
        <w:tab/>
      </w:r>
      <w:r w:rsidR="00A45ADC" w:rsidRPr="00A45ADC">
        <w:rPr>
          <w:rFonts w:ascii="Arial" w:hAnsi="Arial" w:cs="Arial"/>
          <w:noProof/>
        </w:rPr>
        <w:fldChar w:fldCharType="begin"/>
      </w:r>
      <w:r w:rsidR="00A45ADC" w:rsidRPr="00A45ADC">
        <w:rPr>
          <w:rFonts w:ascii="Arial" w:hAnsi="Arial" w:cs="Arial"/>
          <w:noProof/>
        </w:rPr>
        <w:instrText xml:space="preserve"> PAGEREF _Toc71205020 \h </w:instrText>
      </w:r>
      <w:r w:rsidR="00A45ADC" w:rsidRPr="00A45ADC">
        <w:rPr>
          <w:rFonts w:ascii="Arial" w:hAnsi="Arial" w:cs="Arial"/>
          <w:noProof/>
        </w:rPr>
      </w:r>
      <w:r w:rsidR="00A45ADC" w:rsidRPr="00A45ADC">
        <w:rPr>
          <w:rFonts w:ascii="Arial" w:hAnsi="Arial" w:cs="Arial"/>
          <w:noProof/>
        </w:rPr>
        <w:fldChar w:fldCharType="separate"/>
      </w:r>
      <w:r w:rsidR="00DF15EB">
        <w:rPr>
          <w:rFonts w:ascii="Arial" w:hAnsi="Arial" w:cs="Arial"/>
          <w:noProof/>
        </w:rPr>
        <w:t>2</w:t>
      </w:r>
      <w:r w:rsidR="00A45ADC" w:rsidRPr="00A45ADC">
        <w:rPr>
          <w:rFonts w:ascii="Arial" w:hAnsi="Arial" w:cs="Arial"/>
          <w:noProof/>
        </w:rPr>
        <w:fldChar w:fldCharType="end"/>
      </w:r>
    </w:p>
    <w:p w14:paraId="2E49E657" w14:textId="4508080E" w:rsidR="00A45ADC" w:rsidRPr="00A45ADC" w:rsidRDefault="00A45ADC">
      <w:pPr>
        <w:pStyle w:val="Inhopg1"/>
        <w:tabs>
          <w:tab w:val="left" w:pos="540"/>
          <w:tab w:val="right" w:leader="dot" w:pos="9732"/>
        </w:tabs>
        <w:rPr>
          <w:rFonts w:ascii="Arial" w:eastAsiaTheme="minorEastAsia" w:hAnsi="Arial" w:cs="Arial"/>
          <w:b w:val="0"/>
          <w:noProof/>
          <w:sz w:val="22"/>
          <w:szCs w:val="22"/>
          <w:lang w:val="nl-NL" w:eastAsia="en-US"/>
        </w:rPr>
      </w:pPr>
      <w:r w:rsidRPr="00A45ADC">
        <w:rPr>
          <w:rFonts w:ascii="Arial" w:eastAsia="Arial" w:hAnsi="Arial" w:cs="Arial"/>
          <w:noProof/>
          <w:lang w:val="nl-NL"/>
        </w:rPr>
        <w:t>1.</w:t>
      </w:r>
      <w:r w:rsidRPr="00A45ADC">
        <w:rPr>
          <w:rFonts w:ascii="Arial" w:eastAsiaTheme="minorEastAsia" w:hAnsi="Arial" w:cs="Arial"/>
          <w:b w:val="0"/>
          <w:noProof/>
          <w:sz w:val="22"/>
          <w:szCs w:val="22"/>
          <w:lang w:val="nl-NL" w:eastAsia="en-US"/>
        </w:rPr>
        <w:tab/>
      </w:r>
      <w:r w:rsidRPr="00A45ADC">
        <w:rPr>
          <w:rFonts w:ascii="Arial" w:eastAsia="Arial" w:hAnsi="Arial" w:cs="Arial"/>
          <w:noProof/>
          <w:lang w:val="nl-NL"/>
        </w:rPr>
        <w:t>nl.ggzNederlandsede.Hulpvraag-v0.7</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_Toc71205021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64165BCA" w14:textId="43138D00"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1.1</w:t>
      </w:r>
      <w:r w:rsidRPr="00A45ADC">
        <w:rPr>
          <w:rFonts w:ascii="Arial" w:eastAsiaTheme="minorEastAsia" w:hAnsi="Arial" w:cs="Arial"/>
          <w:noProof/>
          <w:sz w:val="22"/>
          <w:szCs w:val="22"/>
          <w:lang w:val="fr-FR" w:eastAsia="en-US"/>
        </w:rPr>
        <w:tab/>
      </w:r>
      <w:r w:rsidRPr="00A45ADC">
        <w:rPr>
          <w:rFonts w:ascii="Arial" w:hAnsi="Arial" w:cs="Arial"/>
          <w:noProof/>
        </w:rPr>
        <w:t>Concept</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_Toc71205022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48CC3976" w14:textId="22138434"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1.2</w:t>
      </w:r>
      <w:r w:rsidRPr="00A45ADC">
        <w:rPr>
          <w:rFonts w:ascii="Arial" w:eastAsiaTheme="minorEastAsia" w:hAnsi="Arial" w:cs="Arial"/>
          <w:noProof/>
          <w:sz w:val="22"/>
          <w:szCs w:val="22"/>
          <w:lang w:val="fr-FR" w:eastAsia="en-US"/>
        </w:rPr>
        <w:tab/>
      </w:r>
      <w:r w:rsidRPr="00A45ADC">
        <w:rPr>
          <w:rFonts w:ascii="Arial" w:hAnsi="Arial" w:cs="Arial"/>
          <w:noProof/>
        </w:rPr>
        <w:t>Mindmap</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_Toc71205023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5DC53EFA" w14:textId="25A7C80D"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1.3</w:t>
      </w:r>
      <w:r w:rsidRPr="00A45ADC">
        <w:rPr>
          <w:rFonts w:ascii="Arial" w:eastAsiaTheme="minorEastAsia" w:hAnsi="Arial" w:cs="Arial"/>
          <w:noProof/>
          <w:sz w:val="22"/>
          <w:szCs w:val="22"/>
          <w:lang w:val="fr-FR" w:eastAsia="en-US"/>
        </w:rPr>
        <w:tab/>
      </w:r>
      <w:r w:rsidRPr="00A45ADC">
        <w:rPr>
          <w:rFonts w:ascii="Arial" w:hAnsi="Arial" w:cs="Arial"/>
          <w:noProof/>
        </w:rPr>
        <w:t>Purpose</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_Toc71205024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730DF839" w14:textId="451B18EE" w:rsidR="00A45ADC" w:rsidRPr="00A45ADC" w:rsidRDefault="00A45ADC">
      <w:pPr>
        <w:pStyle w:val="Inhopg2"/>
        <w:tabs>
          <w:tab w:val="left" w:pos="720"/>
          <w:tab w:val="right" w:leader="dot" w:pos="9732"/>
        </w:tabs>
        <w:rPr>
          <w:rFonts w:ascii="Arial" w:eastAsiaTheme="minorEastAsia" w:hAnsi="Arial" w:cs="Arial"/>
          <w:noProof/>
          <w:sz w:val="22"/>
          <w:szCs w:val="22"/>
          <w:lang w:val="fr-FR" w:eastAsia="en-US"/>
        </w:rPr>
      </w:pPr>
      <w:r w:rsidRPr="00A45ADC">
        <w:rPr>
          <w:rFonts w:ascii="Arial" w:hAnsi="Arial" w:cs="Arial"/>
          <w:noProof/>
        </w:rPr>
        <w:t>1.4</w:t>
      </w:r>
      <w:r w:rsidRPr="00A45ADC">
        <w:rPr>
          <w:rFonts w:ascii="Arial" w:eastAsiaTheme="minorEastAsia" w:hAnsi="Arial" w:cs="Arial"/>
          <w:noProof/>
          <w:sz w:val="22"/>
          <w:szCs w:val="22"/>
          <w:lang w:val="fr-FR" w:eastAsia="en-US"/>
        </w:rPr>
        <w:tab/>
      </w:r>
      <w:r w:rsidRPr="00A45ADC">
        <w:rPr>
          <w:rFonts w:ascii="Arial" w:hAnsi="Arial" w:cs="Arial"/>
          <w:noProof/>
        </w:rPr>
        <w:t>Patient Population</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_Toc71205025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79F8A920" w14:textId="5A3448CF"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1.5</w:t>
      </w:r>
      <w:r w:rsidRPr="00A45ADC">
        <w:rPr>
          <w:rFonts w:ascii="Arial" w:eastAsiaTheme="minorEastAsia" w:hAnsi="Arial" w:cs="Arial"/>
          <w:noProof/>
          <w:sz w:val="22"/>
          <w:szCs w:val="22"/>
          <w:lang w:val="en-US" w:eastAsia="en-US"/>
        </w:rPr>
        <w:tab/>
      </w:r>
      <w:r w:rsidRPr="00A45ADC">
        <w:rPr>
          <w:rFonts w:ascii="Arial" w:hAnsi="Arial" w:cs="Arial"/>
          <w:noProof/>
        </w:rPr>
        <w:t>Evidence Base</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_Toc71205026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3</w:t>
      </w:r>
      <w:r w:rsidRPr="00A45ADC">
        <w:rPr>
          <w:rFonts w:ascii="Arial" w:hAnsi="Arial" w:cs="Arial"/>
          <w:noProof/>
        </w:rPr>
        <w:fldChar w:fldCharType="end"/>
      </w:r>
    </w:p>
    <w:p w14:paraId="537D2BBB" w14:textId="210ABF48"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1.6</w:t>
      </w:r>
      <w:r w:rsidRPr="00A45ADC">
        <w:rPr>
          <w:rFonts w:ascii="Arial" w:eastAsiaTheme="minorEastAsia" w:hAnsi="Arial" w:cs="Arial"/>
          <w:noProof/>
          <w:sz w:val="22"/>
          <w:szCs w:val="22"/>
          <w:lang w:val="en-US" w:eastAsia="en-US"/>
        </w:rPr>
        <w:tab/>
      </w:r>
      <w:r w:rsidRPr="00A45ADC">
        <w:rPr>
          <w:rFonts w:ascii="Arial" w:hAnsi="Arial" w:cs="Arial"/>
          <w:noProof/>
        </w:rPr>
        <w:t>Information Model</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_Toc71205027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4</w:t>
      </w:r>
      <w:r w:rsidRPr="00A45ADC">
        <w:rPr>
          <w:rFonts w:ascii="Arial" w:hAnsi="Arial" w:cs="Arial"/>
          <w:noProof/>
        </w:rPr>
        <w:fldChar w:fldCharType="end"/>
      </w:r>
    </w:p>
    <w:p w14:paraId="04038F8F" w14:textId="5351FA22"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1.7</w:t>
      </w:r>
      <w:r w:rsidRPr="00A45ADC">
        <w:rPr>
          <w:rFonts w:ascii="Arial" w:eastAsiaTheme="minorEastAsia" w:hAnsi="Arial" w:cs="Arial"/>
          <w:noProof/>
          <w:sz w:val="22"/>
          <w:szCs w:val="22"/>
          <w:lang w:val="en-US" w:eastAsia="en-US"/>
        </w:rPr>
        <w:tab/>
      </w:r>
      <w:r w:rsidRPr="00A45ADC">
        <w:rPr>
          <w:rFonts w:ascii="Arial" w:hAnsi="Arial" w:cs="Arial"/>
          <w:noProof/>
        </w:rPr>
        <w:t>Example Instances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_Toc71205028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17A726A3" w14:textId="0FFBCE6B"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1.8</w:t>
      </w:r>
      <w:r w:rsidRPr="00A45ADC">
        <w:rPr>
          <w:rFonts w:ascii="Arial" w:eastAsiaTheme="minorEastAsia" w:hAnsi="Arial" w:cs="Arial"/>
          <w:noProof/>
          <w:sz w:val="22"/>
          <w:szCs w:val="22"/>
          <w:lang w:val="en-US" w:eastAsia="en-US"/>
        </w:rPr>
        <w:tab/>
      </w:r>
      <w:r w:rsidRPr="00A45ADC">
        <w:rPr>
          <w:rFonts w:ascii="Arial" w:hAnsi="Arial" w:cs="Arial"/>
          <w:noProof/>
        </w:rPr>
        <w:t>Instructions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_Toc71205029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0281EBD9" w14:textId="5E964DFE"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1.9</w:t>
      </w:r>
      <w:r w:rsidRPr="00A45ADC">
        <w:rPr>
          <w:rFonts w:ascii="Arial" w:eastAsiaTheme="minorEastAsia" w:hAnsi="Arial" w:cs="Arial"/>
          <w:noProof/>
          <w:sz w:val="22"/>
          <w:szCs w:val="22"/>
          <w:lang w:val="en-US" w:eastAsia="en-US"/>
        </w:rPr>
        <w:tab/>
      </w:r>
      <w:r w:rsidRPr="00A45ADC">
        <w:rPr>
          <w:rFonts w:ascii="Arial" w:hAnsi="Arial" w:cs="Arial"/>
          <w:noProof/>
        </w:rPr>
        <w:t>Interpretation</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_Toc71205030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4D4192E3" w14:textId="3CF055A0"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1.10</w:t>
      </w:r>
      <w:r w:rsidRPr="00A45ADC">
        <w:rPr>
          <w:rFonts w:ascii="Arial" w:eastAsiaTheme="minorEastAsia" w:hAnsi="Arial" w:cs="Arial"/>
          <w:noProof/>
          <w:sz w:val="22"/>
          <w:szCs w:val="22"/>
          <w:lang w:val="en-US" w:eastAsia="en-US"/>
        </w:rPr>
        <w:tab/>
      </w:r>
      <w:r w:rsidRPr="00A45ADC">
        <w:rPr>
          <w:rFonts w:ascii="Arial" w:hAnsi="Arial" w:cs="Arial"/>
          <w:noProof/>
        </w:rPr>
        <w:t>Care Process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_Toc71205031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6</w:t>
      </w:r>
      <w:r w:rsidRPr="00A45ADC">
        <w:rPr>
          <w:rFonts w:ascii="Arial" w:hAnsi="Arial" w:cs="Arial"/>
          <w:noProof/>
        </w:rPr>
        <w:fldChar w:fldCharType="end"/>
      </w:r>
    </w:p>
    <w:p w14:paraId="67ACEB00" w14:textId="201EE780"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1.11</w:t>
      </w:r>
      <w:r w:rsidRPr="00A45ADC">
        <w:rPr>
          <w:rFonts w:ascii="Arial" w:eastAsiaTheme="minorEastAsia" w:hAnsi="Arial" w:cs="Arial"/>
          <w:noProof/>
          <w:sz w:val="22"/>
          <w:szCs w:val="22"/>
          <w:lang w:val="en-US" w:eastAsia="en-US"/>
        </w:rPr>
        <w:tab/>
      </w:r>
      <w:r w:rsidRPr="00A45ADC">
        <w:rPr>
          <w:rFonts w:ascii="Arial" w:hAnsi="Arial" w:cs="Arial"/>
          <w:noProof/>
        </w:rPr>
        <w:t>Example of the Instrument</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_Toc71205032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6FC05C5A" w14:textId="17007632"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1.12</w:t>
      </w:r>
      <w:r w:rsidRPr="00A45ADC">
        <w:rPr>
          <w:rFonts w:ascii="Arial" w:eastAsiaTheme="minorEastAsia" w:hAnsi="Arial" w:cs="Arial"/>
          <w:noProof/>
          <w:sz w:val="22"/>
          <w:szCs w:val="22"/>
          <w:lang w:val="en-US" w:eastAsia="en-US"/>
        </w:rPr>
        <w:tab/>
      </w:r>
      <w:r w:rsidRPr="00A45ADC">
        <w:rPr>
          <w:rFonts w:ascii="Arial" w:hAnsi="Arial" w:cs="Arial"/>
          <w:noProof/>
        </w:rPr>
        <w:t>Constraints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_Toc71205033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41A3E47A" w14:textId="6449B512"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1.13</w:t>
      </w:r>
      <w:r w:rsidRPr="00A45ADC">
        <w:rPr>
          <w:rFonts w:ascii="Arial" w:eastAsiaTheme="minorEastAsia" w:hAnsi="Arial" w:cs="Arial"/>
          <w:noProof/>
          <w:sz w:val="22"/>
          <w:szCs w:val="22"/>
          <w:lang w:val="en-US" w:eastAsia="en-US"/>
        </w:rPr>
        <w:tab/>
      </w:r>
      <w:r w:rsidRPr="00A45ADC">
        <w:rPr>
          <w:rFonts w:ascii="Arial" w:hAnsi="Arial" w:cs="Arial"/>
          <w:noProof/>
        </w:rPr>
        <w:t>Issues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_Toc71205034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4780F8DB" w14:textId="7675E0F4"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1.14</w:t>
      </w:r>
      <w:r w:rsidRPr="00A45ADC">
        <w:rPr>
          <w:rFonts w:ascii="Arial" w:eastAsiaTheme="minorEastAsia" w:hAnsi="Arial" w:cs="Arial"/>
          <w:noProof/>
          <w:sz w:val="22"/>
          <w:szCs w:val="22"/>
          <w:lang w:val="en-US" w:eastAsia="en-US"/>
        </w:rPr>
        <w:tab/>
      </w:r>
      <w:r w:rsidRPr="00A45ADC">
        <w:rPr>
          <w:rFonts w:ascii="Arial" w:hAnsi="Arial" w:cs="Arial"/>
          <w:noProof/>
        </w:rPr>
        <w:t>References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_Toc71205035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39D7CFE9" w14:textId="7E8CF675"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1.15</w:t>
      </w:r>
      <w:r w:rsidRPr="00A45ADC">
        <w:rPr>
          <w:rFonts w:ascii="Arial" w:eastAsiaTheme="minorEastAsia" w:hAnsi="Arial" w:cs="Arial"/>
          <w:noProof/>
          <w:sz w:val="22"/>
          <w:szCs w:val="22"/>
          <w:lang w:val="en-US" w:eastAsia="en-US"/>
        </w:rPr>
        <w:tab/>
      </w:r>
      <w:r w:rsidRPr="00A45ADC">
        <w:rPr>
          <w:rFonts w:ascii="Arial" w:hAnsi="Arial" w:cs="Arial"/>
          <w:noProof/>
        </w:rPr>
        <w:t>Functional Model</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_Toc71205036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274FFC22" w14:textId="73B236FB"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1.16</w:t>
      </w:r>
      <w:r w:rsidRPr="00A45ADC">
        <w:rPr>
          <w:rFonts w:ascii="Arial" w:eastAsiaTheme="minorEastAsia" w:hAnsi="Arial" w:cs="Arial"/>
          <w:noProof/>
          <w:sz w:val="22"/>
          <w:szCs w:val="22"/>
          <w:lang w:val="en-US" w:eastAsia="en-US"/>
        </w:rPr>
        <w:tab/>
      </w:r>
      <w:r w:rsidRPr="00A45ADC">
        <w:rPr>
          <w:rFonts w:ascii="Arial" w:hAnsi="Arial" w:cs="Arial"/>
          <w:noProof/>
        </w:rPr>
        <w:t>Traceability to other Standards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_Toc71205037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428859B3" w14:textId="31694FC2"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1.17</w:t>
      </w:r>
      <w:r w:rsidRPr="00A45ADC">
        <w:rPr>
          <w:rFonts w:ascii="Arial" w:eastAsiaTheme="minorEastAsia" w:hAnsi="Arial" w:cs="Arial"/>
          <w:noProof/>
          <w:sz w:val="22"/>
          <w:szCs w:val="22"/>
          <w:lang w:val="en-US" w:eastAsia="en-US"/>
        </w:rPr>
        <w:tab/>
      </w:r>
      <w:r w:rsidRPr="00A45ADC">
        <w:rPr>
          <w:rFonts w:ascii="Arial" w:hAnsi="Arial" w:cs="Arial"/>
          <w:noProof/>
        </w:rPr>
        <w:t>Disclaimer</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_Toc71205038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7</w:t>
      </w:r>
      <w:r w:rsidRPr="00A45ADC">
        <w:rPr>
          <w:rFonts w:ascii="Arial" w:hAnsi="Arial" w:cs="Arial"/>
          <w:noProof/>
        </w:rPr>
        <w:fldChar w:fldCharType="end"/>
      </w:r>
    </w:p>
    <w:p w14:paraId="03E60E75" w14:textId="29FF8A68"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1.18</w:t>
      </w:r>
      <w:r w:rsidRPr="00A45ADC">
        <w:rPr>
          <w:rFonts w:ascii="Arial" w:eastAsiaTheme="minorEastAsia" w:hAnsi="Arial" w:cs="Arial"/>
          <w:noProof/>
          <w:sz w:val="22"/>
          <w:szCs w:val="22"/>
          <w:lang w:val="en-US" w:eastAsia="en-US"/>
        </w:rPr>
        <w:tab/>
      </w:r>
      <w:r w:rsidRPr="00A45ADC">
        <w:rPr>
          <w:rFonts w:ascii="Arial" w:hAnsi="Arial" w:cs="Arial"/>
          <w:noProof/>
        </w:rPr>
        <w:t>Terms of Use</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_Toc71205039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8</w:t>
      </w:r>
      <w:r w:rsidRPr="00A45ADC">
        <w:rPr>
          <w:rFonts w:ascii="Arial" w:hAnsi="Arial" w:cs="Arial"/>
          <w:noProof/>
        </w:rPr>
        <w:fldChar w:fldCharType="end"/>
      </w:r>
    </w:p>
    <w:p w14:paraId="2BC55D98" w14:textId="442DC14E" w:rsidR="00A45ADC" w:rsidRPr="00A45ADC" w:rsidRDefault="00A45ADC">
      <w:pPr>
        <w:pStyle w:val="Inhopg2"/>
        <w:tabs>
          <w:tab w:val="left" w:pos="900"/>
          <w:tab w:val="right" w:leader="dot" w:pos="9732"/>
        </w:tabs>
        <w:rPr>
          <w:rFonts w:ascii="Arial" w:eastAsiaTheme="minorEastAsia" w:hAnsi="Arial" w:cs="Arial"/>
          <w:noProof/>
          <w:sz w:val="22"/>
          <w:szCs w:val="22"/>
          <w:lang w:val="en-US" w:eastAsia="en-US"/>
        </w:rPr>
      </w:pPr>
      <w:r w:rsidRPr="00A45ADC">
        <w:rPr>
          <w:rFonts w:ascii="Arial" w:hAnsi="Arial" w:cs="Arial"/>
          <w:noProof/>
        </w:rPr>
        <w:t>1.19</w:t>
      </w:r>
      <w:r w:rsidRPr="00A45ADC">
        <w:rPr>
          <w:rFonts w:ascii="Arial" w:eastAsiaTheme="minorEastAsia" w:hAnsi="Arial" w:cs="Arial"/>
          <w:noProof/>
          <w:sz w:val="22"/>
          <w:szCs w:val="22"/>
          <w:lang w:val="en-US" w:eastAsia="en-US"/>
        </w:rPr>
        <w:tab/>
      </w:r>
      <w:r w:rsidRPr="00A45ADC">
        <w:rPr>
          <w:rFonts w:ascii="Arial" w:hAnsi="Arial" w:cs="Arial"/>
          <w:noProof/>
        </w:rPr>
        <w:t>Copyrights</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_Toc71205040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8</w:t>
      </w:r>
      <w:r w:rsidRPr="00A45ADC">
        <w:rPr>
          <w:rFonts w:ascii="Arial" w:hAnsi="Arial" w:cs="Arial"/>
          <w:noProof/>
        </w:rPr>
        <w:fldChar w:fldCharType="end"/>
      </w:r>
    </w:p>
    <w:p w14:paraId="4DA467CF" w14:textId="67DA4463" w:rsidR="00A45ADC" w:rsidRPr="00A45ADC" w:rsidRDefault="00A45ADC">
      <w:pPr>
        <w:pStyle w:val="Inhopg1"/>
        <w:tabs>
          <w:tab w:val="left" w:pos="540"/>
          <w:tab w:val="right" w:leader="dot" w:pos="9732"/>
        </w:tabs>
        <w:rPr>
          <w:rFonts w:ascii="Arial" w:eastAsiaTheme="minorEastAsia" w:hAnsi="Arial" w:cs="Arial"/>
          <w:b w:val="0"/>
          <w:noProof/>
          <w:sz w:val="22"/>
          <w:szCs w:val="22"/>
          <w:lang w:val="nl-NL" w:eastAsia="en-US"/>
        </w:rPr>
      </w:pPr>
      <w:r w:rsidRPr="00A45ADC">
        <w:rPr>
          <w:rFonts w:ascii="Arial" w:hAnsi="Arial" w:cs="Arial"/>
          <w:noProof/>
        </w:rPr>
        <w:t>2.</w:t>
      </w:r>
      <w:r w:rsidRPr="00A45ADC">
        <w:rPr>
          <w:rFonts w:ascii="Arial" w:eastAsiaTheme="minorEastAsia" w:hAnsi="Arial" w:cs="Arial"/>
          <w:b w:val="0"/>
          <w:noProof/>
          <w:sz w:val="22"/>
          <w:szCs w:val="22"/>
          <w:lang w:val="nl-NL" w:eastAsia="en-US"/>
        </w:rPr>
        <w:tab/>
      </w:r>
      <w:r w:rsidRPr="00A45ADC">
        <w:rPr>
          <w:rFonts w:ascii="Arial" w:eastAsia="Arial" w:hAnsi="Arial" w:cs="Arial"/>
          <w:noProof/>
          <w:lang w:val="nl-NL"/>
        </w:rPr>
        <w:t xml:space="preserve">Meta informatie </w:t>
      </w:r>
      <w:r w:rsidRPr="00A45ADC">
        <w:rPr>
          <w:rFonts w:ascii="Arial" w:eastAsia="Arial" w:hAnsi="Arial" w:cs="Arial"/>
          <w:noProof/>
        </w:rPr>
        <w:t>nl.ggzNederlandsede.Hulpvraag-v0.7</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_Toc71205041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9</w:t>
      </w:r>
      <w:r w:rsidRPr="00A45ADC">
        <w:rPr>
          <w:rFonts w:ascii="Arial" w:hAnsi="Arial" w:cs="Arial"/>
          <w:noProof/>
        </w:rPr>
        <w:fldChar w:fldCharType="end"/>
      </w:r>
    </w:p>
    <w:p w14:paraId="372F5700" w14:textId="7BDE7AF6" w:rsidR="00A45ADC" w:rsidRPr="00A45ADC" w:rsidRDefault="00A45ADC">
      <w:pPr>
        <w:pStyle w:val="Inhopg2"/>
        <w:tabs>
          <w:tab w:val="left" w:pos="720"/>
          <w:tab w:val="right" w:leader="dot" w:pos="9732"/>
        </w:tabs>
        <w:rPr>
          <w:rFonts w:ascii="Arial" w:eastAsiaTheme="minorEastAsia" w:hAnsi="Arial" w:cs="Arial"/>
          <w:noProof/>
          <w:sz w:val="22"/>
          <w:szCs w:val="22"/>
          <w:lang w:val="en-US" w:eastAsia="en-US"/>
        </w:rPr>
      </w:pPr>
      <w:r w:rsidRPr="00A45ADC">
        <w:rPr>
          <w:rFonts w:ascii="Arial" w:hAnsi="Arial" w:cs="Arial"/>
          <w:noProof/>
        </w:rPr>
        <w:t>2.1</w:t>
      </w:r>
      <w:r w:rsidRPr="00A45ADC">
        <w:rPr>
          <w:rFonts w:ascii="Arial" w:eastAsiaTheme="minorEastAsia" w:hAnsi="Arial" w:cs="Arial"/>
          <w:noProof/>
          <w:sz w:val="22"/>
          <w:szCs w:val="22"/>
          <w:lang w:val="en-US" w:eastAsia="en-US"/>
        </w:rPr>
        <w:tab/>
      </w:r>
      <w:r w:rsidRPr="00A45ADC">
        <w:rPr>
          <w:rFonts w:ascii="Arial" w:hAnsi="Arial" w:cs="Arial"/>
          <w:noProof/>
        </w:rPr>
        <w:t>Revision History</w:t>
      </w:r>
      <w:r w:rsidRPr="00A45ADC">
        <w:rPr>
          <w:rFonts w:ascii="Arial" w:hAnsi="Arial" w:cs="Arial"/>
          <w:noProof/>
        </w:rPr>
        <w:tab/>
      </w:r>
      <w:r w:rsidRPr="00A45ADC">
        <w:rPr>
          <w:rFonts w:ascii="Arial" w:hAnsi="Arial" w:cs="Arial"/>
          <w:noProof/>
        </w:rPr>
        <w:fldChar w:fldCharType="begin"/>
      </w:r>
      <w:r w:rsidRPr="00A45ADC">
        <w:rPr>
          <w:rFonts w:ascii="Arial" w:hAnsi="Arial" w:cs="Arial"/>
          <w:noProof/>
        </w:rPr>
        <w:instrText xml:space="preserve"> PAGEREF _Toc71205042 \h </w:instrText>
      </w:r>
      <w:r w:rsidRPr="00A45ADC">
        <w:rPr>
          <w:rFonts w:ascii="Arial" w:hAnsi="Arial" w:cs="Arial"/>
          <w:noProof/>
        </w:rPr>
      </w:r>
      <w:r w:rsidRPr="00A45ADC">
        <w:rPr>
          <w:rFonts w:ascii="Arial" w:hAnsi="Arial" w:cs="Arial"/>
          <w:noProof/>
        </w:rPr>
        <w:fldChar w:fldCharType="separate"/>
      </w:r>
      <w:r w:rsidR="00DF15EB">
        <w:rPr>
          <w:rFonts w:ascii="Arial" w:hAnsi="Arial" w:cs="Arial"/>
          <w:noProof/>
        </w:rPr>
        <w:t>9</w:t>
      </w:r>
      <w:r w:rsidRPr="00A45ADC">
        <w:rPr>
          <w:rFonts w:ascii="Arial" w:hAnsi="Arial" w:cs="Arial"/>
          <w:noProof/>
        </w:rPr>
        <w:fldChar w:fldCharType="end"/>
      </w:r>
    </w:p>
    <w:p w14:paraId="5E9B9391" w14:textId="2E297CEF" w:rsidR="003E065A" w:rsidRPr="00AE6114" w:rsidRDefault="00086CD0">
      <w:pPr>
        <w:pStyle w:val="Inhopg2"/>
        <w:tabs>
          <w:tab w:val="right" w:leader="dot" w:pos="8280"/>
        </w:tabs>
        <w:rPr>
          <w:rFonts w:ascii="Arial" w:hAnsi="Arial" w:cs="Arial"/>
        </w:rPr>
      </w:pPr>
      <w:r w:rsidRPr="00A45ADC">
        <w:rPr>
          <w:rFonts w:ascii="Arial" w:hAnsi="Arial" w:cs="Arial"/>
        </w:rPr>
        <w:fldChar w:fldCharType="end"/>
      </w:r>
    </w:p>
    <w:p w14:paraId="5E9B9392" w14:textId="77777777" w:rsidR="003E065A" w:rsidRPr="00AE6114" w:rsidRDefault="003E065A">
      <w:pPr>
        <w:pStyle w:val="Inhopg1"/>
        <w:tabs>
          <w:tab w:val="right" w:leader="dot" w:pos="8925"/>
        </w:tabs>
        <w:spacing w:before="0" w:after="0"/>
        <w:ind w:right="0"/>
        <w:rPr>
          <w:rFonts w:ascii="Arial" w:hAnsi="Arial" w:cs="Arial"/>
          <w:sz w:val="22"/>
          <w:szCs w:val="22"/>
        </w:rPr>
      </w:pPr>
    </w:p>
    <w:p w14:paraId="5E9B9393" w14:textId="77777777" w:rsidR="003E065A" w:rsidRPr="00AE6114" w:rsidRDefault="00086CD0">
      <w:pPr>
        <w:pStyle w:val="Voettekst"/>
        <w:jc w:val="left"/>
        <w:rPr>
          <w:rFonts w:ascii="Arial" w:hAnsi="Arial" w:cs="Arial"/>
        </w:rPr>
      </w:pPr>
      <w:r w:rsidRPr="00AE6114">
        <w:rPr>
          <w:rFonts w:ascii="Arial" w:eastAsia="Arial" w:hAnsi="Arial" w:cs="Arial"/>
          <w:sz w:val="20"/>
          <w:szCs w:val="20"/>
        </w:rPr>
        <w:br w:type="page"/>
      </w:r>
    </w:p>
    <w:p w14:paraId="5E9B93EF" w14:textId="7DA0DCF5" w:rsidR="003E065A" w:rsidRPr="00AE6114" w:rsidRDefault="003D7E6F" w:rsidP="003D7E6F">
      <w:pPr>
        <w:pStyle w:val="Kop1"/>
        <w:numPr>
          <w:ilvl w:val="0"/>
          <w:numId w:val="1"/>
        </w:numPr>
        <w:spacing w:before="240" w:after="60"/>
        <w:ind w:left="360" w:hanging="360"/>
        <w:rPr>
          <w:rFonts w:ascii="Arial" w:eastAsia="Arial" w:hAnsi="Arial" w:cs="Arial"/>
          <w:color w:val="004080"/>
          <w:sz w:val="32"/>
          <w:szCs w:val="32"/>
          <w:lang w:val="nl-NL"/>
        </w:rPr>
      </w:pPr>
      <w:bookmarkStart w:id="3" w:name="NL_ZORG_HULPVRAAG_V0_6"/>
      <w:bookmarkStart w:id="4" w:name="BKM_594B591C_F860_498D_8BBF_148BB8415CDC"/>
      <w:bookmarkStart w:id="5" w:name="REVISION_HISTORY"/>
      <w:bookmarkStart w:id="6" w:name="BKM_5A332170_5598_46DA_9E90_4D2CC64CA6A6"/>
      <w:bookmarkStart w:id="7" w:name="_Toc71205021"/>
      <w:r w:rsidRPr="00AE6114">
        <w:rPr>
          <w:rFonts w:ascii="Arial" w:eastAsia="Arial" w:hAnsi="Arial" w:cs="Arial"/>
          <w:color w:val="004080"/>
          <w:sz w:val="32"/>
          <w:szCs w:val="32"/>
          <w:lang w:val="nl-NL"/>
        </w:rPr>
        <w:lastRenderedPageBreak/>
        <w:t>nl.ggzNederlandsede.Hulpvraag-v0.7</w:t>
      </w:r>
      <w:bookmarkEnd w:id="7"/>
      <w:r w:rsidR="00086CD0" w:rsidRPr="00AE6114">
        <w:rPr>
          <w:rFonts w:ascii="Arial" w:eastAsia="Arial" w:hAnsi="Arial" w:cs="Arial"/>
          <w:color w:val="004080"/>
          <w:sz w:val="32"/>
          <w:szCs w:val="32"/>
          <w:lang w:val="nl-NL"/>
        </w:rPr>
        <w:t xml:space="preserve">  </w:t>
      </w:r>
      <w:bookmarkEnd w:id="5"/>
      <w:bookmarkEnd w:id="6"/>
    </w:p>
    <w:p w14:paraId="5E9B93F0" w14:textId="77777777" w:rsidR="003E065A" w:rsidRPr="00AE6114" w:rsidRDefault="003E065A">
      <w:pPr>
        <w:rPr>
          <w:color w:val="000000"/>
          <w:sz w:val="22"/>
          <w:szCs w:val="22"/>
        </w:rPr>
      </w:pPr>
    </w:p>
    <w:p w14:paraId="5E9B93F1" w14:textId="77777777" w:rsidR="003E065A" w:rsidRPr="00AE6114" w:rsidRDefault="00086CD0">
      <w:pPr>
        <w:pStyle w:val="Kop2"/>
        <w:numPr>
          <w:ilvl w:val="1"/>
          <w:numId w:val="1"/>
        </w:numPr>
        <w:rPr>
          <w:rFonts w:ascii="Arial" w:hAnsi="Arial" w:cs="Arial"/>
          <w:color w:val="004080"/>
        </w:rPr>
      </w:pPr>
      <w:bookmarkStart w:id="8" w:name="CONCEPT"/>
      <w:bookmarkStart w:id="9" w:name="BKM_56F213DE_24A3_4006_8BEC_93B96741FF71"/>
      <w:bookmarkStart w:id="10" w:name="_Toc71205022"/>
      <w:r w:rsidRPr="00AE6114">
        <w:rPr>
          <w:rFonts w:ascii="Arial" w:hAnsi="Arial" w:cs="Arial"/>
          <w:color w:val="004080"/>
        </w:rPr>
        <w:t>Concept</w:t>
      </w:r>
      <w:bookmarkEnd w:id="10"/>
    </w:p>
    <w:p w14:paraId="5E9B93F2" w14:textId="77777777" w:rsidR="003E065A" w:rsidRPr="004A5782" w:rsidRDefault="00086CD0">
      <w:pPr>
        <w:rPr>
          <w:color w:val="000000"/>
          <w:sz w:val="20"/>
          <w:szCs w:val="20"/>
        </w:rPr>
      </w:pPr>
      <w:r w:rsidRPr="004A5782">
        <w:rPr>
          <w:rFonts w:eastAsia="Calibri"/>
          <w:color w:val="000000"/>
          <w:sz w:val="20"/>
          <w:szCs w:val="20"/>
        </w:rPr>
        <w:t xml:space="preserve">De verwoording van de problematiek, kwestie of moeilijkheid en de bijbehorende hulpvraag of zorgvraag in de woorden van de patiënt zelf of diens contactpersoon.   </w:t>
      </w:r>
      <w:bookmarkEnd w:id="8"/>
      <w:bookmarkEnd w:id="9"/>
    </w:p>
    <w:p w14:paraId="5E9B93F3" w14:textId="77777777" w:rsidR="003E065A" w:rsidRPr="00AE6114" w:rsidRDefault="003E065A">
      <w:pPr>
        <w:rPr>
          <w:color w:val="000000"/>
          <w:sz w:val="22"/>
          <w:szCs w:val="22"/>
        </w:rPr>
      </w:pPr>
    </w:p>
    <w:p w14:paraId="5E9B93F4" w14:textId="77777777" w:rsidR="003E065A" w:rsidRPr="00AE6114" w:rsidRDefault="00086CD0">
      <w:pPr>
        <w:pStyle w:val="Kop2"/>
        <w:numPr>
          <w:ilvl w:val="1"/>
          <w:numId w:val="1"/>
        </w:numPr>
        <w:rPr>
          <w:rFonts w:ascii="Arial" w:hAnsi="Arial" w:cs="Arial"/>
          <w:color w:val="004080"/>
        </w:rPr>
      </w:pPr>
      <w:bookmarkStart w:id="11" w:name="MINDMAP"/>
      <w:bookmarkStart w:id="12" w:name="BKM_62CC5510_1289_4A20_BFA9_67158E1F3671"/>
      <w:bookmarkStart w:id="13" w:name="_Toc71205023"/>
      <w:r w:rsidRPr="00AE6114">
        <w:rPr>
          <w:rFonts w:ascii="Arial" w:hAnsi="Arial" w:cs="Arial"/>
          <w:color w:val="004080"/>
        </w:rPr>
        <w:t>Mindmap</w:t>
      </w:r>
      <w:bookmarkEnd w:id="13"/>
    </w:p>
    <w:p w14:paraId="5E9B93F5" w14:textId="77777777" w:rsidR="003E065A" w:rsidRPr="00AE6114" w:rsidRDefault="00086CD0">
      <w:pPr>
        <w:rPr>
          <w:color w:val="000000"/>
          <w:sz w:val="22"/>
          <w:szCs w:val="22"/>
        </w:rPr>
      </w:pPr>
      <w:r w:rsidRPr="00AE6114">
        <w:rPr>
          <w:rFonts w:eastAsia="Calibri"/>
          <w:color w:val="000000"/>
          <w:sz w:val="22"/>
          <w:szCs w:val="22"/>
        </w:rPr>
        <w:t xml:space="preserve">  </w:t>
      </w:r>
      <w:bookmarkEnd w:id="11"/>
      <w:bookmarkEnd w:id="12"/>
    </w:p>
    <w:p w14:paraId="5E9B93F6" w14:textId="77777777" w:rsidR="003E065A" w:rsidRPr="00AE6114" w:rsidRDefault="003E065A">
      <w:pPr>
        <w:rPr>
          <w:color w:val="000000"/>
          <w:sz w:val="22"/>
          <w:szCs w:val="22"/>
        </w:rPr>
      </w:pPr>
    </w:p>
    <w:p w14:paraId="5E9B93F7" w14:textId="77777777" w:rsidR="003E065A" w:rsidRPr="00AE6114" w:rsidRDefault="00086CD0">
      <w:pPr>
        <w:pStyle w:val="Kop2"/>
        <w:numPr>
          <w:ilvl w:val="1"/>
          <w:numId w:val="1"/>
        </w:numPr>
        <w:rPr>
          <w:rFonts w:ascii="Arial" w:hAnsi="Arial" w:cs="Arial"/>
          <w:color w:val="004080"/>
        </w:rPr>
      </w:pPr>
      <w:bookmarkStart w:id="14" w:name="PURPOSE"/>
      <w:bookmarkStart w:id="15" w:name="BKM_A44D8FA1_A16C_49EB_9BEA_6EA96BE6310C"/>
      <w:bookmarkStart w:id="16" w:name="_Toc71205024"/>
      <w:r w:rsidRPr="00AE6114">
        <w:rPr>
          <w:rFonts w:ascii="Arial" w:hAnsi="Arial" w:cs="Arial"/>
          <w:color w:val="004080"/>
        </w:rPr>
        <w:t>Purpose</w:t>
      </w:r>
      <w:bookmarkEnd w:id="16"/>
    </w:p>
    <w:p w14:paraId="5E9B93F8" w14:textId="77777777" w:rsidR="003E065A" w:rsidRPr="00507303" w:rsidRDefault="00086CD0" w:rsidP="00507303">
      <w:pPr>
        <w:jc w:val="both"/>
        <w:rPr>
          <w:color w:val="000000"/>
          <w:sz w:val="20"/>
          <w:szCs w:val="20"/>
        </w:rPr>
      </w:pPr>
      <w:r w:rsidRPr="00507303">
        <w:rPr>
          <w:rFonts w:eastAsia="Calibri"/>
          <w:color w:val="000000"/>
          <w:sz w:val="20"/>
          <w:szCs w:val="20"/>
        </w:rPr>
        <w:t xml:space="preserve">Zicht krijgen op (de beschrijving van) een ervaren kwestie of moeilijkheid in de woorden van de patiënt of diens contactpersoon.   </w:t>
      </w:r>
      <w:bookmarkEnd w:id="14"/>
      <w:bookmarkEnd w:id="15"/>
    </w:p>
    <w:p w14:paraId="5E9B93F9" w14:textId="77777777" w:rsidR="003E065A" w:rsidRPr="00AE6114" w:rsidRDefault="003E065A">
      <w:pPr>
        <w:rPr>
          <w:color w:val="000000"/>
          <w:sz w:val="22"/>
          <w:szCs w:val="22"/>
        </w:rPr>
      </w:pPr>
    </w:p>
    <w:p w14:paraId="5E9B93FA" w14:textId="77777777" w:rsidR="003E065A" w:rsidRPr="00AE6114" w:rsidRDefault="00086CD0">
      <w:pPr>
        <w:pStyle w:val="Kop2"/>
        <w:numPr>
          <w:ilvl w:val="1"/>
          <w:numId w:val="1"/>
        </w:numPr>
        <w:rPr>
          <w:rFonts w:ascii="Arial" w:hAnsi="Arial" w:cs="Arial"/>
          <w:color w:val="004080"/>
        </w:rPr>
      </w:pPr>
      <w:bookmarkStart w:id="17" w:name="PATIENT_POPULATION"/>
      <w:bookmarkStart w:id="18" w:name="BKM_96D788B6_0210_4974_8155_EC07954DA001"/>
      <w:bookmarkStart w:id="19" w:name="_Toc71205025"/>
      <w:r w:rsidRPr="00AE6114">
        <w:rPr>
          <w:rFonts w:ascii="Arial" w:hAnsi="Arial" w:cs="Arial"/>
          <w:color w:val="004080"/>
        </w:rPr>
        <w:t>Patient Population</w:t>
      </w:r>
      <w:bookmarkEnd w:id="19"/>
    </w:p>
    <w:bookmarkEnd w:id="17"/>
    <w:bookmarkEnd w:id="18"/>
    <w:p w14:paraId="5E9B93FB" w14:textId="49689596" w:rsidR="003E065A" w:rsidRPr="00D976E8" w:rsidRDefault="00D976E8">
      <w:pPr>
        <w:rPr>
          <w:color w:val="000000"/>
          <w:sz w:val="20"/>
          <w:szCs w:val="20"/>
        </w:rPr>
      </w:pPr>
      <w:r w:rsidRPr="00D976E8">
        <w:rPr>
          <w:rFonts w:eastAsia="Calibri"/>
          <w:color w:val="000000"/>
          <w:sz w:val="20"/>
          <w:szCs w:val="20"/>
        </w:rPr>
        <w:t>Elke patiënt, of diens naaste, kan een ervaren kwestie of moeilijkheid verwoorden.</w:t>
      </w:r>
    </w:p>
    <w:p w14:paraId="5E9B93FC" w14:textId="77777777" w:rsidR="003E065A" w:rsidRPr="00AE6114" w:rsidRDefault="003E065A">
      <w:pPr>
        <w:rPr>
          <w:color w:val="000000"/>
          <w:sz w:val="22"/>
          <w:szCs w:val="22"/>
        </w:rPr>
      </w:pPr>
    </w:p>
    <w:p w14:paraId="5E9B93FD" w14:textId="77777777" w:rsidR="003E065A" w:rsidRPr="00AE6114" w:rsidRDefault="00086CD0">
      <w:pPr>
        <w:pStyle w:val="Kop2"/>
        <w:numPr>
          <w:ilvl w:val="1"/>
          <w:numId w:val="1"/>
        </w:numPr>
        <w:rPr>
          <w:rFonts w:ascii="Arial" w:hAnsi="Arial" w:cs="Arial"/>
          <w:color w:val="004080"/>
        </w:rPr>
      </w:pPr>
      <w:bookmarkStart w:id="20" w:name="EVIDENCE_BASE"/>
      <w:bookmarkStart w:id="21" w:name="BKM_2E450E9D_F70C_4EA4_B2A6_7BDB445D8837"/>
      <w:bookmarkStart w:id="22" w:name="_Toc71205026"/>
      <w:r w:rsidRPr="00AE6114">
        <w:rPr>
          <w:rFonts w:ascii="Arial" w:hAnsi="Arial" w:cs="Arial"/>
          <w:color w:val="004080"/>
        </w:rPr>
        <w:t>Evidence Base</w:t>
      </w:r>
      <w:bookmarkEnd w:id="22"/>
    </w:p>
    <w:bookmarkEnd w:id="20"/>
    <w:bookmarkEnd w:id="21"/>
    <w:p w14:paraId="08A0459B" w14:textId="4B9D7219" w:rsidR="00353948" w:rsidRPr="00353948" w:rsidRDefault="00353948" w:rsidP="00353948">
      <w:pPr>
        <w:spacing w:after="1"/>
        <w:jc w:val="both"/>
        <w:rPr>
          <w:sz w:val="20"/>
          <w:szCs w:val="20"/>
          <w:lang w:val="nl-NL"/>
        </w:rPr>
      </w:pPr>
      <w:r w:rsidRPr="00353948">
        <w:rPr>
          <w:sz w:val="20"/>
          <w:szCs w:val="20"/>
          <w:lang w:val="nl-NL"/>
        </w:rPr>
        <w:t>Vanuit zowel de huisartsen als de ggz komt de vraag naar deze zib naar voren op basis van de actuele praktijkvoering. Het doel is om zonder interpretatie van een professional het eigen verhaal van de patiënt rondom een ervaring kwestie of moeilijkheid te kennen. Dit kan bijvoorbeeld zijn in het kader van een individueel zorgplan of behandelplan.</w:t>
      </w:r>
    </w:p>
    <w:p w14:paraId="079B00BC" w14:textId="77777777" w:rsidR="00353948" w:rsidRPr="00353948" w:rsidRDefault="00353948" w:rsidP="00353948">
      <w:pPr>
        <w:autoSpaceDE w:val="0"/>
        <w:autoSpaceDN w:val="0"/>
        <w:adjustRightInd w:val="0"/>
        <w:spacing w:after="1"/>
        <w:jc w:val="both"/>
        <w:rPr>
          <w:sz w:val="20"/>
          <w:szCs w:val="20"/>
          <w:lang w:val="nl-NL"/>
        </w:rPr>
      </w:pPr>
    </w:p>
    <w:p w14:paraId="5E9B93FE" w14:textId="6077F354" w:rsidR="003E065A" w:rsidRPr="00353948" w:rsidRDefault="00353948" w:rsidP="00353948">
      <w:pPr>
        <w:jc w:val="both"/>
        <w:rPr>
          <w:color w:val="000000"/>
          <w:sz w:val="22"/>
          <w:szCs w:val="22"/>
          <w:lang w:val="nl-NL"/>
        </w:rPr>
      </w:pPr>
      <w:r w:rsidRPr="00353948">
        <w:rPr>
          <w:sz w:val="20"/>
          <w:szCs w:val="20"/>
          <w:lang w:val="nl-NL"/>
        </w:rPr>
        <w:t>De zib probleem is vooral bedoeld voor professionele verwoording van klachten, problemen en diagnoses.</w:t>
      </w:r>
    </w:p>
    <w:p w14:paraId="5E9B93FF" w14:textId="77777777" w:rsidR="003E065A" w:rsidRPr="00AE6114" w:rsidRDefault="003E065A">
      <w:pPr>
        <w:rPr>
          <w:color w:val="000000"/>
          <w:sz w:val="22"/>
          <w:szCs w:val="22"/>
        </w:rPr>
      </w:pPr>
    </w:p>
    <w:p w14:paraId="1622272A" w14:textId="77777777" w:rsidR="00A45ADC" w:rsidRDefault="00A45ADC">
      <w:pPr>
        <w:rPr>
          <w:rFonts w:eastAsia="Calibri"/>
          <w:b/>
          <w:color w:val="004080"/>
          <w:sz w:val="32"/>
          <w:szCs w:val="32"/>
        </w:rPr>
      </w:pPr>
      <w:bookmarkStart w:id="23" w:name="INFORMATION_MODEL"/>
      <w:bookmarkStart w:id="24" w:name="BKM_DFE8DFB3_E94E_4598_9495_1FC20911E6E6"/>
      <w:bookmarkStart w:id="25" w:name="_Toc71205027"/>
      <w:r>
        <w:rPr>
          <w:color w:val="004080"/>
        </w:rPr>
        <w:br w:type="page"/>
      </w:r>
    </w:p>
    <w:p w14:paraId="5E9B9400" w14:textId="4DBAE64E" w:rsidR="003E065A" w:rsidRPr="00AE6114" w:rsidRDefault="00086CD0">
      <w:pPr>
        <w:pStyle w:val="Kop2"/>
        <w:numPr>
          <w:ilvl w:val="1"/>
          <w:numId w:val="1"/>
        </w:numPr>
        <w:rPr>
          <w:rFonts w:ascii="Arial" w:hAnsi="Arial" w:cs="Arial"/>
          <w:color w:val="004080"/>
        </w:rPr>
      </w:pPr>
      <w:r w:rsidRPr="00AE6114">
        <w:rPr>
          <w:rFonts w:ascii="Arial" w:hAnsi="Arial" w:cs="Arial"/>
          <w:color w:val="004080"/>
        </w:rPr>
        <w:lastRenderedPageBreak/>
        <w:t>Information Model</w:t>
      </w:r>
      <w:bookmarkEnd w:id="25"/>
    </w:p>
    <w:p w14:paraId="5E9B9401" w14:textId="77777777" w:rsidR="003E065A" w:rsidRPr="00AE6114" w:rsidRDefault="003E065A">
      <w:pPr>
        <w:rPr>
          <w:color w:val="000000"/>
          <w:sz w:val="22"/>
          <w:szCs w:val="22"/>
        </w:rPr>
      </w:pPr>
    </w:p>
    <w:p w14:paraId="5E9B9402" w14:textId="77777777" w:rsidR="003E065A" w:rsidRPr="00AE6114" w:rsidRDefault="003E065A">
      <w:pPr>
        <w:rPr>
          <w:color w:val="000000"/>
          <w:sz w:val="22"/>
          <w:szCs w:val="22"/>
        </w:rPr>
      </w:pPr>
    </w:p>
    <w:p w14:paraId="5E9B9403" w14:textId="2C575D62" w:rsidR="003E065A" w:rsidRPr="00AE6114" w:rsidRDefault="00802BE5">
      <w:pPr>
        <w:jc w:val="center"/>
        <w:rPr>
          <w:color w:val="000000"/>
          <w:sz w:val="22"/>
          <w:szCs w:val="22"/>
        </w:rPr>
      </w:pPr>
      <w:r w:rsidRPr="00802BE5">
        <w:rPr>
          <w:noProof/>
          <w:color w:val="000000"/>
          <w:sz w:val="22"/>
          <w:szCs w:val="22"/>
        </w:rPr>
        <w:drawing>
          <wp:inline distT="0" distB="0" distL="0" distR="0" wp14:anchorId="0D5D0138" wp14:editId="2442029B">
            <wp:extent cx="6186170" cy="3815080"/>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170" cy="3815080"/>
                    </a:xfrm>
                    <a:prstGeom prst="rect">
                      <a:avLst/>
                    </a:prstGeom>
                    <a:noFill/>
                    <a:ln>
                      <a:noFill/>
                    </a:ln>
                  </pic:spPr>
                </pic:pic>
              </a:graphicData>
            </a:graphic>
          </wp:inline>
        </w:drawing>
      </w:r>
    </w:p>
    <w:p w14:paraId="5E9B942F" w14:textId="04708509" w:rsidR="00802BE5" w:rsidRPr="00A45ADC" w:rsidRDefault="00802BE5">
      <w:pPr>
        <w:rPr>
          <w:color w:val="000000"/>
          <w:sz w:val="20"/>
          <w:szCs w:val="20"/>
        </w:rPr>
      </w:pPr>
    </w:p>
    <w:p w14:paraId="02EF1F6E" w14:textId="77777777" w:rsidR="003E065A" w:rsidRPr="00AE6114" w:rsidRDefault="003E065A">
      <w:pPr>
        <w:rPr>
          <w:color w:val="000000"/>
          <w:sz w:val="22"/>
          <w:szCs w:val="22"/>
        </w:rPr>
      </w:pPr>
    </w:p>
    <w:p w14:paraId="5E9B9445"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48"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6" w14:textId="77777777" w:rsidR="003E065A" w:rsidRPr="00B94D78" w:rsidRDefault="00086CD0">
            <w:pPr>
              <w:rPr>
                <w:b/>
                <w:color w:val="FFFFFF"/>
                <w:sz w:val="20"/>
                <w:szCs w:val="20"/>
              </w:rPr>
            </w:pPr>
            <w:bookmarkStart w:id="26" w:name="BKM_EBA9E7D3_FEB0_46BA_B3FA_208211A7ABFE"/>
            <w:r w:rsidRPr="00B94D78">
              <w:rPr>
                <w:rFonts w:eastAsia="Calibri"/>
                <w:b/>
                <w:color w:val="FFFFFF"/>
                <w:sz w:val="20"/>
                <w:szCs w:val="20"/>
              </w:rPr>
              <w:t>«rootconcept»</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7" w14:textId="77777777" w:rsidR="003E065A" w:rsidRPr="00B94D78" w:rsidRDefault="00086CD0">
            <w:pPr>
              <w:rPr>
                <w:color w:val="FFFFFF"/>
                <w:sz w:val="20"/>
                <w:szCs w:val="20"/>
              </w:rPr>
            </w:pPr>
            <w:r w:rsidRPr="00B94D78">
              <w:rPr>
                <w:rFonts w:eastAsia="Calibri"/>
                <w:color w:val="FFFFFF"/>
                <w:sz w:val="20"/>
                <w:szCs w:val="20"/>
              </w:rPr>
              <w:t xml:space="preserve">Hulpvraag  </w:t>
            </w:r>
          </w:p>
        </w:tc>
      </w:tr>
      <w:tr w:rsidR="003E065A" w:rsidRPr="00B94D78" w14:paraId="5E9B944E"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9"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4A"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4B" w14:textId="77777777" w:rsidR="003E065A" w:rsidRPr="00B94D78" w:rsidRDefault="00086CD0">
            <w:pPr>
              <w:rPr>
                <w:color w:val="000000"/>
                <w:sz w:val="20"/>
                <w:szCs w:val="20"/>
              </w:rPr>
            </w:pPr>
            <w:r w:rsidRPr="00B94D78">
              <w:rPr>
                <w:rFonts w:eastAsia="Calibri"/>
                <w:color w:val="000000"/>
                <w:sz w:val="20"/>
                <w:szCs w:val="20"/>
              </w:rPr>
              <w:t>&lt;nl-NL&gt;Rootconcept van de bouwsteen Hulpvraag. Dit rootconcept bevat alle gegevenselementen van de bouwsteen Hulpvraag.&lt;/nl-NL&gt;</w:t>
            </w:r>
          </w:p>
          <w:p w14:paraId="5E9B944C" w14:textId="77777777" w:rsidR="003E065A" w:rsidRPr="00B94D78" w:rsidRDefault="00086CD0">
            <w:pPr>
              <w:rPr>
                <w:color w:val="000000"/>
                <w:sz w:val="20"/>
                <w:szCs w:val="20"/>
              </w:rPr>
            </w:pPr>
            <w:r w:rsidRPr="00B94D78">
              <w:rPr>
                <w:rFonts w:eastAsia="Calibri"/>
                <w:color w:val="000000"/>
                <w:sz w:val="20"/>
                <w:szCs w:val="20"/>
              </w:rPr>
              <w:t>&lt;en-US&gt;Root concept of the  information model.This root concept contains all data elements of the  information model.&lt;/en-US&gt;</w:t>
            </w:r>
          </w:p>
          <w:p w14:paraId="5E9B944D"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51"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F"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0" w14:textId="77777777" w:rsidR="003E065A" w:rsidRPr="00B94D78" w:rsidRDefault="003E065A">
            <w:pPr>
              <w:rPr>
                <w:color w:val="000000"/>
                <w:sz w:val="20"/>
                <w:szCs w:val="20"/>
              </w:rPr>
            </w:pPr>
          </w:p>
        </w:tc>
      </w:tr>
      <w:tr w:rsidR="003E065A" w:rsidRPr="00B94D78" w14:paraId="5E9B945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4111"/>
              <w:gridCol w:w="2285"/>
            </w:tblGrid>
            <w:tr w:rsidR="003E065A" w:rsidRPr="00B94D78" w14:paraId="5E9B9455" w14:textId="77777777" w:rsidTr="00B029A9">
              <w:trPr>
                <w:tblHeader/>
              </w:trPr>
              <w:tc>
                <w:tcPr>
                  <w:tcW w:w="2594"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5E9B9452" w14:textId="77777777" w:rsidR="003E065A" w:rsidRPr="00B94D78" w:rsidRDefault="00086CD0">
                  <w:pPr>
                    <w:rPr>
                      <w:color w:val="000000"/>
                      <w:sz w:val="20"/>
                      <w:szCs w:val="20"/>
                    </w:rPr>
                  </w:pPr>
                  <w:r w:rsidRPr="00B94D78">
                    <w:rPr>
                      <w:rFonts w:eastAsia="Calibri"/>
                      <w:b/>
                      <w:color w:val="000000"/>
                      <w:sz w:val="20"/>
                      <w:szCs w:val="20"/>
                    </w:rPr>
                    <w:t>DCM::ConceptId</w:t>
                  </w:r>
                </w:p>
              </w:tc>
              <w:tc>
                <w:tcPr>
                  <w:tcW w:w="411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53" w14:textId="77777777" w:rsidR="003E065A" w:rsidRPr="00B94D78" w:rsidRDefault="00086CD0">
                  <w:pPr>
                    <w:rPr>
                      <w:color w:val="000000"/>
                      <w:sz w:val="20"/>
                      <w:szCs w:val="20"/>
                    </w:rPr>
                  </w:pPr>
                  <w:r w:rsidRPr="00B94D78">
                    <w:rPr>
                      <w:rFonts w:eastAsia="Calibri"/>
                      <w:color w:val="000000"/>
                      <w:sz w:val="20"/>
                      <w:szCs w:val="20"/>
                    </w:rPr>
                    <w:t>NL-CM:16.3.1</w:t>
                  </w:r>
                </w:p>
              </w:tc>
              <w:tc>
                <w:tcPr>
                  <w:tcW w:w="2285"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54" w14:textId="77777777" w:rsidR="003E065A" w:rsidRPr="00B94D78" w:rsidRDefault="003E065A">
                  <w:pPr>
                    <w:rPr>
                      <w:color w:val="000000"/>
                      <w:sz w:val="20"/>
                      <w:szCs w:val="20"/>
                    </w:rPr>
                  </w:pPr>
                </w:p>
              </w:tc>
            </w:tr>
            <w:tr w:rsidR="00B029A9" w:rsidRPr="00B94D78" w14:paraId="78FD2007" w14:textId="77777777" w:rsidTr="00B029A9">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1686BE" w14:textId="22D5B404" w:rsidR="00B029A9" w:rsidRPr="00B94D78" w:rsidRDefault="00B029A9" w:rsidP="00B029A9">
                  <w:pPr>
                    <w:rPr>
                      <w:rFonts w:eastAsia="Calibri"/>
                      <w:b/>
                      <w:color w:val="000000"/>
                      <w:sz w:val="20"/>
                      <w:szCs w:val="20"/>
                    </w:rPr>
                  </w:pPr>
                  <w:r w:rsidRPr="00B94D78">
                    <w:rPr>
                      <w:rFonts w:eastAsia="Calibri"/>
                      <w:b/>
                      <w:color w:val="000000"/>
                      <w:sz w:val="20"/>
                      <w:szCs w:val="20"/>
                      <w:lang w:val="nl-NL"/>
                    </w:rPr>
                    <w:t>DCM::</w:t>
                  </w:r>
                  <w:proofErr w:type="spellStart"/>
                  <w:r w:rsidRPr="00B94D78">
                    <w:rPr>
                      <w:rFonts w:eastAsia="Calibri"/>
                      <w:b/>
                      <w:color w:val="000000"/>
                      <w:sz w:val="20"/>
                      <w:szCs w:val="20"/>
                      <w:lang w:val="nl-NL"/>
                    </w:rPr>
                    <w:t>DefinitionCode</w:t>
                  </w:r>
                  <w:proofErr w:type="spellEnd"/>
                </w:p>
              </w:tc>
              <w:tc>
                <w:tcPr>
                  <w:tcW w:w="411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3BDA0D" w14:textId="7B67C65B" w:rsidR="00B029A9" w:rsidRPr="00B94D78" w:rsidRDefault="00B029A9" w:rsidP="00B029A9">
                  <w:pPr>
                    <w:rPr>
                      <w:rFonts w:eastAsia="Calibri"/>
                      <w:color w:val="000000"/>
                      <w:sz w:val="20"/>
                      <w:szCs w:val="20"/>
                    </w:rPr>
                  </w:pPr>
                  <w:r w:rsidRPr="00B94D78">
                    <w:rPr>
                      <w:rFonts w:eastAsia="Calibri"/>
                      <w:color w:val="000000"/>
                      <w:sz w:val="20"/>
                      <w:szCs w:val="20"/>
                    </w:rPr>
                    <w:t>GGZNL: GGZNL1876</w:t>
                  </w:r>
                </w:p>
              </w:tc>
              <w:tc>
                <w:tcPr>
                  <w:tcW w:w="228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28F2F2" w14:textId="77777777" w:rsidR="00B029A9" w:rsidRPr="00B94D78" w:rsidRDefault="00B029A9" w:rsidP="00B029A9">
                  <w:pPr>
                    <w:rPr>
                      <w:color w:val="000000"/>
                      <w:sz w:val="20"/>
                      <w:szCs w:val="20"/>
                    </w:rPr>
                  </w:pPr>
                </w:p>
              </w:tc>
            </w:tr>
          </w:tbl>
          <w:p w14:paraId="5E9B9456" w14:textId="77777777" w:rsidR="003E065A" w:rsidRPr="00B94D78" w:rsidRDefault="003E065A">
            <w:pPr>
              <w:rPr>
                <w:color w:val="000000"/>
                <w:sz w:val="20"/>
                <w:szCs w:val="20"/>
              </w:rPr>
            </w:pPr>
          </w:p>
        </w:tc>
      </w:tr>
      <w:tr w:rsidR="003E065A" w:rsidRPr="00B94D78" w14:paraId="5E9B945A"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58"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9" w14:textId="77777777" w:rsidR="003E065A" w:rsidRPr="00B94D78" w:rsidRDefault="003E065A">
            <w:pPr>
              <w:rPr>
                <w:color w:val="000000"/>
                <w:sz w:val="20"/>
                <w:szCs w:val="20"/>
              </w:rPr>
            </w:pPr>
          </w:p>
        </w:tc>
      </w:tr>
      <w:bookmarkEnd w:id="26"/>
    </w:tbl>
    <w:p w14:paraId="5E9B9471"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74"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2" w14:textId="77777777" w:rsidR="003E065A" w:rsidRPr="00B94D78" w:rsidRDefault="00086CD0">
            <w:pPr>
              <w:rPr>
                <w:b/>
                <w:color w:val="FFFFFF"/>
                <w:sz w:val="20"/>
                <w:szCs w:val="20"/>
              </w:rPr>
            </w:pPr>
            <w:bookmarkStart w:id="27" w:name="BKM_F5B161C1_E56D_4121_ACDB_B96098DCE604"/>
            <w:r w:rsidRPr="00B94D78">
              <w:rPr>
                <w:rFonts w:eastAsia="Calibri"/>
                <w:b/>
                <w:color w:val="FFFFFF"/>
                <w:sz w:val="20"/>
                <w:szCs w:val="20"/>
              </w:rPr>
              <w:t>«data»</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3" w14:textId="77777777" w:rsidR="003E065A" w:rsidRPr="00B94D78" w:rsidRDefault="00086CD0">
            <w:pPr>
              <w:rPr>
                <w:color w:val="FFFFFF"/>
                <w:sz w:val="20"/>
                <w:szCs w:val="20"/>
              </w:rPr>
            </w:pPr>
            <w:r w:rsidRPr="00B94D78">
              <w:rPr>
                <w:rFonts w:eastAsia="Calibri"/>
                <w:color w:val="FFFFFF"/>
                <w:sz w:val="20"/>
                <w:szCs w:val="20"/>
              </w:rPr>
              <w:t xml:space="preserve">VerwoordeHulpvraag  </w:t>
            </w:r>
          </w:p>
        </w:tc>
      </w:tr>
      <w:tr w:rsidR="003E065A" w:rsidRPr="00B94D78" w14:paraId="5E9B947A"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5"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6"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77" w14:textId="77777777" w:rsidR="003E065A" w:rsidRPr="00B94D78" w:rsidRDefault="00086CD0">
            <w:pPr>
              <w:rPr>
                <w:color w:val="000000"/>
                <w:sz w:val="20"/>
                <w:szCs w:val="20"/>
              </w:rPr>
            </w:pPr>
            <w:r w:rsidRPr="00B94D78">
              <w:rPr>
                <w:rFonts w:eastAsia="Calibri"/>
                <w:color w:val="000000"/>
                <w:sz w:val="20"/>
                <w:szCs w:val="20"/>
              </w:rPr>
              <w:t>&lt;nl-NL&gt;Omschrijving van de ervaren kwestie of moeilijkheid.&lt;/nl-NL&gt;</w:t>
            </w:r>
          </w:p>
          <w:p w14:paraId="5E9B9478" w14:textId="77777777" w:rsidR="003E065A" w:rsidRPr="00B94D78" w:rsidRDefault="00086CD0">
            <w:pPr>
              <w:rPr>
                <w:color w:val="000000"/>
                <w:sz w:val="20"/>
                <w:szCs w:val="20"/>
              </w:rPr>
            </w:pPr>
            <w:r w:rsidRPr="00B94D78">
              <w:rPr>
                <w:rFonts w:eastAsia="Calibri"/>
                <w:color w:val="000000"/>
                <w:sz w:val="20"/>
                <w:szCs w:val="20"/>
              </w:rPr>
              <w:t>&lt;en-US&gt;&lt;/en-US&gt;</w:t>
            </w:r>
          </w:p>
          <w:p w14:paraId="5E9B9479"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7D"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B"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C" w14:textId="66719BDD" w:rsidR="003E065A" w:rsidRPr="00B94D78" w:rsidRDefault="007300DC">
            <w:pPr>
              <w:rPr>
                <w:color w:val="000000"/>
                <w:sz w:val="20"/>
                <w:szCs w:val="20"/>
                <w:lang w:val="nl-NL"/>
              </w:rPr>
            </w:pPr>
            <w:r w:rsidRPr="00B94D78">
              <w:rPr>
                <w:color w:val="000000"/>
                <w:sz w:val="20"/>
                <w:szCs w:val="20"/>
                <w:lang w:val="nl-NL"/>
              </w:rPr>
              <w:t>ST</w:t>
            </w:r>
          </w:p>
        </w:tc>
      </w:tr>
      <w:tr w:rsidR="003E065A" w:rsidRPr="00B94D78" w14:paraId="5E9B94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2265"/>
              <w:gridCol w:w="4131"/>
            </w:tblGrid>
            <w:tr w:rsidR="003E065A" w:rsidRPr="00B94D78" w14:paraId="5E9B9481" w14:textId="77777777" w:rsidTr="007300DC">
              <w:trPr>
                <w:tblHeader/>
              </w:trPr>
              <w:tc>
                <w:tcPr>
                  <w:tcW w:w="2594"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5E9B947E" w14:textId="77777777" w:rsidR="003E065A" w:rsidRPr="00B94D78" w:rsidRDefault="00086CD0">
                  <w:pPr>
                    <w:rPr>
                      <w:color w:val="000000"/>
                      <w:sz w:val="20"/>
                      <w:szCs w:val="20"/>
                    </w:rPr>
                  </w:pPr>
                  <w:r w:rsidRPr="00B94D78">
                    <w:rPr>
                      <w:rFonts w:eastAsia="Calibri"/>
                      <w:b/>
                      <w:color w:val="000000"/>
                      <w:sz w:val="20"/>
                      <w:szCs w:val="20"/>
                    </w:rPr>
                    <w:t>DCM::ConceptId</w:t>
                  </w:r>
                </w:p>
              </w:tc>
              <w:tc>
                <w:tcPr>
                  <w:tcW w:w="2265"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7F" w14:textId="77777777" w:rsidR="003E065A" w:rsidRPr="00B94D78" w:rsidRDefault="00086CD0">
                  <w:pPr>
                    <w:rPr>
                      <w:color w:val="000000"/>
                      <w:sz w:val="20"/>
                      <w:szCs w:val="20"/>
                    </w:rPr>
                  </w:pPr>
                  <w:r w:rsidRPr="00B94D78">
                    <w:rPr>
                      <w:rFonts w:eastAsia="Calibri"/>
                      <w:color w:val="000000"/>
                      <w:sz w:val="20"/>
                      <w:szCs w:val="20"/>
                    </w:rPr>
                    <w:t>NL-CM:16.3.3</w:t>
                  </w:r>
                </w:p>
              </w:tc>
              <w:tc>
                <w:tcPr>
                  <w:tcW w:w="413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80" w14:textId="77777777" w:rsidR="003E065A" w:rsidRPr="00B94D78" w:rsidRDefault="003E065A">
                  <w:pPr>
                    <w:rPr>
                      <w:color w:val="000000"/>
                      <w:sz w:val="20"/>
                      <w:szCs w:val="20"/>
                    </w:rPr>
                  </w:pPr>
                </w:p>
              </w:tc>
            </w:tr>
            <w:tr w:rsidR="007300DC" w:rsidRPr="00B94D78" w14:paraId="5A77430F"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46ECBE" w14:textId="085AB265" w:rsidR="007300DC" w:rsidRPr="00B94D78" w:rsidRDefault="007300DC">
                  <w:pPr>
                    <w:rPr>
                      <w:rFonts w:eastAsia="Calibri"/>
                      <w:b/>
                      <w:color w:val="000000"/>
                      <w:sz w:val="20"/>
                      <w:szCs w:val="20"/>
                    </w:rPr>
                  </w:pPr>
                  <w:r w:rsidRPr="00B94D78">
                    <w:rPr>
                      <w:rFonts w:eastAsia="Calibri"/>
                      <w:b/>
                      <w:color w:val="000000"/>
                      <w:sz w:val="20"/>
                      <w:szCs w:val="20"/>
                      <w:lang w:val="nl-NL"/>
                    </w:rPr>
                    <w:t>DCM::</w:t>
                  </w:r>
                  <w:proofErr w:type="spellStart"/>
                  <w:r w:rsidRPr="00B94D78">
                    <w:rPr>
                      <w:rFonts w:eastAsia="Calibri"/>
                      <w:b/>
                      <w:color w:val="000000"/>
                      <w:sz w:val="20"/>
                      <w:szCs w:val="20"/>
                      <w:lang w:val="nl-NL"/>
                    </w:rPr>
                    <w:t>DefinitionCode</w:t>
                  </w:r>
                  <w:proofErr w:type="spellEnd"/>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F52664" w14:textId="42C885FD" w:rsidR="007300DC" w:rsidRPr="00B94D78" w:rsidRDefault="007300DC">
                  <w:pPr>
                    <w:rPr>
                      <w:rFonts w:eastAsia="Calibri"/>
                      <w:color w:val="000000"/>
                      <w:sz w:val="20"/>
                      <w:szCs w:val="20"/>
                    </w:rPr>
                  </w:pPr>
                  <w:r w:rsidRPr="00B94D78">
                    <w:rPr>
                      <w:rFonts w:eastAsia="Calibri"/>
                      <w:color w:val="000000"/>
                      <w:sz w:val="20"/>
                      <w:szCs w:val="20"/>
                    </w:rPr>
                    <w:t>GGZNL: GGZNL2115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E9D59" w14:textId="77777777" w:rsidR="007300DC" w:rsidRPr="00B94D78" w:rsidRDefault="007300DC">
                  <w:pPr>
                    <w:rPr>
                      <w:color w:val="000000"/>
                      <w:sz w:val="20"/>
                      <w:szCs w:val="20"/>
                    </w:rPr>
                  </w:pPr>
                </w:p>
              </w:tc>
            </w:tr>
          </w:tbl>
          <w:p w14:paraId="5E9B9482" w14:textId="77777777" w:rsidR="003E065A" w:rsidRPr="00B94D78" w:rsidRDefault="003E065A">
            <w:pPr>
              <w:rPr>
                <w:color w:val="000000"/>
                <w:sz w:val="20"/>
                <w:szCs w:val="20"/>
              </w:rPr>
            </w:pPr>
          </w:p>
        </w:tc>
      </w:tr>
      <w:tr w:rsidR="003E065A" w:rsidRPr="00B94D78" w14:paraId="5E9B9486"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4"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5" w14:textId="77777777" w:rsidR="003E065A" w:rsidRPr="00B94D78" w:rsidRDefault="003E065A">
            <w:pPr>
              <w:rPr>
                <w:color w:val="000000"/>
                <w:sz w:val="20"/>
                <w:szCs w:val="20"/>
              </w:rPr>
            </w:pPr>
          </w:p>
        </w:tc>
      </w:tr>
      <w:bookmarkEnd w:id="27"/>
    </w:tbl>
    <w:p w14:paraId="5E9B9487"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8A"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8" w14:textId="77777777" w:rsidR="003E065A" w:rsidRPr="00B94D78" w:rsidRDefault="00086CD0">
            <w:pPr>
              <w:rPr>
                <w:b/>
                <w:color w:val="FFFFFF"/>
                <w:sz w:val="20"/>
                <w:szCs w:val="20"/>
              </w:rPr>
            </w:pPr>
            <w:bookmarkStart w:id="28" w:name="BKM_4E8A06BE_A83C_4ABF_8346_6A8FFF64E540"/>
            <w:r w:rsidRPr="00B94D78">
              <w:rPr>
                <w:rFonts w:eastAsia="Calibri"/>
                <w:b/>
                <w:color w:val="FFFFFF"/>
                <w:sz w:val="20"/>
                <w:szCs w:val="20"/>
              </w:rPr>
              <w:lastRenderedPageBreak/>
              <w:t>«data»</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9" w14:textId="77777777" w:rsidR="003E065A" w:rsidRPr="00B94D78" w:rsidRDefault="00086CD0">
            <w:pPr>
              <w:rPr>
                <w:color w:val="FFFFFF"/>
                <w:sz w:val="20"/>
                <w:szCs w:val="20"/>
              </w:rPr>
            </w:pPr>
            <w:r w:rsidRPr="00B94D78">
              <w:rPr>
                <w:rFonts w:eastAsia="Calibri"/>
                <w:color w:val="FFFFFF"/>
                <w:sz w:val="20"/>
                <w:szCs w:val="20"/>
              </w:rPr>
              <w:t xml:space="preserve">Aandachtsgebied  </w:t>
            </w:r>
          </w:p>
        </w:tc>
      </w:tr>
      <w:tr w:rsidR="003E065A" w:rsidRPr="00B94D78" w14:paraId="5E9B9490"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B"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C"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8D" w14:textId="77777777" w:rsidR="003E065A" w:rsidRPr="00B94D78" w:rsidRDefault="00086CD0">
            <w:pPr>
              <w:rPr>
                <w:color w:val="000000"/>
                <w:sz w:val="20"/>
                <w:szCs w:val="20"/>
              </w:rPr>
            </w:pPr>
            <w:r w:rsidRPr="00B94D78">
              <w:rPr>
                <w:rFonts w:eastAsia="Calibri"/>
                <w:color w:val="000000"/>
                <w:sz w:val="20"/>
                <w:szCs w:val="20"/>
              </w:rPr>
              <w:t>&lt;nl-NL&gt;Omschrijving van het domein waar de hulpvraag onder valt.&lt;/nl-NL&gt;</w:t>
            </w:r>
          </w:p>
          <w:p w14:paraId="5E9B948E" w14:textId="77777777" w:rsidR="003E065A" w:rsidRPr="00B94D78" w:rsidRDefault="00086CD0">
            <w:pPr>
              <w:rPr>
                <w:color w:val="000000"/>
                <w:sz w:val="20"/>
                <w:szCs w:val="20"/>
              </w:rPr>
            </w:pPr>
            <w:r w:rsidRPr="00B94D78">
              <w:rPr>
                <w:rFonts w:eastAsia="Calibri"/>
                <w:color w:val="000000"/>
                <w:sz w:val="20"/>
                <w:szCs w:val="20"/>
              </w:rPr>
              <w:t>&lt;en-US&gt;&lt;/en-US&gt;</w:t>
            </w:r>
          </w:p>
          <w:p w14:paraId="5E9B948F"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93"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1"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2" w14:textId="1C65CC2A" w:rsidR="003E065A" w:rsidRPr="00B94D78" w:rsidRDefault="007300DC">
            <w:pPr>
              <w:rPr>
                <w:color w:val="000000"/>
                <w:sz w:val="20"/>
                <w:szCs w:val="20"/>
                <w:lang w:val="nl-NL"/>
              </w:rPr>
            </w:pPr>
            <w:r w:rsidRPr="00B94D78">
              <w:rPr>
                <w:color w:val="000000"/>
                <w:sz w:val="20"/>
                <w:szCs w:val="20"/>
                <w:lang w:val="nl-NL"/>
              </w:rPr>
              <w:t>ST</w:t>
            </w:r>
          </w:p>
        </w:tc>
      </w:tr>
      <w:tr w:rsidR="003E065A" w:rsidRPr="00B94D78" w14:paraId="5E9B94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2265"/>
              <w:gridCol w:w="4131"/>
            </w:tblGrid>
            <w:tr w:rsidR="003E065A" w:rsidRPr="00B94D78" w14:paraId="5E9B9497"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4" w14:textId="77777777" w:rsidR="003E065A" w:rsidRPr="00B94D78" w:rsidRDefault="00086CD0">
                  <w:pPr>
                    <w:rPr>
                      <w:color w:val="000000"/>
                      <w:sz w:val="20"/>
                      <w:szCs w:val="20"/>
                    </w:rPr>
                  </w:pPr>
                  <w:r w:rsidRPr="00B94D78">
                    <w:rPr>
                      <w:rFonts w:eastAsia="Calibri"/>
                      <w:b/>
                      <w:color w:val="000000"/>
                      <w:sz w:val="20"/>
                      <w:szCs w:val="20"/>
                    </w:rPr>
                    <w:t>DCM::ConceptId</w:t>
                  </w:r>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5" w14:textId="77777777" w:rsidR="003E065A" w:rsidRPr="00B94D78" w:rsidRDefault="00086CD0">
                  <w:pPr>
                    <w:rPr>
                      <w:color w:val="000000"/>
                      <w:sz w:val="20"/>
                      <w:szCs w:val="20"/>
                    </w:rPr>
                  </w:pPr>
                  <w:r w:rsidRPr="00B94D78">
                    <w:rPr>
                      <w:rFonts w:eastAsia="Calibri"/>
                      <w:color w:val="000000"/>
                      <w:sz w:val="20"/>
                      <w:szCs w:val="20"/>
                    </w:rPr>
                    <w:t>NL-CM:16.3.4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6" w14:textId="77777777" w:rsidR="003E065A" w:rsidRPr="00B94D78" w:rsidRDefault="003E065A">
                  <w:pPr>
                    <w:rPr>
                      <w:color w:val="000000"/>
                      <w:sz w:val="20"/>
                      <w:szCs w:val="20"/>
                    </w:rPr>
                  </w:pPr>
                </w:p>
              </w:tc>
            </w:tr>
            <w:tr w:rsidR="003E065A" w:rsidRPr="00B94D78" w14:paraId="5E9B949B"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8" w14:textId="4438EEBF" w:rsidR="003E065A" w:rsidRPr="00B94D78" w:rsidRDefault="007300DC">
                  <w:pPr>
                    <w:rPr>
                      <w:color w:val="000000"/>
                      <w:sz w:val="20"/>
                      <w:szCs w:val="20"/>
                    </w:rPr>
                  </w:pPr>
                  <w:r w:rsidRPr="00B94D78">
                    <w:rPr>
                      <w:rFonts w:eastAsia="Calibri"/>
                      <w:b/>
                      <w:color w:val="000000"/>
                      <w:sz w:val="20"/>
                      <w:szCs w:val="20"/>
                      <w:lang w:val="nl-NL"/>
                    </w:rPr>
                    <w:t>DCM::</w:t>
                  </w:r>
                  <w:proofErr w:type="spellStart"/>
                  <w:r w:rsidRPr="00B94D78">
                    <w:rPr>
                      <w:rFonts w:eastAsia="Calibri"/>
                      <w:b/>
                      <w:color w:val="000000"/>
                      <w:sz w:val="20"/>
                      <w:szCs w:val="20"/>
                      <w:lang w:val="nl-NL"/>
                    </w:rPr>
                    <w:t>DefinitionCode</w:t>
                  </w:r>
                  <w:proofErr w:type="spellEnd"/>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9" w14:textId="05508C76" w:rsidR="003E065A" w:rsidRPr="00B94D78" w:rsidRDefault="007300DC">
                  <w:pPr>
                    <w:rPr>
                      <w:color w:val="000000"/>
                      <w:sz w:val="20"/>
                      <w:szCs w:val="20"/>
                    </w:rPr>
                  </w:pPr>
                  <w:r w:rsidRPr="00B94D78">
                    <w:rPr>
                      <w:color w:val="000000"/>
                      <w:sz w:val="20"/>
                      <w:szCs w:val="20"/>
                    </w:rPr>
                    <w:t>GGZNL: GGZNL2110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A" w14:textId="09AFE40C" w:rsidR="003E065A" w:rsidRPr="00B94D78" w:rsidRDefault="003E065A">
                  <w:pPr>
                    <w:rPr>
                      <w:color w:val="000000"/>
                      <w:sz w:val="20"/>
                      <w:szCs w:val="20"/>
                    </w:rPr>
                  </w:pPr>
                </w:p>
              </w:tc>
            </w:tr>
          </w:tbl>
          <w:p w14:paraId="5E9B949C" w14:textId="77777777" w:rsidR="003E065A" w:rsidRPr="00B94D78" w:rsidRDefault="003E065A">
            <w:pPr>
              <w:rPr>
                <w:color w:val="000000"/>
                <w:sz w:val="20"/>
                <w:szCs w:val="20"/>
              </w:rPr>
            </w:pPr>
          </w:p>
        </w:tc>
      </w:tr>
      <w:tr w:rsidR="003E065A" w:rsidRPr="00B94D78" w14:paraId="5E9B94A0"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E"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F" w14:textId="77777777" w:rsidR="003E065A" w:rsidRPr="00B94D78" w:rsidRDefault="003E065A">
            <w:pPr>
              <w:rPr>
                <w:color w:val="000000"/>
                <w:sz w:val="20"/>
                <w:szCs w:val="20"/>
              </w:rPr>
            </w:pPr>
          </w:p>
        </w:tc>
      </w:tr>
      <w:bookmarkEnd w:id="28"/>
    </w:tbl>
    <w:p w14:paraId="0ACF5984" w14:textId="77777777" w:rsidR="00B029A9" w:rsidRPr="00B94D78" w:rsidRDefault="00B029A9" w:rsidP="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3DEE8FA9"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A9CAA9" w14:textId="77777777" w:rsidR="00B029A9" w:rsidRPr="00B94D78" w:rsidRDefault="00B029A9" w:rsidP="00356EDB">
            <w:pPr>
              <w:rPr>
                <w:b/>
                <w:color w:val="FFFFFF"/>
                <w:sz w:val="20"/>
                <w:szCs w:val="20"/>
              </w:rPr>
            </w:pPr>
            <w:bookmarkStart w:id="29" w:name="BKM_58A325BE_1AE2_4A6C_A89E_F083CE4C9020"/>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D08797" w14:textId="77777777" w:rsidR="00B029A9" w:rsidRPr="00B94D78" w:rsidRDefault="00B029A9" w:rsidP="00356EDB">
            <w:pPr>
              <w:rPr>
                <w:color w:val="FFFFFF"/>
                <w:sz w:val="20"/>
                <w:szCs w:val="20"/>
              </w:rPr>
            </w:pPr>
            <w:r w:rsidRPr="00B94D78">
              <w:rPr>
                <w:rFonts w:eastAsia="Calibri"/>
                <w:color w:val="FFFFFF"/>
                <w:sz w:val="20"/>
                <w:szCs w:val="20"/>
              </w:rPr>
              <w:t xml:space="preserve">DatumVaststellenHulpvraag  </w:t>
            </w:r>
          </w:p>
        </w:tc>
      </w:tr>
      <w:tr w:rsidR="00B029A9" w:rsidRPr="00B94D78" w14:paraId="44008B2C"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0A1E24"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32F318" w14:textId="77777777" w:rsidR="00B029A9" w:rsidRPr="00B94D78" w:rsidRDefault="00B029A9" w:rsidP="00356EDB">
            <w:pPr>
              <w:rPr>
                <w:color w:val="000000"/>
                <w:sz w:val="20"/>
                <w:szCs w:val="20"/>
              </w:rPr>
            </w:pPr>
            <w:r w:rsidRPr="00B94D78">
              <w:rPr>
                <w:rFonts w:eastAsia="Calibri"/>
                <w:color w:val="000000"/>
                <w:sz w:val="20"/>
                <w:szCs w:val="20"/>
              </w:rPr>
              <w:t>&lt;languages xml:space="preserve"&gt;</w:t>
            </w:r>
          </w:p>
          <w:p w14:paraId="24A4930C" w14:textId="77777777" w:rsidR="00B029A9" w:rsidRPr="00B94D78" w:rsidRDefault="00B029A9" w:rsidP="00356EDB">
            <w:pPr>
              <w:rPr>
                <w:color w:val="000000"/>
                <w:sz w:val="20"/>
                <w:szCs w:val="20"/>
              </w:rPr>
            </w:pPr>
            <w:r w:rsidRPr="00B94D78">
              <w:rPr>
                <w:rFonts w:eastAsia="Calibri"/>
                <w:color w:val="000000"/>
                <w:sz w:val="20"/>
                <w:szCs w:val="20"/>
              </w:rPr>
              <w:t>&lt;nl-NL&gt;Datum waarop de hulpvraag door de vraagsteller is vastgesteld.&lt;/nl-NL&gt;</w:t>
            </w:r>
          </w:p>
          <w:p w14:paraId="58A9F718" w14:textId="77777777" w:rsidR="00B029A9" w:rsidRPr="00B94D78" w:rsidRDefault="00B029A9" w:rsidP="00356EDB">
            <w:pPr>
              <w:rPr>
                <w:color w:val="000000"/>
                <w:sz w:val="20"/>
                <w:szCs w:val="20"/>
              </w:rPr>
            </w:pPr>
            <w:r w:rsidRPr="00B94D78">
              <w:rPr>
                <w:rFonts w:eastAsia="Calibri"/>
                <w:color w:val="000000"/>
                <w:sz w:val="20"/>
                <w:szCs w:val="20"/>
              </w:rPr>
              <w:t>&lt;en-US&gt;&lt;/en-US&gt;</w:t>
            </w:r>
          </w:p>
          <w:p w14:paraId="0B79355B" w14:textId="77777777" w:rsidR="00B029A9" w:rsidRPr="00B94D78" w:rsidRDefault="00B029A9" w:rsidP="00356EDB">
            <w:pPr>
              <w:rPr>
                <w:color w:val="000000"/>
                <w:sz w:val="20"/>
                <w:szCs w:val="20"/>
              </w:rPr>
            </w:pPr>
            <w:r w:rsidRPr="00B94D78">
              <w:rPr>
                <w:rFonts w:eastAsia="Calibri"/>
                <w:color w:val="000000"/>
                <w:sz w:val="20"/>
                <w:szCs w:val="20"/>
              </w:rPr>
              <w:t>&lt;/languages&gt;</w:t>
            </w:r>
          </w:p>
        </w:tc>
      </w:tr>
      <w:tr w:rsidR="00B029A9" w:rsidRPr="00B94D78" w14:paraId="524E87D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E7E9C7"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006C7B" w14:textId="77777777" w:rsidR="00B029A9" w:rsidRPr="00B94D78" w:rsidRDefault="00B029A9" w:rsidP="00356EDB">
            <w:pPr>
              <w:rPr>
                <w:color w:val="000000"/>
                <w:sz w:val="20"/>
                <w:szCs w:val="20"/>
              </w:rPr>
            </w:pPr>
          </w:p>
        </w:tc>
      </w:tr>
      <w:tr w:rsidR="00B029A9" w:rsidRPr="00B94D78" w14:paraId="6A4AB2AD"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71256E54" w14:textId="77777777" w:rsidTr="00356EDB">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29BD54AA"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F65BB46" w14:textId="77777777" w:rsidR="00B029A9" w:rsidRPr="00B94D78" w:rsidRDefault="00B029A9" w:rsidP="00356EDB">
                  <w:pPr>
                    <w:rPr>
                      <w:color w:val="000000"/>
                      <w:sz w:val="20"/>
                      <w:szCs w:val="20"/>
                    </w:rPr>
                  </w:pPr>
                  <w:r w:rsidRPr="00B94D78">
                    <w:rPr>
                      <w:rFonts w:eastAsia="Calibri"/>
                      <w:color w:val="000000"/>
                      <w:sz w:val="20"/>
                      <w:szCs w:val="20"/>
                    </w:rPr>
                    <w:t>NL-CM:16.3.2</w:t>
                  </w:r>
                </w:p>
              </w:tc>
              <w:tc>
                <w:tcPr>
                  <w:tcW w:w="413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CCE4B23" w14:textId="77777777" w:rsidR="00B029A9" w:rsidRPr="00B94D78" w:rsidRDefault="00B029A9" w:rsidP="00356EDB">
                  <w:pPr>
                    <w:rPr>
                      <w:color w:val="000000"/>
                      <w:sz w:val="20"/>
                      <w:szCs w:val="20"/>
                    </w:rPr>
                  </w:pPr>
                </w:p>
              </w:tc>
            </w:tr>
            <w:tr w:rsidR="00B94D78" w:rsidRPr="00B94D78" w14:paraId="4A577F9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068CF1" w14:textId="7B30EDBC" w:rsidR="00B94D78" w:rsidRPr="00B94D78" w:rsidRDefault="00B94D78" w:rsidP="00B94D78">
                  <w:pPr>
                    <w:rPr>
                      <w:rFonts w:eastAsia="Calibri"/>
                      <w:b/>
                      <w:color w:val="000000"/>
                      <w:sz w:val="20"/>
                      <w:szCs w:val="20"/>
                      <w:lang w:val="nl-NL"/>
                    </w:rPr>
                  </w:pPr>
                  <w:r w:rsidRPr="00B94D78">
                    <w:rPr>
                      <w:rFonts w:eastAsia="Calibri"/>
                      <w:b/>
                      <w:color w:val="000000"/>
                      <w:sz w:val="20"/>
                      <w:szCs w:val="20"/>
                      <w:lang w:val="nl-NL"/>
                    </w:rPr>
                    <w:t>DCM::</w:t>
                  </w:r>
                  <w:proofErr w:type="spellStart"/>
                  <w:r w:rsidRPr="00B94D78">
                    <w:rPr>
                      <w:rFonts w:eastAsia="Calibri"/>
                      <w:b/>
                      <w:color w:val="000000"/>
                      <w:sz w:val="20"/>
                      <w:szCs w:val="20"/>
                      <w:lang w:val="nl-NL"/>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59E047" w14:textId="171314CB" w:rsidR="00B94D78" w:rsidRPr="00B94D78" w:rsidRDefault="00B94D78" w:rsidP="00B94D78">
                  <w:pPr>
                    <w:rPr>
                      <w:rFonts w:eastAsia="Calibri"/>
                      <w:color w:val="000000"/>
                      <w:sz w:val="20"/>
                      <w:szCs w:val="20"/>
                    </w:rPr>
                  </w:pPr>
                  <w:r w:rsidRPr="00B94D78">
                    <w:rPr>
                      <w:color w:val="000000"/>
                      <w:sz w:val="20"/>
                      <w:szCs w:val="20"/>
                    </w:rPr>
                    <w:t>GGZNL: GGZNL21</w:t>
                  </w:r>
                  <w:r>
                    <w:rPr>
                      <w:color w:val="000000"/>
                      <w:sz w:val="20"/>
                      <w:szCs w:val="20"/>
                      <w:lang w:val="nl-NL"/>
                    </w:rPr>
                    <w:t>2</w:t>
                  </w:r>
                  <w:r w:rsidRPr="00B94D78">
                    <w:rPr>
                      <w:color w:val="000000"/>
                      <w:sz w:val="20"/>
                      <w:szCs w:val="20"/>
                    </w:rPr>
                    <w:t>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FDDEC1" w14:textId="77777777" w:rsidR="00B94D78" w:rsidRPr="00B94D78" w:rsidRDefault="00B94D78" w:rsidP="00B94D78">
                  <w:pPr>
                    <w:rPr>
                      <w:color w:val="000000"/>
                      <w:sz w:val="20"/>
                      <w:szCs w:val="20"/>
                    </w:rPr>
                  </w:pPr>
                </w:p>
              </w:tc>
            </w:tr>
          </w:tbl>
          <w:p w14:paraId="19C65F82" w14:textId="77777777" w:rsidR="00B029A9" w:rsidRPr="00B94D78" w:rsidRDefault="00B029A9" w:rsidP="00356EDB">
            <w:pPr>
              <w:rPr>
                <w:color w:val="000000"/>
                <w:sz w:val="20"/>
                <w:szCs w:val="20"/>
              </w:rPr>
            </w:pPr>
          </w:p>
        </w:tc>
      </w:tr>
      <w:tr w:rsidR="00B029A9" w:rsidRPr="00B94D78" w14:paraId="56B366C0"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57661"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B57C8" w14:textId="77777777" w:rsidR="00B029A9" w:rsidRPr="00B94D78" w:rsidRDefault="00B029A9" w:rsidP="00356EDB">
            <w:pPr>
              <w:rPr>
                <w:color w:val="000000"/>
                <w:sz w:val="20"/>
                <w:szCs w:val="20"/>
              </w:rPr>
            </w:pPr>
          </w:p>
        </w:tc>
      </w:tr>
      <w:bookmarkEnd w:id="29"/>
    </w:tbl>
    <w:p w14:paraId="44D33F30" w14:textId="77777777" w:rsidR="00B029A9" w:rsidRPr="00B94D78" w:rsidRDefault="00B029A9" w:rsidP="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5E6B8B66"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2BFADD" w14:textId="77777777" w:rsidR="00B029A9" w:rsidRPr="00B94D78" w:rsidRDefault="00B029A9" w:rsidP="00356EDB">
            <w:pPr>
              <w:rPr>
                <w:b/>
                <w:color w:val="FFFFFF"/>
                <w:sz w:val="20"/>
                <w:szCs w:val="20"/>
              </w:rPr>
            </w:pPr>
            <w:bookmarkStart w:id="30" w:name="BKM_37B62B31_6BD8_4591_A4A5_87E84DCABAEF"/>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43D5BC" w14:textId="77777777" w:rsidR="00B029A9" w:rsidRPr="00B94D78" w:rsidRDefault="00B029A9" w:rsidP="00356EDB">
            <w:pPr>
              <w:rPr>
                <w:color w:val="FFFFFF"/>
                <w:sz w:val="20"/>
                <w:szCs w:val="20"/>
              </w:rPr>
            </w:pPr>
            <w:r w:rsidRPr="00B94D78">
              <w:rPr>
                <w:rFonts w:eastAsia="Calibri"/>
                <w:color w:val="FFFFFF"/>
                <w:sz w:val="20"/>
                <w:szCs w:val="20"/>
              </w:rPr>
              <w:t xml:space="preserve">DatumAfsluitenHulpvraag  </w:t>
            </w:r>
          </w:p>
        </w:tc>
      </w:tr>
      <w:tr w:rsidR="00B029A9" w:rsidRPr="00B94D78" w14:paraId="6740A350"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CFBCDE"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E84AF" w14:textId="77777777" w:rsidR="00B94D78" w:rsidRPr="00B94D78" w:rsidRDefault="00B94D78" w:rsidP="00B94D78">
            <w:pPr>
              <w:autoSpaceDE w:val="0"/>
              <w:autoSpaceDN w:val="0"/>
              <w:adjustRightInd w:val="0"/>
              <w:rPr>
                <w:rFonts w:eastAsia="Times New Roman"/>
                <w:color w:val="000000"/>
                <w:sz w:val="20"/>
                <w:szCs w:val="20"/>
              </w:rPr>
            </w:pPr>
            <w:r w:rsidRPr="00B94D78">
              <w:rPr>
                <w:rFonts w:eastAsia="Times New Roman"/>
                <w:color w:val="000000"/>
                <w:sz w:val="20"/>
                <w:szCs w:val="20"/>
              </w:rPr>
              <w:t>&lt;languages xml:space="preserve"&gt;</w:t>
            </w:r>
          </w:p>
          <w:p w14:paraId="6A951BDE" w14:textId="3ED2D877" w:rsidR="00B94D78" w:rsidRPr="00B94D78" w:rsidRDefault="00B94D78" w:rsidP="00B94D78">
            <w:pPr>
              <w:autoSpaceDE w:val="0"/>
              <w:autoSpaceDN w:val="0"/>
              <w:adjustRightInd w:val="0"/>
              <w:spacing w:after="1"/>
              <w:rPr>
                <w:sz w:val="20"/>
                <w:szCs w:val="20"/>
                <w:lang w:val="nl-NL"/>
              </w:rPr>
            </w:pPr>
            <w:r w:rsidRPr="00B94D78">
              <w:rPr>
                <w:rFonts w:eastAsia="Times New Roman"/>
                <w:color w:val="000000"/>
                <w:sz w:val="20"/>
                <w:szCs w:val="20"/>
              </w:rPr>
              <w:t>&lt;nl-NL&gt;</w:t>
            </w:r>
            <w:r w:rsidRPr="00B94D78">
              <w:rPr>
                <w:sz w:val="20"/>
                <w:szCs w:val="20"/>
                <w:lang w:val="nl-NL"/>
              </w:rPr>
              <w:t xml:space="preserve">Datum waarop de </w:t>
            </w:r>
            <w:r w:rsidRPr="00B94D78">
              <w:rPr>
                <w:sz w:val="20"/>
                <w:szCs w:val="20"/>
                <w:lang w:val="nl-NL"/>
              </w:rPr>
              <w:t>patiënt</w:t>
            </w:r>
            <w:r w:rsidRPr="00B94D78">
              <w:rPr>
                <w:sz w:val="20"/>
                <w:szCs w:val="20"/>
                <w:lang w:val="nl-NL"/>
              </w:rPr>
              <w:t xml:space="preserve"> aangeeft dat de hulpvraag is afgesloten.</w:t>
            </w:r>
          </w:p>
          <w:p w14:paraId="755AFBDF" w14:textId="77777777" w:rsidR="00B94D78" w:rsidRPr="00B94D78" w:rsidRDefault="00B94D78" w:rsidP="00B94D78">
            <w:pPr>
              <w:autoSpaceDE w:val="0"/>
              <w:autoSpaceDN w:val="0"/>
              <w:adjustRightInd w:val="0"/>
              <w:rPr>
                <w:rFonts w:eastAsia="Times New Roman"/>
                <w:color w:val="000000"/>
                <w:sz w:val="20"/>
                <w:szCs w:val="20"/>
              </w:rPr>
            </w:pPr>
            <w:r w:rsidRPr="00B94D78">
              <w:rPr>
                <w:rFonts w:eastAsia="Times New Roman"/>
                <w:color w:val="000000"/>
                <w:sz w:val="20"/>
                <w:szCs w:val="20"/>
              </w:rPr>
              <w:t>&lt;/nl-NL&gt;</w:t>
            </w:r>
          </w:p>
          <w:p w14:paraId="3E7D8D40" w14:textId="77777777" w:rsidR="00B94D78" w:rsidRPr="00B94D78" w:rsidRDefault="00B94D78" w:rsidP="00B94D78">
            <w:pPr>
              <w:autoSpaceDE w:val="0"/>
              <w:autoSpaceDN w:val="0"/>
              <w:adjustRightInd w:val="0"/>
              <w:rPr>
                <w:rFonts w:eastAsia="Times New Roman"/>
                <w:color w:val="000000"/>
                <w:sz w:val="20"/>
                <w:szCs w:val="20"/>
              </w:rPr>
            </w:pPr>
            <w:r w:rsidRPr="00B94D78">
              <w:rPr>
                <w:rFonts w:eastAsia="Times New Roman"/>
                <w:color w:val="000000"/>
                <w:sz w:val="20"/>
                <w:szCs w:val="20"/>
              </w:rPr>
              <w:t>&lt;en-US&gt;&lt;/en-US&gt;</w:t>
            </w:r>
          </w:p>
          <w:p w14:paraId="628D714E" w14:textId="71A0B82C" w:rsidR="00B029A9" w:rsidRPr="00B94D78" w:rsidRDefault="00B94D78" w:rsidP="00B94D78">
            <w:pPr>
              <w:rPr>
                <w:color w:val="000000"/>
                <w:sz w:val="20"/>
                <w:szCs w:val="20"/>
              </w:rPr>
            </w:pPr>
            <w:r w:rsidRPr="00B94D78">
              <w:rPr>
                <w:rFonts w:eastAsia="Times New Roman"/>
                <w:color w:val="000000"/>
                <w:sz w:val="20"/>
                <w:szCs w:val="20"/>
              </w:rPr>
              <w:t>&lt;/languages&gt;</w:t>
            </w:r>
          </w:p>
        </w:tc>
      </w:tr>
      <w:tr w:rsidR="00B029A9" w:rsidRPr="00B94D78" w14:paraId="1CED1854"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61612"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497A7F" w14:textId="77777777" w:rsidR="00B029A9" w:rsidRPr="00B94D78" w:rsidRDefault="00B029A9" w:rsidP="00356EDB">
            <w:pPr>
              <w:rPr>
                <w:color w:val="000000"/>
                <w:sz w:val="20"/>
                <w:szCs w:val="20"/>
              </w:rPr>
            </w:pPr>
          </w:p>
        </w:tc>
      </w:tr>
      <w:tr w:rsidR="00B029A9" w:rsidRPr="00B94D78" w14:paraId="093142AB"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0C4EE4A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B1F36"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794C82" w14:textId="77777777" w:rsidR="00B029A9" w:rsidRPr="00B94D78" w:rsidRDefault="00B029A9" w:rsidP="00356EDB">
                  <w:pPr>
                    <w:rPr>
                      <w:color w:val="000000"/>
                      <w:sz w:val="20"/>
                      <w:szCs w:val="20"/>
                    </w:rPr>
                  </w:pPr>
                  <w:r w:rsidRPr="00B94D78">
                    <w:rPr>
                      <w:rFonts w:eastAsia="Calibri"/>
                      <w:color w:val="000000"/>
                      <w:sz w:val="20"/>
                      <w:szCs w:val="20"/>
                    </w:rPr>
                    <w:t>NL-CM:16.3.7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8F4AB" w14:textId="77777777" w:rsidR="00B029A9" w:rsidRPr="00B94D78" w:rsidRDefault="00B029A9" w:rsidP="00356EDB">
                  <w:pPr>
                    <w:rPr>
                      <w:color w:val="000000"/>
                      <w:sz w:val="20"/>
                      <w:szCs w:val="20"/>
                    </w:rPr>
                  </w:pPr>
                </w:p>
              </w:tc>
            </w:tr>
          </w:tbl>
          <w:p w14:paraId="49A63AF9" w14:textId="77777777" w:rsidR="00B029A9" w:rsidRPr="00B94D78" w:rsidRDefault="00B029A9" w:rsidP="00356EDB">
            <w:pPr>
              <w:rPr>
                <w:color w:val="000000"/>
                <w:sz w:val="20"/>
                <w:szCs w:val="20"/>
              </w:rPr>
            </w:pPr>
          </w:p>
        </w:tc>
      </w:tr>
      <w:tr w:rsidR="00B94D78" w:rsidRPr="00B94D78" w14:paraId="4B0D2E8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847DF9" w14:textId="4B96B9D0" w:rsidR="00B94D78" w:rsidRPr="00B94D78" w:rsidRDefault="00B94D78" w:rsidP="00B94D78">
            <w:pPr>
              <w:rPr>
                <w:rFonts w:eastAsia="Calibri"/>
                <w:b/>
                <w:color w:val="000000"/>
                <w:sz w:val="20"/>
                <w:szCs w:val="20"/>
              </w:rPr>
            </w:pPr>
            <w:r w:rsidRPr="00B94D78">
              <w:rPr>
                <w:rFonts w:eastAsia="Calibri"/>
                <w:b/>
                <w:color w:val="000000"/>
                <w:sz w:val="20"/>
                <w:szCs w:val="20"/>
                <w:lang w:val="nl-NL"/>
              </w:rPr>
              <w:t>DCM::</w:t>
            </w:r>
            <w:proofErr w:type="spellStart"/>
            <w:r w:rsidRPr="00B94D78">
              <w:rPr>
                <w:rFonts w:eastAsia="Calibri"/>
                <w:b/>
                <w:color w:val="000000"/>
                <w:sz w:val="20"/>
                <w:szCs w:val="20"/>
                <w:lang w:val="nl-NL"/>
              </w:rPr>
              <w:t>DefinitionCode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E1A1E8" w14:textId="47C4D219" w:rsidR="00B94D78" w:rsidRPr="00B94D78" w:rsidRDefault="00B94D78" w:rsidP="00B94D78">
            <w:pPr>
              <w:rPr>
                <w:color w:val="000000"/>
                <w:sz w:val="20"/>
                <w:szCs w:val="20"/>
              </w:rPr>
            </w:pPr>
            <w:r w:rsidRPr="00B94D78">
              <w:rPr>
                <w:color w:val="000000"/>
                <w:sz w:val="20"/>
                <w:szCs w:val="20"/>
              </w:rPr>
              <w:t>GGZNL: GGZNL21</w:t>
            </w:r>
            <w:r>
              <w:rPr>
                <w:color w:val="000000"/>
                <w:sz w:val="20"/>
                <w:szCs w:val="20"/>
                <w:lang w:val="nl-NL"/>
              </w:rPr>
              <w:t>3</w:t>
            </w:r>
            <w:r w:rsidRPr="00B94D78">
              <w:rPr>
                <w:color w:val="000000"/>
                <w:sz w:val="20"/>
                <w:szCs w:val="20"/>
              </w:rPr>
              <w:t>0</w:t>
            </w:r>
          </w:p>
        </w:tc>
      </w:tr>
      <w:tr w:rsidR="00B029A9" w:rsidRPr="00B94D78" w14:paraId="56396A5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D7564A"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62940" w14:textId="77777777" w:rsidR="00B029A9" w:rsidRPr="00B94D78" w:rsidRDefault="00B029A9" w:rsidP="00356EDB">
            <w:pPr>
              <w:rPr>
                <w:color w:val="000000"/>
                <w:sz w:val="20"/>
                <w:szCs w:val="20"/>
              </w:rPr>
            </w:pPr>
          </w:p>
        </w:tc>
      </w:tr>
      <w:bookmarkEnd w:id="30"/>
    </w:tbl>
    <w:p w14:paraId="2A0F3030" w14:textId="6BAC683C" w:rsidR="00B94D78" w:rsidRDefault="00B94D78">
      <w:pPr>
        <w:rPr>
          <w:color w:val="000000"/>
          <w:sz w:val="22"/>
          <w:szCs w:val="22"/>
        </w:rPr>
      </w:pPr>
    </w:p>
    <w:p w14:paraId="346B8938" w14:textId="77777777" w:rsidR="00B029A9" w:rsidRDefault="00B029A9">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19461EC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5ED1FC" w14:textId="77777777" w:rsidR="00B029A9" w:rsidRPr="00B94D78" w:rsidRDefault="00B029A9" w:rsidP="00356EDB">
            <w:pPr>
              <w:rPr>
                <w:b/>
                <w:color w:val="FFFFFF"/>
                <w:sz w:val="20"/>
                <w:szCs w:val="20"/>
              </w:rPr>
            </w:pPr>
            <w:bookmarkStart w:id="31" w:name="BKM_D338A2E0_8C15_4E35_AC22_B0EF180CF84D"/>
            <w:r w:rsidRPr="00B94D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AAA343" w14:textId="77777777" w:rsidR="00B029A9" w:rsidRPr="00B94D78" w:rsidRDefault="00B029A9" w:rsidP="00356EDB">
            <w:pPr>
              <w:rPr>
                <w:color w:val="FFFFFF"/>
                <w:sz w:val="20"/>
                <w:szCs w:val="20"/>
              </w:rPr>
            </w:pPr>
            <w:r w:rsidRPr="00B94D78">
              <w:rPr>
                <w:rFonts w:eastAsia="Calibri"/>
                <w:color w:val="FFFFFF"/>
                <w:sz w:val="20"/>
                <w:szCs w:val="20"/>
              </w:rPr>
              <w:t xml:space="preserve">Hulpvrager  </w:t>
            </w:r>
          </w:p>
        </w:tc>
      </w:tr>
      <w:tr w:rsidR="00B029A9" w:rsidRPr="00B94D78" w14:paraId="748B172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77F2D"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76B4BE" w14:textId="77777777" w:rsidR="00B029A9" w:rsidRPr="00B94D78" w:rsidRDefault="00B029A9" w:rsidP="00356EDB">
            <w:pPr>
              <w:rPr>
                <w:color w:val="000000"/>
                <w:sz w:val="20"/>
                <w:szCs w:val="20"/>
              </w:rPr>
            </w:pPr>
            <w:r w:rsidRPr="00B94D78">
              <w:rPr>
                <w:rFonts w:eastAsia="Calibri"/>
                <w:color w:val="000000"/>
                <w:sz w:val="20"/>
                <w:szCs w:val="20"/>
              </w:rPr>
              <w:t>&lt;languages xml:space="preserve"&gt;</w:t>
            </w:r>
          </w:p>
          <w:p w14:paraId="4700BD3B" w14:textId="515B18DF" w:rsidR="00B029A9" w:rsidRPr="00B94D78" w:rsidRDefault="00B029A9" w:rsidP="00356EDB">
            <w:pPr>
              <w:rPr>
                <w:color w:val="000000"/>
                <w:sz w:val="20"/>
                <w:szCs w:val="20"/>
              </w:rPr>
            </w:pPr>
            <w:r w:rsidRPr="00B94D78">
              <w:rPr>
                <w:rFonts w:eastAsia="Calibri"/>
                <w:color w:val="000000"/>
                <w:sz w:val="20"/>
                <w:szCs w:val="20"/>
              </w:rPr>
              <w:t>&lt;nl-NL&gt;</w:t>
            </w:r>
            <w:r w:rsidR="00B94D78" w:rsidRPr="00B94D78">
              <w:rPr>
                <w:sz w:val="20"/>
                <w:szCs w:val="20"/>
              </w:rPr>
              <w:t>Container bedoeld om de soort hulpvrager, patient of contactpersoon, te kunnen kiezen</w:t>
            </w:r>
            <w:r w:rsidRPr="00B94D78">
              <w:rPr>
                <w:rFonts w:eastAsia="Calibri"/>
                <w:color w:val="000000"/>
                <w:sz w:val="20"/>
                <w:szCs w:val="20"/>
              </w:rPr>
              <w:t>.&lt;/nl-NL&gt;</w:t>
            </w:r>
          </w:p>
          <w:p w14:paraId="026862F8" w14:textId="6338443F" w:rsidR="00B029A9" w:rsidRPr="00B94D78" w:rsidRDefault="00B029A9" w:rsidP="00356EDB">
            <w:pPr>
              <w:rPr>
                <w:color w:val="000000"/>
                <w:sz w:val="20"/>
                <w:szCs w:val="20"/>
              </w:rPr>
            </w:pPr>
            <w:r w:rsidRPr="00B94D78">
              <w:rPr>
                <w:rFonts w:eastAsia="Calibri"/>
                <w:color w:val="000000"/>
                <w:sz w:val="20"/>
                <w:szCs w:val="20"/>
              </w:rPr>
              <w:t>&lt;en-US&gt;</w:t>
            </w:r>
            <w:r w:rsidR="00B94D78" w:rsidRPr="00B94D78">
              <w:rPr>
                <w:rFonts w:eastAsia="Calibri"/>
                <w:color w:val="000000"/>
                <w:sz w:val="20"/>
                <w:szCs w:val="20"/>
                <w:lang w:val="en-US"/>
              </w:rPr>
              <w:t>container for choosing the type of role, patient or contact person</w:t>
            </w:r>
            <w:r w:rsidRPr="00B94D78">
              <w:rPr>
                <w:rFonts w:eastAsia="Calibri"/>
                <w:color w:val="000000"/>
                <w:sz w:val="20"/>
                <w:szCs w:val="20"/>
              </w:rPr>
              <w:t>.&lt;/en-US&gt;</w:t>
            </w:r>
          </w:p>
          <w:p w14:paraId="79A97219" w14:textId="77777777" w:rsidR="00B029A9" w:rsidRPr="00B94D78" w:rsidRDefault="00B029A9" w:rsidP="00356EDB">
            <w:pPr>
              <w:rPr>
                <w:color w:val="000000"/>
                <w:sz w:val="20"/>
                <w:szCs w:val="20"/>
              </w:rPr>
            </w:pPr>
            <w:r w:rsidRPr="00B94D78">
              <w:rPr>
                <w:rFonts w:eastAsia="Calibri"/>
                <w:color w:val="000000"/>
                <w:sz w:val="20"/>
                <w:szCs w:val="20"/>
              </w:rPr>
              <w:t>&lt;/languages&gt;</w:t>
            </w:r>
          </w:p>
        </w:tc>
      </w:tr>
      <w:tr w:rsidR="00B029A9" w:rsidRPr="00B94D78" w14:paraId="68A11D4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041D7E"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EC3B06" w14:textId="77777777" w:rsidR="00B029A9" w:rsidRPr="00B94D78" w:rsidRDefault="00B029A9" w:rsidP="00356EDB">
            <w:pPr>
              <w:rPr>
                <w:color w:val="000000"/>
                <w:sz w:val="20"/>
                <w:szCs w:val="20"/>
              </w:rPr>
            </w:pPr>
          </w:p>
        </w:tc>
      </w:tr>
      <w:tr w:rsidR="00B029A9" w:rsidRPr="00B94D78" w14:paraId="5127CB20"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1E0F525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EC6324"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A420B7" w14:textId="77777777" w:rsidR="00B029A9" w:rsidRPr="00B94D78" w:rsidRDefault="00B029A9" w:rsidP="00356EDB">
                  <w:pPr>
                    <w:rPr>
                      <w:color w:val="000000"/>
                      <w:sz w:val="20"/>
                      <w:szCs w:val="20"/>
                    </w:rPr>
                  </w:pPr>
                  <w:r w:rsidRPr="00B94D78">
                    <w:rPr>
                      <w:rFonts w:eastAsia="Calibri"/>
                      <w:color w:val="000000"/>
                      <w:sz w:val="20"/>
                      <w:szCs w:val="20"/>
                    </w:rPr>
                    <w:t>NL-CM:16.3.8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87CEA5" w14:textId="77777777" w:rsidR="00B029A9" w:rsidRPr="00B94D78" w:rsidRDefault="00B029A9" w:rsidP="00356EDB">
                  <w:pPr>
                    <w:rPr>
                      <w:color w:val="000000"/>
                      <w:sz w:val="20"/>
                      <w:szCs w:val="20"/>
                    </w:rPr>
                  </w:pPr>
                </w:p>
              </w:tc>
            </w:tr>
          </w:tbl>
          <w:p w14:paraId="4CD637CE" w14:textId="77777777" w:rsidR="00B029A9" w:rsidRPr="00B94D78" w:rsidRDefault="00B029A9" w:rsidP="00356EDB">
            <w:pPr>
              <w:rPr>
                <w:color w:val="000000"/>
                <w:sz w:val="20"/>
                <w:szCs w:val="20"/>
              </w:rPr>
            </w:pPr>
          </w:p>
        </w:tc>
      </w:tr>
      <w:tr w:rsidR="00B029A9" w:rsidRPr="00B94D78" w14:paraId="2C37F599"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A87D09"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D1D07C" w14:textId="77777777" w:rsidR="00B029A9" w:rsidRPr="00B94D78" w:rsidRDefault="00B029A9" w:rsidP="00356EDB">
            <w:pPr>
              <w:rPr>
                <w:color w:val="000000"/>
                <w:sz w:val="20"/>
                <w:szCs w:val="20"/>
              </w:rPr>
            </w:pPr>
          </w:p>
        </w:tc>
      </w:tr>
      <w:bookmarkEnd w:id="31"/>
    </w:tbl>
    <w:p w14:paraId="10B8048C" w14:textId="1FF6E476" w:rsidR="00A45ADC" w:rsidRDefault="00A45ADC">
      <w:pPr>
        <w:rPr>
          <w:color w:val="000000"/>
          <w:sz w:val="20"/>
          <w:szCs w:val="20"/>
        </w:rPr>
      </w:pPr>
    </w:p>
    <w:p w14:paraId="5DA74C12" w14:textId="77777777" w:rsidR="00A45ADC" w:rsidRDefault="00A45ADC">
      <w:pPr>
        <w:rPr>
          <w:color w:val="000000"/>
          <w:sz w:val="20"/>
          <w:szCs w:val="20"/>
        </w:rPr>
      </w:pPr>
      <w:r>
        <w:rPr>
          <w:color w:val="000000"/>
          <w:sz w:val="20"/>
          <w:szCs w:val="20"/>
        </w:rPr>
        <w:br w:type="page"/>
      </w:r>
    </w:p>
    <w:p w14:paraId="1C6313AF" w14:textId="77777777" w:rsidR="00B029A9" w:rsidRPr="00B94D78" w:rsidRDefault="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rsidRPr="00B94D78" w14:paraId="5E9B94A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2" w14:textId="77777777" w:rsidR="003E065A" w:rsidRPr="00B94D78" w:rsidRDefault="00086CD0">
            <w:pPr>
              <w:rPr>
                <w:b/>
                <w:color w:val="FFFFFF"/>
                <w:sz w:val="20"/>
                <w:szCs w:val="20"/>
              </w:rPr>
            </w:pPr>
            <w:bookmarkStart w:id="32" w:name="BKM_E9049371_EFEF_4E16_8A7E_BFE76B140DF3"/>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3" w14:textId="77777777" w:rsidR="003E065A" w:rsidRPr="00B94D78" w:rsidRDefault="00086CD0">
            <w:pPr>
              <w:rPr>
                <w:color w:val="FFFFFF"/>
                <w:sz w:val="20"/>
                <w:szCs w:val="20"/>
              </w:rPr>
            </w:pPr>
            <w:r w:rsidRPr="00B94D78">
              <w:rPr>
                <w:rFonts w:eastAsia="Calibri"/>
                <w:color w:val="FFFFFF"/>
                <w:sz w:val="20"/>
                <w:szCs w:val="20"/>
              </w:rPr>
              <w:t xml:space="preserve">Hulpvrager::Patient  </w:t>
            </w:r>
          </w:p>
        </w:tc>
      </w:tr>
      <w:tr w:rsidR="003E065A" w:rsidRPr="00B94D78" w14:paraId="5E9B94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5"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6"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A7" w14:textId="77777777" w:rsidR="003E065A" w:rsidRPr="00B94D78" w:rsidRDefault="00086CD0">
            <w:pPr>
              <w:rPr>
                <w:color w:val="000000"/>
                <w:sz w:val="20"/>
                <w:szCs w:val="20"/>
              </w:rPr>
            </w:pPr>
            <w:r w:rsidRPr="00B94D78">
              <w:rPr>
                <w:rFonts w:eastAsia="Calibri"/>
                <w:color w:val="000000"/>
                <w:sz w:val="20"/>
                <w:szCs w:val="20"/>
              </w:rPr>
              <w:t>&lt;nl-NL&gt;De patient in de rol van hulpvrager.&lt;/nl-NL&gt;</w:t>
            </w:r>
          </w:p>
          <w:p w14:paraId="5E9B94A8" w14:textId="77777777" w:rsidR="003E065A" w:rsidRPr="00B94D78" w:rsidRDefault="00086CD0">
            <w:pPr>
              <w:rPr>
                <w:color w:val="000000"/>
                <w:sz w:val="20"/>
                <w:szCs w:val="20"/>
              </w:rPr>
            </w:pPr>
            <w:r w:rsidRPr="00B94D78">
              <w:rPr>
                <w:rFonts w:eastAsia="Calibri"/>
                <w:color w:val="000000"/>
                <w:sz w:val="20"/>
                <w:szCs w:val="20"/>
              </w:rPr>
              <w:t>&lt;en-US&gt;&lt;/en-US&gt;</w:t>
            </w:r>
          </w:p>
          <w:p w14:paraId="5E9B94A9"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B" w14:textId="77777777" w:rsidR="003E065A" w:rsidRPr="00B94D78" w:rsidRDefault="00086CD0">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C" w14:textId="77777777" w:rsidR="003E065A" w:rsidRPr="00B94D78" w:rsidRDefault="003E065A">
            <w:pPr>
              <w:rPr>
                <w:color w:val="000000"/>
                <w:sz w:val="20"/>
                <w:szCs w:val="20"/>
              </w:rPr>
            </w:pPr>
          </w:p>
        </w:tc>
      </w:tr>
      <w:tr w:rsidR="003E065A" w:rsidRPr="00B94D78" w14:paraId="5E9B94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1712"/>
              <w:gridCol w:w="5120"/>
            </w:tblGrid>
            <w:tr w:rsidR="003E065A" w:rsidRPr="00B94D78" w14:paraId="5E9B94B1"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AE" w14:textId="77777777" w:rsidR="003E065A" w:rsidRPr="00B94D78" w:rsidRDefault="00086CD0">
                  <w:pPr>
                    <w:rPr>
                      <w:color w:val="000000"/>
                      <w:sz w:val="20"/>
                      <w:szCs w:val="20"/>
                    </w:rPr>
                  </w:pPr>
                  <w:r w:rsidRPr="00B94D78">
                    <w:rPr>
                      <w:rFonts w:eastAsia="Calibri"/>
                      <w:b/>
                      <w:color w:val="000000"/>
                      <w:sz w:val="20"/>
                      <w:szCs w:val="20"/>
                    </w:rPr>
                    <w:t>DCM::ConceptId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AF" w14:textId="77777777" w:rsidR="003E065A" w:rsidRPr="00B94D78" w:rsidRDefault="00086CD0">
                  <w:pPr>
                    <w:rPr>
                      <w:color w:val="000000"/>
                      <w:sz w:val="20"/>
                      <w:szCs w:val="20"/>
                    </w:rPr>
                  </w:pPr>
                  <w:r w:rsidRPr="00B94D78">
                    <w:rPr>
                      <w:rFonts w:eastAsia="Calibri"/>
                      <w:color w:val="000000"/>
                      <w:sz w:val="20"/>
                      <w:szCs w:val="20"/>
                    </w:rPr>
                    <w:t>NL-CM:16.3.5</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0" w14:textId="77777777" w:rsidR="003E065A" w:rsidRPr="00B94D78" w:rsidRDefault="003E065A">
                  <w:pPr>
                    <w:rPr>
                      <w:color w:val="000000"/>
                      <w:sz w:val="20"/>
                      <w:szCs w:val="20"/>
                    </w:rPr>
                  </w:pPr>
                </w:p>
              </w:tc>
            </w:tr>
            <w:tr w:rsidR="003E065A" w:rsidRPr="00B94D78" w14:paraId="5E9B94B8"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B2" w14:textId="77777777" w:rsidR="003E065A" w:rsidRPr="00B94D78" w:rsidRDefault="00086CD0">
                  <w:pPr>
                    <w:rPr>
                      <w:color w:val="000000"/>
                      <w:sz w:val="20"/>
                      <w:szCs w:val="20"/>
                    </w:rPr>
                  </w:pPr>
                  <w:r w:rsidRPr="00B94D78">
                    <w:rPr>
                      <w:rFonts w:eastAsia="Calibri"/>
                      <w:b/>
                      <w:color w:val="000000"/>
                      <w:sz w:val="20"/>
                      <w:szCs w:val="20"/>
                    </w:rPr>
                    <w:t>DCM::ReferencedConceptId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3" w14:textId="77777777" w:rsidR="003E065A" w:rsidRPr="00B94D78" w:rsidRDefault="00086CD0">
                  <w:pPr>
                    <w:rPr>
                      <w:color w:val="000000"/>
                      <w:sz w:val="20"/>
                      <w:szCs w:val="20"/>
                    </w:rPr>
                  </w:pPr>
                  <w:r w:rsidRPr="00B94D78">
                    <w:rPr>
                      <w:rFonts w:eastAsia="Calibri"/>
                      <w:color w:val="000000"/>
                      <w:sz w:val="20"/>
                      <w:szCs w:val="20"/>
                    </w:rPr>
                    <w:t>NL-CM:0.1.1</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4"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B5" w14:textId="77777777" w:rsidR="003E065A" w:rsidRPr="00B94D78" w:rsidRDefault="00086CD0">
                  <w:pPr>
                    <w:rPr>
                      <w:color w:val="000000"/>
                      <w:sz w:val="20"/>
                      <w:szCs w:val="20"/>
                    </w:rPr>
                  </w:pPr>
                  <w:r w:rsidRPr="00B94D78">
                    <w:rPr>
                      <w:rFonts w:eastAsia="Calibri"/>
                      <w:color w:val="000000"/>
                      <w:sz w:val="20"/>
                      <w:szCs w:val="20"/>
                    </w:rPr>
                    <w:t>&lt;nl-NL&gt;Dit is een verwijzing naar het rootconcept van de bouwsteen Patient.&lt;/nl-NL&gt;</w:t>
                  </w:r>
                </w:p>
                <w:p w14:paraId="5E9B94B6" w14:textId="77777777" w:rsidR="003E065A" w:rsidRPr="00B94D78" w:rsidRDefault="00086CD0">
                  <w:pPr>
                    <w:rPr>
                      <w:color w:val="000000"/>
                      <w:sz w:val="20"/>
                      <w:szCs w:val="20"/>
                    </w:rPr>
                  </w:pPr>
                  <w:r w:rsidRPr="00B94D78">
                    <w:rPr>
                      <w:rFonts w:eastAsia="Calibri"/>
                      <w:color w:val="000000"/>
                      <w:sz w:val="20"/>
                      <w:szCs w:val="20"/>
                    </w:rPr>
                    <w:t>&lt;en-US&gt;This is a reference to the rootconcept of information model Patient.&lt;/en-US&gt;</w:t>
                  </w:r>
                </w:p>
                <w:p w14:paraId="5E9B94B7" w14:textId="77777777" w:rsidR="003E065A" w:rsidRPr="00B94D78" w:rsidRDefault="00086CD0">
                  <w:pPr>
                    <w:rPr>
                      <w:color w:val="000000"/>
                      <w:sz w:val="20"/>
                      <w:szCs w:val="20"/>
                    </w:rPr>
                  </w:pPr>
                  <w:r w:rsidRPr="00B94D78">
                    <w:rPr>
                      <w:rFonts w:eastAsia="Calibri"/>
                      <w:color w:val="000000"/>
                      <w:sz w:val="20"/>
                      <w:szCs w:val="20"/>
                    </w:rPr>
                    <w:t>&lt;/languages&gt;</w:t>
                  </w:r>
                </w:p>
              </w:tc>
            </w:tr>
          </w:tbl>
          <w:p w14:paraId="5E9B94B9" w14:textId="77777777" w:rsidR="003E065A" w:rsidRPr="00B94D78" w:rsidRDefault="003E065A">
            <w:pPr>
              <w:rPr>
                <w:color w:val="000000"/>
                <w:sz w:val="20"/>
                <w:szCs w:val="20"/>
              </w:rPr>
            </w:pPr>
          </w:p>
        </w:tc>
      </w:tr>
      <w:tr w:rsidR="003E065A" w:rsidRPr="00B94D78" w14:paraId="5E9B94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BB" w14:textId="77777777" w:rsidR="003E065A" w:rsidRPr="00B94D78" w:rsidRDefault="00086CD0">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BC" w14:textId="77777777" w:rsidR="003E065A" w:rsidRPr="00B94D78" w:rsidRDefault="003E065A">
            <w:pPr>
              <w:rPr>
                <w:color w:val="000000"/>
                <w:sz w:val="20"/>
                <w:szCs w:val="20"/>
              </w:rPr>
            </w:pPr>
          </w:p>
        </w:tc>
      </w:tr>
      <w:bookmarkEnd w:id="32"/>
    </w:tbl>
    <w:p w14:paraId="5E9B94BE"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rsidRPr="00B94D78" w14:paraId="5E9B94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BF" w14:textId="77777777" w:rsidR="003E065A" w:rsidRPr="00B94D78" w:rsidRDefault="00086CD0">
            <w:pPr>
              <w:rPr>
                <w:b/>
                <w:color w:val="FFFFFF"/>
                <w:sz w:val="20"/>
                <w:szCs w:val="20"/>
              </w:rPr>
            </w:pPr>
            <w:bookmarkStart w:id="33" w:name="BKM_55EBED21_DEDF_469F_AA7D_272B84AA87A8"/>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C0" w14:textId="77777777" w:rsidR="003E065A" w:rsidRPr="00B94D78" w:rsidRDefault="00086CD0">
            <w:pPr>
              <w:rPr>
                <w:color w:val="FFFFFF"/>
                <w:sz w:val="20"/>
                <w:szCs w:val="20"/>
              </w:rPr>
            </w:pPr>
            <w:r w:rsidRPr="00B94D78">
              <w:rPr>
                <w:rFonts w:eastAsia="Calibri"/>
                <w:color w:val="FFFFFF"/>
                <w:sz w:val="20"/>
                <w:szCs w:val="20"/>
              </w:rPr>
              <w:t xml:space="preserve">Hulpvrager::Contactpersoon  </w:t>
            </w:r>
          </w:p>
        </w:tc>
      </w:tr>
      <w:tr w:rsidR="003E065A" w:rsidRPr="00B94D78" w14:paraId="5E9B94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2"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3"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C4" w14:textId="77777777" w:rsidR="003E065A" w:rsidRPr="00B94D78" w:rsidRDefault="00086CD0">
            <w:pPr>
              <w:rPr>
                <w:color w:val="000000"/>
                <w:sz w:val="20"/>
                <w:szCs w:val="20"/>
              </w:rPr>
            </w:pPr>
            <w:r w:rsidRPr="00B94D78">
              <w:rPr>
                <w:rFonts w:eastAsia="Calibri"/>
                <w:color w:val="000000"/>
                <w:sz w:val="20"/>
                <w:szCs w:val="20"/>
              </w:rPr>
              <w:t>&lt;nl-NL&gt;Een contact van de patient (b.v ouder, echtgenoot) die de hulpvraag mbt de patient heeft.&lt;/nl-NL&gt;</w:t>
            </w:r>
          </w:p>
          <w:p w14:paraId="5E9B94C5" w14:textId="77777777" w:rsidR="003E065A" w:rsidRPr="00B94D78" w:rsidRDefault="00086CD0">
            <w:pPr>
              <w:rPr>
                <w:color w:val="000000"/>
                <w:sz w:val="20"/>
                <w:szCs w:val="20"/>
              </w:rPr>
            </w:pPr>
            <w:r w:rsidRPr="00B94D78">
              <w:rPr>
                <w:rFonts w:eastAsia="Calibri"/>
                <w:color w:val="000000"/>
                <w:sz w:val="20"/>
                <w:szCs w:val="20"/>
              </w:rPr>
              <w:t>&lt;en-US&gt;&lt;/en-US&gt;</w:t>
            </w:r>
          </w:p>
          <w:p w14:paraId="5E9B94C6" w14:textId="77777777" w:rsidR="003E065A" w:rsidRPr="00B94D78" w:rsidRDefault="00086CD0">
            <w:pPr>
              <w:rPr>
                <w:color w:val="000000"/>
                <w:sz w:val="20"/>
                <w:szCs w:val="20"/>
              </w:rPr>
            </w:pPr>
            <w:r w:rsidRPr="00B94D78">
              <w:rPr>
                <w:rFonts w:eastAsia="Calibri"/>
                <w:color w:val="000000"/>
                <w:sz w:val="20"/>
                <w:szCs w:val="20"/>
              </w:rPr>
              <w:t>&lt;/languages&gt;</w:t>
            </w:r>
          </w:p>
        </w:tc>
      </w:tr>
      <w:tr w:rsidR="003E065A" w:rsidRPr="00B94D78" w14:paraId="5E9B94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8" w14:textId="77777777" w:rsidR="003E065A" w:rsidRPr="00B94D78" w:rsidRDefault="00086CD0">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9" w14:textId="77777777" w:rsidR="003E065A" w:rsidRPr="00B94D78" w:rsidRDefault="003E065A">
            <w:pPr>
              <w:rPr>
                <w:color w:val="000000"/>
                <w:sz w:val="20"/>
                <w:szCs w:val="20"/>
              </w:rPr>
            </w:pPr>
          </w:p>
        </w:tc>
      </w:tr>
      <w:tr w:rsidR="003E065A" w:rsidRPr="00B94D78" w14:paraId="5E9B94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1712"/>
              <w:gridCol w:w="5120"/>
            </w:tblGrid>
            <w:tr w:rsidR="003E065A" w:rsidRPr="00B94D78" w14:paraId="5E9B94CE"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B" w14:textId="77777777" w:rsidR="003E065A" w:rsidRPr="00B94D78" w:rsidRDefault="00086CD0">
                  <w:pPr>
                    <w:rPr>
                      <w:color w:val="000000"/>
                      <w:sz w:val="20"/>
                      <w:szCs w:val="20"/>
                    </w:rPr>
                  </w:pPr>
                  <w:r w:rsidRPr="00B94D78">
                    <w:rPr>
                      <w:rFonts w:eastAsia="Calibri"/>
                      <w:b/>
                      <w:color w:val="000000"/>
                      <w:sz w:val="20"/>
                      <w:szCs w:val="20"/>
                    </w:rPr>
                    <w:t>DCM::ConceptId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C" w14:textId="77777777" w:rsidR="003E065A" w:rsidRPr="00B94D78" w:rsidRDefault="00086CD0">
                  <w:pPr>
                    <w:rPr>
                      <w:color w:val="000000"/>
                      <w:sz w:val="20"/>
                      <w:szCs w:val="20"/>
                    </w:rPr>
                  </w:pPr>
                  <w:r w:rsidRPr="00B94D78">
                    <w:rPr>
                      <w:rFonts w:eastAsia="Calibri"/>
                      <w:color w:val="000000"/>
                      <w:sz w:val="20"/>
                      <w:szCs w:val="20"/>
                    </w:rPr>
                    <w:t>NL-CM:16.3.6</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D" w14:textId="77777777" w:rsidR="003E065A" w:rsidRPr="00B94D78" w:rsidRDefault="003E065A">
                  <w:pPr>
                    <w:rPr>
                      <w:color w:val="000000"/>
                      <w:sz w:val="20"/>
                      <w:szCs w:val="20"/>
                    </w:rPr>
                  </w:pPr>
                </w:p>
              </w:tc>
            </w:tr>
            <w:tr w:rsidR="003E065A" w:rsidRPr="00B94D78" w14:paraId="5E9B94D5"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F" w14:textId="77777777" w:rsidR="003E065A" w:rsidRPr="00B94D78" w:rsidRDefault="00086CD0">
                  <w:pPr>
                    <w:rPr>
                      <w:color w:val="000000"/>
                      <w:sz w:val="20"/>
                      <w:szCs w:val="20"/>
                    </w:rPr>
                  </w:pPr>
                  <w:r w:rsidRPr="00B94D78">
                    <w:rPr>
                      <w:rFonts w:eastAsia="Calibri"/>
                      <w:b/>
                      <w:color w:val="000000"/>
                      <w:sz w:val="20"/>
                      <w:szCs w:val="20"/>
                    </w:rPr>
                    <w:t>DCM::ReferencedConceptId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0" w14:textId="77777777" w:rsidR="003E065A" w:rsidRPr="00B94D78" w:rsidRDefault="00086CD0">
                  <w:pPr>
                    <w:rPr>
                      <w:color w:val="000000"/>
                      <w:sz w:val="20"/>
                      <w:szCs w:val="20"/>
                    </w:rPr>
                  </w:pPr>
                  <w:r w:rsidRPr="00B94D78">
                    <w:rPr>
                      <w:rFonts w:eastAsia="Calibri"/>
                      <w:color w:val="000000"/>
                      <w:sz w:val="20"/>
                      <w:szCs w:val="20"/>
                    </w:rPr>
                    <w:t>NL-CM:3.1.1</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1"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D2" w14:textId="77777777" w:rsidR="003E065A" w:rsidRPr="00B94D78" w:rsidRDefault="00086CD0">
                  <w:pPr>
                    <w:rPr>
                      <w:color w:val="000000"/>
                      <w:sz w:val="20"/>
                      <w:szCs w:val="20"/>
                    </w:rPr>
                  </w:pPr>
                  <w:r w:rsidRPr="00B94D78">
                    <w:rPr>
                      <w:rFonts w:eastAsia="Calibri"/>
                      <w:color w:val="000000"/>
                      <w:sz w:val="20"/>
                      <w:szCs w:val="20"/>
                    </w:rPr>
                    <w:t>&lt;nl-NL&gt;Dit is een verwijzing naar het rootconcept van de bouwsteen Contactpersoon.&lt;/nl-NL&gt;</w:t>
                  </w:r>
                </w:p>
                <w:p w14:paraId="5E9B94D3" w14:textId="77777777" w:rsidR="003E065A" w:rsidRPr="00B94D78" w:rsidRDefault="00086CD0">
                  <w:pPr>
                    <w:rPr>
                      <w:color w:val="000000"/>
                      <w:sz w:val="20"/>
                      <w:szCs w:val="20"/>
                    </w:rPr>
                  </w:pPr>
                  <w:r w:rsidRPr="00B94D78">
                    <w:rPr>
                      <w:rFonts w:eastAsia="Calibri"/>
                      <w:color w:val="000000"/>
                      <w:sz w:val="20"/>
                      <w:szCs w:val="20"/>
                    </w:rPr>
                    <w:t>&lt;en-US&gt;This is a reference to the rootconcept of information model ContactPerson.&lt;/en-US&gt;</w:t>
                  </w:r>
                </w:p>
                <w:p w14:paraId="5E9B94D4" w14:textId="77777777" w:rsidR="003E065A" w:rsidRPr="00B94D78" w:rsidRDefault="00086CD0">
                  <w:pPr>
                    <w:rPr>
                      <w:color w:val="000000"/>
                      <w:sz w:val="20"/>
                      <w:szCs w:val="20"/>
                    </w:rPr>
                  </w:pPr>
                  <w:r w:rsidRPr="00B94D78">
                    <w:rPr>
                      <w:rFonts w:eastAsia="Calibri"/>
                      <w:color w:val="000000"/>
                      <w:sz w:val="20"/>
                      <w:szCs w:val="20"/>
                    </w:rPr>
                    <w:t>&lt;/languages&gt;</w:t>
                  </w:r>
                </w:p>
              </w:tc>
            </w:tr>
          </w:tbl>
          <w:p w14:paraId="5E9B94D6" w14:textId="77777777" w:rsidR="003E065A" w:rsidRPr="00B94D78" w:rsidRDefault="003E065A">
            <w:pPr>
              <w:rPr>
                <w:color w:val="000000"/>
                <w:sz w:val="20"/>
                <w:szCs w:val="20"/>
              </w:rPr>
            </w:pPr>
          </w:p>
        </w:tc>
      </w:tr>
      <w:tr w:rsidR="003E065A" w:rsidRPr="00B94D78" w14:paraId="5E9B9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D8" w14:textId="77777777" w:rsidR="003E065A" w:rsidRPr="00B94D78" w:rsidRDefault="00086CD0">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D9" w14:textId="77777777" w:rsidR="003E065A" w:rsidRPr="00B94D78" w:rsidRDefault="003E065A">
            <w:pPr>
              <w:rPr>
                <w:color w:val="000000"/>
                <w:sz w:val="20"/>
                <w:szCs w:val="20"/>
              </w:rPr>
            </w:pPr>
          </w:p>
        </w:tc>
      </w:tr>
      <w:bookmarkEnd w:id="33"/>
    </w:tbl>
    <w:p w14:paraId="32016FDC" w14:textId="36CCA250" w:rsidR="00AE6114" w:rsidRPr="00AE6114" w:rsidRDefault="00AE6114">
      <w:pPr>
        <w:rPr>
          <w:color w:val="000000"/>
          <w:sz w:val="22"/>
          <w:szCs w:val="22"/>
        </w:rPr>
      </w:pPr>
    </w:p>
    <w:bookmarkEnd w:id="23"/>
    <w:bookmarkEnd w:id="24"/>
    <w:p w14:paraId="5E9B94FD" w14:textId="77777777" w:rsidR="003E065A" w:rsidRPr="00AE6114" w:rsidRDefault="003E065A">
      <w:pPr>
        <w:rPr>
          <w:color w:val="000000"/>
          <w:sz w:val="22"/>
          <w:szCs w:val="22"/>
        </w:rPr>
      </w:pPr>
    </w:p>
    <w:p w14:paraId="5E9B94FE" w14:textId="77777777" w:rsidR="003E065A" w:rsidRPr="00AE6114" w:rsidRDefault="00086CD0">
      <w:pPr>
        <w:pStyle w:val="Kop2"/>
        <w:numPr>
          <w:ilvl w:val="1"/>
          <w:numId w:val="1"/>
        </w:numPr>
        <w:rPr>
          <w:rFonts w:ascii="Arial" w:hAnsi="Arial" w:cs="Arial"/>
          <w:color w:val="004080"/>
        </w:rPr>
      </w:pPr>
      <w:bookmarkStart w:id="34" w:name="EXAMPLE_INSTANCES"/>
      <w:bookmarkStart w:id="35" w:name="BKM_122F6744_DF3B_4818_A164_CED857F219A2"/>
      <w:bookmarkStart w:id="36" w:name="_Toc71205028"/>
      <w:r w:rsidRPr="00AE6114">
        <w:rPr>
          <w:rFonts w:ascii="Arial" w:hAnsi="Arial" w:cs="Arial"/>
          <w:color w:val="004080"/>
        </w:rPr>
        <w:t>Example Instances</w:t>
      </w:r>
      <w:bookmarkEnd w:id="36"/>
    </w:p>
    <w:p w14:paraId="5E9B9500" w14:textId="635E1BAF" w:rsidR="003E065A" w:rsidRPr="00AE6114" w:rsidRDefault="00086CD0">
      <w:pPr>
        <w:rPr>
          <w:color w:val="000000"/>
          <w:sz w:val="22"/>
          <w:szCs w:val="22"/>
        </w:rPr>
      </w:pPr>
      <w:r w:rsidRPr="00AE6114">
        <w:rPr>
          <w:rFonts w:eastAsia="Calibri"/>
          <w:color w:val="000000"/>
          <w:sz w:val="22"/>
          <w:szCs w:val="22"/>
        </w:rPr>
        <w:t xml:space="preserve">  </w:t>
      </w:r>
      <w:bookmarkEnd w:id="34"/>
      <w:bookmarkEnd w:id="35"/>
    </w:p>
    <w:p w14:paraId="5E9B9501" w14:textId="77777777" w:rsidR="003E065A" w:rsidRPr="00AE6114" w:rsidRDefault="00086CD0">
      <w:pPr>
        <w:pStyle w:val="Kop2"/>
        <w:numPr>
          <w:ilvl w:val="1"/>
          <w:numId w:val="1"/>
        </w:numPr>
        <w:rPr>
          <w:rFonts w:ascii="Arial" w:hAnsi="Arial" w:cs="Arial"/>
          <w:color w:val="004080"/>
        </w:rPr>
      </w:pPr>
      <w:bookmarkStart w:id="37" w:name="INSTRUCTIONS"/>
      <w:bookmarkStart w:id="38" w:name="BKM_D899C896_807F_45AE_8354_A80A0CE86836"/>
      <w:bookmarkStart w:id="39" w:name="_Toc71205029"/>
      <w:r w:rsidRPr="00AE6114">
        <w:rPr>
          <w:rFonts w:ascii="Arial" w:hAnsi="Arial" w:cs="Arial"/>
          <w:color w:val="004080"/>
        </w:rPr>
        <w:t>Instructions</w:t>
      </w:r>
      <w:bookmarkEnd w:id="39"/>
    </w:p>
    <w:p w14:paraId="5E9B9502" w14:textId="197D5B53" w:rsidR="003E065A" w:rsidRPr="00426823" w:rsidRDefault="00426823" w:rsidP="00426823">
      <w:pPr>
        <w:jc w:val="both"/>
        <w:rPr>
          <w:color w:val="000000"/>
          <w:sz w:val="18"/>
          <w:szCs w:val="18"/>
        </w:rPr>
      </w:pPr>
      <w:r w:rsidRPr="00426823">
        <w:rPr>
          <w:sz w:val="20"/>
          <w:szCs w:val="20"/>
        </w:rPr>
        <w:t>Het is goed mogelijk dat de door de patient verwoorde eigen omschrijving via een e-consult dan wel e-health applicatie aan de zorgverlener wordt aangeboden.</w:t>
      </w:r>
      <w:r w:rsidR="00086CD0" w:rsidRPr="00426823">
        <w:rPr>
          <w:rFonts w:eastAsia="Calibri"/>
          <w:color w:val="000000"/>
          <w:sz w:val="18"/>
          <w:szCs w:val="18"/>
        </w:rPr>
        <w:t xml:space="preserve"> </w:t>
      </w:r>
      <w:bookmarkEnd w:id="37"/>
      <w:bookmarkEnd w:id="38"/>
    </w:p>
    <w:p w14:paraId="5E9B9503" w14:textId="77777777" w:rsidR="003E065A" w:rsidRPr="00AE6114" w:rsidRDefault="003E065A">
      <w:pPr>
        <w:rPr>
          <w:color w:val="000000"/>
          <w:sz w:val="22"/>
          <w:szCs w:val="22"/>
        </w:rPr>
      </w:pPr>
    </w:p>
    <w:p w14:paraId="5E9B9504" w14:textId="77777777" w:rsidR="003E065A" w:rsidRPr="00AE6114" w:rsidRDefault="00086CD0">
      <w:pPr>
        <w:pStyle w:val="Kop2"/>
        <w:numPr>
          <w:ilvl w:val="1"/>
          <w:numId w:val="1"/>
        </w:numPr>
        <w:rPr>
          <w:rFonts w:ascii="Arial" w:hAnsi="Arial" w:cs="Arial"/>
          <w:color w:val="004080"/>
        </w:rPr>
      </w:pPr>
      <w:bookmarkStart w:id="40" w:name="INTERPRETATION"/>
      <w:bookmarkStart w:id="41" w:name="BKM_CBB742E4_87BC_4801_9BF6_B0397606DF0B"/>
      <w:bookmarkStart w:id="42" w:name="_Toc71205030"/>
      <w:r w:rsidRPr="00AE6114">
        <w:rPr>
          <w:rFonts w:ascii="Arial" w:hAnsi="Arial" w:cs="Arial"/>
          <w:color w:val="004080"/>
        </w:rPr>
        <w:t>Interpretation</w:t>
      </w:r>
      <w:bookmarkEnd w:id="42"/>
    </w:p>
    <w:bookmarkEnd w:id="40"/>
    <w:bookmarkEnd w:id="41"/>
    <w:p w14:paraId="5E9B9505" w14:textId="06C0CB64" w:rsidR="003E065A" w:rsidRPr="00BB1247" w:rsidRDefault="00BB1247">
      <w:pPr>
        <w:rPr>
          <w:color w:val="000000"/>
          <w:sz w:val="18"/>
          <w:szCs w:val="18"/>
        </w:rPr>
      </w:pPr>
      <w:r w:rsidRPr="00BB1247">
        <w:rPr>
          <w:rFonts w:eastAsia="Calibri"/>
          <w:color w:val="000000"/>
          <w:sz w:val="20"/>
          <w:szCs w:val="20"/>
        </w:rPr>
        <w:t>In de regel zal een professional naast de eigen woorden van de client ook de zib probleem gebruiken om klachten te omschrijven.</w:t>
      </w:r>
    </w:p>
    <w:p w14:paraId="5E9B9506" w14:textId="77777777" w:rsidR="003E065A" w:rsidRPr="00AE6114" w:rsidRDefault="003E065A">
      <w:pPr>
        <w:rPr>
          <w:color w:val="000000"/>
          <w:sz w:val="22"/>
          <w:szCs w:val="22"/>
        </w:rPr>
      </w:pPr>
    </w:p>
    <w:p w14:paraId="5E9B9507" w14:textId="77777777" w:rsidR="003E065A" w:rsidRPr="00AE6114" w:rsidRDefault="00086CD0">
      <w:pPr>
        <w:pStyle w:val="Kop2"/>
        <w:numPr>
          <w:ilvl w:val="1"/>
          <w:numId w:val="1"/>
        </w:numPr>
        <w:rPr>
          <w:rFonts w:ascii="Arial" w:hAnsi="Arial" w:cs="Arial"/>
          <w:color w:val="004080"/>
        </w:rPr>
      </w:pPr>
      <w:bookmarkStart w:id="43" w:name="CARE_PROCESS"/>
      <w:bookmarkStart w:id="44" w:name="BKM_16CDA566_B850_4EF3_A229_B79876A3C5A1"/>
      <w:bookmarkStart w:id="45" w:name="_Toc71205031"/>
      <w:r w:rsidRPr="00AE6114">
        <w:rPr>
          <w:rFonts w:ascii="Arial" w:hAnsi="Arial" w:cs="Arial"/>
          <w:color w:val="004080"/>
        </w:rPr>
        <w:t>Care Process</w:t>
      </w:r>
      <w:bookmarkEnd w:id="45"/>
    </w:p>
    <w:bookmarkEnd w:id="43"/>
    <w:bookmarkEnd w:id="44"/>
    <w:p w14:paraId="5E9B9508" w14:textId="658E83CD" w:rsidR="003E065A" w:rsidRPr="00AE6114" w:rsidRDefault="00AE6114" w:rsidP="00AE6114">
      <w:pPr>
        <w:jc w:val="both"/>
        <w:rPr>
          <w:color w:val="000000"/>
          <w:sz w:val="20"/>
          <w:szCs w:val="20"/>
        </w:rPr>
      </w:pPr>
      <w:r w:rsidRPr="00AE6114">
        <w:rPr>
          <w:rFonts w:eastAsia="Calibri"/>
          <w:color w:val="000000"/>
          <w:sz w:val="20"/>
          <w:szCs w:val="20"/>
        </w:rPr>
        <w:t>Het concept past tussen de formele aanmelding bij een zorgverlener en de formele klachtenbeschrijving en diagnose zoals die door de zorgverlener wordt gesteld. Het kan worden gevolgd door het formuleren van doelen en door een behandelplan of zorgplan.</w:t>
      </w:r>
    </w:p>
    <w:p w14:paraId="5E9B9509" w14:textId="77777777" w:rsidR="003E065A" w:rsidRPr="00AE6114" w:rsidRDefault="003E065A">
      <w:pPr>
        <w:rPr>
          <w:color w:val="000000"/>
          <w:sz w:val="22"/>
          <w:szCs w:val="22"/>
        </w:rPr>
      </w:pPr>
    </w:p>
    <w:p w14:paraId="7B8F7FEA" w14:textId="77777777" w:rsidR="00DF15EB" w:rsidRDefault="00DF15EB">
      <w:pPr>
        <w:rPr>
          <w:rFonts w:eastAsia="Calibri"/>
          <w:b/>
          <w:color w:val="004080"/>
          <w:sz w:val="32"/>
          <w:szCs w:val="32"/>
        </w:rPr>
      </w:pPr>
      <w:bookmarkStart w:id="46" w:name="EXAMPLE_OF_THE_INSTRUMENT"/>
      <w:bookmarkStart w:id="47" w:name="BKM_C0C47B9D_160F_4F85_AFCA_6B6E2C0CE545"/>
      <w:bookmarkStart w:id="48" w:name="_Toc71205032"/>
      <w:r>
        <w:rPr>
          <w:color w:val="004080"/>
        </w:rPr>
        <w:br w:type="page"/>
      </w:r>
    </w:p>
    <w:p w14:paraId="5E9B950A" w14:textId="170024C6" w:rsidR="003E065A" w:rsidRPr="00AE6114" w:rsidRDefault="00086CD0">
      <w:pPr>
        <w:pStyle w:val="Kop2"/>
        <w:numPr>
          <w:ilvl w:val="1"/>
          <w:numId w:val="1"/>
        </w:numPr>
        <w:rPr>
          <w:rFonts w:ascii="Arial" w:hAnsi="Arial" w:cs="Arial"/>
          <w:color w:val="004080"/>
        </w:rPr>
      </w:pPr>
      <w:r w:rsidRPr="00AE6114">
        <w:rPr>
          <w:rFonts w:ascii="Arial" w:hAnsi="Arial" w:cs="Arial"/>
          <w:color w:val="004080"/>
        </w:rPr>
        <w:lastRenderedPageBreak/>
        <w:t>Example of the Instrument</w:t>
      </w:r>
      <w:bookmarkEnd w:id="48"/>
    </w:p>
    <w:p w14:paraId="5E9B950C" w14:textId="2D34F314" w:rsidR="003E065A" w:rsidRPr="00AE6114" w:rsidRDefault="00086CD0">
      <w:pPr>
        <w:rPr>
          <w:color w:val="000000"/>
          <w:sz w:val="22"/>
          <w:szCs w:val="22"/>
        </w:rPr>
      </w:pPr>
      <w:r w:rsidRPr="00AE6114">
        <w:rPr>
          <w:rFonts w:eastAsia="Calibri"/>
          <w:color w:val="000000"/>
          <w:sz w:val="22"/>
          <w:szCs w:val="22"/>
        </w:rPr>
        <w:t xml:space="preserve">  </w:t>
      </w:r>
      <w:bookmarkEnd w:id="46"/>
      <w:bookmarkEnd w:id="47"/>
    </w:p>
    <w:p w14:paraId="5E9B950D" w14:textId="77777777" w:rsidR="003E065A" w:rsidRPr="00AE6114" w:rsidRDefault="00086CD0">
      <w:pPr>
        <w:pStyle w:val="Kop2"/>
        <w:numPr>
          <w:ilvl w:val="1"/>
          <w:numId w:val="1"/>
        </w:numPr>
        <w:rPr>
          <w:rFonts w:ascii="Arial" w:hAnsi="Arial" w:cs="Arial"/>
          <w:color w:val="004080"/>
        </w:rPr>
      </w:pPr>
      <w:bookmarkStart w:id="49" w:name="CONSTRAINTS"/>
      <w:bookmarkStart w:id="50" w:name="BKM_C3695230_D0C3_451E_BE94_1B4A7E5966AB"/>
      <w:bookmarkStart w:id="51" w:name="_Toc71205033"/>
      <w:r w:rsidRPr="00AE6114">
        <w:rPr>
          <w:rFonts w:ascii="Arial" w:hAnsi="Arial" w:cs="Arial"/>
          <w:color w:val="004080"/>
        </w:rPr>
        <w:t>Constraints</w:t>
      </w:r>
      <w:bookmarkEnd w:id="51"/>
    </w:p>
    <w:p w14:paraId="5E9B950F" w14:textId="51F7DF0E" w:rsidR="003E065A" w:rsidRPr="00AE6114" w:rsidRDefault="00086CD0">
      <w:pPr>
        <w:rPr>
          <w:color w:val="000000"/>
          <w:sz w:val="22"/>
          <w:szCs w:val="22"/>
        </w:rPr>
      </w:pPr>
      <w:r w:rsidRPr="00AE6114">
        <w:rPr>
          <w:rFonts w:eastAsia="Calibri"/>
          <w:color w:val="000000"/>
          <w:sz w:val="22"/>
          <w:szCs w:val="22"/>
        </w:rPr>
        <w:t xml:space="preserve">  </w:t>
      </w:r>
      <w:bookmarkEnd w:id="49"/>
      <w:bookmarkEnd w:id="50"/>
    </w:p>
    <w:p w14:paraId="5E9B9510" w14:textId="77777777" w:rsidR="003E065A" w:rsidRPr="00AE6114" w:rsidRDefault="00086CD0">
      <w:pPr>
        <w:pStyle w:val="Kop2"/>
        <w:numPr>
          <w:ilvl w:val="1"/>
          <w:numId w:val="1"/>
        </w:numPr>
        <w:rPr>
          <w:rFonts w:ascii="Arial" w:hAnsi="Arial" w:cs="Arial"/>
          <w:color w:val="004080"/>
        </w:rPr>
      </w:pPr>
      <w:bookmarkStart w:id="52" w:name="ISSUES"/>
      <w:bookmarkStart w:id="53" w:name="BKM_3FA9DFFC_A8A4_44E6_9E59_E58584D5B8ED"/>
      <w:bookmarkStart w:id="54" w:name="_Toc71205034"/>
      <w:r w:rsidRPr="00AE6114">
        <w:rPr>
          <w:rFonts w:ascii="Arial" w:hAnsi="Arial" w:cs="Arial"/>
          <w:color w:val="004080"/>
        </w:rPr>
        <w:t>Issues</w:t>
      </w:r>
      <w:bookmarkEnd w:id="54"/>
    </w:p>
    <w:bookmarkEnd w:id="52"/>
    <w:bookmarkEnd w:id="53"/>
    <w:p w14:paraId="37819971" w14:textId="0E649B56" w:rsidR="00A65535" w:rsidRPr="00A65535" w:rsidRDefault="00A65535" w:rsidP="00A65535">
      <w:pPr>
        <w:autoSpaceDE w:val="0"/>
        <w:autoSpaceDN w:val="0"/>
        <w:adjustRightInd w:val="0"/>
        <w:spacing w:after="1"/>
        <w:rPr>
          <w:rFonts w:eastAsia="Calibri"/>
          <w:color w:val="000000"/>
          <w:sz w:val="20"/>
          <w:szCs w:val="20"/>
          <w:lang w:val="nl-NL"/>
        </w:rPr>
      </w:pPr>
      <w:r w:rsidRPr="00A65535">
        <w:rPr>
          <w:sz w:val="20"/>
          <w:szCs w:val="20"/>
          <w:lang w:val="nl-NL"/>
        </w:rPr>
        <w:t xml:space="preserve">Compositie behandelplan heeft nog geen </w:t>
      </w:r>
      <w:proofErr w:type="spellStart"/>
      <w:r w:rsidRPr="00A65535">
        <w:rPr>
          <w:sz w:val="20"/>
          <w:szCs w:val="20"/>
          <w:lang w:val="nl-NL"/>
        </w:rPr>
        <w:t>id</w:t>
      </w:r>
      <w:proofErr w:type="spellEnd"/>
      <w:r w:rsidRPr="00A65535">
        <w:rPr>
          <w:sz w:val="20"/>
          <w:szCs w:val="20"/>
          <w:lang w:val="nl-NL"/>
        </w:rPr>
        <w:t xml:space="preserve"> op het niveau van de compositie zoals de zib dat heeft op het niveau van een rootconcept. Hier moeten nog nadere afspraken over worden gemaakt met het zib centrum.</w:t>
      </w:r>
      <w:r>
        <w:rPr>
          <w:sz w:val="20"/>
          <w:szCs w:val="20"/>
          <w:lang w:val="nl-NL"/>
        </w:rPr>
        <w:t xml:space="preserve"> </w:t>
      </w:r>
      <w:r w:rsidRPr="00A65535">
        <w:rPr>
          <w:sz w:val="20"/>
          <w:szCs w:val="20"/>
          <w:lang w:val="nl-NL"/>
        </w:rPr>
        <w:t xml:space="preserve">722448004 | Treatment plan report (record </w:t>
      </w:r>
      <w:proofErr w:type="spellStart"/>
      <w:r w:rsidRPr="00A65535">
        <w:rPr>
          <w:sz w:val="20"/>
          <w:szCs w:val="20"/>
          <w:lang w:val="nl-NL"/>
        </w:rPr>
        <w:t>artifact</w:t>
      </w:r>
      <w:proofErr w:type="spellEnd"/>
      <w:r w:rsidRPr="00A65535">
        <w:rPr>
          <w:sz w:val="20"/>
          <w:szCs w:val="20"/>
          <w:lang w:val="nl-NL"/>
        </w:rPr>
        <w:t>) | is een goede kandidaat maar nog niet toegewezen in behandelplan.</w:t>
      </w:r>
    </w:p>
    <w:p w14:paraId="794F8810" w14:textId="77777777" w:rsidR="00A65535" w:rsidRDefault="00A65535" w:rsidP="00A65535">
      <w:pPr>
        <w:rPr>
          <w:rFonts w:eastAsia="Calibri"/>
          <w:color w:val="000000"/>
          <w:sz w:val="20"/>
          <w:szCs w:val="20"/>
          <w:lang w:val="nl-NL"/>
        </w:rPr>
      </w:pPr>
    </w:p>
    <w:p w14:paraId="5E9B9511" w14:textId="27E53527" w:rsidR="003E065A" w:rsidRPr="00A65535" w:rsidRDefault="00A65535" w:rsidP="003D63AF">
      <w:pPr>
        <w:jc w:val="both"/>
        <w:rPr>
          <w:color w:val="000000"/>
          <w:sz w:val="22"/>
          <w:szCs w:val="22"/>
        </w:rPr>
      </w:pPr>
      <w:r>
        <w:rPr>
          <w:rFonts w:eastAsia="Calibri"/>
          <w:color w:val="000000"/>
          <w:sz w:val="20"/>
          <w:szCs w:val="20"/>
          <w:lang w:val="nl-NL"/>
        </w:rPr>
        <w:t>‘</w:t>
      </w:r>
      <w:r w:rsidR="007300DC" w:rsidRPr="00A65535">
        <w:rPr>
          <w:rFonts w:eastAsia="Calibri"/>
          <w:color w:val="000000"/>
          <w:sz w:val="20"/>
          <w:szCs w:val="20"/>
          <w:lang w:val="nl-NL"/>
        </w:rPr>
        <w:t>Aandachtsgebied</w:t>
      </w:r>
      <w:r>
        <w:rPr>
          <w:rFonts w:eastAsia="Calibri"/>
          <w:color w:val="000000"/>
          <w:sz w:val="20"/>
          <w:szCs w:val="20"/>
          <w:lang w:val="nl-NL"/>
        </w:rPr>
        <w:t>’</w:t>
      </w:r>
      <w:r w:rsidR="007300DC" w:rsidRPr="00A65535">
        <w:rPr>
          <w:rFonts w:eastAsia="Calibri"/>
          <w:color w:val="000000"/>
          <w:sz w:val="20"/>
          <w:szCs w:val="20"/>
          <w:lang w:val="nl-NL"/>
        </w:rPr>
        <w:t xml:space="preserve"> is nu voor de ggz nog ST. In de Nictiz versie wordt dit waarschijnlijk een CD met een waardenlijst.</w:t>
      </w:r>
      <w:r w:rsidR="007300DC" w:rsidRPr="00A65535">
        <w:rPr>
          <w:color w:val="000000"/>
          <w:sz w:val="22"/>
          <w:szCs w:val="22"/>
          <w:lang w:val="nl-NL"/>
        </w:rPr>
        <w:t xml:space="preserve"> </w:t>
      </w:r>
      <w:r w:rsidR="007300DC" w:rsidRPr="00A65535">
        <w:rPr>
          <w:color w:val="000000"/>
          <w:sz w:val="20"/>
          <w:szCs w:val="20"/>
          <w:lang w:val="nl-NL"/>
        </w:rPr>
        <w:t xml:space="preserve">Die was in eerste instantie aangeduid met een lijst van patiëntenproblemen, maar dat is in contrast met het concept. </w:t>
      </w:r>
      <w:r w:rsidR="007300DC" w:rsidRPr="00A65535">
        <w:rPr>
          <w:color w:val="000000"/>
          <w:sz w:val="20"/>
          <w:szCs w:val="20"/>
        </w:rPr>
        <w:t xml:space="preserve"> </w:t>
      </w:r>
    </w:p>
    <w:p w14:paraId="5E9B9512" w14:textId="77777777" w:rsidR="003E065A" w:rsidRPr="00AE6114" w:rsidRDefault="003E065A">
      <w:pPr>
        <w:rPr>
          <w:color w:val="000000"/>
          <w:sz w:val="22"/>
          <w:szCs w:val="22"/>
        </w:rPr>
      </w:pPr>
    </w:p>
    <w:p w14:paraId="5E9B9513" w14:textId="77777777" w:rsidR="003E065A" w:rsidRPr="00AE6114" w:rsidRDefault="00086CD0">
      <w:pPr>
        <w:pStyle w:val="Kop2"/>
        <w:numPr>
          <w:ilvl w:val="1"/>
          <w:numId w:val="1"/>
        </w:numPr>
        <w:rPr>
          <w:rFonts w:ascii="Arial" w:hAnsi="Arial" w:cs="Arial"/>
          <w:color w:val="004080"/>
        </w:rPr>
      </w:pPr>
      <w:bookmarkStart w:id="55" w:name="REFERENCES"/>
      <w:bookmarkStart w:id="56" w:name="BKM_5C0656F7_9557_403C_A76A_2B30F292A2CB"/>
      <w:bookmarkStart w:id="57" w:name="_Toc71205035"/>
      <w:r w:rsidRPr="00AE6114">
        <w:rPr>
          <w:rFonts w:ascii="Arial" w:hAnsi="Arial" w:cs="Arial"/>
          <w:color w:val="004080"/>
        </w:rPr>
        <w:t>References</w:t>
      </w:r>
      <w:bookmarkEnd w:id="57"/>
    </w:p>
    <w:bookmarkEnd w:id="55"/>
    <w:bookmarkEnd w:id="56"/>
    <w:p w14:paraId="5E9B9514" w14:textId="62683EDE" w:rsidR="003E065A" w:rsidRDefault="00907CE0">
      <w:pPr>
        <w:rPr>
          <w:rFonts w:eastAsia="Calibri"/>
          <w:color w:val="000000"/>
          <w:sz w:val="20"/>
          <w:szCs w:val="20"/>
        </w:rPr>
      </w:pPr>
      <w:r w:rsidRPr="00907CE0">
        <w:rPr>
          <w:rFonts w:eastAsia="Calibri"/>
          <w:color w:val="000000"/>
          <w:sz w:val="20"/>
          <w:szCs w:val="20"/>
        </w:rPr>
        <w:t xml:space="preserve">Nictiz zib centrum (2020). </w:t>
      </w:r>
      <w:r w:rsidRPr="00907CE0">
        <w:rPr>
          <w:rFonts w:eastAsia="Calibri"/>
          <w:color w:val="000000"/>
          <w:sz w:val="20"/>
          <w:szCs w:val="20"/>
        </w:rPr>
        <w:t>nl.zorg.Hulpvraag</w:t>
      </w:r>
      <w:r w:rsidRPr="00907CE0">
        <w:rPr>
          <w:rFonts w:eastAsia="Calibri"/>
          <w:color w:val="000000"/>
          <w:sz w:val="20"/>
          <w:szCs w:val="20"/>
        </w:rPr>
        <w:t>.</w:t>
      </w:r>
    </w:p>
    <w:p w14:paraId="1AF830A5" w14:textId="77777777" w:rsidR="00907CE0" w:rsidRPr="00907CE0" w:rsidRDefault="00907CE0" w:rsidP="00907CE0">
      <w:pPr>
        <w:rPr>
          <w:color w:val="000000"/>
          <w:sz w:val="20"/>
          <w:szCs w:val="20"/>
        </w:rPr>
      </w:pPr>
      <w:r w:rsidRPr="00907CE0">
        <w:rPr>
          <w:color w:val="000000"/>
          <w:sz w:val="20"/>
          <w:szCs w:val="20"/>
        </w:rPr>
        <w:t>NHG. Voorstel ZIB individueel zorgplan. Utrecht, 2019.</w:t>
      </w:r>
    </w:p>
    <w:p w14:paraId="5440A8D5" w14:textId="3E6EFBEA" w:rsidR="00907CE0" w:rsidRPr="00907CE0" w:rsidRDefault="00907CE0" w:rsidP="00907CE0">
      <w:pPr>
        <w:rPr>
          <w:color w:val="000000"/>
          <w:sz w:val="20"/>
          <w:szCs w:val="20"/>
        </w:rPr>
      </w:pPr>
      <w:r w:rsidRPr="00907CE0">
        <w:rPr>
          <w:color w:val="000000"/>
          <w:sz w:val="20"/>
          <w:szCs w:val="20"/>
        </w:rPr>
        <w:t>GGZ Nederland, compositie zibs behandelplan, Amersfoort, 2019.</w:t>
      </w:r>
    </w:p>
    <w:p w14:paraId="5E9B9515" w14:textId="77777777" w:rsidR="003E065A" w:rsidRPr="00AE6114" w:rsidRDefault="003E065A">
      <w:pPr>
        <w:rPr>
          <w:color w:val="000000"/>
          <w:sz w:val="22"/>
          <w:szCs w:val="22"/>
        </w:rPr>
      </w:pPr>
    </w:p>
    <w:p w14:paraId="5E9B9516" w14:textId="77777777" w:rsidR="003E065A" w:rsidRPr="00AE6114" w:rsidRDefault="00086CD0">
      <w:pPr>
        <w:pStyle w:val="Kop2"/>
        <w:numPr>
          <w:ilvl w:val="1"/>
          <w:numId w:val="1"/>
        </w:numPr>
        <w:rPr>
          <w:rFonts w:ascii="Arial" w:hAnsi="Arial" w:cs="Arial"/>
          <w:color w:val="004080"/>
        </w:rPr>
      </w:pPr>
      <w:bookmarkStart w:id="58" w:name="FUNCTIONAL_MODEL"/>
      <w:bookmarkStart w:id="59" w:name="BKM_DE7E00DC_AECF_4F1F_A415_610B2E8CEFB0"/>
      <w:bookmarkStart w:id="60" w:name="_Toc71205036"/>
      <w:r w:rsidRPr="00AE6114">
        <w:rPr>
          <w:rFonts w:ascii="Arial" w:hAnsi="Arial" w:cs="Arial"/>
          <w:color w:val="004080"/>
        </w:rPr>
        <w:t>Functional Model</w:t>
      </w:r>
      <w:bookmarkEnd w:id="60"/>
    </w:p>
    <w:p w14:paraId="5E9B9518" w14:textId="38F06ABB" w:rsidR="003E065A" w:rsidRPr="00AE6114" w:rsidRDefault="00086CD0">
      <w:pPr>
        <w:rPr>
          <w:color w:val="000000"/>
          <w:sz w:val="22"/>
          <w:szCs w:val="22"/>
        </w:rPr>
      </w:pPr>
      <w:r w:rsidRPr="00AE6114">
        <w:rPr>
          <w:rFonts w:eastAsia="Calibri"/>
          <w:color w:val="000000"/>
          <w:sz w:val="22"/>
          <w:szCs w:val="22"/>
        </w:rPr>
        <w:t xml:space="preserve">  </w:t>
      </w:r>
      <w:bookmarkEnd w:id="58"/>
      <w:bookmarkEnd w:id="59"/>
    </w:p>
    <w:p w14:paraId="5E9B9519" w14:textId="77777777" w:rsidR="003E065A" w:rsidRPr="00AE6114" w:rsidRDefault="00086CD0">
      <w:pPr>
        <w:pStyle w:val="Kop2"/>
        <w:numPr>
          <w:ilvl w:val="1"/>
          <w:numId w:val="1"/>
        </w:numPr>
        <w:rPr>
          <w:rFonts w:ascii="Arial" w:hAnsi="Arial" w:cs="Arial"/>
          <w:color w:val="004080"/>
        </w:rPr>
      </w:pPr>
      <w:bookmarkStart w:id="61" w:name="TRACEABILITY_TO_OTHER_STANDARDS"/>
      <w:bookmarkStart w:id="62" w:name="BKM_9B55EC77_8671_452A_933D_A85F69F68C44"/>
      <w:bookmarkStart w:id="63" w:name="_Toc71205037"/>
      <w:r w:rsidRPr="00AE6114">
        <w:rPr>
          <w:rFonts w:ascii="Arial" w:hAnsi="Arial" w:cs="Arial"/>
          <w:color w:val="004080"/>
        </w:rPr>
        <w:t>Traceability to other Standards</w:t>
      </w:r>
      <w:bookmarkEnd w:id="63"/>
    </w:p>
    <w:p w14:paraId="5E9B951B" w14:textId="7A3B59FB" w:rsidR="003E065A" w:rsidRPr="00AE6114" w:rsidRDefault="00086CD0">
      <w:pPr>
        <w:rPr>
          <w:color w:val="000000"/>
          <w:sz w:val="22"/>
          <w:szCs w:val="22"/>
        </w:rPr>
      </w:pPr>
      <w:r w:rsidRPr="00AE6114">
        <w:rPr>
          <w:rFonts w:eastAsia="Calibri"/>
          <w:color w:val="000000"/>
          <w:sz w:val="22"/>
          <w:szCs w:val="22"/>
        </w:rPr>
        <w:t xml:space="preserve">  </w:t>
      </w:r>
      <w:bookmarkEnd w:id="61"/>
      <w:bookmarkEnd w:id="62"/>
    </w:p>
    <w:p w14:paraId="5E9B951C" w14:textId="77777777" w:rsidR="003E065A" w:rsidRPr="00AE6114" w:rsidRDefault="00086CD0">
      <w:pPr>
        <w:pStyle w:val="Kop2"/>
        <w:numPr>
          <w:ilvl w:val="1"/>
          <w:numId w:val="1"/>
        </w:numPr>
        <w:rPr>
          <w:rFonts w:ascii="Arial" w:hAnsi="Arial" w:cs="Arial"/>
          <w:color w:val="004080"/>
        </w:rPr>
      </w:pPr>
      <w:bookmarkStart w:id="64" w:name="DISCLAIMER"/>
      <w:bookmarkStart w:id="65" w:name="BKM_D68D052C_57D3_4A8F_B47B_717B5A74006A"/>
      <w:bookmarkStart w:id="66" w:name="_Toc71205038"/>
      <w:r w:rsidRPr="00AE6114">
        <w:rPr>
          <w:rFonts w:ascii="Arial" w:hAnsi="Arial" w:cs="Arial"/>
          <w:color w:val="004080"/>
        </w:rPr>
        <w:t>Disclaimer</w:t>
      </w:r>
      <w:bookmarkEnd w:id="66"/>
    </w:p>
    <w:bookmarkEnd w:id="64"/>
    <w:bookmarkEnd w:id="65"/>
    <w:p w14:paraId="1C0DBA37" w14:textId="77777777" w:rsidR="001A11C2" w:rsidRPr="001A11C2" w:rsidRDefault="001A11C2" w:rsidP="001A11C2">
      <w:pPr>
        <w:jc w:val="both"/>
        <w:rPr>
          <w:rFonts w:eastAsia="Calibri"/>
          <w:color w:val="000000"/>
          <w:sz w:val="20"/>
          <w:szCs w:val="20"/>
          <w:lang w:val="nl-NL"/>
        </w:rPr>
      </w:pPr>
      <w:r w:rsidRPr="001A11C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5AD9344" w14:textId="77777777" w:rsidR="001A11C2" w:rsidRPr="001A11C2" w:rsidRDefault="001A11C2" w:rsidP="001A11C2">
      <w:pPr>
        <w:jc w:val="both"/>
        <w:rPr>
          <w:rFonts w:eastAsia="Calibri"/>
          <w:color w:val="000000"/>
          <w:sz w:val="20"/>
          <w:szCs w:val="20"/>
          <w:lang w:val="nl-NL"/>
        </w:rPr>
      </w:pPr>
    </w:p>
    <w:p w14:paraId="7EF775E2" w14:textId="77777777" w:rsidR="001A11C2" w:rsidRPr="001A11C2" w:rsidRDefault="001A11C2" w:rsidP="001A11C2">
      <w:pPr>
        <w:jc w:val="both"/>
        <w:rPr>
          <w:rFonts w:eastAsia="Calibri"/>
          <w:color w:val="000000"/>
          <w:sz w:val="20"/>
          <w:szCs w:val="20"/>
          <w:lang w:val="nl-NL"/>
        </w:rPr>
      </w:pPr>
      <w:proofErr w:type="gramStart"/>
      <w:r w:rsidRPr="001A11C2">
        <w:rPr>
          <w:rFonts w:eastAsia="Calibri"/>
          <w:color w:val="000000"/>
          <w:sz w:val="20"/>
          <w:szCs w:val="20"/>
          <w:lang w:val="nl-NL"/>
        </w:rPr>
        <w:t>Tevens</w:t>
      </w:r>
      <w:proofErr w:type="gramEnd"/>
      <w:r w:rsidRPr="001A11C2">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1A11C2">
        <w:rPr>
          <w:rFonts w:eastAsia="Calibri"/>
          <w:color w:val="000000"/>
          <w:sz w:val="20"/>
          <w:szCs w:val="20"/>
          <w:lang w:val="nl-NL"/>
        </w:rPr>
        <w:t>indien</w:t>
      </w:r>
      <w:proofErr w:type="gramEnd"/>
      <w:r w:rsidRPr="001A11C2">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p>
    <w:p w14:paraId="5E9B9521" w14:textId="77777777" w:rsidR="003E065A" w:rsidRPr="001A11C2" w:rsidRDefault="003E065A">
      <w:pPr>
        <w:rPr>
          <w:color w:val="000000"/>
          <w:sz w:val="22"/>
          <w:szCs w:val="22"/>
          <w:lang w:val="nl-NL"/>
        </w:rPr>
      </w:pPr>
    </w:p>
    <w:p w14:paraId="54310558" w14:textId="77777777" w:rsidR="00DF15EB" w:rsidRDefault="00DF15EB">
      <w:pPr>
        <w:rPr>
          <w:rFonts w:eastAsia="Calibri"/>
          <w:b/>
          <w:color w:val="004080"/>
          <w:sz w:val="32"/>
          <w:szCs w:val="32"/>
        </w:rPr>
      </w:pPr>
      <w:bookmarkStart w:id="67" w:name="TERMS_OF_USE"/>
      <w:bookmarkStart w:id="68" w:name="BKM_845180A4_26B4_47B9_B502_73BFD7FFF169"/>
      <w:bookmarkStart w:id="69" w:name="_Toc71205039"/>
      <w:r>
        <w:rPr>
          <w:color w:val="004080"/>
        </w:rPr>
        <w:br w:type="page"/>
      </w:r>
    </w:p>
    <w:p w14:paraId="5E9B9522" w14:textId="4B2B38DB" w:rsidR="003E065A" w:rsidRPr="00AE6114" w:rsidRDefault="00086CD0">
      <w:pPr>
        <w:pStyle w:val="Kop2"/>
        <w:numPr>
          <w:ilvl w:val="1"/>
          <w:numId w:val="1"/>
        </w:numPr>
        <w:rPr>
          <w:rFonts w:ascii="Arial" w:hAnsi="Arial" w:cs="Arial"/>
          <w:color w:val="004080"/>
        </w:rPr>
      </w:pPr>
      <w:r w:rsidRPr="00AE6114">
        <w:rPr>
          <w:rFonts w:ascii="Arial" w:hAnsi="Arial" w:cs="Arial"/>
          <w:color w:val="004080"/>
        </w:rPr>
        <w:lastRenderedPageBreak/>
        <w:t>Terms of Use</w:t>
      </w:r>
      <w:bookmarkEnd w:id="69"/>
    </w:p>
    <w:p w14:paraId="5E9B9523" w14:textId="77777777" w:rsidR="003E065A" w:rsidRPr="00BC1B77" w:rsidRDefault="00086CD0" w:rsidP="00907CE0">
      <w:pPr>
        <w:jc w:val="both"/>
        <w:rPr>
          <w:color w:val="000000"/>
          <w:sz w:val="20"/>
          <w:szCs w:val="20"/>
        </w:rPr>
      </w:pPr>
      <w:r w:rsidRPr="00BC1B77">
        <w:rPr>
          <w:rFonts w:eastAsia="Calibri"/>
          <w:color w:val="000000"/>
          <w:sz w:val="20"/>
          <w:szCs w:val="20"/>
        </w:rPr>
        <w:t>&lt;languages xml:space="preserve"&gt;</w:t>
      </w:r>
    </w:p>
    <w:p w14:paraId="5E9B9524" w14:textId="77777777" w:rsidR="003E065A" w:rsidRPr="00BC1B77" w:rsidRDefault="00086CD0" w:rsidP="00907CE0">
      <w:pPr>
        <w:jc w:val="both"/>
        <w:rPr>
          <w:color w:val="000000"/>
          <w:sz w:val="20"/>
          <w:szCs w:val="20"/>
        </w:rPr>
      </w:pPr>
      <w:r w:rsidRPr="00BC1B77">
        <w:rPr>
          <w:rFonts w:eastAsia="Calibri"/>
          <w:color w:val="000000"/>
          <w:sz w:val="20"/>
          <w:szCs w:val="20"/>
        </w:rPr>
        <w:t>&lt;nl-NL&gt;De gebruiker mag de Zorginformatiebouwstenen zonder beperking gebruiken. Voor het kopiëren, verspreiden en doorgeven van de Zorginformatiebouwstenen gelden de copyrightbepalingen uit de betreffende paragraaf.&lt;/nl-NL&gt;</w:t>
      </w:r>
    </w:p>
    <w:p w14:paraId="5E9B9525" w14:textId="77777777" w:rsidR="003E065A" w:rsidRPr="00BC1B77" w:rsidRDefault="00086CD0" w:rsidP="00907CE0">
      <w:pPr>
        <w:jc w:val="both"/>
        <w:rPr>
          <w:color w:val="000000"/>
          <w:sz w:val="20"/>
          <w:szCs w:val="20"/>
        </w:rPr>
      </w:pPr>
      <w:r w:rsidRPr="00BC1B77">
        <w:rPr>
          <w:rFonts w:eastAsia="Calibri"/>
          <w:color w:val="000000"/>
          <w:sz w:val="20"/>
          <w:szCs w:val="20"/>
        </w:rPr>
        <w:t>&lt;en-US&gt;The user may use the Health and Care Information Models without limitations. The copyright provisions in the paragraph concerned apply to copying, distributing and passing on the Health and Care Information Models.&lt;/en-US&gt;</w:t>
      </w:r>
    </w:p>
    <w:p w14:paraId="5E9B9526" w14:textId="77777777" w:rsidR="003E065A" w:rsidRPr="00BC1B77" w:rsidRDefault="00086CD0" w:rsidP="00907CE0">
      <w:pPr>
        <w:jc w:val="both"/>
        <w:rPr>
          <w:color w:val="000000"/>
          <w:sz w:val="20"/>
          <w:szCs w:val="20"/>
        </w:rPr>
      </w:pPr>
      <w:r w:rsidRPr="00BC1B77">
        <w:rPr>
          <w:rFonts w:eastAsia="Calibri"/>
          <w:color w:val="000000"/>
          <w:sz w:val="20"/>
          <w:szCs w:val="20"/>
        </w:rPr>
        <w:t xml:space="preserve">&lt;/languages&gt;  </w:t>
      </w:r>
      <w:bookmarkEnd w:id="67"/>
      <w:bookmarkEnd w:id="68"/>
    </w:p>
    <w:p w14:paraId="0B8728CA" w14:textId="77A6EE5C" w:rsidR="00802BE5" w:rsidRDefault="00802BE5">
      <w:pPr>
        <w:rPr>
          <w:rFonts w:eastAsia="Calibri"/>
          <w:b/>
          <w:color w:val="004080"/>
          <w:sz w:val="32"/>
          <w:szCs w:val="32"/>
        </w:rPr>
      </w:pPr>
      <w:bookmarkStart w:id="70" w:name="COPYRIGHTS"/>
      <w:bookmarkStart w:id="71" w:name="BKM_6AAA500C_592A_42AC_B41A_86F9C4FB68B0"/>
    </w:p>
    <w:p w14:paraId="5E9B9528" w14:textId="2A5149C1" w:rsidR="003E065A" w:rsidRPr="00AE6114" w:rsidRDefault="00086CD0">
      <w:pPr>
        <w:pStyle w:val="Kop2"/>
        <w:numPr>
          <w:ilvl w:val="1"/>
          <w:numId w:val="1"/>
        </w:numPr>
        <w:rPr>
          <w:rFonts w:ascii="Arial" w:hAnsi="Arial" w:cs="Arial"/>
          <w:color w:val="004080"/>
        </w:rPr>
      </w:pPr>
      <w:bookmarkStart w:id="72" w:name="_Toc71205040"/>
      <w:r w:rsidRPr="00AE6114">
        <w:rPr>
          <w:rFonts w:ascii="Arial" w:hAnsi="Arial" w:cs="Arial"/>
          <w:color w:val="004080"/>
        </w:rPr>
        <w:t>Copyrights</w:t>
      </w:r>
      <w:bookmarkEnd w:id="72"/>
    </w:p>
    <w:p w14:paraId="78D31CD6" w14:textId="031432E0" w:rsidR="00C24F37" w:rsidRPr="00802BE5" w:rsidRDefault="00C24F37" w:rsidP="00907CE0">
      <w:pPr>
        <w:jc w:val="both"/>
        <w:rPr>
          <w:rFonts w:eastAsia="Calibri"/>
          <w:color w:val="000000"/>
          <w:sz w:val="16"/>
          <w:szCs w:val="16"/>
        </w:rPr>
      </w:pPr>
      <w:r w:rsidRPr="00802BE5">
        <w:rPr>
          <w:sz w:val="20"/>
          <w:szCs w:val="20"/>
        </w:rPr>
        <w:t>Er zijn geen copyrights van toepassing op het vastleggen van de hulp-zorgvraag. Wel kan de patient zijn auteursrechten behouden</w:t>
      </w:r>
      <w:r w:rsidRPr="00802BE5">
        <w:rPr>
          <w:rFonts w:eastAsia="Times New Roman"/>
          <w:color w:val="000000"/>
          <w:sz w:val="20"/>
          <w:szCs w:val="20"/>
          <w:lang w:val="nl-NL"/>
        </w:rPr>
        <w:t xml:space="preserve"> op wat hij opschrijft. Ook kan de </w:t>
      </w:r>
      <w:r w:rsidR="00802BE5" w:rsidRPr="00802BE5">
        <w:rPr>
          <w:rFonts w:eastAsia="Times New Roman"/>
          <w:color w:val="000000"/>
          <w:sz w:val="20"/>
          <w:szCs w:val="20"/>
          <w:lang w:val="nl-NL"/>
        </w:rPr>
        <w:t>patiënt</w:t>
      </w:r>
      <w:r w:rsidRPr="00802BE5">
        <w:rPr>
          <w:rFonts w:eastAsia="Times New Roman"/>
          <w:color w:val="000000"/>
          <w:sz w:val="20"/>
          <w:szCs w:val="20"/>
          <w:lang w:val="nl-NL"/>
        </w:rPr>
        <w:t xml:space="preserve"> uiteraard </w:t>
      </w:r>
      <w:r w:rsidRPr="00802BE5">
        <w:rPr>
          <w:sz w:val="20"/>
          <w:szCs w:val="20"/>
        </w:rPr>
        <w:t>verzoeken deze informatie vertrouwelijk te behandelen.</w:t>
      </w:r>
    </w:p>
    <w:p w14:paraId="47BCE7A9" w14:textId="77777777" w:rsidR="00C24F37" w:rsidRDefault="00C24F37" w:rsidP="00907CE0">
      <w:pPr>
        <w:jc w:val="both"/>
        <w:rPr>
          <w:rFonts w:eastAsia="Calibri"/>
          <w:color w:val="000000"/>
          <w:sz w:val="20"/>
          <w:szCs w:val="20"/>
        </w:rPr>
      </w:pPr>
    </w:p>
    <w:p w14:paraId="5E9B9529" w14:textId="4822C457" w:rsidR="003E065A" w:rsidRPr="00BC1B77" w:rsidRDefault="00086CD0" w:rsidP="00907CE0">
      <w:pPr>
        <w:jc w:val="both"/>
        <w:rPr>
          <w:color w:val="000000"/>
          <w:sz w:val="20"/>
          <w:szCs w:val="20"/>
        </w:rPr>
      </w:pPr>
      <w:r w:rsidRPr="00BC1B77">
        <w:rPr>
          <w:rFonts w:eastAsia="Calibri"/>
          <w:color w:val="000000"/>
          <w:sz w:val="20"/>
          <w:szCs w:val="20"/>
        </w:rPr>
        <w:t>&lt;languages xml:space="preserve"&gt;</w:t>
      </w:r>
    </w:p>
    <w:p w14:paraId="5E9B952A" w14:textId="77777777" w:rsidR="003E065A" w:rsidRPr="00BC1B77" w:rsidRDefault="00086CD0" w:rsidP="00907CE0">
      <w:pPr>
        <w:jc w:val="both"/>
        <w:rPr>
          <w:color w:val="000000"/>
          <w:sz w:val="20"/>
          <w:szCs w:val="20"/>
        </w:rPr>
      </w:pPr>
      <w:r w:rsidRPr="00BC1B77">
        <w:rPr>
          <w:rFonts w:eastAsia="Calibri"/>
          <w:color w:val="000000"/>
          <w:sz w:val="20"/>
          <w:szCs w:val="20"/>
        </w:rPr>
        <w:t>&lt;nl-NL&gt;Een Zorginformatiebouwsteen kwalificeert als een werk in de zin van artikel 10 Auteurswet. Er rusten auteursrechten (copyrights) op een Zorginformatiebouwsteen en deze rechten liggen bij de samenwerkende partijen.</w:t>
      </w:r>
    </w:p>
    <w:p w14:paraId="5E9B952B" w14:textId="77777777" w:rsidR="003E065A" w:rsidRPr="00BC1B77" w:rsidRDefault="00086CD0" w:rsidP="00907CE0">
      <w:pPr>
        <w:jc w:val="both"/>
        <w:rPr>
          <w:color w:val="000000"/>
          <w:sz w:val="20"/>
          <w:szCs w:val="20"/>
        </w:rPr>
      </w:pPr>
      <w:r w:rsidRPr="00BC1B77">
        <w:rPr>
          <w:rFonts w:eastAsia="Calibri"/>
          <w:color w:val="000000"/>
          <w:sz w:val="20"/>
          <w:szCs w:val="20"/>
        </w:rPr>
        <w:t>De gebruiker mag de informatie van de Zorginformatiebouwsteen kopiëren, verspreiden en doorgeven, onder de voorwaarden, die gelden voor Creative Commons licentie Naamsvermelding-NietCommercieel-GelijkDelen 3.0 Nederland (CC BY-NC-SA-3.0).</w:t>
      </w:r>
    </w:p>
    <w:p w14:paraId="5E9B952C" w14:textId="77777777" w:rsidR="003E065A" w:rsidRPr="00BC1B77" w:rsidRDefault="00086CD0" w:rsidP="00907CE0">
      <w:pPr>
        <w:jc w:val="both"/>
        <w:rPr>
          <w:color w:val="000000"/>
          <w:sz w:val="20"/>
          <w:szCs w:val="20"/>
        </w:rPr>
      </w:pPr>
      <w:r w:rsidRPr="00BC1B77">
        <w:rPr>
          <w:rFonts w:eastAsia="Calibri"/>
          <w:color w:val="000000"/>
          <w:sz w:val="20"/>
          <w:szCs w:val="20"/>
        </w:rPr>
        <w:t>De inhoud is beschikbaar onder de Creative Commons Naamsvermelding-NietCommercieel-GelijkDelen 3.0 (zie ook http://creativecommons.org/licenses/by-nc-sa/3.0/nl/).</w:t>
      </w:r>
    </w:p>
    <w:p w14:paraId="5E9B952D" w14:textId="010F6F60" w:rsidR="003E065A" w:rsidRDefault="00086CD0" w:rsidP="00907CE0">
      <w:pPr>
        <w:jc w:val="both"/>
        <w:rPr>
          <w:rFonts w:eastAsia="Calibri"/>
          <w:color w:val="000000"/>
          <w:sz w:val="20"/>
          <w:szCs w:val="20"/>
        </w:rPr>
      </w:pPr>
      <w:r w:rsidRPr="00BC1B77">
        <w:rPr>
          <w:rFonts w:eastAsia="Calibri"/>
          <w:color w:val="000000"/>
          <w:sz w:val="20"/>
          <w:szCs w:val="20"/>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derden.&lt;/nl-NL&gt;</w:t>
      </w:r>
    </w:p>
    <w:p w14:paraId="48305798" w14:textId="77777777" w:rsidR="00BC1B77" w:rsidRPr="00BC1B77" w:rsidRDefault="00BC1B77" w:rsidP="00907CE0">
      <w:pPr>
        <w:jc w:val="both"/>
        <w:rPr>
          <w:color w:val="000000"/>
          <w:sz w:val="20"/>
          <w:szCs w:val="20"/>
        </w:rPr>
      </w:pPr>
    </w:p>
    <w:p w14:paraId="5E9B952E" w14:textId="77777777" w:rsidR="003E065A" w:rsidRPr="00BC1B77" w:rsidRDefault="00086CD0" w:rsidP="00907CE0">
      <w:pPr>
        <w:jc w:val="both"/>
        <w:rPr>
          <w:color w:val="000000"/>
          <w:sz w:val="20"/>
          <w:szCs w:val="20"/>
        </w:rPr>
      </w:pPr>
      <w:r w:rsidRPr="00BC1B77">
        <w:rPr>
          <w:rFonts w:eastAsia="Calibri"/>
          <w:color w:val="000000"/>
          <w:sz w:val="20"/>
          <w:szCs w:val="20"/>
        </w:rPr>
        <w:t>&lt;en-US&gt;A Health and Care Information Model qualifies as a work within the meaning of Section 10 of the Copyright Act (Auteurswet). Copyrights protect the Health and Care Information Modesl and these rights are owned by the cooperating parties.</w:t>
      </w:r>
    </w:p>
    <w:p w14:paraId="5E9B952F" w14:textId="77777777" w:rsidR="003E065A" w:rsidRPr="00BC1B77" w:rsidRDefault="00086CD0" w:rsidP="00907CE0">
      <w:pPr>
        <w:jc w:val="both"/>
        <w:rPr>
          <w:color w:val="000000"/>
          <w:sz w:val="20"/>
          <w:szCs w:val="20"/>
        </w:rPr>
      </w:pPr>
      <w:r w:rsidRPr="00BC1B77">
        <w:rPr>
          <w:rFonts w:eastAsia="Calibri"/>
          <w:color w:val="000000"/>
          <w:sz w:val="20"/>
          <w:szCs w:val="20"/>
        </w:rPr>
        <w:t>The user may copy, distribute and pass on the information in this Health and Care Information Model under the conditions that apply for Creative Commons license Attribution-NonCommercial-ShareAlike 3.0 Netherlands (CC BY-NCSA-3.0).</w:t>
      </w:r>
    </w:p>
    <w:p w14:paraId="5E9B9530" w14:textId="77777777" w:rsidR="003E065A" w:rsidRPr="00BC1B77" w:rsidRDefault="00086CD0" w:rsidP="00907CE0">
      <w:pPr>
        <w:jc w:val="both"/>
        <w:rPr>
          <w:color w:val="000000"/>
          <w:sz w:val="20"/>
          <w:szCs w:val="20"/>
        </w:rPr>
      </w:pPr>
      <w:r w:rsidRPr="00BC1B77">
        <w:rPr>
          <w:rFonts w:eastAsia="Calibri"/>
          <w:color w:val="000000"/>
          <w:sz w:val="20"/>
          <w:szCs w:val="20"/>
        </w:rPr>
        <w:t>The content is available under Creative Commons Attribution-NonCommercial-ShareAlike 3.0 (see also http://creativecommons.org/licenses/by-nc-sa/3.0/nl/)</w:t>
      </w:r>
    </w:p>
    <w:p w14:paraId="5E9B9531" w14:textId="77777777" w:rsidR="003E065A" w:rsidRPr="00BC1B77" w:rsidRDefault="00086CD0" w:rsidP="00907CE0">
      <w:pPr>
        <w:jc w:val="both"/>
        <w:rPr>
          <w:color w:val="000000"/>
          <w:sz w:val="20"/>
          <w:szCs w:val="20"/>
        </w:rPr>
      </w:pPr>
      <w:r w:rsidRPr="00BC1B77">
        <w:rPr>
          <w:rFonts w:eastAsia="Calibri"/>
          <w:color w:val="000000"/>
          <w:sz w:val="20"/>
          <w:szCs w:val="20"/>
        </w:rPr>
        <w:t>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parties.&lt;/en-US&gt;</w:t>
      </w:r>
    </w:p>
    <w:p w14:paraId="5E9B9532" w14:textId="0DEE7F37" w:rsidR="003E065A" w:rsidRPr="00BC1B77" w:rsidRDefault="00086CD0" w:rsidP="00907CE0">
      <w:pPr>
        <w:jc w:val="both"/>
        <w:rPr>
          <w:rFonts w:eastAsia="Calibri"/>
          <w:color w:val="000000"/>
          <w:sz w:val="20"/>
          <w:szCs w:val="20"/>
        </w:rPr>
      </w:pPr>
      <w:r w:rsidRPr="00BC1B77">
        <w:rPr>
          <w:rFonts w:eastAsia="Calibri"/>
          <w:color w:val="000000"/>
          <w:sz w:val="20"/>
          <w:szCs w:val="20"/>
        </w:rPr>
        <w:t xml:space="preserve">&lt;/languages&gt;    </w:t>
      </w:r>
      <w:bookmarkEnd w:id="3"/>
      <w:bookmarkEnd w:id="4"/>
      <w:bookmarkEnd w:id="70"/>
      <w:bookmarkEnd w:id="71"/>
    </w:p>
    <w:p w14:paraId="1193204C" w14:textId="544AC9BE" w:rsidR="00DB6CCE" w:rsidRPr="00AE6114" w:rsidRDefault="00DB6CCE">
      <w:pPr>
        <w:rPr>
          <w:rFonts w:eastAsia="Calibri"/>
          <w:color w:val="000000"/>
          <w:sz w:val="22"/>
          <w:szCs w:val="22"/>
        </w:rPr>
      </w:pPr>
    </w:p>
    <w:p w14:paraId="1A93A720" w14:textId="77777777" w:rsidR="00DB6CCE" w:rsidRPr="00AE6114" w:rsidRDefault="00DB6CCE">
      <w:pPr>
        <w:rPr>
          <w:b/>
          <w:color w:val="004080"/>
          <w:sz w:val="32"/>
          <w:szCs w:val="32"/>
          <w:lang w:val="nl-NL"/>
        </w:rPr>
      </w:pPr>
      <w:r w:rsidRPr="00AE6114">
        <w:rPr>
          <w:color w:val="004080"/>
          <w:sz w:val="32"/>
          <w:szCs w:val="32"/>
          <w:lang w:val="nl-NL"/>
        </w:rPr>
        <w:br w:type="page"/>
      </w:r>
    </w:p>
    <w:p w14:paraId="3736061E" w14:textId="5C1DA224" w:rsidR="00DB6CCE" w:rsidRPr="00AE6114" w:rsidRDefault="00DB6CCE" w:rsidP="00DB6CCE">
      <w:pPr>
        <w:pStyle w:val="Kop1"/>
        <w:numPr>
          <w:ilvl w:val="0"/>
          <w:numId w:val="1"/>
        </w:numPr>
        <w:spacing w:before="240" w:after="60"/>
        <w:ind w:left="360" w:hanging="360"/>
        <w:rPr>
          <w:rFonts w:ascii="Arial" w:hAnsi="Arial" w:cs="Arial"/>
          <w:color w:val="004080"/>
          <w:sz w:val="32"/>
          <w:szCs w:val="32"/>
        </w:rPr>
      </w:pPr>
      <w:bookmarkStart w:id="73" w:name="_Toc71205041"/>
      <w:r w:rsidRPr="00AE6114">
        <w:rPr>
          <w:rFonts w:ascii="Arial" w:eastAsia="Arial" w:hAnsi="Arial" w:cs="Arial"/>
          <w:color w:val="004080"/>
          <w:sz w:val="32"/>
          <w:szCs w:val="32"/>
          <w:lang w:val="nl-NL"/>
        </w:rPr>
        <w:lastRenderedPageBreak/>
        <w:t xml:space="preserve">Meta informatie </w:t>
      </w:r>
      <w:proofErr w:type="gramStart"/>
      <w:r w:rsidR="003D7E6F" w:rsidRPr="00AE6114">
        <w:rPr>
          <w:rFonts w:ascii="Arial" w:eastAsia="Arial" w:hAnsi="Arial" w:cs="Arial"/>
          <w:color w:val="004080"/>
          <w:sz w:val="32"/>
          <w:szCs w:val="32"/>
        </w:rPr>
        <w:t>nl.ggzNederlandsede.Hulpvraag</w:t>
      </w:r>
      <w:proofErr w:type="gramEnd"/>
      <w:r w:rsidR="003D7E6F" w:rsidRPr="00AE6114">
        <w:rPr>
          <w:rFonts w:ascii="Arial" w:eastAsia="Arial" w:hAnsi="Arial" w:cs="Arial"/>
          <w:color w:val="004080"/>
          <w:sz w:val="32"/>
          <w:szCs w:val="32"/>
        </w:rPr>
        <w:t>-v0.7</w:t>
      </w:r>
      <w:bookmarkEnd w:id="73"/>
    </w:p>
    <w:p w14:paraId="542A5876" w14:textId="77777777" w:rsidR="00DB6CCE" w:rsidRPr="00AE6114" w:rsidRDefault="00DB6CCE">
      <w:pPr>
        <w:rPr>
          <w:color w:val="000000"/>
          <w:sz w:val="22"/>
          <w:szCs w:val="22"/>
        </w:rPr>
      </w:pPr>
    </w:p>
    <w:p w14:paraId="5E9B9533" w14:textId="77777777" w:rsidR="003E065A" w:rsidRPr="00AE6114" w:rsidRDefault="003E065A">
      <w:pPr>
        <w:rPr>
          <w:color w:val="000000"/>
          <w:sz w:val="22"/>
          <w:szCs w:val="22"/>
        </w:rPr>
      </w:pPr>
    </w:p>
    <w:tbl>
      <w:tblPr>
        <w:tblW w:w="9531" w:type="dxa"/>
        <w:tblInd w:w="-36" w:type="dxa"/>
        <w:tblLayout w:type="fixed"/>
        <w:tblCellMar>
          <w:left w:w="60" w:type="dxa"/>
          <w:right w:w="60" w:type="dxa"/>
        </w:tblCellMar>
        <w:tblLook w:val="04A0" w:firstRow="1" w:lastRow="0" w:firstColumn="1" w:lastColumn="0" w:noHBand="0" w:noVBand="1"/>
      </w:tblPr>
      <w:tblGrid>
        <w:gridCol w:w="3780"/>
        <w:gridCol w:w="5751"/>
      </w:tblGrid>
      <w:tr w:rsidR="00DB6CCE" w:rsidRPr="00AE6114" w14:paraId="073BB535"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3ED160" w14:textId="77777777" w:rsidR="00DB6CCE" w:rsidRPr="00BC1B77" w:rsidRDefault="00DB6CCE" w:rsidP="00356EDB">
            <w:pPr>
              <w:rPr>
                <w:color w:val="000000"/>
                <w:sz w:val="20"/>
                <w:szCs w:val="20"/>
              </w:rPr>
            </w:pPr>
            <w:r w:rsidRPr="00BC1B77">
              <w:rPr>
                <w:rFonts w:eastAsia="Calibri"/>
                <w:color w:val="000000"/>
                <w:sz w:val="20"/>
                <w:szCs w:val="20"/>
              </w:rPr>
              <w:t>DCM::CoderList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F30CB9" w14:textId="2C2A8769" w:rsidR="00DB6CCE" w:rsidRPr="00BC1B77" w:rsidRDefault="003D7E6F" w:rsidP="00356EDB">
            <w:pPr>
              <w:rPr>
                <w:color w:val="000000"/>
                <w:sz w:val="20"/>
                <w:szCs w:val="20"/>
              </w:rPr>
            </w:pPr>
            <w:r w:rsidRPr="00BC1B77">
              <w:rPr>
                <w:rFonts w:eastAsia="Calibri"/>
                <w:color w:val="000000"/>
                <w:sz w:val="20"/>
                <w:szCs w:val="20"/>
                <w:lang w:val="nl-NL"/>
              </w:rPr>
              <w:t xml:space="preserve">Redactieraad zibs </w:t>
            </w:r>
            <w:r w:rsidR="00DB6CCE" w:rsidRPr="00BC1B77">
              <w:rPr>
                <w:rFonts w:eastAsia="Calibri"/>
                <w:color w:val="000000"/>
                <w:sz w:val="20"/>
                <w:szCs w:val="20"/>
              </w:rPr>
              <w:t>GGZ</w:t>
            </w:r>
          </w:p>
        </w:tc>
      </w:tr>
      <w:tr w:rsidR="00DB6CCE" w:rsidRPr="00AE6114" w14:paraId="7395A672"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A354E0" w14:textId="77777777" w:rsidR="00DB6CCE" w:rsidRPr="00BC1B77" w:rsidRDefault="00DB6CCE" w:rsidP="00356EDB">
            <w:pPr>
              <w:rPr>
                <w:color w:val="000000"/>
                <w:sz w:val="20"/>
                <w:szCs w:val="20"/>
              </w:rPr>
            </w:pPr>
            <w:r w:rsidRPr="00BC1B77">
              <w:rPr>
                <w:rFonts w:eastAsia="Calibri"/>
                <w:color w:val="000000"/>
                <w:sz w:val="20"/>
                <w:szCs w:val="20"/>
              </w:rPr>
              <w:t>DCM::ContactInformation.Address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FBD134"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6BDD975F"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1F50CF" w14:textId="77777777" w:rsidR="00DB6CCE" w:rsidRPr="00BC1B77" w:rsidRDefault="00DB6CCE" w:rsidP="00356EDB">
            <w:pPr>
              <w:rPr>
                <w:color w:val="000000"/>
                <w:sz w:val="20"/>
                <w:szCs w:val="20"/>
              </w:rPr>
            </w:pPr>
            <w:r w:rsidRPr="00BC1B77">
              <w:rPr>
                <w:rFonts w:eastAsia="Calibri"/>
                <w:color w:val="000000"/>
                <w:sz w:val="20"/>
                <w:szCs w:val="20"/>
              </w:rPr>
              <w:t>DCM::ContactInformation.Name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6BF687"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5E43506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4FAF1" w14:textId="77777777" w:rsidR="00DB6CCE" w:rsidRPr="00BC1B77" w:rsidRDefault="00DB6CCE" w:rsidP="00356EDB">
            <w:pPr>
              <w:rPr>
                <w:color w:val="000000"/>
                <w:sz w:val="20"/>
                <w:szCs w:val="20"/>
              </w:rPr>
            </w:pPr>
            <w:r w:rsidRPr="00BC1B77">
              <w:rPr>
                <w:rFonts w:eastAsia="Calibri"/>
                <w:color w:val="000000"/>
                <w:sz w:val="20"/>
                <w:szCs w:val="20"/>
              </w:rPr>
              <w:t>DCM::ContactInformation.Telecom</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1BCAE3" w14:textId="77777777" w:rsidR="00DB6CCE" w:rsidRPr="00BC1B77" w:rsidRDefault="00DB6CCE" w:rsidP="00356EDB">
            <w:pPr>
              <w:rPr>
                <w:color w:val="000000"/>
                <w:sz w:val="20"/>
                <w:szCs w:val="20"/>
              </w:rPr>
            </w:pPr>
          </w:p>
        </w:tc>
      </w:tr>
      <w:tr w:rsidR="00DB6CCE" w:rsidRPr="00AE6114" w14:paraId="01A89C81"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70C65A" w14:textId="77777777" w:rsidR="00DB6CCE" w:rsidRPr="00BC1B77" w:rsidRDefault="00DB6CCE" w:rsidP="00356EDB">
            <w:pPr>
              <w:rPr>
                <w:color w:val="000000"/>
                <w:sz w:val="20"/>
                <w:szCs w:val="20"/>
              </w:rPr>
            </w:pPr>
            <w:r w:rsidRPr="00BC1B77">
              <w:rPr>
                <w:rFonts w:eastAsia="Calibri"/>
                <w:color w:val="000000"/>
                <w:sz w:val="20"/>
                <w:szCs w:val="20"/>
              </w:rPr>
              <w:t>DCM::ContentAuthorList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64E5A" w14:textId="75FADD1E" w:rsidR="00DB6CCE" w:rsidRPr="00BC1B77" w:rsidRDefault="003D7E6F" w:rsidP="00356EDB">
            <w:pPr>
              <w:rPr>
                <w:color w:val="000000"/>
                <w:sz w:val="20"/>
                <w:szCs w:val="20"/>
                <w:lang w:val="nl-NL"/>
              </w:rPr>
            </w:pPr>
            <w:r w:rsidRPr="00BC1B77">
              <w:rPr>
                <w:rFonts w:eastAsia="Calibri"/>
                <w:color w:val="000000"/>
                <w:sz w:val="20"/>
                <w:szCs w:val="20"/>
                <w:lang w:val="nl-NL"/>
              </w:rPr>
              <w:t xml:space="preserve">Redactieraad zibs </w:t>
            </w:r>
            <w:r w:rsidR="00DB6CCE" w:rsidRPr="00BC1B77">
              <w:rPr>
                <w:rFonts w:eastAsia="Calibri"/>
                <w:color w:val="000000"/>
                <w:sz w:val="20"/>
                <w:szCs w:val="20"/>
              </w:rPr>
              <w:t>GGZ</w:t>
            </w:r>
            <w:r w:rsidR="00BB33D6" w:rsidRPr="00BC1B77">
              <w:rPr>
                <w:rFonts w:eastAsia="Calibri"/>
                <w:color w:val="000000"/>
                <w:sz w:val="20"/>
                <w:szCs w:val="20"/>
                <w:lang w:val="nl-NL"/>
              </w:rPr>
              <w:t xml:space="preserve">, </w:t>
            </w:r>
            <w:r w:rsidR="00BB33D6" w:rsidRPr="00BC1B77">
              <w:rPr>
                <w:rFonts w:eastAsia="Calibri"/>
                <w:color w:val="000000"/>
                <w:sz w:val="20"/>
                <w:szCs w:val="20"/>
                <w:lang w:val="nl-NL"/>
              </w:rPr>
              <w:t>Erica Bastiaanssen</w:t>
            </w:r>
            <w:r w:rsidR="00BB33D6" w:rsidRPr="00BC1B77">
              <w:rPr>
                <w:rFonts w:eastAsia="Calibri"/>
                <w:color w:val="000000"/>
                <w:sz w:val="20"/>
                <w:szCs w:val="20"/>
                <w:lang w:val="nl-NL"/>
              </w:rPr>
              <w:t xml:space="preserve"> NHG</w:t>
            </w:r>
          </w:p>
        </w:tc>
      </w:tr>
      <w:tr w:rsidR="00DB6CCE" w:rsidRPr="00AE6114" w14:paraId="0463A25A"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88B11E" w14:textId="77777777" w:rsidR="00DB6CCE" w:rsidRPr="00BC1B77" w:rsidRDefault="00DB6CCE" w:rsidP="00356EDB">
            <w:pPr>
              <w:rPr>
                <w:color w:val="000000"/>
                <w:sz w:val="20"/>
                <w:szCs w:val="20"/>
              </w:rPr>
            </w:pPr>
            <w:r w:rsidRPr="00BC1B77">
              <w:rPr>
                <w:rFonts w:eastAsia="Calibri"/>
                <w:color w:val="000000"/>
                <w:sz w:val="20"/>
                <w:szCs w:val="20"/>
              </w:rPr>
              <w:t>DCM::CreationDate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FFA4D6" w14:textId="77777777" w:rsidR="00DB6CCE" w:rsidRPr="00BC1B77" w:rsidRDefault="00DB6CCE" w:rsidP="00356EDB">
            <w:pPr>
              <w:rPr>
                <w:color w:val="000000"/>
                <w:sz w:val="20"/>
                <w:szCs w:val="20"/>
              </w:rPr>
            </w:pPr>
            <w:r w:rsidRPr="00BC1B77">
              <w:rPr>
                <w:rFonts w:eastAsia="Calibri"/>
                <w:color w:val="000000"/>
                <w:sz w:val="20"/>
                <w:szCs w:val="20"/>
              </w:rPr>
              <w:t>29 februari 2020</w:t>
            </w:r>
          </w:p>
        </w:tc>
      </w:tr>
      <w:tr w:rsidR="00DB6CCE" w:rsidRPr="00AE6114" w14:paraId="45EB7FA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580CCA" w14:textId="77777777" w:rsidR="00DB6CCE" w:rsidRPr="00BC1B77" w:rsidRDefault="00DB6CCE" w:rsidP="00356EDB">
            <w:pPr>
              <w:rPr>
                <w:color w:val="000000"/>
                <w:sz w:val="20"/>
                <w:szCs w:val="20"/>
              </w:rPr>
            </w:pPr>
            <w:r w:rsidRPr="00BC1B77">
              <w:rPr>
                <w:rFonts w:eastAsia="Calibri"/>
                <w:color w:val="000000"/>
                <w:sz w:val="20"/>
                <w:szCs w:val="20"/>
              </w:rPr>
              <w:t>DCM::DeprecatedDate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EFA721" w14:textId="77777777" w:rsidR="00DB6CCE" w:rsidRPr="00BC1B77" w:rsidRDefault="00DB6CCE" w:rsidP="00356EDB">
            <w:pPr>
              <w:rPr>
                <w:color w:val="000000"/>
                <w:sz w:val="20"/>
                <w:szCs w:val="20"/>
              </w:rPr>
            </w:pPr>
          </w:p>
        </w:tc>
      </w:tr>
      <w:tr w:rsidR="00DB6CCE" w:rsidRPr="00AE6114" w14:paraId="0E8525BF"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DA56D" w14:textId="77777777" w:rsidR="00DB6CCE" w:rsidRPr="00BC1B77" w:rsidRDefault="00DB6CCE" w:rsidP="00356EDB">
            <w:pPr>
              <w:rPr>
                <w:color w:val="000000"/>
                <w:sz w:val="20"/>
                <w:szCs w:val="20"/>
              </w:rPr>
            </w:pPr>
            <w:r w:rsidRPr="00BC1B77">
              <w:rPr>
                <w:rFonts w:eastAsia="Calibri"/>
                <w:color w:val="000000"/>
                <w:sz w:val="20"/>
                <w:szCs w:val="20"/>
              </w:rPr>
              <w:t>DCM::DescriptionLanguage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102C6D" w14:textId="77777777" w:rsidR="00DB6CCE" w:rsidRPr="00BC1B77" w:rsidRDefault="00DB6CCE" w:rsidP="00356EDB">
            <w:pPr>
              <w:rPr>
                <w:color w:val="000000"/>
                <w:sz w:val="20"/>
                <w:szCs w:val="20"/>
              </w:rPr>
            </w:pPr>
            <w:r w:rsidRPr="00BC1B77">
              <w:rPr>
                <w:rFonts w:eastAsia="Calibri"/>
                <w:color w:val="000000"/>
                <w:sz w:val="20"/>
                <w:szCs w:val="20"/>
              </w:rPr>
              <w:t>nl</w:t>
            </w:r>
          </w:p>
        </w:tc>
      </w:tr>
      <w:tr w:rsidR="00DB6CCE" w:rsidRPr="00AE6114" w14:paraId="3B5EC561"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05C331" w14:textId="77777777" w:rsidR="00DB6CCE" w:rsidRPr="00BC1B77" w:rsidRDefault="00DB6CCE" w:rsidP="00356EDB">
            <w:pPr>
              <w:rPr>
                <w:color w:val="000000"/>
                <w:sz w:val="20"/>
                <w:szCs w:val="20"/>
              </w:rPr>
            </w:pPr>
            <w:r w:rsidRPr="00BC1B77">
              <w:rPr>
                <w:rFonts w:eastAsia="Calibri"/>
                <w:color w:val="000000"/>
                <w:sz w:val="20"/>
                <w:szCs w:val="20"/>
              </w:rPr>
              <w:t>DCM::EndorsingAuthority.Address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1DE81E" w14:textId="77777777" w:rsidR="00DB6CCE" w:rsidRPr="00BC1B77" w:rsidRDefault="00DB6CCE" w:rsidP="00356EDB">
            <w:pPr>
              <w:rPr>
                <w:color w:val="000000"/>
                <w:sz w:val="20"/>
                <w:szCs w:val="20"/>
              </w:rPr>
            </w:pPr>
          </w:p>
        </w:tc>
      </w:tr>
      <w:tr w:rsidR="00DB6CCE" w:rsidRPr="00AE6114" w14:paraId="11263A7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6E518" w14:textId="77777777" w:rsidR="00DB6CCE" w:rsidRPr="00BC1B77" w:rsidRDefault="00DB6CCE" w:rsidP="00356EDB">
            <w:pPr>
              <w:rPr>
                <w:color w:val="000000"/>
                <w:sz w:val="20"/>
                <w:szCs w:val="20"/>
              </w:rPr>
            </w:pPr>
            <w:r w:rsidRPr="00BC1B77">
              <w:rPr>
                <w:rFonts w:eastAsia="Calibri"/>
                <w:color w:val="000000"/>
                <w:sz w:val="20"/>
                <w:szCs w:val="20"/>
              </w:rPr>
              <w:t>DCM::EndorsingAuthority.Name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4F8ECE"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137E563D"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9CF771" w14:textId="77777777" w:rsidR="00DB6CCE" w:rsidRPr="00BC1B77" w:rsidRDefault="00DB6CCE" w:rsidP="00356EDB">
            <w:pPr>
              <w:rPr>
                <w:color w:val="000000"/>
                <w:sz w:val="20"/>
                <w:szCs w:val="20"/>
              </w:rPr>
            </w:pPr>
            <w:r w:rsidRPr="00BC1B77">
              <w:rPr>
                <w:rFonts w:eastAsia="Calibri"/>
                <w:color w:val="000000"/>
                <w:sz w:val="20"/>
                <w:szCs w:val="20"/>
              </w:rPr>
              <w:t>DCM::EndorsingAuthority.Telecom</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CD5D3A" w14:textId="77777777" w:rsidR="00DB6CCE" w:rsidRPr="00BC1B77" w:rsidRDefault="00DB6CCE" w:rsidP="00356EDB">
            <w:pPr>
              <w:rPr>
                <w:color w:val="000000"/>
                <w:sz w:val="20"/>
                <w:szCs w:val="20"/>
              </w:rPr>
            </w:pPr>
          </w:p>
        </w:tc>
      </w:tr>
      <w:tr w:rsidR="00DB6CCE" w:rsidRPr="00AE6114" w14:paraId="22EC99F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BF164F" w14:textId="77777777" w:rsidR="00DB6CCE" w:rsidRPr="00BC1B77" w:rsidRDefault="00DB6CCE" w:rsidP="00356EDB">
            <w:pPr>
              <w:rPr>
                <w:color w:val="000000"/>
                <w:sz w:val="20"/>
                <w:szCs w:val="20"/>
              </w:rPr>
            </w:pPr>
            <w:r w:rsidRPr="00BC1B77">
              <w:rPr>
                <w:rFonts w:eastAsia="Calibri"/>
                <w:color w:val="000000"/>
                <w:sz w:val="20"/>
                <w:szCs w:val="20"/>
              </w:rPr>
              <w:t>DCM::Id</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C7BEB8" w14:textId="6423B838" w:rsidR="00DB6CCE" w:rsidRPr="00BC1B77" w:rsidRDefault="00BB33D6" w:rsidP="00356EDB">
            <w:pPr>
              <w:rPr>
                <w:color w:val="000000"/>
                <w:sz w:val="20"/>
                <w:szCs w:val="20"/>
              </w:rPr>
            </w:pPr>
            <w:r w:rsidRPr="00BC1B77">
              <w:rPr>
                <w:rFonts w:eastAsia="Calibri"/>
                <w:color w:val="000000"/>
                <w:sz w:val="20"/>
                <w:szCs w:val="20"/>
              </w:rPr>
              <w:t>2.16.840.1.113883.3.3210.14.1.9</w:t>
            </w:r>
          </w:p>
        </w:tc>
      </w:tr>
      <w:tr w:rsidR="00DB6CCE" w:rsidRPr="00AE6114" w14:paraId="271BC52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DAB18D" w14:textId="77777777" w:rsidR="00DB6CCE" w:rsidRPr="00BC1B77" w:rsidRDefault="00DB6CCE" w:rsidP="00356EDB">
            <w:pPr>
              <w:rPr>
                <w:color w:val="000000"/>
                <w:sz w:val="20"/>
                <w:szCs w:val="20"/>
              </w:rPr>
            </w:pPr>
            <w:r w:rsidRPr="00BC1B77">
              <w:rPr>
                <w:rFonts w:eastAsia="Calibri"/>
                <w:color w:val="000000"/>
                <w:sz w:val="20"/>
                <w:szCs w:val="20"/>
              </w:rPr>
              <w:t>DCM::KeywordList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DA69DC" w14:textId="78D1195B" w:rsidR="00DB6CCE" w:rsidRPr="00BC1B77" w:rsidRDefault="00DB6CCE" w:rsidP="00356EDB">
            <w:pPr>
              <w:rPr>
                <w:color w:val="000000"/>
                <w:sz w:val="20"/>
                <w:szCs w:val="20"/>
              </w:rPr>
            </w:pPr>
            <w:r w:rsidRPr="00BC1B77">
              <w:rPr>
                <w:rFonts w:eastAsia="Calibri"/>
                <w:color w:val="000000"/>
                <w:sz w:val="20"/>
                <w:szCs w:val="20"/>
              </w:rPr>
              <w:t>hulpvraag,</w:t>
            </w:r>
            <w:r w:rsidR="008216E4" w:rsidRPr="00BC1B77">
              <w:rPr>
                <w:rFonts w:eastAsia="Calibri"/>
                <w:color w:val="000000"/>
                <w:sz w:val="20"/>
                <w:szCs w:val="20"/>
                <w:lang w:val="nl-NL"/>
              </w:rPr>
              <w:t xml:space="preserve"> </w:t>
            </w:r>
            <w:r w:rsidRPr="00BC1B77">
              <w:rPr>
                <w:rFonts w:eastAsia="Calibri"/>
                <w:color w:val="000000"/>
                <w:sz w:val="20"/>
                <w:szCs w:val="20"/>
              </w:rPr>
              <w:t>zorgvraag</w:t>
            </w:r>
          </w:p>
        </w:tc>
      </w:tr>
      <w:tr w:rsidR="00DB6CCE" w:rsidRPr="00AE6114" w14:paraId="71E2FF40"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677E1F" w14:textId="77777777" w:rsidR="00DB6CCE" w:rsidRPr="00BC1B77" w:rsidRDefault="00DB6CCE" w:rsidP="00356EDB">
            <w:pPr>
              <w:rPr>
                <w:color w:val="000000"/>
                <w:sz w:val="20"/>
                <w:szCs w:val="20"/>
              </w:rPr>
            </w:pPr>
            <w:r w:rsidRPr="00BC1B77">
              <w:rPr>
                <w:rFonts w:eastAsia="Calibri"/>
                <w:color w:val="000000"/>
                <w:sz w:val="20"/>
                <w:szCs w:val="20"/>
              </w:rPr>
              <w:t>DCM::LifecycleStatus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5E6F5C" w14:textId="1600F3C1" w:rsidR="00DB6CCE" w:rsidRPr="00BC1B77" w:rsidRDefault="008216E4" w:rsidP="00356EDB">
            <w:pPr>
              <w:rPr>
                <w:color w:val="000000"/>
                <w:sz w:val="20"/>
                <w:szCs w:val="20"/>
                <w:lang w:val="nl-NL"/>
              </w:rPr>
            </w:pPr>
            <w:r w:rsidRPr="00BC1B77">
              <w:rPr>
                <w:color w:val="000000"/>
                <w:sz w:val="20"/>
                <w:szCs w:val="20"/>
                <w:lang w:val="nl-NL"/>
              </w:rPr>
              <w:t>Prepublicatie VIPPGGZ</w:t>
            </w:r>
          </w:p>
        </w:tc>
      </w:tr>
      <w:tr w:rsidR="00DB6CCE" w:rsidRPr="00AE6114" w14:paraId="77484500"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72A92" w14:textId="77777777" w:rsidR="00DB6CCE" w:rsidRPr="00BC1B77" w:rsidRDefault="00DB6CCE" w:rsidP="00356EDB">
            <w:pPr>
              <w:rPr>
                <w:color w:val="000000"/>
                <w:sz w:val="20"/>
                <w:szCs w:val="20"/>
              </w:rPr>
            </w:pPr>
            <w:r w:rsidRPr="00BC1B77">
              <w:rPr>
                <w:rFonts w:eastAsia="Calibri"/>
                <w:color w:val="000000"/>
                <w:sz w:val="20"/>
                <w:szCs w:val="20"/>
              </w:rPr>
              <w:t>DCM::ModelerList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D8E14F" w14:textId="4AA33392" w:rsidR="00DB6CCE" w:rsidRPr="00BC1B77" w:rsidRDefault="008216E4" w:rsidP="00356EDB">
            <w:pPr>
              <w:rPr>
                <w:color w:val="000000"/>
                <w:sz w:val="20"/>
                <w:szCs w:val="20"/>
              </w:rPr>
            </w:pPr>
            <w:r w:rsidRPr="00BC1B77">
              <w:rPr>
                <w:rFonts w:eastAsia="Calibri"/>
                <w:color w:val="000000"/>
                <w:sz w:val="20"/>
                <w:szCs w:val="20"/>
                <w:lang w:val="nl-NL"/>
              </w:rPr>
              <w:t xml:space="preserve">Redactieraad zibs </w:t>
            </w:r>
            <w:r w:rsidRPr="00BC1B77">
              <w:rPr>
                <w:rFonts w:eastAsia="Calibri"/>
                <w:color w:val="000000"/>
                <w:sz w:val="20"/>
                <w:szCs w:val="20"/>
              </w:rPr>
              <w:t>GGZ</w:t>
            </w:r>
          </w:p>
        </w:tc>
      </w:tr>
      <w:tr w:rsidR="00DB6CCE" w:rsidRPr="00AE6114" w14:paraId="08A6917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8BFEC6" w14:textId="77777777" w:rsidR="00DB6CCE" w:rsidRPr="00BC1B77" w:rsidRDefault="00DB6CCE" w:rsidP="00356EDB">
            <w:pPr>
              <w:rPr>
                <w:color w:val="000000"/>
                <w:sz w:val="20"/>
                <w:szCs w:val="20"/>
              </w:rPr>
            </w:pPr>
            <w:r w:rsidRPr="00BC1B77">
              <w:rPr>
                <w:rFonts w:eastAsia="Calibri"/>
                <w:color w:val="000000"/>
                <w:sz w:val="20"/>
                <w:szCs w:val="20"/>
              </w:rPr>
              <w:t>DCM::Name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9A973" w14:textId="158A17CF" w:rsidR="00DB6CCE" w:rsidRPr="00BC1B77" w:rsidRDefault="008216E4" w:rsidP="00356EDB">
            <w:pPr>
              <w:rPr>
                <w:color w:val="000000"/>
                <w:sz w:val="20"/>
                <w:szCs w:val="20"/>
              </w:rPr>
            </w:pPr>
            <w:r w:rsidRPr="00BC1B77">
              <w:rPr>
                <w:noProof/>
                <w:sz w:val="20"/>
                <w:szCs w:val="20"/>
                <w:lang w:val="nl-NL"/>
              </w:rPr>
              <w:t>nl.ggznederlandsede.hulpvraag-v0.7</w:t>
            </w:r>
          </w:p>
        </w:tc>
      </w:tr>
      <w:tr w:rsidR="00DB6CCE" w:rsidRPr="00AE6114" w14:paraId="775E9EAD"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27899F" w14:textId="77777777" w:rsidR="00DB6CCE" w:rsidRPr="00BC1B77" w:rsidRDefault="00DB6CCE" w:rsidP="00356EDB">
            <w:pPr>
              <w:rPr>
                <w:color w:val="000000"/>
                <w:sz w:val="20"/>
                <w:szCs w:val="20"/>
              </w:rPr>
            </w:pPr>
            <w:r w:rsidRPr="00BC1B77">
              <w:rPr>
                <w:rFonts w:eastAsia="Calibri"/>
                <w:color w:val="000000"/>
                <w:sz w:val="20"/>
                <w:szCs w:val="20"/>
              </w:rPr>
              <w:t>DCM::PublicationDate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7A194" w14:textId="77777777" w:rsidR="00DB6CCE" w:rsidRPr="00BC1B77" w:rsidRDefault="00DB6CCE" w:rsidP="00356EDB">
            <w:pPr>
              <w:rPr>
                <w:color w:val="000000"/>
                <w:sz w:val="20"/>
                <w:szCs w:val="20"/>
              </w:rPr>
            </w:pPr>
          </w:p>
        </w:tc>
      </w:tr>
      <w:tr w:rsidR="00DB6CCE" w:rsidRPr="00AE6114" w14:paraId="7C663AF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FA530E" w14:textId="77777777" w:rsidR="00DB6CCE" w:rsidRPr="00BC1B77" w:rsidRDefault="00DB6CCE" w:rsidP="00356EDB">
            <w:pPr>
              <w:rPr>
                <w:color w:val="000000"/>
                <w:sz w:val="20"/>
                <w:szCs w:val="20"/>
              </w:rPr>
            </w:pPr>
            <w:r w:rsidRPr="00BC1B77">
              <w:rPr>
                <w:rFonts w:eastAsia="Calibri"/>
                <w:color w:val="000000"/>
                <w:sz w:val="20"/>
                <w:szCs w:val="20"/>
              </w:rPr>
              <w:t>DCM::PublicationStatus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EB78" w14:textId="556C81E5" w:rsidR="00DB6CCE" w:rsidRPr="00BC1B77" w:rsidRDefault="008216E4" w:rsidP="00356EDB">
            <w:pPr>
              <w:rPr>
                <w:color w:val="000000"/>
                <w:sz w:val="20"/>
                <w:szCs w:val="20"/>
              </w:rPr>
            </w:pPr>
            <w:r w:rsidRPr="00BC1B77">
              <w:rPr>
                <w:rFonts w:eastAsia="Calibri"/>
                <w:color w:val="000000"/>
                <w:sz w:val="20"/>
                <w:szCs w:val="20"/>
                <w:lang w:val="nl-NL"/>
              </w:rPr>
              <w:t>P</w:t>
            </w:r>
            <w:r w:rsidR="00DB6CCE" w:rsidRPr="00BC1B77">
              <w:rPr>
                <w:rFonts w:eastAsia="Calibri"/>
                <w:color w:val="000000"/>
                <w:sz w:val="20"/>
                <w:szCs w:val="20"/>
              </w:rPr>
              <w:t>ublished</w:t>
            </w:r>
          </w:p>
        </w:tc>
      </w:tr>
      <w:tr w:rsidR="00DB6CCE" w:rsidRPr="00AE6114" w14:paraId="27921B5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F06CBE" w14:textId="77777777" w:rsidR="00DB6CCE" w:rsidRPr="00BC1B77" w:rsidRDefault="00DB6CCE" w:rsidP="00356EDB">
            <w:pPr>
              <w:rPr>
                <w:color w:val="000000"/>
                <w:sz w:val="20"/>
                <w:szCs w:val="20"/>
              </w:rPr>
            </w:pPr>
            <w:r w:rsidRPr="00BC1B77">
              <w:rPr>
                <w:rFonts w:eastAsia="Calibri"/>
                <w:color w:val="000000"/>
                <w:sz w:val="20"/>
                <w:szCs w:val="20"/>
              </w:rPr>
              <w:t>DCM::ReviewerList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8A797" w14:textId="77777777" w:rsidR="00DB6CCE" w:rsidRPr="00BC1B77" w:rsidRDefault="00DB6CCE" w:rsidP="00356EDB">
            <w:pPr>
              <w:rPr>
                <w:color w:val="000000"/>
                <w:sz w:val="20"/>
                <w:szCs w:val="20"/>
              </w:rPr>
            </w:pPr>
            <w:r w:rsidRPr="00BC1B77">
              <w:rPr>
                <w:rFonts w:eastAsia="Calibri"/>
                <w:color w:val="000000"/>
                <w:sz w:val="20"/>
                <w:szCs w:val="20"/>
              </w:rPr>
              <w:t>Projectgroep NHG</w:t>
            </w:r>
          </w:p>
        </w:tc>
      </w:tr>
      <w:tr w:rsidR="00DB6CCE" w:rsidRPr="00AE6114" w14:paraId="6C0DCC18"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30412F" w14:textId="77777777" w:rsidR="00DB6CCE" w:rsidRPr="00BC1B77" w:rsidRDefault="00DB6CCE" w:rsidP="00356EDB">
            <w:pPr>
              <w:rPr>
                <w:color w:val="000000"/>
                <w:sz w:val="20"/>
                <w:szCs w:val="20"/>
              </w:rPr>
            </w:pPr>
            <w:r w:rsidRPr="00BC1B77">
              <w:rPr>
                <w:rFonts w:eastAsia="Calibri"/>
                <w:color w:val="000000"/>
                <w:sz w:val="20"/>
                <w:szCs w:val="20"/>
              </w:rPr>
              <w:t>DCM::RevisionDate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17AB8" w14:textId="77777777" w:rsidR="00DB6CCE" w:rsidRPr="00BC1B77" w:rsidRDefault="00DB6CCE" w:rsidP="00356EDB">
            <w:pPr>
              <w:rPr>
                <w:color w:val="000000"/>
                <w:sz w:val="20"/>
                <w:szCs w:val="20"/>
              </w:rPr>
            </w:pPr>
          </w:p>
        </w:tc>
      </w:tr>
      <w:tr w:rsidR="00DB6CCE" w:rsidRPr="00AE6114" w14:paraId="389374F7"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B9A3F" w14:textId="77777777" w:rsidR="00DB6CCE" w:rsidRPr="00BC1B77" w:rsidRDefault="00DB6CCE" w:rsidP="00356EDB">
            <w:pPr>
              <w:rPr>
                <w:color w:val="000000"/>
                <w:sz w:val="20"/>
                <w:szCs w:val="20"/>
              </w:rPr>
            </w:pPr>
            <w:r w:rsidRPr="00BC1B77">
              <w:rPr>
                <w:rFonts w:eastAsia="Calibri"/>
                <w:color w:val="000000"/>
                <w:sz w:val="20"/>
                <w:szCs w:val="20"/>
              </w:rPr>
              <w:t>DCM::Supersedes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394186"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0FF3902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FB05EB" w14:textId="77777777" w:rsidR="00DB6CCE" w:rsidRPr="00BC1B77" w:rsidRDefault="00DB6CCE" w:rsidP="00356EDB">
            <w:pPr>
              <w:rPr>
                <w:color w:val="000000"/>
                <w:sz w:val="20"/>
                <w:szCs w:val="20"/>
              </w:rPr>
            </w:pPr>
            <w:r w:rsidRPr="00BC1B77">
              <w:rPr>
                <w:rFonts w:eastAsia="Calibri"/>
                <w:color w:val="000000"/>
                <w:sz w:val="20"/>
                <w:szCs w:val="20"/>
              </w:rPr>
              <w:t>DCM::Version</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EC836" w14:textId="77777777" w:rsidR="00DB6CCE" w:rsidRPr="00BC1B77" w:rsidRDefault="00DB6CCE" w:rsidP="00356EDB">
            <w:pPr>
              <w:rPr>
                <w:color w:val="000000"/>
                <w:sz w:val="20"/>
                <w:szCs w:val="20"/>
                <w:lang w:val="nl-NL"/>
              </w:rPr>
            </w:pPr>
            <w:r w:rsidRPr="00BC1B77">
              <w:rPr>
                <w:rFonts w:eastAsia="Calibri"/>
                <w:color w:val="000000"/>
                <w:sz w:val="20"/>
                <w:szCs w:val="20"/>
              </w:rPr>
              <w:t>0.</w:t>
            </w:r>
            <w:r w:rsidRPr="00BC1B77">
              <w:rPr>
                <w:rFonts w:eastAsia="Calibri"/>
                <w:color w:val="000000"/>
                <w:sz w:val="20"/>
                <w:szCs w:val="20"/>
                <w:lang w:val="nl-NL"/>
              </w:rPr>
              <w:t>7</w:t>
            </w:r>
          </w:p>
        </w:tc>
      </w:tr>
    </w:tbl>
    <w:p w14:paraId="5E9B9534" w14:textId="77777777" w:rsidR="003E065A" w:rsidRPr="00AE6114" w:rsidRDefault="003E065A">
      <w:pPr>
        <w:rPr>
          <w:sz w:val="20"/>
          <w:szCs w:val="20"/>
        </w:rPr>
      </w:pPr>
    </w:p>
    <w:p w14:paraId="5414642D" w14:textId="77777777" w:rsidR="00DB6CCE" w:rsidRPr="00AE6114" w:rsidRDefault="00DB6CCE" w:rsidP="00DB6CCE">
      <w:pPr>
        <w:rPr>
          <w:color w:val="000000"/>
          <w:sz w:val="22"/>
          <w:szCs w:val="22"/>
        </w:rPr>
      </w:pPr>
    </w:p>
    <w:p w14:paraId="2D53FD7F" w14:textId="77777777" w:rsidR="00DB6CCE" w:rsidRPr="00AE6114" w:rsidRDefault="00DB6CCE" w:rsidP="00DB6CCE">
      <w:pPr>
        <w:rPr>
          <w:color w:val="000000"/>
          <w:sz w:val="22"/>
          <w:szCs w:val="22"/>
        </w:rPr>
      </w:pPr>
    </w:p>
    <w:p w14:paraId="0A30C13D" w14:textId="77777777" w:rsidR="00DB6CCE" w:rsidRPr="00AE6114" w:rsidRDefault="00DB6CCE" w:rsidP="00DB6CCE">
      <w:pPr>
        <w:pStyle w:val="Kop2"/>
        <w:numPr>
          <w:ilvl w:val="1"/>
          <w:numId w:val="1"/>
        </w:numPr>
        <w:rPr>
          <w:rFonts w:ascii="Arial" w:hAnsi="Arial" w:cs="Arial"/>
          <w:color w:val="004080"/>
        </w:rPr>
      </w:pPr>
      <w:bookmarkStart w:id="74" w:name="_Toc71205042"/>
      <w:r w:rsidRPr="00AE6114">
        <w:rPr>
          <w:rFonts w:ascii="Arial" w:hAnsi="Arial" w:cs="Arial"/>
          <w:color w:val="004080"/>
        </w:rPr>
        <w:t>Revision History</w:t>
      </w:r>
      <w:bookmarkEnd w:id="74"/>
    </w:p>
    <w:p w14:paraId="0B71FB4F" w14:textId="77777777" w:rsidR="00DB6CCE" w:rsidRPr="00AE6114" w:rsidRDefault="00DB6CCE" w:rsidP="00DB6CCE">
      <w:pPr>
        <w:rPr>
          <w:color w:val="000000"/>
          <w:sz w:val="22"/>
          <w:szCs w:val="22"/>
        </w:rPr>
      </w:pPr>
    </w:p>
    <w:p w14:paraId="2EC2B761" w14:textId="77777777" w:rsidR="00DB6CCE" w:rsidRPr="00BC1B77" w:rsidRDefault="00DB6CCE" w:rsidP="00DB6CCE">
      <w:pPr>
        <w:rPr>
          <w:color w:val="000000"/>
          <w:sz w:val="20"/>
          <w:szCs w:val="20"/>
        </w:rPr>
      </w:pPr>
      <w:r w:rsidRPr="00BC1B77">
        <w:rPr>
          <w:rFonts w:eastAsia="Calibri"/>
          <w:color w:val="000000"/>
          <w:sz w:val="20"/>
          <w:szCs w:val="20"/>
        </w:rPr>
        <w:t xml:space="preserve">v 01 afgeleid van de vraagstelling van de redactieraad zibs ggz en aangevuld met inzichten van de NHG rondom zorgvraag. </w:t>
      </w:r>
    </w:p>
    <w:p w14:paraId="7F01C81F" w14:textId="77777777" w:rsidR="00DB6CCE" w:rsidRPr="00BC1B77" w:rsidRDefault="00DB6CCE" w:rsidP="00DB6CCE">
      <w:pPr>
        <w:rPr>
          <w:color w:val="000000"/>
          <w:sz w:val="20"/>
          <w:szCs w:val="20"/>
        </w:rPr>
      </w:pPr>
      <w:r w:rsidRPr="00BC1B77">
        <w:rPr>
          <w:rFonts w:eastAsia="Calibri"/>
          <w:color w:val="000000"/>
          <w:sz w:val="20"/>
          <w:szCs w:val="20"/>
        </w:rPr>
        <w:t>V02 en 03 bijstellingen n.a.v. overleg NHG.</w:t>
      </w:r>
    </w:p>
    <w:p w14:paraId="02673CD6" w14:textId="77777777" w:rsidR="00DB6CCE" w:rsidRPr="00BC1B77" w:rsidRDefault="00DB6CCE" w:rsidP="00DB6CCE">
      <w:pPr>
        <w:rPr>
          <w:color w:val="000000"/>
          <w:sz w:val="20"/>
          <w:szCs w:val="20"/>
        </w:rPr>
      </w:pPr>
      <w:r w:rsidRPr="00BC1B77">
        <w:rPr>
          <w:rFonts w:eastAsia="Calibri"/>
          <w:color w:val="000000"/>
          <w:sz w:val="20"/>
          <w:szCs w:val="20"/>
        </w:rPr>
        <w:t xml:space="preserve">V04 aanvullingen redactieraad zibs ggz: m.n. hulpvrager toegevoegd en enkele termen aangepast. </w:t>
      </w:r>
    </w:p>
    <w:p w14:paraId="4D957CB0" w14:textId="77777777" w:rsidR="00DB6CCE" w:rsidRPr="00BC1B77" w:rsidRDefault="00DB6CCE" w:rsidP="00DB6CCE">
      <w:pPr>
        <w:rPr>
          <w:color w:val="000000"/>
          <w:sz w:val="20"/>
          <w:szCs w:val="20"/>
        </w:rPr>
      </w:pPr>
      <w:r w:rsidRPr="00BC1B77">
        <w:rPr>
          <w:rFonts w:eastAsia="Calibri"/>
          <w:color w:val="000000"/>
          <w:sz w:val="20"/>
          <w:szCs w:val="20"/>
        </w:rPr>
        <w:t>v05 (LM) beschrijving van deze versie mist</w:t>
      </w:r>
    </w:p>
    <w:p w14:paraId="7ADD4673" w14:textId="77777777" w:rsidR="00DB6CCE" w:rsidRPr="00BC1B77" w:rsidRDefault="00DB6CCE" w:rsidP="00DB6CCE">
      <w:pPr>
        <w:rPr>
          <w:color w:val="000000"/>
          <w:sz w:val="20"/>
          <w:szCs w:val="20"/>
        </w:rPr>
      </w:pPr>
      <w:r w:rsidRPr="00BC1B77">
        <w:rPr>
          <w:rFonts w:eastAsia="Calibri"/>
          <w:color w:val="000000"/>
          <w:sz w:val="20"/>
          <w:szCs w:val="20"/>
        </w:rPr>
        <w:t>v06 (LM) diverse wijzgingen om deze kandidaat zib compatibel te maken voor beheer en release vanuit het zib centrum:</w:t>
      </w:r>
    </w:p>
    <w:p w14:paraId="15E4AACF" w14:textId="77777777" w:rsidR="00DB6CCE" w:rsidRPr="00BC1B77" w:rsidRDefault="00DB6CCE" w:rsidP="00DB6CCE">
      <w:pPr>
        <w:rPr>
          <w:color w:val="000000"/>
          <w:sz w:val="20"/>
          <w:szCs w:val="20"/>
        </w:rPr>
      </w:pPr>
      <w:r w:rsidRPr="00BC1B77">
        <w:rPr>
          <w:rFonts w:eastAsia="Calibri"/>
          <w:color w:val="000000"/>
          <w:sz w:val="20"/>
          <w:szCs w:val="20"/>
        </w:rPr>
        <w:t>- container met hulpvrager gewijzigd en fouten in UML hersteld. Definities aangepast en choicebox met constraint toegevoegd (choicebox misschien niet nodig). Ook data reference ipv context reference van gemaakt.</w:t>
      </w:r>
    </w:p>
    <w:p w14:paraId="00797296" w14:textId="77777777" w:rsidR="00DB6CCE" w:rsidRPr="00BC1B77" w:rsidRDefault="00DB6CCE" w:rsidP="00DB6CCE">
      <w:pPr>
        <w:rPr>
          <w:color w:val="000000"/>
          <w:sz w:val="20"/>
          <w:szCs w:val="20"/>
        </w:rPr>
      </w:pPr>
      <w:r w:rsidRPr="00BC1B77">
        <w:rPr>
          <w:rFonts w:eastAsia="Calibri"/>
          <w:color w:val="000000"/>
          <w:sz w:val="20"/>
          <w:szCs w:val="20"/>
        </w:rPr>
        <w:t>- datatype ANY in ST gewijzigd, naam Verwoorde_Hulpvraag aangepast.</w:t>
      </w:r>
    </w:p>
    <w:p w14:paraId="4E2D9E7C" w14:textId="77777777" w:rsidR="00DB6CCE" w:rsidRPr="00BC1B77" w:rsidRDefault="00DB6CCE" w:rsidP="00DB6CCE">
      <w:pPr>
        <w:rPr>
          <w:color w:val="000000"/>
          <w:sz w:val="20"/>
          <w:szCs w:val="20"/>
        </w:rPr>
      </w:pPr>
      <w:r w:rsidRPr="00BC1B77">
        <w:rPr>
          <w:rFonts w:eastAsia="Calibri"/>
          <w:color w:val="000000"/>
          <w:sz w:val="20"/>
          <w:szCs w:val="20"/>
        </w:rPr>
        <w:t>- dataype ANY in CD gewijzigd voor AandachtsGebied. Codelijst toegevoegd het hierin verwijzing naar de nationale refset  patientproblemen in snomed ct en OTH nullflavor (om vrije tekst toe te staan)</w:t>
      </w:r>
    </w:p>
    <w:p w14:paraId="4725EB84" w14:textId="77777777" w:rsidR="00DB6CCE" w:rsidRPr="00BC1B77" w:rsidRDefault="00DB6CCE" w:rsidP="00DB6CCE">
      <w:pPr>
        <w:rPr>
          <w:color w:val="000000"/>
          <w:sz w:val="20"/>
          <w:szCs w:val="20"/>
        </w:rPr>
      </w:pPr>
      <w:r w:rsidRPr="00BC1B77">
        <w:rPr>
          <w:rFonts w:eastAsia="Calibri"/>
          <w:color w:val="000000"/>
          <w:sz w:val="20"/>
          <w:szCs w:val="20"/>
        </w:rPr>
        <w:t>- Status verwijderd want dit is een technisch/applicatie item dat niet in een conceptuele zib hoort</w:t>
      </w:r>
    </w:p>
    <w:p w14:paraId="14C8FE8C" w14:textId="77777777" w:rsidR="00DB6CCE" w:rsidRPr="00BC1B77" w:rsidRDefault="00DB6CCE" w:rsidP="00DB6CCE">
      <w:pPr>
        <w:rPr>
          <w:color w:val="000000"/>
          <w:sz w:val="20"/>
          <w:szCs w:val="20"/>
        </w:rPr>
      </w:pPr>
      <w:r w:rsidRPr="00BC1B77">
        <w:rPr>
          <w:rFonts w:eastAsia="Calibri"/>
          <w:color w:val="000000"/>
          <w:sz w:val="20"/>
          <w:szCs w:val="20"/>
        </w:rPr>
        <w:t>- verwijzing naar zibcompositie behandelplan gewijzigd.</w:t>
      </w:r>
    </w:p>
    <w:p w14:paraId="7DDA014B" w14:textId="77777777" w:rsidR="00DB6CCE" w:rsidRPr="00BC1B77" w:rsidRDefault="00DB6CCE" w:rsidP="00DB6CCE">
      <w:pPr>
        <w:rPr>
          <w:color w:val="000000"/>
          <w:sz w:val="20"/>
          <w:szCs w:val="20"/>
        </w:rPr>
      </w:pPr>
      <w:r w:rsidRPr="00BC1B77">
        <w:rPr>
          <w:rFonts w:eastAsia="Calibri"/>
          <w:color w:val="000000"/>
          <w:sz w:val="20"/>
          <w:szCs w:val="20"/>
        </w:rPr>
        <w:t xml:space="preserve">- alle DCM::DefinitionCodes naar GGZNL 'woordenboek' verwijderd want dit is geen codesysteem. </w:t>
      </w:r>
    </w:p>
    <w:p w14:paraId="2F70A28B" w14:textId="77777777" w:rsidR="00DB6CCE" w:rsidRPr="00BC1B77" w:rsidRDefault="00DB6CCE" w:rsidP="00DB6CCE">
      <w:pPr>
        <w:rPr>
          <w:color w:val="000000"/>
          <w:sz w:val="20"/>
          <w:szCs w:val="20"/>
        </w:rPr>
      </w:pPr>
      <w:r w:rsidRPr="00BC1B77">
        <w:rPr>
          <w:rFonts w:eastAsia="Calibri"/>
          <w:color w:val="000000"/>
          <w:sz w:val="20"/>
          <w:szCs w:val="20"/>
        </w:rPr>
        <w:t>- metadata van zib ontdaan van tot de persoon herleidbare gegevens. Gewijzigd in projectgroep GGZ en reviewer in projectgroep NHG</w:t>
      </w:r>
    </w:p>
    <w:p w14:paraId="0F18718F" w14:textId="77777777" w:rsidR="00DB6CCE" w:rsidRPr="00BC1B77" w:rsidRDefault="00DB6CCE" w:rsidP="00DB6CCE">
      <w:pPr>
        <w:rPr>
          <w:color w:val="000000"/>
          <w:sz w:val="20"/>
          <w:szCs w:val="20"/>
        </w:rPr>
      </w:pPr>
      <w:r w:rsidRPr="00BC1B77">
        <w:rPr>
          <w:rFonts w:eastAsia="Calibri"/>
          <w:color w:val="000000"/>
          <w:sz w:val="20"/>
          <w:szCs w:val="20"/>
        </w:rPr>
        <w:t>- definitie sectie concept aangepast</w:t>
      </w:r>
    </w:p>
    <w:p w14:paraId="37C9443B" w14:textId="77777777" w:rsidR="00DB6CCE" w:rsidRPr="00BC1B77" w:rsidRDefault="00DB6CCE" w:rsidP="00DB6CCE">
      <w:pPr>
        <w:rPr>
          <w:color w:val="000000"/>
          <w:sz w:val="20"/>
          <w:szCs w:val="20"/>
        </w:rPr>
      </w:pPr>
      <w:r w:rsidRPr="00BC1B77">
        <w:rPr>
          <w:rFonts w:eastAsia="Calibri"/>
          <w:color w:val="000000"/>
          <w:sz w:val="20"/>
          <w:szCs w:val="20"/>
        </w:rPr>
        <w:t>-definitie sectie purpose aangepast</w:t>
      </w:r>
    </w:p>
    <w:p w14:paraId="3F4B57A3" w14:textId="77777777" w:rsidR="00DB6CCE" w:rsidRPr="00BC1B77" w:rsidRDefault="00DB6CCE" w:rsidP="00DB6CCE">
      <w:pPr>
        <w:rPr>
          <w:color w:val="000000"/>
          <w:sz w:val="20"/>
          <w:szCs w:val="20"/>
        </w:rPr>
      </w:pPr>
      <w:r w:rsidRPr="00BC1B77">
        <w:rPr>
          <w:rFonts w:eastAsia="Calibri"/>
          <w:color w:val="000000"/>
          <w:sz w:val="20"/>
          <w:szCs w:val="20"/>
        </w:rPr>
        <w:t>- sectie patient population leeggemaakt</w:t>
      </w:r>
    </w:p>
    <w:p w14:paraId="486DD7A3" w14:textId="77777777" w:rsidR="00DB6CCE" w:rsidRPr="00BC1B77" w:rsidRDefault="00DB6CCE" w:rsidP="00DB6CCE">
      <w:pPr>
        <w:rPr>
          <w:color w:val="000000"/>
          <w:sz w:val="20"/>
          <w:szCs w:val="20"/>
        </w:rPr>
      </w:pPr>
      <w:r w:rsidRPr="00BC1B77">
        <w:rPr>
          <w:rFonts w:eastAsia="Calibri"/>
          <w:color w:val="000000"/>
          <w:sz w:val="20"/>
          <w:szCs w:val="20"/>
        </w:rPr>
        <w:t>- sectie evidence base leegemaakt</w:t>
      </w:r>
    </w:p>
    <w:p w14:paraId="38F676BC" w14:textId="77777777" w:rsidR="00DB6CCE" w:rsidRPr="00BC1B77" w:rsidRDefault="00DB6CCE" w:rsidP="00DB6CCE">
      <w:pPr>
        <w:rPr>
          <w:color w:val="000000"/>
          <w:sz w:val="20"/>
          <w:szCs w:val="20"/>
        </w:rPr>
      </w:pPr>
      <w:r w:rsidRPr="00BC1B77">
        <w:rPr>
          <w:rFonts w:eastAsia="Calibri"/>
          <w:color w:val="000000"/>
          <w:sz w:val="20"/>
          <w:szCs w:val="20"/>
        </w:rPr>
        <w:t>- sectie instruction leeggemaakt</w:t>
      </w:r>
    </w:p>
    <w:p w14:paraId="6235E110" w14:textId="77777777" w:rsidR="00DB6CCE" w:rsidRPr="00BC1B77" w:rsidRDefault="00DB6CCE" w:rsidP="00DB6CCE">
      <w:pPr>
        <w:rPr>
          <w:color w:val="000000"/>
          <w:sz w:val="20"/>
          <w:szCs w:val="20"/>
        </w:rPr>
      </w:pPr>
      <w:r w:rsidRPr="00BC1B77">
        <w:rPr>
          <w:rFonts w:eastAsia="Calibri"/>
          <w:color w:val="000000"/>
          <w:sz w:val="20"/>
          <w:szCs w:val="20"/>
        </w:rPr>
        <w:lastRenderedPageBreak/>
        <w:t>- sectie interpretations leeggemaakt</w:t>
      </w:r>
    </w:p>
    <w:p w14:paraId="480809B0" w14:textId="77777777" w:rsidR="00DB6CCE" w:rsidRPr="00BC1B77" w:rsidRDefault="00DB6CCE" w:rsidP="00DB6CCE">
      <w:pPr>
        <w:rPr>
          <w:color w:val="000000"/>
          <w:sz w:val="20"/>
          <w:szCs w:val="20"/>
        </w:rPr>
      </w:pPr>
      <w:r w:rsidRPr="00BC1B77">
        <w:rPr>
          <w:rFonts w:eastAsia="Calibri"/>
          <w:color w:val="000000"/>
          <w:sz w:val="20"/>
          <w:szCs w:val="20"/>
        </w:rPr>
        <w:t>-sectie issues leeggemaakt</w:t>
      </w:r>
    </w:p>
    <w:p w14:paraId="77688DD6" w14:textId="77777777" w:rsidR="00DB6CCE" w:rsidRPr="00BC1B77" w:rsidRDefault="00DB6CCE" w:rsidP="00DB6CCE">
      <w:pPr>
        <w:rPr>
          <w:rFonts w:eastAsia="Calibri"/>
          <w:color w:val="000000"/>
          <w:sz w:val="20"/>
          <w:szCs w:val="20"/>
        </w:rPr>
      </w:pPr>
      <w:r w:rsidRPr="00BC1B77">
        <w:rPr>
          <w:rFonts w:eastAsia="Calibri"/>
          <w:color w:val="000000"/>
          <w:sz w:val="20"/>
          <w:szCs w:val="20"/>
        </w:rPr>
        <w:t>-sectie references leeggemaakt (betrof interne niet via internet te traceren documenten)</w:t>
      </w:r>
    </w:p>
    <w:p w14:paraId="57BD96C0" w14:textId="77777777" w:rsidR="00DF15EB" w:rsidRDefault="00DF15EB" w:rsidP="00DB6CCE">
      <w:pPr>
        <w:rPr>
          <w:rFonts w:eastAsia="Calibri"/>
          <w:color w:val="000000"/>
          <w:sz w:val="20"/>
          <w:szCs w:val="20"/>
          <w:lang w:val="nl-NL"/>
        </w:rPr>
      </w:pPr>
    </w:p>
    <w:p w14:paraId="01162FF9" w14:textId="31F9D06C" w:rsidR="00DB6CCE" w:rsidRPr="00BC1B77" w:rsidRDefault="00DB6CCE" w:rsidP="00DB6CCE">
      <w:pPr>
        <w:rPr>
          <w:rFonts w:eastAsia="Calibri"/>
          <w:color w:val="000000"/>
          <w:sz w:val="20"/>
          <w:szCs w:val="20"/>
          <w:lang w:val="nl-NL"/>
        </w:rPr>
      </w:pPr>
      <w:r w:rsidRPr="00BC1B77">
        <w:rPr>
          <w:rFonts w:eastAsia="Calibri"/>
          <w:color w:val="000000"/>
          <w:sz w:val="20"/>
          <w:szCs w:val="20"/>
          <w:lang w:val="nl-NL"/>
        </w:rPr>
        <w:t xml:space="preserve">V 0.7 e.e.a. nagelopen en compleet gemaakt t.a.v. data types, </w:t>
      </w:r>
      <w:proofErr w:type="spellStart"/>
      <w:r w:rsidRPr="00BC1B77">
        <w:rPr>
          <w:rFonts w:eastAsia="Calibri"/>
          <w:color w:val="000000"/>
          <w:sz w:val="20"/>
          <w:szCs w:val="20"/>
          <w:lang w:val="nl-NL"/>
        </w:rPr>
        <w:t>OIDs</w:t>
      </w:r>
      <w:proofErr w:type="spellEnd"/>
      <w:r w:rsidRPr="00BC1B77">
        <w:rPr>
          <w:rFonts w:eastAsia="Calibri"/>
          <w:color w:val="000000"/>
          <w:sz w:val="20"/>
          <w:szCs w:val="20"/>
          <w:lang w:val="nl-NL"/>
        </w:rPr>
        <w:t xml:space="preserve">, </w:t>
      </w:r>
      <w:proofErr w:type="spellStart"/>
      <w:r w:rsidRPr="00BC1B77">
        <w:rPr>
          <w:rFonts w:eastAsia="Calibri"/>
          <w:color w:val="000000"/>
          <w:sz w:val="20"/>
          <w:szCs w:val="20"/>
          <w:lang w:val="nl-NL"/>
        </w:rPr>
        <w:t>kardinaliteiten</w:t>
      </w:r>
      <w:proofErr w:type="spellEnd"/>
      <w:r w:rsidRPr="00BC1B77">
        <w:rPr>
          <w:rFonts w:eastAsia="Calibri"/>
          <w:color w:val="000000"/>
          <w:sz w:val="20"/>
          <w:szCs w:val="20"/>
          <w:lang w:val="nl-NL"/>
        </w:rPr>
        <w:t xml:space="preserve">. </w:t>
      </w:r>
    </w:p>
    <w:p w14:paraId="66F883DA" w14:textId="21201F03" w:rsidR="00BB33D6" w:rsidRPr="00BC1B77" w:rsidRDefault="00BB33D6" w:rsidP="00DB6CCE">
      <w:pPr>
        <w:rPr>
          <w:rFonts w:eastAsia="Calibri"/>
          <w:color w:val="000000"/>
          <w:sz w:val="20"/>
          <w:szCs w:val="20"/>
          <w:lang w:val="nl-NL"/>
        </w:rPr>
      </w:pPr>
      <w:proofErr w:type="spellStart"/>
      <w:r w:rsidRPr="00BC1B77">
        <w:rPr>
          <w:rFonts w:eastAsia="Calibri"/>
          <w:color w:val="000000"/>
          <w:sz w:val="20"/>
          <w:szCs w:val="20"/>
          <w:lang w:val="nl-NL"/>
        </w:rPr>
        <w:t>Lay</w:t>
      </w:r>
      <w:proofErr w:type="spellEnd"/>
      <w:r w:rsidRPr="00BC1B77">
        <w:rPr>
          <w:rFonts w:eastAsia="Calibri"/>
          <w:color w:val="000000"/>
          <w:sz w:val="20"/>
          <w:szCs w:val="20"/>
          <w:lang w:val="nl-NL"/>
        </w:rPr>
        <w:t xml:space="preserve"> out aangepast en voorgelegd aan regiegroep informatiebeleid ggz. </w:t>
      </w:r>
    </w:p>
    <w:p w14:paraId="40630669" w14:textId="77777777" w:rsidR="00DF15EB" w:rsidRDefault="00DF15EB" w:rsidP="00DB6CCE">
      <w:pPr>
        <w:rPr>
          <w:rFonts w:eastAsia="Calibri"/>
          <w:color w:val="000000"/>
          <w:sz w:val="20"/>
          <w:szCs w:val="20"/>
          <w:lang w:val="nl-NL"/>
        </w:rPr>
      </w:pPr>
    </w:p>
    <w:p w14:paraId="720CD1F8" w14:textId="68528271" w:rsidR="008216E4" w:rsidRPr="00BC1B77" w:rsidRDefault="008216E4" w:rsidP="00DB6CCE">
      <w:pPr>
        <w:rPr>
          <w:color w:val="000000"/>
          <w:sz w:val="20"/>
          <w:szCs w:val="20"/>
          <w:lang w:val="nl-NL"/>
        </w:rPr>
      </w:pPr>
      <w:r w:rsidRPr="00BC1B77">
        <w:rPr>
          <w:rFonts w:eastAsia="Calibri"/>
          <w:color w:val="000000"/>
          <w:sz w:val="20"/>
          <w:szCs w:val="20"/>
          <w:lang w:val="nl-NL"/>
        </w:rPr>
        <w:t xml:space="preserve">V 1.0 </w:t>
      </w:r>
      <w:r w:rsidR="00BB33D6" w:rsidRPr="00BC1B77">
        <w:rPr>
          <w:rFonts w:eastAsia="Calibri"/>
          <w:color w:val="000000"/>
          <w:sz w:val="20"/>
          <w:szCs w:val="20"/>
          <w:lang w:val="nl-NL"/>
        </w:rPr>
        <w:t>Publicatie VIPPGGZ.</w:t>
      </w:r>
    </w:p>
    <w:p w14:paraId="5E9B9535" w14:textId="77777777" w:rsidR="003E065A" w:rsidRPr="00AE6114" w:rsidRDefault="003E065A">
      <w:pPr>
        <w:rPr>
          <w:lang w:val="nl-NL"/>
        </w:rPr>
      </w:pPr>
    </w:p>
    <w:sectPr w:rsidR="003E065A" w:rsidRPr="00AE6114" w:rsidSect="00A45ADC">
      <w:footerReference w:type="default" r:id="rId13"/>
      <w:pgSz w:w="11902" w:h="16835"/>
      <w:pgMar w:top="2836"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67C1" w14:textId="77777777" w:rsidR="00D67B57" w:rsidRDefault="00D67B57" w:rsidP="003D7E6F">
      <w:r>
        <w:separator/>
      </w:r>
    </w:p>
  </w:endnote>
  <w:endnote w:type="continuationSeparator" w:id="0">
    <w:p w14:paraId="6B272985" w14:textId="77777777" w:rsidR="00D67B57" w:rsidRDefault="00D67B57" w:rsidP="003D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5414" w14:textId="55A25190" w:rsidR="003D7E6F" w:rsidRPr="003D7E6F" w:rsidRDefault="003D7E6F">
    <w:pPr>
      <w:pStyle w:val="Voettekst"/>
      <w:rPr>
        <w:rFonts w:ascii="Arial" w:hAnsi="Arial" w:cs="Arial"/>
        <w:sz w:val="20"/>
        <w:szCs w:val="20"/>
      </w:rPr>
    </w:pPr>
    <w:r w:rsidRPr="003D7E6F">
      <w:rPr>
        <w:rFonts w:ascii="Arial" w:hAnsi="Arial" w:cs="Arial"/>
        <w:sz w:val="20"/>
        <w:szCs w:val="20"/>
      </w:rPr>
      <w:fldChar w:fldCharType="begin"/>
    </w:r>
    <w:r w:rsidRPr="003D7E6F">
      <w:rPr>
        <w:rFonts w:ascii="Arial" w:hAnsi="Arial" w:cs="Arial"/>
        <w:sz w:val="20"/>
        <w:szCs w:val="20"/>
        <w:lang w:val="nl-NL"/>
      </w:rPr>
      <w:instrText xml:space="preserve"> FILENAME \* MERGEFORMAT </w:instrText>
    </w:r>
    <w:r w:rsidRPr="003D7E6F">
      <w:rPr>
        <w:rFonts w:ascii="Arial" w:hAnsi="Arial" w:cs="Arial"/>
        <w:sz w:val="20"/>
        <w:szCs w:val="20"/>
      </w:rPr>
      <w:fldChar w:fldCharType="separate"/>
    </w:r>
    <w:r w:rsidR="008216E4">
      <w:rPr>
        <w:rFonts w:ascii="Arial" w:hAnsi="Arial" w:cs="Arial"/>
        <w:noProof/>
        <w:sz w:val="20"/>
        <w:szCs w:val="20"/>
        <w:lang w:val="nl-NL"/>
      </w:rPr>
      <w:t>nl.ggznederlandsede.hulpvraag-v0.7.docx</w:t>
    </w:r>
    <w:r w:rsidRPr="003D7E6F">
      <w:rPr>
        <w:rFonts w:ascii="Arial" w:hAnsi="Arial" w:cs="Arial"/>
        <w:sz w:val="20"/>
        <w:szCs w:val="20"/>
      </w:rPr>
      <w:fldChar w:fldCharType="end"/>
    </w:r>
    <w:r w:rsidRPr="003D7E6F">
      <w:rPr>
        <w:rFonts w:ascii="Arial" w:hAnsi="Arial" w:cs="Arial"/>
        <w:sz w:val="20"/>
        <w:szCs w:val="20"/>
        <w:lang w:val="nl-NL"/>
      </w:rPr>
      <w:tab/>
    </w:r>
    <w:r w:rsidRPr="003D7E6F">
      <w:rPr>
        <w:rFonts w:ascii="Arial" w:hAnsi="Arial" w:cs="Arial"/>
        <w:sz w:val="20"/>
        <w:szCs w:val="20"/>
        <w:lang w:val="nl-NL"/>
      </w:rPr>
      <w:tab/>
    </w:r>
    <w:r>
      <w:rPr>
        <w:rFonts w:ascii="Arial" w:hAnsi="Arial" w:cs="Arial"/>
        <w:sz w:val="20"/>
        <w:szCs w:val="20"/>
        <w:lang w:val="nl-NL"/>
      </w:rPr>
      <w:tab/>
    </w:r>
    <w:r w:rsidRPr="003D7E6F">
      <w:rPr>
        <w:rFonts w:ascii="Arial" w:hAnsi="Arial" w:cs="Arial"/>
        <w:sz w:val="20"/>
        <w:szCs w:val="20"/>
        <w:lang w:val="nl-NL"/>
      </w:rPr>
      <w:tab/>
    </w:r>
    <w:r w:rsidRPr="003D7E6F">
      <w:rPr>
        <w:rFonts w:ascii="Arial" w:hAnsi="Arial" w:cs="Arial"/>
        <w:sz w:val="20"/>
        <w:szCs w:val="20"/>
        <w:lang w:val="nl-NL"/>
      </w:rPr>
      <w:tab/>
    </w:r>
    <w:r w:rsidRPr="003D7E6F">
      <w:rPr>
        <w:rFonts w:ascii="Arial" w:hAnsi="Arial" w:cs="Arial"/>
        <w:sz w:val="20"/>
        <w:szCs w:val="20"/>
        <w:lang w:val="nl-NL"/>
      </w:rPr>
      <w:tab/>
    </w:r>
    <w:r w:rsidRPr="003D7E6F">
      <w:rPr>
        <w:rFonts w:ascii="Arial" w:hAnsi="Arial" w:cs="Arial"/>
        <w:sz w:val="20"/>
        <w:szCs w:val="20"/>
        <w:lang w:val="nl-NL"/>
      </w:rPr>
      <w:tab/>
      <w:t xml:space="preserve">Pagina </w:t>
    </w:r>
    <w:r w:rsidRPr="003D7E6F">
      <w:rPr>
        <w:rFonts w:ascii="Arial" w:hAnsi="Arial" w:cs="Arial"/>
        <w:sz w:val="20"/>
        <w:szCs w:val="20"/>
        <w:lang w:val="nl-NL"/>
      </w:rPr>
      <w:fldChar w:fldCharType="begin"/>
    </w:r>
    <w:r w:rsidRPr="003D7E6F">
      <w:rPr>
        <w:rFonts w:ascii="Arial" w:hAnsi="Arial" w:cs="Arial"/>
        <w:sz w:val="20"/>
        <w:szCs w:val="20"/>
        <w:lang w:val="nl-NL"/>
      </w:rPr>
      <w:instrText>PAGE   \* MERGEFORMAT</w:instrText>
    </w:r>
    <w:r w:rsidRPr="003D7E6F">
      <w:rPr>
        <w:rFonts w:ascii="Arial" w:hAnsi="Arial" w:cs="Arial"/>
        <w:sz w:val="20"/>
        <w:szCs w:val="20"/>
        <w:lang w:val="nl-NL"/>
      </w:rPr>
      <w:fldChar w:fldCharType="separate"/>
    </w:r>
    <w:r w:rsidRPr="003D7E6F">
      <w:rPr>
        <w:rFonts w:ascii="Arial" w:hAnsi="Arial" w:cs="Arial"/>
        <w:sz w:val="20"/>
        <w:szCs w:val="20"/>
        <w:lang w:val="nl-NL"/>
      </w:rPr>
      <w:t>1</w:t>
    </w:r>
    <w:r w:rsidRPr="003D7E6F">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F8A1" w14:textId="77777777" w:rsidR="00D67B57" w:rsidRDefault="00D67B57" w:rsidP="003D7E6F">
      <w:r>
        <w:separator/>
      </w:r>
    </w:p>
  </w:footnote>
  <w:footnote w:type="continuationSeparator" w:id="0">
    <w:p w14:paraId="14B824E3" w14:textId="77777777" w:rsidR="00D67B57" w:rsidRDefault="00D67B57" w:rsidP="003D7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22E05A80"/>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56B64F12"/>
    <w:multiLevelType w:val="hybridMultilevel"/>
    <w:tmpl w:val="681C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A"/>
    <w:rsid w:val="00086CD0"/>
    <w:rsid w:val="001A11C2"/>
    <w:rsid w:val="00353948"/>
    <w:rsid w:val="003D63AF"/>
    <w:rsid w:val="003D7E6F"/>
    <w:rsid w:val="003E065A"/>
    <w:rsid w:val="00426823"/>
    <w:rsid w:val="004A5782"/>
    <w:rsid w:val="00507303"/>
    <w:rsid w:val="006577E4"/>
    <w:rsid w:val="007300DC"/>
    <w:rsid w:val="00802BE5"/>
    <w:rsid w:val="008216E4"/>
    <w:rsid w:val="0083244E"/>
    <w:rsid w:val="00907CE0"/>
    <w:rsid w:val="00A45ADC"/>
    <w:rsid w:val="00A65535"/>
    <w:rsid w:val="00AE6114"/>
    <w:rsid w:val="00B029A9"/>
    <w:rsid w:val="00B94D78"/>
    <w:rsid w:val="00BB1247"/>
    <w:rsid w:val="00BB33D6"/>
    <w:rsid w:val="00BC1B77"/>
    <w:rsid w:val="00C24F37"/>
    <w:rsid w:val="00D67B57"/>
    <w:rsid w:val="00D976E8"/>
    <w:rsid w:val="00DB6CCE"/>
    <w:rsid w:val="00DF15EB"/>
    <w:rsid w:val="00E77F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935A"/>
  <w15:docId w15:val="{C0D497E5-5CF6-4186-A154-3D9B640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Geenlijst1">
    <w:name w:val="Geen lijst1"/>
    <w:basedOn w:val="Standaard"/>
    <w:next w:val="Standaard"/>
    <w:pPr>
      <w:spacing w:after="160" w:line="259" w:lineRule="auto"/>
    </w:pPr>
  </w:style>
  <w:style w:type="paragraph" w:styleId="Geenafstand">
    <w:name w:val="No Spacing"/>
    <w:basedOn w:val="Standaard"/>
    <w:next w:val="Standaard"/>
  </w:style>
  <w:style w:type="paragraph" w:styleId="Lijstalinea">
    <w:name w:val="List Paragraph"/>
    <w:basedOn w:val="Standaard"/>
    <w:uiPriority w:val="34"/>
    <w:qFormat/>
    <w:rsid w:val="001A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FAE49EF5FC2A44A9A24B379C77993A" ma:contentTypeVersion="10" ma:contentTypeDescription="Een nieuw document maken." ma:contentTypeScope="" ma:versionID="b44cfd7c0ce796261e8a93a609e5fe3c">
  <xsd:schema xmlns:xsd="http://www.w3.org/2001/XMLSchema" xmlns:xs="http://www.w3.org/2001/XMLSchema" xmlns:p="http://schemas.microsoft.com/office/2006/metadata/properties" xmlns:ns2="b19602bd-a67a-4df8-b412-b401dd608f7a" xmlns:ns3="3af30693-c405-4a5b-908a-bd1dc294f76b" targetNamespace="http://schemas.microsoft.com/office/2006/metadata/properties" ma:root="true" ma:fieldsID="73d6f154f3ba181967b27d67f3d37ac3" ns2:_="" ns3:_="">
    <xsd:import namespace="b19602bd-a67a-4df8-b412-b401dd608f7a"/>
    <xsd:import namespace="3af30693-c405-4a5b-908a-bd1dc294f7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602bd-a67a-4df8-b412-b401dd608f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f30693-c405-4a5b-908a-bd1dc294f76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2EF2E6-D5B2-4198-8E12-95732E0B5C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AC9C3D-C202-4FA7-BF11-9ED17ABD6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602bd-a67a-4df8-b412-b401dd608f7a"/>
    <ds:schemaRef ds:uri="3af30693-c405-4a5b-908a-bd1dc294f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9114B7-1AD8-4AF3-90B3-98BE31647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2099</Words>
  <Characters>11966</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18</cp:revision>
  <dcterms:created xsi:type="dcterms:W3CDTF">2021-05-06T09:50:00Z</dcterms:created>
  <dcterms:modified xsi:type="dcterms:W3CDTF">2021-05-06T12:53:00Z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0x010100BAFAE49EF5FC2A44A9A24B379C77993A</vt:lpwstr>
  </property>
</Properties>
</file>