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D199" w14:textId="77777777" w:rsidR="00340B1E" w:rsidRDefault="00340B1E">
      <w:pPr>
        <w:pStyle w:val="Titel"/>
        <w:spacing w:before="0" w:after="0"/>
        <w:jc w:val="left"/>
        <w:rPr>
          <w:rFonts w:ascii="Calibri" w:eastAsia="Calibri" w:hAnsi="Calibri" w:cs="Calibri"/>
          <w:color w:val="auto"/>
        </w:rPr>
      </w:pPr>
    </w:p>
    <w:p w14:paraId="217FAB95" w14:textId="77777777" w:rsidR="00340B1E" w:rsidRDefault="00340B1E">
      <w:pPr>
        <w:pStyle w:val="Voettekst"/>
        <w:jc w:val="left"/>
        <w:rPr>
          <w:rFonts w:ascii="Arial" w:eastAsia="Arial" w:hAnsi="Arial" w:cs="Arial"/>
          <w:sz w:val="20"/>
          <w:szCs w:val="20"/>
        </w:rPr>
      </w:pPr>
    </w:p>
    <w:p w14:paraId="39E6342B" w14:textId="77777777" w:rsidR="00340B1E" w:rsidRDefault="00340B1E">
      <w:pPr>
        <w:pStyle w:val="Titel"/>
        <w:spacing w:before="0" w:after="0"/>
        <w:jc w:val="left"/>
      </w:pPr>
    </w:p>
    <w:p w14:paraId="4F6C2292"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27729CA" w14:textId="77777777" w:rsidR="00340B1E" w:rsidRDefault="00340B1E">
      <w:pPr>
        <w:rPr>
          <w:rFonts w:ascii="Calibri" w:eastAsia="Calibri" w:hAnsi="Calibri" w:cs="Calibri"/>
          <w:sz w:val="22"/>
          <w:szCs w:val="22"/>
        </w:rPr>
      </w:pPr>
    </w:p>
    <w:p w14:paraId="308AC954" w14:textId="768D1F0E" w:rsidR="00340B1E" w:rsidRDefault="00126DF6" w:rsidP="00126DF6">
      <w:pPr>
        <w:jc w:val="center"/>
        <w:rPr>
          <w:rFonts w:ascii="Calibri" w:eastAsia="Calibri" w:hAnsi="Calibri" w:cs="Calibri"/>
          <w:sz w:val="22"/>
          <w:szCs w:val="22"/>
        </w:rPr>
      </w:pPr>
      <w:r w:rsidRPr="00467737">
        <w:rPr>
          <w:noProof/>
          <w:sz w:val="20"/>
          <w:szCs w:val="20"/>
        </w:rPr>
        <w:drawing>
          <wp:inline distT="0" distB="0" distL="0" distR="0" wp14:anchorId="1EED6595" wp14:editId="145EC499">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575A7608" w14:textId="77777777" w:rsidR="00340B1E" w:rsidRDefault="00340B1E">
      <w:pPr>
        <w:rPr>
          <w:rFonts w:ascii="Calibri" w:eastAsia="Calibri" w:hAnsi="Calibri" w:cs="Calibri"/>
          <w:sz w:val="22"/>
          <w:szCs w:val="22"/>
        </w:rPr>
      </w:pPr>
    </w:p>
    <w:p w14:paraId="446EEB92" w14:textId="77777777" w:rsidR="00340B1E" w:rsidRDefault="00340B1E">
      <w:pPr>
        <w:rPr>
          <w:rFonts w:ascii="Calibri" w:eastAsia="Calibri" w:hAnsi="Calibri" w:cs="Calibri"/>
          <w:sz w:val="22"/>
          <w:szCs w:val="22"/>
        </w:rPr>
      </w:pPr>
    </w:p>
    <w:p w14:paraId="6E5011A2" w14:textId="7890183E" w:rsidR="00340B1E" w:rsidRDefault="00FA4D6C">
      <w:pPr>
        <w:pStyle w:val="Titel"/>
        <w:rPr>
          <w:rFonts w:ascii="Calibri" w:eastAsia="Calibri" w:hAnsi="Calibri" w:cs="Calibri"/>
          <w:color w:val="004080"/>
          <w:sz w:val="60"/>
          <w:szCs w:val="60"/>
        </w:rPr>
      </w:pPr>
      <w:proofErr w:type="spellStart"/>
      <w:r>
        <w:rPr>
          <w:rFonts w:ascii="Calibri" w:eastAsia="Calibri" w:hAnsi="Calibri" w:cs="Calibri"/>
          <w:color w:val="004080"/>
          <w:sz w:val="60"/>
          <w:szCs w:val="60"/>
        </w:rPr>
        <w:t>Zorginformatie</w:t>
      </w:r>
      <w:r w:rsidR="00126DF6">
        <w:rPr>
          <w:rFonts w:ascii="Calibri" w:eastAsia="Calibri" w:hAnsi="Calibri" w:cs="Calibri"/>
          <w:color w:val="004080"/>
          <w:sz w:val="60"/>
          <w:szCs w:val="60"/>
        </w:rPr>
        <w:t>Model</w:t>
      </w:r>
      <w:proofErr w:type="spellEnd"/>
      <w:r>
        <w:rPr>
          <w:rFonts w:ascii="Calibri" w:eastAsia="Calibri" w:hAnsi="Calibri" w:cs="Calibri"/>
          <w:color w:val="004080"/>
          <w:sz w:val="60"/>
          <w:szCs w:val="60"/>
        </w:rPr>
        <w:t>:</w:t>
      </w:r>
    </w:p>
    <w:p w14:paraId="10C16CA4" w14:textId="77777777" w:rsidR="00340B1E" w:rsidRDefault="00FA4D6C">
      <w:pPr>
        <w:pStyle w:val="Titel"/>
        <w:rPr>
          <w:rFonts w:ascii="Calibri" w:eastAsia="Calibri" w:hAnsi="Calibri" w:cs="Calibri"/>
          <w:color w:val="004080"/>
          <w:sz w:val="56"/>
          <w:szCs w:val="56"/>
        </w:rPr>
      </w:pPr>
      <w:proofErr w:type="spellStart"/>
      <w:proofErr w:type="gramStart"/>
      <w:r>
        <w:rPr>
          <w:rFonts w:ascii="Calibri" w:eastAsia="Calibri" w:hAnsi="Calibri" w:cs="Calibri"/>
          <w:color w:val="004080"/>
          <w:sz w:val="56"/>
          <w:szCs w:val="56"/>
        </w:rPr>
        <w:t>nl.ggznederland</w:t>
      </w:r>
      <w:proofErr w:type="gramEnd"/>
      <w:r>
        <w:rPr>
          <w:rFonts w:ascii="Calibri" w:eastAsia="Calibri" w:hAnsi="Calibri" w:cs="Calibri"/>
          <w:color w:val="004080"/>
          <w:sz w:val="56"/>
          <w:szCs w:val="56"/>
        </w:rPr>
        <w:t>.Risicotaxatie</w:t>
      </w:r>
      <w:proofErr w:type="spellEnd"/>
      <w:r>
        <w:rPr>
          <w:rFonts w:ascii="Calibri" w:eastAsia="Calibri" w:hAnsi="Calibri" w:cs="Calibri"/>
          <w:color w:val="004080"/>
          <w:sz w:val="56"/>
          <w:szCs w:val="56"/>
        </w:rPr>
        <w:t>-instrument-HKT-R</w:t>
      </w:r>
    </w:p>
    <w:p w14:paraId="67717B8F" w14:textId="77777777" w:rsidR="00340B1E" w:rsidRDefault="00340B1E">
      <w:pPr>
        <w:jc w:val="center"/>
        <w:rPr>
          <w:color w:val="000000"/>
          <w:sz w:val="20"/>
          <w:szCs w:val="20"/>
        </w:rPr>
      </w:pPr>
    </w:p>
    <w:p w14:paraId="079E0EB2" w14:textId="77777777" w:rsidR="00340B1E" w:rsidRDefault="00340B1E">
      <w:pPr>
        <w:jc w:val="center"/>
        <w:rPr>
          <w:color w:val="000000"/>
          <w:sz w:val="20"/>
          <w:szCs w:val="20"/>
        </w:rPr>
      </w:pPr>
    </w:p>
    <w:p w14:paraId="55A66BCC" w14:textId="77777777" w:rsidR="00340B1E" w:rsidRDefault="00FA4D6C">
      <w:pPr>
        <w:jc w:val="center"/>
        <w:rPr>
          <w:rFonts w:ascii="Calibri" w:eastAsia="Calibri" w:hAnsi="Calibri" w:cs="Calibri"/>
          <w:color w:val="000000"/>
          <w:sz w:val="32"/>
          <w:szCs w:val="32"/>
        </w:rPr>
      </w:pPr>
      <w:proofErr w:type="spellStart"/>
      <w:proofErr w:type="gramStart"/>
      <w:r>
        <w:rPr>
          <w:rFonts w:ascii="Calibri" w:eastAsia="Calibri" w:hAnsi="Calibri" w:cs="Calibri"/>
          <w:color w:val="000000"/>
          <w:sz w:val="32"/>
          <w:szCs w:val="32"/>
        </w:rPr>
        <w:t>Status:Draft</w:t>
      </w:r>
      <w:proofErr w:type="spellEnd"/>
      <w:proofErr w:type="gramEnd"/>
    </w:p>
    <w:p w14:paraId="6C826698" w14:textId="74A57DA5" w:rsidR="00340B1E" w:rsidRDefault="00FA4D6C">
      <w:pPr>
        <w:jc w:val="center"/>
        <w:rPr>
          <w:rFonts w:ascii="Calibri" w:eastAsia="Calibri" w:hAnsi="Calibri" w:cs="Calibri"/>
          <w:color w:val="000000"/>
          <w:sz w:val="32"/>
          <w:szCs w:val="32"/>
        </w:rPr>
      </w:pPr>
      <w:r>
        <w:rPr>
          <w:rFonts w:ascii="Calibri" w:eastAsia="Calibri" w:hAnsi="Calibri" w:cs="Calibri"/>
          <w:color w:val="000000"/>
          <w:sz w:val="32"/>
          <w:szCs w:val="32"/>
        </w:rPr>
        <w:t xml:space="preserve">Publicatie status: </w:t>
      </w:r>
      <w:r w:rsidR="00126DF6">
        <w:rPr>
          <w:rFonts w:ascii="Calibri" w:eastAsia="Calibri" w:hAnsi="Calibri" w:cs="Calibri"/>
          <w:color w:val="000000"/>
          <w:sz w:val="32"/>
          <w:szCs w:val="32"/>
        </w:rPr>
        <w:t>v02 compleet</w:t>
      </w:r>
    </w:p>
    <w:p w14:paraId="61A6CE3A" w14:textId="77777777" w:rsidR="00340B1E" w:rsidRDefault="00340B1E">
      <w:pPr>
        <w:pStyle w:val="Titel"/>
        <w:rPr>
          <w:rFonts w:ascii="Times New Roman" w:eastAsia="Times New Roman" w:hAnsi="Times New Roman" w:cs="Times New Roman"/>
          <w:color w:val="auto"/>
        </w:rPr>
      </w:pPr>
    </w:p>
    <w:p w14:paraId="57426E65" w14:textId="77777777" w:rsidR="00340B1E" w:rsidRDefault="00340B1E">
      <w:pPr>
        <w:rPr>
          <w:sz w:val="20"/>
          <w:szCs w:val="20"/>
        </w:rPr>
      </w:pPr>
    </w:p>
    <w:p w14:paraId="2A92050A" w14:textId="77777777" w:rsidR="00340B1E" w:rsidRDefault="00340B1E">
      <w:pPr>
        <w:rPr>
          <w:sz w:val="20"/>
          <w:szCs w:val="20"/>
        </w:rPr>
      </w:pPr>
    </w:p>
    <w:p w14:paraId="3ED81D23" w14:textId="77777777" w:rsidR="00340B1E" w:rsidRDefault="00340B1E">
      <w:pPr>
        <w:rPr>
          <w:sz w:val="20"/>
          <w:szCs w:val="20"/>
        </w:rPr>
      </w:pPr>
    </w:p>
    <w:p w14:paraId="03E28CA7" w14:textId="77777777" w:rsidR="00340B1E" w:rsidRDefault="00340B1E">
      <w:pPr>
        <w:rPr>
          <w:sz w:val="20"/>
          <w:szCs w:val="20"/>
        </w:rPr>
      </w:pPr>
    </w:p>
    <w:p w14:paraId="253A9A57" w14:textId="77777777" w:rsidR="00340B1E" w:rsidRDefault="00340B1E">
      <w:pPr>
        <w:rPr>
          <w:sz w:val="32"/>
          <w:szCs w:val="32"/>
        </w:rPr>
      </w:pPr>
    </w:p>
    <w:p w14:paraId="543FD3DF" w14:textId="77777777" w:rsidR="00340B1E" w:rsidRDefault="00340B1E">
      <w:pPr>
        <w:rPr>
          <w:sz w:val="32"/>
          <w:szCs w:val="32"/>
        </w:rPr>
      </w:pPr>
    </w:p>
    <w:p w14:paraId="2FAFEACE" w14:textId="77777777" w:rsidR="00340B1E" w:rsidRDefault="00340B1E">
      <w:pPr>
        <w:rPr>
          <w:sz w:val="32"/>
          <w:szCs w:val="32"/>
        </w:rPr>
      </w:pPr>
    </w:p>
    <w:p w14:paraId="0ACF9DAE" w14:textId="77777777" w:rsidR="00340B1E" w:rsidRDefault="00340B1E">
      <w:pPr>
        <w:rPr>
          <w:sz w:val="32"/>
          <w:szCs w:val="32"/>
        </w:rPr>
      </w:pPr>
    </w:p>
    <w:p w14:paraId="59E0E291" w14:textId="77777777" w:rsidR="00340B1E" w:rsidRDefault="00340B1E">
      <w:pPr>
        <w:rPr>
          <w:sz w:val="32"/>
          <w:szCs w:val="32"/>
        </w:rPr>
      </w:pPr>
    </w:p>
    <w:p w14:paraId="2360C405" w14:textId="77777777" w:rsidR="00340B1E" w:rsidRDefault="00340B1E">
      <w:pPr>
        <w:rPr>
          <w:sz w:val="32"/>
          <w:szCs w:val="32"/>
        </w:rPr>
      </w:pPr>
    </w:p>
    <w:p w14:paraId="524CCA82" w14:textId="77777777" w:rsidR="00340B1E" w:rsidRDefault="00340B1E">
      <w:pPr>
        <w:rPr>
          <w:sz w:val="32"/>
          <w:szCs w:val="32"/>
        </w:rPr>
      </w:pPr>
    </w:p>
    <w:p w14:paraId="6701BD22" w14:textId="77777777" w:rsidR="00340B1E" w:rsidRDefault="00340B1E">
      <w:pPr>
        <w:rPr>
          <w:sz w:val="32"/>
          <w:szCs w:val="32"/>
        </w:rPr>
      </w:pPr>
    </w:p>
    <w:p w14:paraId="48C1AE5F" w14:textId="77777777" w:rsidR="00340B1E" w:rsidRDefault="00340B1E">
      <w:pPr>
        <w:rPr>
          <w:sz w:val="32"/>
          <w:szCs w:val="32"/>
        </w:rPr>
      </w:pPr>
    </w:p>
    <w:p w14:paraId="494B575D" w14:textId="77777777" w:rsidR="00340B1E" w:rsidRDefault="00340B1E">
      <w:pPr>
        <w:rPr>
          <w:sz w:val="32"/>
          <w:szCs w:val="32"/>
        </w:rPr>
      </w:pPr>
    </w:p>
    <w:p w14:paraId="6A63775B" w14:textId="77777777" w:rsidR="00340B1E" w:rsidRDefault="00340B1E">
      <w:pPr>
        <w:jc w:val="center"/>
        <w:rPr>
          <w:sz w:val="20"/>
          <w:szCs w:val="20"/>
        </w:rPr>
      </w:pPr>
    </w:p>
    <w:p w14:paraId="04E6BF78" w14:textId="77777777" w:rsidR="00340B1E" w:rsidRDefault="00340B1E">
      <w:pPr>
        <w:rPr>
          <w:sz w:val="20"/>
          <w:szCs w:val="20"/>
        </w:rPr>
      </w:pPr>
    </w:p>
    <w:p w14:paraId="234C172B" w14:textId="77777777" w:rsidR="00340B1E" w:rsidRDefault="00FA4D6C">
      <w:pPr>
        <w:pStyle w:val="Titel"/>
        <w:jc w:val="left"/>
      </w:pPr>
      <w:r>
        <w:rPr>
          <w:rFonts w:ascii="Times New Roman" w:eastAsia="Times New Roman" w:hAnsi="Times New Roman" w:cs="Times New Roman"/>
          <w:b w:val="0"/>
          <w:color w:val="auto"/>
        </w:rPr>
        <w:br w:type="page"/>
      </w:r>
    </w:p>
    <w:p w14:paraId="3921856B" w14:textId="77777777" w:rsidR="00340B1E" w:rsidRPr="0006236B" w:rsidRDefault="00FA4D6C">
      <w:pPr>
        <w:pStyle w:val="Titel"/>
        <w:jc w:val="left"/>
        <w:rPr>
          <w:rFonts w:ascii="Calibri" w:eastAsia="Calibri" w:hAnsi="Calibri" w:cs="Calibri"/>
          <w:color w:val="auto"/>
        </w:rPr>
      </w:pPr>
      <w:r w:rsidRPr="0006236B">
        <w:rPr>
          <w:rFonts w:ascii="Calibri" w:eastAsia="Calibri" w:hAnsi="Calibri" w:cs="Calibri"/>
          <w:color w:val="auto"/>
        </w:rPr>
        <w:lastRenderedPageBreak/>
        <w:t>Inhoudsopgave</w:t>
      </w:r>
    </w:p>
    <w:bookmarkStart w:id="0" w:name="_GoBack"/>
    <w:p w14:paraId="65B56741" w14:textId="7669316E" w:rsidR="00FA4D6C" w:rsidRPr="000776A7" w:rsidRDefault="00FA4D6C">
      <w:pPr>
        <w:pStyle w:val="Inhopg1"/>
        <w:tabs>
          <w:tab w:val="left" w:pos="540"/>
          <w:tab w:val="right" w:leader="dot" w:pos="9732"/>
        </w:tabs>
        <w:rPr>
          <w:rFonts w:ascii="Arial" w:eastAsiaTheme="minorEastAsia" w:hAnsi="Arial" w:cs="Arial"/>
          <w:b w:val="0"/>
          <w:noProof/>
          <w:sz w:val="22"/>
          <w:szCs w:val="22"/>
        </w:rPr>
      </w:pPr>
      <w:r w:rsidRPr="000776A7">
        <w:rPr>
          <w:rFonts w:ascii="Arial" w:hAnsi="Arial" w:cs="Arial"/>
        </w:rPr>
        <w:fldChar w:fldCharType="begin"/>
      </w:r>
      <w:r w:rsidRPr="000776A7">
        <w:rPr>
          <w:rFonts w:ascii="Arial" w:hAnsi="Arial" w:cs="Arial"/>
        </w:rPr>
        <w:instrText>TOC \o "1-9"</w:instrText>
      </w:r>
      <w:r w:rsidRPr="000776A7">
        <w:rPr>
          <w:rFonts w:ascii="Arial" w:hAnsi="Arial" w:cs="Arial"/>
        </w:rPr>
        <w:fldChar w:fldCharType="separate"/>
      </w:r>
      <w:r w:rsidRPr="000776A7">
        <w:rPr>
          <w:rFonts w:ascii="Arial" w:hAnsi="Arial" w:cs="Arial"/>
          <w:noProof/>
        </w:rPr>
        <w:t>1.</w:t>
      </w:r>
      <w:r w:rsidRPr="000776A7">
        <w:rPr>
          <w:rFonts w:ascii="Arial" w:eastAsiaTheme="minorEastAsia" w:hAnsi="Arial" w:cs="Arial"/>
          <w:b w:val="0"/>
          <w:noProof/>
          <w:sz w:val="22"/>
          <w:szCs w:val="22"/>
        </w:rPr>
        <w:tab/>
      </w:r>
      <w:r w:rsidRPr="000776A7">
        <w:rPr>
          <w:rFonts w:ascii="Arial" w:eastAsia="Arial" w:hAnsi="Arial" w:cs="Arial"/>
          <w:noProof/>
        </w:rPr>
        <w:t>nl.ggznederland.Risicotaxatie-instrument-HKT-R-v0.2</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_Toc37096842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3</w:t>
      </w:r>
      <w:r w:rsidRPr="000776A7">
        <w:rPr>
          <w:rFonts w:ascii="Arial" w:hAnsi="Arial" w:cs="Arial"/>
          <w:noProof/>
        </w:rPr>
        <w:fldChar w:fldCharType="end"/>
      </w:r>
    </w:p>
    <w:p w14:paraId="7B4716FB" w14:textId="047FF2D2"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1.1</w:t>
      </w:r>
      <w:r w:rsidRPr="000776A7">
        <w:rPr>
          <w:rFonts w:ascii="Arial" w:eastAsiaTheme="minorEastAsia" w:hAnsi="Arial" w:cs="Arial"/>
          <w:noProof/>
          <w:sz w:val="22"/>
          <w:szCs w:val="22"/>
          <w:lang w:val="fr-FR"/>
        </w:rPr>
        <w:tab/>
      </w:r>
      <w:r w:rsidRPr="000776A7">
        <w:rPr>
          <w:rFonts w:ascii="Arial" w:hAnsi="Arial" w:cs="Arial"/>
          <w:noProof/>
          <w:lang w:val="fr-FR"/>
        </w:rPr>
        <w:t>Concept</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71498A60" w14:textId="157D28F4"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1.2</w:t>
      </w:r>
      <w:r w:rsidRPr="000776A7">
        <w:rPr>
          <w:rFonts w:ascii="Arial" w:eastAsiaTheme="minorEastAsia" w:hAnsi="Arial" w:cs="Arial"/>
          <w:noProof/>
          <w:sz w:val="22"/>
          <w:szCs w:val="22"/>
          <w:lang w:val="fr-FR"/>
        </w:rPr>
        <w:tab/>
      </w:r>
      <w:r w:rsidRPr="000776A7">
        <w:rPr>
          <w:rFonts w:ascii="Arial" w:hAnsi="Arial" w:cs="Arial"/>
          <w:noProof/>
          <w:lang w:val="fr-FR"/>
        </w:rPr>
        <w:t>Mindmap</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_Toc37096844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2D4E73FF" w14:textId="6D2B666B"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1.3</w:t>
      </w:r>
      <w:r w:rsidRPr="000776A7">
        <w:rPr>
          <w:rFonts w:ascii="Arial" w:eastAsiaTheme="minorEastAsia" w:hAnsi="Arial" w:cs="Arial"/>
          <w:noProof/>
          <w:sz w:val="22"/>
          <w:szCs w:val="22"/>
          <w:lang w:val="fr-FR"/>
        </w:rPr>
        <w:tab/>
      </w:r>
      <w:r w:rsidRPr="000776A7">
        <w:rPr>
          <w:rFonts w:ascii="Arial" w:hAnsi="Arial" w:cs="Arial"/>
          <w:noProof/>
          <w:lang w:val="fr-FR"/>
        </w:rPr>
        <w:t>Purpose</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_Toc37096845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35C4BF80" w14:textId="1B4DF3F3" w:rsidR="00FA4D6C" w:rsidRPr="000776A7" w:rsidRDefault="00FA4D6C">
      <w:pPr>
        <w:pStyle w:val="Inhopg2"/>
        <w:tabs>
          <w:tab w:val="left" w:pos="720"/>
          <w:tab w:val="right" w:leader="dot" w:pos="9732"/>
        </w:tabs>
        <w:rPr>
          <w:rFonts w:ascii="Arial" w:eastAsiaTheme="minorEastAsia" w:hAnsi="Arial" w:cs="Arial"/>
          <w:noProof/>
          <w:sz w:val="22"/>
          <w:szCs w:val="22"/>
          <w:lang w:val="fr-FR"/>
        </w:rPr>
      </w:pPr>
      <w:r w:rsidRPr="000776A7">
        <w:rPr>
          <w:rFonts w:ascii="Arial" w:hAnsi="Arial" w:cs="Arial"/>
          <w:noProof/>
          <w:lang w:val="fr-FR"/>
        </w:rPr>
        <w:t>1.4</w:t>
      </w:r>
      <w:r w:rsidRPr="000776A7">
        <w:rPr>
          <w:rFonts w:ascii="Arial" w:eastAsiaTheme="minorEastAsia" w:hAnsi="Arial" w:cs="Arial"/>
          <w:noProof/>
          <w:sz w:val="22"/>
          <w:szCs w:val="22"/>
          <w:lang w:val="fr-FR"/>
        </w:rPr>
        <w:tab/>
      </w:r>
      <w:r w:rsidRPr="000776A7">
        <w:rPr>
          <w:rFonts w:ascii="Arial" w:hAnsi="Arial" w:cs="Arial"/>
          <w:noProof/>
          <w:lang w:val="fr-FR"/>
        </w:rPr>
        <w:t>Patient Population</w:t>
      </w:r>
      <w:r w:rsidRPr="000776A7">
        <w:rPr>
          <w:rFonts w:ascii="Arial" w:hAnsi="Arial" w:cs="Arial"/>
          <w:noProof/>
          <w:lang w:val="fr-FR"/>
        </w:rPr>
        <w:tab/>
      </w:r>
      <w:r w:rsidRPr="000776A7">
        <w:rPr>
          <w:rFonts w:ascii="Arial" w:hAnsi="Arial" w:cs="Arial"/>
          <w:noProof/>
        </w:rPr>
        <w:fldChar w:fldCharType="begin"/>
      </w:r>
      <w:r w:rsidRPr="000776A7">
        <w:rPr>
          <w:rFonts w:ascii="Arial" w:hAnsi="Arial" w:cs="Arial"/>
          <w:noProof/>
          <w:lang w:val="fr-FR"/>
        </w:rPr>
        <w:instrText xml:space="preserve"> PAGEREF _Toc37096846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fr-FR"/>
        </w:rPr>
        <w:t>3</w:t>
      </w:r>
      <w:r w:rsidRPr="000776A7">
        <w:rPr>
          <w:rFonts w:ascii="Arial" w:hAnsi="Arial" w:cs="Arial"/>
          <w:noProof/>
        </w:rPr>
        <w:fldChar w:fldCharType="end"/>
      </w:r>
    </w:p>
    <w:p w14:paraId="57F35E60" w14:textId="1384C846"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1.5</w:t>
      </w:r>
      <w:r w:rsidRPr="000776A7">
        <w:rPr>
          <w:rFonts w:ascii="Arial" w:eastAsiaTheme="minorEastAsia" w:hAnsi="Arial" w:cs="Arial"/>
          <w:noProof/>
          <w:sz w:val="22"/>
          <w:szCs w:val="22"/>
          <w:lang w:val="en-US"/>
        </w:rPr>
        <w:tab/>
      </w:r>
      <w:r w:rsidRPr="000776A7">
        <w:rPr>
          <w:rFonts w:ascii="Arial" w:hAnsi="Arial" w:cs="Arial"/>
          <w:noProof/>
          <w:lang w:val="en-US"/>
        </w:rPr>
        <w:t>Evidence Base</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_Toc37096847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3</w:t>
      </w:r>
      <w:r w:rsidRPr="000776A7">
        <w:rPr>
          <w:rFonts w:ascii="Arial" w:hAnsi="Arial" w:cs="Arial"/>
          <w:noProof/>
        </w:rPr>
        <w:fldChar w:fldCharType="end"/>
      </w:r>
    </w:p>
    <w:p w14:paraId="2E7870A7" w14:textId="798D8C74"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1.6</w:t>
      </w:r>
      <w:r w:rsidRPr="000776A7">
        <w:rPr>
          <w:rFonts w:ascii="Arial" w:eastAsiaTheme="minorEastAsia" w:hAnsi="Arial" w:cs="Arial"/>
          <w:noProof/>
          <w:sz w:val="22"/>
          <w:szCs w:val="22"/>
          <w:lang w:val="en-US"/>
        </w:rPr>
        <w:tab/>
      </w:r>
      <w:r w:rsidRPr="000776A7">
        <w:rPr>
          <w:rFonts w:ascii="Arial" w:hAnsi="Arial" w:cs="Arial"/>
          <w:noProof/>
          <w:lang w:val="en-US"/>
        </w:rPr>
        <w:t>Information Model</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_Toc37096848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4</w:t>
      </w:r>
      <w:r w:rsidRPr="000776A7">
        <w:rPr>
          <w:rFonts w:ascii="Arial" w:hAnsi="Arial" w:cs="Arial"/>
          <w:noProof/>
        </w:rPr>
        <w:fldChar w:fldCharType="end"/>
      </w:r>
    </w:p>
    <w:p w14:paraId="5D868019" w14:textId="5D22DCA5"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1.7</w:t>
      </w:r>
      <w:r w:rsidRPr="000776A7">
        <w:rPr>
          <w:rFonts w:ascii="Arial" w:eastAsiaTheme="minorEastAsia" w:hAnsi="Arial" w:cs="Arial"/>
          <w:noProof/>
          <w:sz w:val="22"/>
          <w:szCs w:val="22"/>
          <w:lang w:val="en-US"/>
        </w:rPr>
        <w:tab/>
      </w:r>
      <w:r w:rsidRPr="000776A7">
        <w:rPr>
          <w:rFonts w:ascii="Arial" w:hAnsi="Arial" w:cs="Arial"/>
          <w:noProof/>
          <w:lang w:val="en-US"/>
        </w:rPr>
        <w:t>Example Instances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_Toc37096849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0BED1939" w14:textId="115BD48F"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1.8</w:t>
      </w:r>
      <w:r w:rsidRPr="000776A7">
        <w:rPr>
          <w:rFonts w:ascii="Arial" w:eastAsiaTheme="minorEastAsia" w:hAnsi="Arial" w:cs="Arial"/>
          <w:noProof/>
          <w:sz w:val="22"/>
          <w:szCs w:val="22"/>
          <w:lang w:val="en-US"/>
        </w:rPr>
        <w:tab/>
      </w:r>
      <w:r w:rsidRPr="000776A7">
        <w:rPr>
          <w:rFonts w:ascii="Arial" w:hAnsi="Arial" w:cs="Arial"/>
          <w:noProof/>
          <w:lang w:val="en-US"/>
        </w:rPr>
        <w:t>Instructions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_Toc37096850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21ED66E4" w14:textId="1F0C8386" w:rsidR="00FA4D6C" w:rsidRPr="000776A7" w:rsidRDefault="00FA4D6C">
      <w:pPr>
        <w:pStyle w:val="Inhopg2"/>
        <w:tabs>
          <w:tab w:val="left" w:pos="720"/>
          <w:tab w:val="right" w:leader="dot" w:pos="9732"/>
        </w:tabs>
        <w:rPr>
          <w:rFonts w:ascii="Arial" w:eastAsiaTheme="minorEastAsia" w:hAnsi="Arial" w:cs="Arial"/>
          <w:noProof/>
          <w:sz w:val="22"/>
          <w:szCs w:val="22"/>
          <w:lang w:val="en-US"/>
        </w:rPr>
      </w:pPr>
      <w:r w:rsidRPr="000776A7">
        <w:rPr>
          <w:rFonts w:ascii="Arial" w:hAnsi="Arial" w:cs="Arial"/>
          <w:noProof/>
          <w:lang w:val="en-US"/>
        </w:rPr>
        <w:t>1.9</w:t>
      </w:r>
      <w:r w:rsidRPr="000776A7">
        <w:rPr>
          <w:rFonts w:ascii="Arial" w:eastAsiaTheme="minorEastAsia" w:hAnsi="Arial" w:cs="Arial"/>
          <w:noProof/>
          <w:sz w:val="22"/>
          <w:szCs w:val="22"/>
          <w:lang w:val="en-US"/>
        </w:rPr>
        <w:tab/>
      </w:r>
      <w:r w:rsidRPr="000776A7">
        <w:rPr>
          <w:rFonts w:ascii="Arial" w:hAnsi="Arial" w:cs="Arial"/>
          <w:noProof/>
          <w:lang w:val="en-US"/>
        </w:rPr>
        <w:t>Interpretation</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_Toc37096851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2B9101BC" w14:textId="3020DD17"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1.10</w:t>
      </w:r>
      <w:r w:rsidRPr="000776A7">
        <w:rPr>
          <w:rFonts w:ascii="Arial" w:eastAsiaTheme="minorEastAsia" w:hAnsi="Arial" w:cs="Arial"/>
          <w:noProof/>
          <w:sz w:val="22"/>
          <w:szCs w:val="22"/>
          <w:lang w:val="en-US"/>
        </w:rPr>
        <w:tab/>
      </w:r>
      <w:r w:rsidRPr="000776A7">
        <w:rPr>
          <w:rFonts w:ascii="Arial" w:hAnsi="Arial" w:cs="Arial"/>
          <w:noProof/>
          <w:lang w:val="en-US"/>
        </w:rPr>
        <w:t>Care Process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74FC5905" w14:textId="490DEA0E"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1.11</w:t>
      </w:r>
      <w:r w:rsidRPr="000776A7">
        <w:rPr>
          <w:rFonts w:ascii="Arial" w:eastAsiaTheme="minorEastAsia" w:hAnsi="Arial" w:cs="Arial"/>
          <w:noProof/>
          <w:sz w:val="22"/>
          <w:szCs w:val="22"/>
          <w:lang w:val="en-US"/>
        </w:rPr>
        <w:tab/>
      </w:r>
      <w:r w:rsidRPr="000776A7">
        <w:rPr>
          <w:rFonts w:ascii="Arial" w:hAnsi="Arial" w:cs="Arial"/>
          <w:noProof/>
          <w:lang w:val="en-US"/>
        </w:rPr>
        <w:t>Example of the Instrument</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24</w:t>
      </w:r>
      <w:r w:rsidRPr="000776A7">
        <w:rPr>
          <w:rFonts w:ascii="Arial" w:hAnsi="Arial" w:cs="Arial"/>
          <w:noProof/>
        </w:rPr>
        <w:fldChar w:fldCharType="end"/>
      </w:r>
    </w:p>
    <w:p w14:paraId="0FEFF8D9" w14:textId="5EDCFDE8"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1.12</w:t>
      </w:r>
      <w:r w:rsidRPr="000776A7">
        <w:rPr>
          <w:rFonts w:ascii="Arial" w:eastAsiaTheme="minorEastAsia" w:hAnsi="Arial" w:cs="Arial"/>
          <w:noProof/>
          <w:sz w:val="22"/>
          <w:szCs w:val="22"/>
          <w:lang w:val="en-US"/>
        </w:rPr>
        <w:tab/>
      </w:r>
      <w:r w:rsidRPr="000776A7">
        <w:rPr>
          <w:rFonts w:ascii="Arial" w:hAnsi="Arial" w:cs="Arial"/>
          <w:noProof/>
          <w:lang w:val="en-US"/>
        </w:rPr>
        <w:t>Constraints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_Toc37096854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042A6332" w14:textId="749025BD"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1.13</w:t>
      </w:r>
      <w:r w:rsidRPr="000776A7">
        <w:rPr>
          <w:rFonts w:ascii="Arial" w:eastAsiaTheme="minorEastAsia" w:hAnsi="Arial" w:cs="Arial"/>
          <w:noProof/>
          <w:sz w:val="22"/>
          <w:szCs w:val="22"/>
          <w:lang w:val="en-US"/>
        </w:rPr>
        <w:tab/>
      </w:r>
      <w:r w:rsidRPr="000776A7">
        <w:rPr>
          <w:rFonts w:ascii="Arial" w:hAnsi="Arial" w:cs="Arial"/>
          <w:noProof/>
          <w:lang w:val="en-US"/>
        </w:rPr>
        <w:t>Issues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_Toc37096855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692C17C7" w14:textId="2462637C"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1.14</w:t>
      </w:r>
      <w:r w:rsidRPr="000776A7">
        <w:rPr>
          <w:rFonts w:ascii="Arial" w:eastAsiaTheme="minorEastAsia" w:hAnsi="Arial" w:cs="Arial"/>
          <w:noProof/>
          <w:sz w:val="22"/>
          <w:szCs w:val="22"/>
          <w:lang w:val="en-US"/>
        </w:rPr>
        <w:tab/>
      </w:r>
      <w:r w:rsidRPr="000776A7">
        <w:rPr>
          <w:rFonts w:ascii="Arial" w:hAnsi="Arial" w:cs="Arial"/>
          <w:noProof/>
          <w:lang w:val="en-US"/>
        </w:rPr>
        <w:t>References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_Toc37096856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5B992A59" w14:textId="30223433"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1.15</w:t>
      </w:r>
      <w:r w:rsidRPr="000776A7">
        <w:rPr>
          <w:rFonts w:ascii="Arial" w:eastAsiaTheme="minorEastAsia" w:hAnsi="Arial" w:cs="Arial"/>
          <w:noProof/>
          <w:sz w:val="22"/>
          <w:szCs w:val="22"/>
          <w:lang w:val="en-US"/>
        </w:rPr>
        <w:tab/>
      </w:r>
      <w:r w:rsidRPr="000776A7">
        <w:rPr>
          <w:rFonts w:ascii="Arial" w:hAnsi="Arial" w:cs="Arial"/>
          <w:noProof/>
          <w:lang w:val="en-US"/>
        </w:rPr>
        <w:t>Functional Model</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_Toc37096857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1DFA783E" w14:textId="5293CC6D"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1.16</w:t>
      </w:r>
      <w:r w:rsidRPr="000776A7">
        <w:rPr>
          <w:rFonts w:ascii="Arial" w:eastAsiaTheme="minorEastAsia" w:hAnsi="Arial" w:cs="Arial"/>
          <w:noProof/>
          <w:sz w:val="22"/>
          <w:szCs w:val="22"/>
          <w:lang w:val="en-US"/>
        </w:rPr>
        <w:tab/>
      </w:r>
      <w:r w:rsidRPr="000776A7">
        <w:rPr>
          <w:rFonts w:ascii="Arial" w:hAnsi="Arial" w:cs="Arial"/>
          <w:noProof/>
          <w:lang w:val="en-US"/>
        </w:rPr>
        <w:t>Traceability to other Standards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_Toc37096858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2CE3A92F" w14:textId="702DE6CE"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1.17</w:t>
      </w:r>
      <w:r w:rsidRPr="000776A7">
        <w:rPr>
          <w:rFonts w:ascii="Arial" w:eastAsiaTheme="minorEastAsia" w:hAnsi="Arial" w:cs="Arial"/>
          <w:noProof/>
          <w:sz w:val="22"/>
          <w:szCs w:val="22"/>
          <w:lang w:val="en-US"/>
        </w:rPr>
        <w:tab/>
      </w:r>
      <w:r w:rsidRPr="000776A7">
        <w:rPr>
          <w:rFonts w:ascii="Arial" w:hAnsi="Arial" w:cs="Arial"/>
          <w:noProof/>
          <w:lang w:val="en-US"/>
        </w:rPr>
        <w:t>Disclaimer</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_Toc37096859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34DE2E91" w14:textId="0EDB9FC7"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1.18</w:t>
      </w:r>
      <w:r w:rsidRPr="000776A7">
        <w:rPr>
          <w:rFonts w:ascii="Arial" w:eastAsiaTheme="minorEastAsia" w:hAnsi="Arial" w:cs="Arial"/>
          <w:noProof/>
          <w:sz w:val="22"/>
          <w:szCs w:val="22"/>
          <w:lang w:val="en-US"/>
        </w:rPr>
        <w:tab/>
      </w:r>
      <w:r w:rsidRPr="000776A7">
        <w:rPr>
          <w:rFonts w:ascii="Arial" w:hAnsi="Arial" w:cs="Arial"/>
          <w:noProof/>
          <w:lang w:val="en-US"/>
        </w:rPr>
        <w:t>Terms of Use</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_Toc37096860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4AAD36E2" w14:textId="3B414750" w:rsidR="00FA4D6C" w:rsidRPr="000776A7" w:rsidRDefault="00FA4D6C">
      <w:pPr>
        <w:pStyle w:val="Inhopg2"/>
        <w:tabs>
          <w:tab w:val="left" w:pos="900"/>
          <w:tab w:val="right" w:leader="dot" w:pos="9732"/>
        </w:tabs>
        <w:rPr>
          <w:rFonts w:ascii="Arial" w:eastAsiaTheme="minorEastAsia" w:hAnsi="Arial" w:cs="Arial"/>
          <w:noProof/>
          <w:sz w:val="22"/>
          <w:szCs w:val="22"/>
          <w:lang w:val="en-US"/>
        </w:rPr>
      </w:pPr>
      <w:r w:rsidRPr="000776A7">
        <w:rPr>
          <w:rFonts w:ascii="Arial" w:hAnsi="Arial" w:cs="Arial"/>
          <w:noProof/>
          <w:lang w:val="en-US"/>
        </w:rPr>
        <w:t>1.19</w:t>
      </w:r>
      <w:r w:rsidRPr="000776A7">
        <w:rPr>
          <w:rFonts w:ascii="Arial" w:eastAsiaTheme="minorEastAsia" w:hAnsi="Arial" w:cs="Arial"/>
          <w:noProof/>
          <w:sz w:val="22"/>
          <w:szCs w:val="22"/>
          <w:lang w:val="en-US"/>
        </w:rPr>
        <w:tab/>
      </w:r>
      <w:r w:rsidRPr="000776A7">
        <w:rPr>
          <w:rFonts w:ascii="Arial" w:hAnsi="Arial" w:cs="Arial"/>
          <w:noProof/>
          <w:lang w:val="en-US"/>
        </w:rPr>
        <w:t>Copyrights</w:t>
      </w:r>
      <w:r w:rsidRPr="000776A7">
        <w:rPr>
          <w:rFonts w:ascii="Arial" w:hAnsi="Arial" w:cs="Arial"/>
          <w:noProof/>
          <w:lang w:val="en-US"/>
        </w:rPr>
        <w:tab/>
      </w:r>
      <w:r w:rsidRPr="000776A7">
        <w:rPr>
          <w:rFonts w:ascii="Arial" w:hAnsi="Arial" w:cs="Arial"/>
          <w:noProof/>
        </w:rPr>
        <w:fldChar w:fldCharType="begin"/>
      </w:r>
      <w:r w:rsidRPr="000776A7">
        <w:rPr>
          <w:rFonts w:ascii="Arial" w:hAnsi="Arial" w:cs="Arial"/>
          <w:noProof/>
          <w:lang w:val="en-US"/>
        </w:rPr>
        <w:instrText xml:space="preserve"> PAGEREF _Toc37096861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lang w:val="en-US"/>
        </w:rPr>
        <w:t>26</w:t>
      </w:r>
      <w:r w:rsidRPr="000776A7">
        <w:rPr>
          <w:rFonts w:ascii="Arial" w:hAnsi="Arial" w:cs="Arial"/>
          <w:noProof/>
        </w:rPr>
        <w:fldChar w:fldCharType="end"/>
      </w:r>
    </w:p>
    <w:p w14:paraId="721F5D81" w14:textId="544E84F5" w:rsidR="00FA4D6C" w:rsidRPr="000776A7" w:rsidRDefault="00FA4D6C">
      <w:pPr>
        <w:pStyle w:val="Inhopg1"/>
        <w:tabs>
          <w:tab w:val="left" w:pos="540"/>
          <w:tab w:val="right" w:leader="dot" w:pos="9732"/>
        </w:tabs>
        <w:rPr>
          <w:rFonts w:ascii="Arial" w:eastAsiaTheme="minorEastAsia" w:hAnsi="Arial" w:cs="Arial"/>
          <w:b w:val="0"/>
          <w:noProof/>
          <w:sz w:val="22"/>
          <w:szCs w:val="22"/>
        </w:rPr>
      </w:pPr>
      <w:r w:rsidRPr="000776A7">
        <w:rPr>
          <w:rFonts w:ascii="Arial" w:hAnsi="Arial" w:cs="Arial"/>
          <w:noProof/>
        </w:rPr>
        <w:t>2.</w:t>
      </w:r>
      <w:r w:rsidRPr="000776A7">
        <w:rPr>
          <w:rFonts w:ascii="Arial" w:eastAsiaTheme="minorEastAsia" w:hAnsi="Arial" w:cs="Arial"/>
          <w:b w:val="0"/>
          <w:noProof/>
          <w:sz w:val="22"/>
          <w:szCs w:val="22"/>
        </w:rPr>
        <w:tab/>
      </w:r>
      <w:r w:rsidRPr="000776A7">
        <w:rPr>
          <w:rFonts w:ascii="Arial" w:eastAsia="Arial" w:hAnsi="Arial" w:cs="Arial"/>
          <w:noProof/>
        </w:rPr>
        <w:t>nl.ggznederland.Risicotaxatie-instrument-HKT-R-v0.2</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_Toc37096862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27</w:t>
      </w:r>
      <w:r w:rsidRPr="000776A7">
        <w:rPr>
          <w:rFonts w:ascii="Arial" w:hAnsi="Arial" w:cs="Arial"/>
          <w:noProof/>
        </w:rPr>
        <w:fldChar w:fldCharType="end"/>
      </w:r>
    </w:p>
    <w:p w14:paraId="38532329" w14:textId="00655914" w:rsidR="00FA4D6C" w:rsidRPr="000776A7" w:rsidRDefault="00FA4D6C">
      <w:pPr>
        <w:pStyle w:val="Inhopg2"/>
        <w:tabs>
          <w:tab w:val="left" w:pos="720"/>
          <w:tab w:val="right" w:leader="dot" w:pos="9732"/>
        </w:tabs>
        <w:rPr>
          <w:rFonts w:ascii="Arial" w:eastAsiaTheme="minorEastAsia" w:hAnsi="Arial" w:cs="Arial"/>
          <w:noProof/>
          <w:sz w:val="22"/>
          <w:szCs w:val="22"/>
        </w:rPr>
      </w:pPr>
      <w:r w:rsidRPr="000776A7">
        <w:rPr>
          <w:rFonts w:ascii="Arial" w:hAnsi="Arial" w:cs="Arial"/>
          <w:noProof/>
        </w:rPr>
        <w:t>2.1</w:t>
      </w:r>
      <w:r w:rsidRPr="000776A7">
        <w:rPr>
          <w:rFonts w:ascii="Arial" w:eastAsiaTheme="minorEastAsia" w:hAnsi="Arial" w:cs="Arial"/>
          <w:noProof/>
          <w:sz w:val="22"/>
          <w:szCs w:val="22"/>
        </w:rPr>
        <w:tab/>
      </w:r>
      <w:r w:rsidRPr="000776A7">
        <w:rPr>
          <w:rFonts w:ascii="Arial" w:hAnsi="Arial" w:cs="Arial"/>
          <w:noProof/>
        </w:rPr>
        <w:t>Revision History</w:t>
      </w:r>
      <w:r w:rsidRPr="000776A7">
        <w:rPr>
          <w:rFonts w:ascii="Arial" w:hAnsi="Arial" w:cs="Arial"/>
          <w:noProof/>
        </w:rPr>
        <w:tab/>
      </w:r>
      <w:r w:rsidRPr="000776A7">
        <w:rPr>
          <w:rFonts w:ascii="Arial" w:hAnsi="Arial" w:cs="Arial"/>
          <w:noProof/>
        </w:rPr>
        <w:fldChar w:fldCharType="begin"/>
      </w:r>
      <w:r w:rsidRPr="000776A7">
        <w:rPr>
          <w:rFonts w:ascii="Arial" w:hAnsi="Arial" w:cs="Arial"/>
          <w:noProof/>
        </w:rPr>
        <w:instrText xml:space="preserve"> PAGEREF _Toc37096863 \h </w:instrText>
      </w:r>
      <w:r w:rsidRPr="000776A7">
        <w:rPr>
          <w:rFonts w:ascii="Arial" w:hAnsi="Arial" w:cs="Arial"/>
          <w:noProof/>
        </w:rPr>
      </w:r>
      <w:r w:rsidRPr="000776A7">
        <w:rPr>
          <w:rFonts w:ascii="Arial" w:hAnsi="Arial" w:cs="Arial"/>
          <w:noProof/>
        </w:rPr>
        <w:fldChar w:fldCharType="separate"/>
      </w:r>
      <w:r w:rsidR="00422F34" w:rsidRPr="000776A7">
        <w:rPr>
          <w:rFonts w:ascii="Arial" w:hAnsi="Arial" w:cs="Arial"/>
          <w:noProof/>
        </w:rPr>
        <w:t>27</w:t>
      </w:r>
      <w:r w:rsidRPr="000776A7">
        <w:rPr>
          <w:rFonts w:ascii="Arial" w:hAnsi="Arial" w:cs="Arial"/>
          <w:noProof/>
        </w:rPr>
        <w:fldChar w:fldCharType="end"/>
      </w:r>
    </w:p>
    <w:p w14:paraId="034C7629" w14:textId="6878BB20" w:rsidR="00340B1E" w:rsidRDefault="00FA4D6C">
      <w:pPr>
        <w:pStyle w:val="Inhopg2"/>
        <w:tabs>
          <w:tab w:val="right" w:leader="dot" w:pos="8280"/>
        </w:tabs>
      </w:pPr>
      <w:r w:rsidRPr="000776A7">
        <w:rPr>
          <w:rFonts w:ascii="Arial" w:hAnsi="Arial" w:cs="Arial"/>
        </w:rPr>
        <w:fldChar w:fldCharType="end"/>
      </w:r>
      <w:bookmarkEnd w:id="0"/>
    </w:p>
    <w:p w14:paraId="275DBD31" w14:textId="77777777" w:rsidR="00340B1E" w:rsidRDefault="00340B1E">
      <w:pPr>
        <w:pStyle w:val="Inhopg1"/>
        <w:tabs>
          <w:tab w:val="right" w:leader="dot" w:pos="8925"/>
        </w:tabs>
        <w:spacing w:before="0" w:after="0"/>
        <w:ind w:right="0"/>
        <w:rPr>
          <w:rFonts w:ascii="Calibri" w:eastAsia="Calibri" w:hAnsi="Calibri" w:cs="Calibri"/>
          <w:sz w:val="22"/>
          <w:szCs w:val="22"/>
        </w:rPr>
      </w:pPr>
    </w:p>
    <w:p w14:paraId="522FC06B" w14:textId="77777777" w:rsidR="00340B1E" w:rsidRDefault="00FA4D6C">
      <w:pPr>
        <w:pStyle w:val="Voettekst"/>
        <w:jc w:val="left"/>
      </w:pPr>
      <w:r>
        <w:rPr>
          <w:rFonts w:ascii="Arial" w:eastAsia="Arial" w:hAnsi="Arial" w:cs="Arial"/>
          <w:sz w:val="20"/>
          <w:szCs w:val="20"/>
        </w:rPr>
        <w:br w:type="page"/>
      </w:r>
    </w:p>
    <w:p w14:paraId="0CF59B85" w14:textId="77777777" w:rsidR="00340B1E" w:rsidRDefault="00FA4D6C">
      <w:pPr>
        <w:pStyle w:val="Kop1"/>
        <w:numPr>
          <w:ilvl w:val="0"/>
          <w:numId w:val="1"/>
        </w:numPr>
        <w:spacing w:before="240" w:after="60"/>
        <w:ind w:left="360" w:hanging="360"/>
        <w:rPr>
          <w:rFonts w:ascii="Arial" w:eastAsia="Arial" w:hAnsi="Arial" w:cs="Arial"/>
          <w:color w:val="004080"/>
          <w:sz w:val="32"/>
          <w:szCs w:val="32"/>
        </w:rPr>
      </w:pPr>
      <w:bookmarkStart w:id="1" w:name="_Toc37096842"/>
      <w:bookmarkStart w:id="2" w:name="NL_GGZNEDERLAND_RISICOTAXATIE_INSTRUMENT"/>
      <w:bookmarkStart w:id="3" w:name="BKM_8B479DD0_17F0_4461_B263_8818AE0A013F"/>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.Risicotaxatie-instrument-HKT-R-v0.2</w:t>
      </w:r>
      <w:bookmarkEnd w:id="1"/>
    </w:p>
    <w:p w14:paraId="5DA77559" w14:textId="77777777" w:rsidR="00340B1E" w:rsidRDefault="00340B1E">
      <w:pPr>
        <w:rPr>
          <w:rFonts w:ascii="Calibri" w:eastAsia="Calibri" w:hAnsi="Calibri" w:cs="Calibri"/>
          <w:color w:val="000000"/>
          <w:sz w:val="22"/>
          <w:szCs w:val="22"/>
        </w:rPr>
      </w:pPr>
    </w:p>
    <w:p w14:paraId="7C4DB789" w14:textId="77777777" w:rsidR="00340B1E" w:rsidRDefault="00FA4D6C">
      <w:pPr>
        <w:pStyle w:val="Kop2"/>
        <w:numPr>
          <w:ilvl w:val="1"/>
          <w:numId w:val="1"/>
        </w:numPr>
        <w:rPr>
          <w:color w:val="004080"/>
        </w:rPr>
      </w:pPr>
      <w:bookmarkStart w:id="4" w:name="_Toc37096843"/>
      <w:bookmarkStart w:id="5" w:name="CONCEPT"/>
      <w:bookmarkStart w:id="6" w:name="BKM_9A956FED_A321_4639_B0D6_DE24AF73C533"/>
      <w:r>
        <w:rPr>
          <w:color w:val="004080"/>
        </w:rPr>
        <w:t>Concept</w:t>
      </w:r>
      <w:bookmarkEnd w:id="4"/>
    </w:p>
    <w:p w14:paraId="25B99291" w14:textId="0A24EA7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In de forensische psychiatrie is het zo betrouwbaar mogelijk inschatten van de recidiverisico’s van </w:t>
      </w:r>
      <w:r w:rsidR="000776A7">
        <w:rPr>
          <w:rFonts w:ascii="Calibri" w:eastAsia="Calibri" w:hAnsi="Calibri" w:cs="Calibri"/>
          <w:color w:val="000000"/>
          <w:sz w:val="22"/>
          <w:szCs w:val="22"/>
        </w:rPr>
        <w:t>patiënten</w:t>
      </w:r>
      <w:r>
        <w:rPr>
          <w:rFonts w:ascii="Calibri" w:eastAsia="Calibri" w:hAnsi="Calibri" w:cs="Calibri"/>
          <w:color w:val="000000"/>
          <w:sz w:val="22"/>
          <w:szCs w:val="22"/>
        </w:rPr>
        <w:t xml:space="preserve"> cruciaal. Om te kunnen beoordelen of een patiënt veilig op verlof kan of kan terugkeren naar de samenleving wordt gewerkt met risicotaxatie-instrumenten.</w:t>
      </w:r>
      <w:r w:rsidR="000776A7">
        <w:rPr>
          <w:rFonts w:ascii="Calibri" w:eastAsia="Calibri" w:hAnsi="Calibri" w:cs="Calibri"/>
          <w:color w:val="000000"/>
          <w:sz w:val="22"/>
          <w:szCs w:val="22"/>
        </w:rPr>
        <w:t xml:space="preserve"> </w:t>
      </w:r>
      <w:r>
        <w:rPr>
          <w:rFonts w:ascii="Calibri" w:eastAsia="Calibri" w:hAnsi="Calibri" w:cs="Calibri"/>
          <w:color w:val="000000"/>
          <w:sz w:val="22"/>
          <w:szCs w:val="22"/>
        </w:rPr>
        <w:t>De HKT-R (Historisch, Klinisch, Toekomst – Revisie) is een van de twee belangrijkste risicotaxatie-instrumenten voor klinisch opgenomen forensische patiënten.</w:t>
      </w:r>
    </w:p>
    <w:bookmarkEnd w:id="5"/>
    <w:bookmarkEnd w:id="6"/>
    <w:p w14:paraId="249391BC" w14:textId="77777777" w:rsidR="00340B1E" w:rsidRDefault="00340B1E">
      <w:pPr>
        <w:rPr>
          <w:rFonts w:ascii="Calibri" w:eastAsia="Calibri" w:hAnsi="Calibri" w:cs="Calibri"/>
          <w:color w:val="000000"/>
          <w:sz w:val="22"/>
          <w:szCs w:val="22"/>
        </w:rPr>
      </w:pPr>
    </w:p>
    <w:p w14:paraId="4C4A8DD2" w14:textId="77777777" w:rsidR="00340B1E" w:rsidRDefault="00FA4D6C">
      <w:pPr>
        <w:pStyle w:val="Kop2"/>
        <w:numPr>
          <w:ilvl w:val="1"/>
          <w:numId w:val="1"/>
        </w:numPr>
        <w:rPr>
          <w:color w:val="004080"/>
        </w:rPr>
      </w:pPr>
      <w:bookmarkStart w:id="7" w:name="_Toc37096844"/>
      <w:bookmarkStart w:id="8" w:name="MINDMAP"/>
      <w:bookmarkStart w:id="9" w:name="BKM_D6FE830A_20B0_4854_B832_4A21F1F41772"/>
      <w:r>
        <w:rPr>
          <w:color w:val="004080"/>
        </w:rPr>
        <w:t>Mindmap</w:t>
      </w:r>
      <w:bookmarkEnd w:id="7"/>
    </w:p>
    <w:p w14:paraId="0EFB0E4F" w14:textId="77777777" w:rsidR="00340B1E" w:rsidRDefault="00FA4D6C">
      <w:pPr>
        <w:pStyle w:val="Kop2"/>
        <w:numPr>
          <w:ilvl w:val="1"/>
          <w:numId w:val="1"/>
        </w:numPr>
        <w:rPr>
          <w:color w:val="004080"/>
        </w:rPr>
      </w:pPr>
      <w:bookmarkStart w:id="10" w:name="_Toc37096845"/>
      <w:bookmarkStart w:id="11" w:name="PURPOSE"/>
      <w:bookmarkStart w:id="12" w:name="BKM_94B9583B_35A9_49E5_A233_4B352209F9F4"/>
      <w:bookmarkEnd w:id="8"/>
      <w:bookmarkEnd w:id="9"/>
      <w:proofErr w:type="spellStart"/>
      <w:r>
        <w:rPr>
          <w:color w:val="004080"/>
        </w:rPr>
        <w:t>Purpose</w:t>
      </w:r>
      <w:bookmarkEnd w:id="10"/>
      <w:proofErr w:type="spellEnd"/>
    </w:p>
    <w:p w14:paraId="577C29BE" w14:textId="6597455C"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Het doel is het beoordelen of een patiënt veilig op verlof kan of kan terugkeren naar de samenleving. De handleiding formuleert dit als volgt: "De HKT-R is een gestructureerd professioneel risicotaxatieinstrument ter ondersteuning van het klinisch gewogen eindoordeel over het risico op gewelddadige recidive van forensisch psychiatrische patiënten".</w:t>
      </w:r>
      <w:bookmarkEnd w:id="11"/>
      <w:bookmarkEnd w:id="12"/>
    </w:p>
    <w:p w14:paraId="515A4892" w14:textId="77777777" w:rsidR="00340B1E" w:rsidRDefault="00340B1E">
      <w:pPr>
        <w:rPr>
          <w:rFonts w:ascii="Calibri" w:eastAsia="Calibri" w:hAnsi="Calibri" w:cs="Calibri"/>
          <w:color w:val="000000"/>
          <w:sz w:val="22"/>
          <w:szCs w:val="22"/>
        </w:rPr>
      </w:pPr>
    </w:p>
    <w:p w14:paraId="0F9EEE1F" w14:textId="77777777" w:rsidR="00340B1E" w:rsidRDefault="00FA4D6C">
      <w:pPr>
        <w:pStyle w:val="Kop2"/>
        <w:numPr>
          <w:ilvl w:val="1"/>
          <w:numId w:val="1"/>
        </w:numPr>
        <w:rPr>
          <w:color w:val="004080"/>
        </w:rPr>
      </w:pPr>
      <w:bookmarkStart w:id="13" w:name="_Toc37096846"/>
      <w:bookmarkStart w:id="14" w:name="PATIENT_POPULATION"/>
      <w:bookmarkStart w:id="15" w:name="BKM_1ACC9740_3E89_4AF8_8BBC_B28D3CD7134A"/>
      <w:r>
        <w:rPr>
          <w:color w:val="004080"/>
        </w:rPr>
        <w:t xml:space="preserve">Patient </w:t>
      </w:r>
      <w:proofErr w:type="spellStart"/>
      <w:r>
        <w:rPr>
          <w:color w:val="004080"/>
        </w:rPr>
        <w:t>Population</w:t>
      </w:r>
      <w:bookmarkEnd w:id="13"/>
      <w:proofErr w:type="spellEnd"/>
    </w:p>
    <w:p w14:paraId="2F35D823" w14:textId="7C8FE61B"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w:t>
      </w:r>
      <w:bookmarkEnd w:id="14"/>
      <w:bookmarkEnd w:id="15"/>
    </w:p>
    <w:p w14:paraId="3FB17069" w14:textId="77777777" w:rsidR="00340B1E" w:rsidRDefault="00340B1E">
      <w:pPr>
        <w:rPr>
          <w:rFonts w:ascii="Calibri" w:eastAsia="Calibri" w:hAnsi="Calibri" w:cs="Calibri"/>
          <w:color w:val="000000"/>
          <w:sz w:val="22"/>
          <w:szCs w:val="22"/>
        </w:rPr>
      </w:pPr>
    </w:p>
    <w:p w14:paraId="153240BE" w14:textId="77777777" w:rsidR="00340B1E" w:rsidRDefault="00FA4D6C">
      <w:pPr>
        <w:pStyle w:val="Kop2"/>
        <w:numPr>
          <w:ilvl w:val="1"/>
          <w:numId w:val="1"/>
        </w:numPr>
        <w:rPr>
          <w:color w:val="004080"/>
        </w:rPr>
      </w:pPr>
      <w:bookmarkStart w:id="16" w:name="_Toc37096847"/>
      <w:bookmarkStart w:id="17" w:name="EVIDENCE_BASE"/>
      <w:bookmarkStart w:id="18" w:name="BKM_2BD948DD_22F0_4FDF_AFBC_8730DAE59272"/>
      <w:proofErr w:type="spellStart"/>
      <w:r>
        <w:rPr>
          <w:color w:val="004080"/>
        </w:rPr>
        <w:t>Evidence</w:t>
      </w:r>
      <w:proofErr w:type="spellEnd"/>
      <w:r>
        <w:rPr>
          <w:color w:val="004080"/>
        </w:rPr>
        <w:t xml:space="preserve"> Base</w:t>
      </w:r>
      <w:bookmarkEnd w:id="16"/>
    </w:p>
    <w:p w14:paraId="13BB9764" w14:textId="12493AB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Risicotaxatie instrumenten zijn wetenschappelijk onderbouwde vragenlijsten. Deze zijn bedoeld om in te schatten hoe groot de kans is dat een patiënt opnieuw een ernstig delict zal plegen. Risicotaxatie is een verplicht onderdeel van het verlofbeleid van tbs</w:t>
      </w:r>
      <w:r w:rsidR="00126DF6" w:rsidRPr="000776A7">
        <w:rPr>
          <w:rFonts w:ascii="Calibri" w:eastAsia="Calibri" w:hAnsi="Calibri" w:cs="Calibri"/>
          <w:color w:val="000000"/>
          <w:sz w:val="20"/>
          <w:szCs w:val="20"/>
        </w:rPr>
        <w:t>-</w:t>
      </w:r>
      <w:r w:rsidRPr="000776A7">
        <w:rPr>
          <w:rFonts w:ascii="Calibri" w:eastAsia="Calibri" w:hAnsi="Calibri" w:cs="Calibri"/>
          <w:color w:val="000000"/>
          <w:sz w:val="20"/>
          <w:szCs w:val="20"/>
        </w:rPr>
        <w:t xml:space="preserve">patiënten. </w:t>
      </w:r>
    </w:p>
    <w:p w14:paraId="360CF19A" w14:textId="4835376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kwaliteit van de risicotaxaties is structureel onderwerp van onderzoek, zodat de risico’s steeds beter ‘voorspeld’ kunnen worden. De HKT (Historisch, Klinisch, Toekomst) is samen met de HCR20V3 (</w:t>
      </w:r>
      <w:proofErr w:type="spellStart"/>
      <w:r w:rsidRPr="000776A7">
        <w:rPr>
          <w:rFonts w:ascii="Calibri" w:eastAsia="Calibri" w:hAnsi="Calibri" w:cs="Calibri"/>
          <w:color w:val="000000"/>
          <w:sz w:val="20"/>
          <w:szCs w:val="20"/>
        </w:rPr>
        <w:t>Historical</w:t>
      </w:r>
      <w:proofErr w:type="spellEnd"/>
      <w:r w:rsidRPr="000776A7">
        <w:rPr>
          <w:rFonts w:ascii="Calibri" w:eastAsia="Calibri" w:hAnsi="Calibri" w:cs="Calibri"/>
          <w:color w:val="000000"/>
          <w:sz w:val="20"/>
          <w:szCs w:val="20"/>
        </w:rPr>
        <w:t xml:space="preserve">, Clinical, and Risk Management) het belangrijkste risicotaxatie-instrument voor klinisch opgenomen forensische patiënten. De HCR20V3 is een </w:t>
      </w:r>
      <w:r w:rsidR="00126DF6" w:rsidRPr="000776A7">
        <w:rPr>
          <w:rFonts w:ascii="Calibri" w:eastAsia="Calibri" w:hAnsi="Calibri" w:cs="Calibri"/>
          <w:color w:val="000000"/>
          <w:sz w:val="20"/>
          <w:szCs w:val="20"/>
        </w:rPr>
        <w:t>Engelstalig</w:t>
      </w:r>
      <w:r w:rsidRPr="000776A7">
        <w:rPr>
          <w:rFonts w:ascii="Calibri" w:eastAsia="Calibri" w:hAnsi="Calibri" w:cs="Calibri"/>
          <w:color w:val="000000"/>
          <w:sz w:val="20"/>
          <w:szCs w:val="20"/>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14:paraId="299D83DA" w14:textId="77777777" w:rsidR="00340B1E" w:rsidRPr="000776A7" w:rsidRDefault="00340B1E">
      <w:pPr>
        <w:rPr>
          <w:rFonts w:ascii="Calibri" w:eastAsia="Calibri" w:hAnsi="Calibri" w:cs="Calibri"/>
          <w:color w:val="000000"/>
          <w:sz w:val="20"/>
          <w:szCs w:val="20"/>
        </w:rPr>
      </w:pPr>
    </w:p>
    <w:p w14:paraId="1AD8130C" w14:textId="77777777"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De HKT-R bestaat uit score instrument, handleiding en methodologische onderbouwing. </w:t>
      </w:r>
    </w:p>
    <w:p w14:paraId="6E5F6675"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7"/>
      <w:bookmarkEnd w:id="18"/>
    </w:p>
    <w:p w14:paraId="5CEA920F" w14:textId="77777777" w:rsidR="00340B1E" w:rsidRDefault="00340B1E">
      <w:pPr>
        <w:rPr>
          <w:rFonts w:ascii="Calibri" w:eastAsia="Calibri" w:hAnsi="Calibri" w:cs="Calibri"/>
          <w:color w:val="000000"/>
          <w:sz w:val="22"/>
          <w:szCs w:val="22"/>
        </w:rPr>
      </w:pPr>
    </w:p>
    <w:p w14:paraId="52592B37" w14:textId="77777777" w:rsidR="00126DF6" w:rsidRDefault="00126DF6">
      <w:pPr>
        <w:rPr>
          <w:rFonts w:ascii="Calibri" w:eastAsia="Calibri" w:hAnsi="Calibri" w:cs="Calibri"/>
          <w:b/>
          <w:color w:val="004080"/>
          <w:sz w:val="32"/>
          <w:szCs w:val="32"/>
        </w:rPr>
      </w:pPr>
      <w:bookmarkStart w:id="19" w:name="INFORMATION_MODEL"/>
      <w:bookmarkStart w:id="20" w:name="BKM_323D13B0_DABB_4BEB_9B03_A3C07FC00E87"/>
      <w:r>
        <w:rPr>
          <w:color w:val="004080"/>
        </w:rPr>
        <w:br w:type="page"/>
      </w:r>
    </w:p>
    <w:p w14:paraId="2DF23785" w14:textId="3C9C46E9" w:rsidR="00340B1E" w:rsidRDefault="00FA4D6C">
      <w:pPr>
        <w:pStyle w:val="Kop2"/>
        <w:numPr>
          <w:ilvl w:val="1"/>
          <w:numId w:val="1"/>
        </w:numPr>
        <w:rPr>
          <w:color w:val="004080"/>
        </w:rPr>
      </w:pPr>
      <w:bookmarkStart w:id="21" w:name="_Toc37096848"/>
      <w:r>
        <w:rPr>
          <w:color w:val="004080"/>
        </w:rPr>
        <w:lastRenderedPageBreak/>
        <w:t>Information Model</w:t>
      </w:r>
      <w:bookmarkEnd w:id="21"/>
    </w:p>
    <w:p w14:paraId="4048BCA3" w14:textId="77777777" w:rsidR="00340B1E" w:rsidRDefault="00340B1E">
      <w:pPr>
        <w:rPr>
          <w:rFonts w:ascii="Calibri" w:eastAsia="Calibri" w:hAnsi="Calibri" w:cs="Calibri"/>
          <w:color w:val="000000"/>
          <w:sz w:val="22"/>
          <w:szCs w:val="22"/>
        </w:rPr>
      </w:pPr>
    </w:p>
    <w:p w14:paraId="41799274" w14:textId="77777777" w:rsidR="00340B1E" w:rsidRDefault="00340B1E">
      <w:pPr>
        <w:rPr>
          <w:rFonts w:ascii="Calibri" w:eastAsia="Calibri" w:hAnsi="Calibri" w:cs="Calibri"/>
          <w:color w:val="000000"/>
          <w:sz w:val="22"/>
          <w:szCs w:val="22"/>
        </w:rPr>
      </w:pPr>
    </w:p>
    <w:p w14:paraId="6FF452CA" w14:textId="77777777" w:rsidR="00340B1E" w:rsidRDefault="00FA4D6C" w:rsidP="00126DF6">
      <w:pPr>
        <w:rPr>
          <w:rFonts w:ascii="Calibri" w:eastAsia="Calibri" w:hAnsi="Calibri" w:cs="Calibri"/>
          <w:color w:val="000000"/>
          <w:sz w:val="22"/>
          <w:szCs w:val="22"/>
        </w:rPr>
      </w:pPr>
      <w:bookmarkStart w:id="22" w:name="BKM_67796FF4_C503_4342_9B57_1193041D785C"/>
      <w:r>
        <w:rPr>
          <w:noProof/>
        </w:rPr>
        <w:drawing>
          <wp:inline distT="0" distB="0" distL="0" distR="0" wp14:anchorId="720DB915" wp14:editId="39FD1B0B">
            <wp:extent cx="5352098" cy="7603651"/>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8"/>
                    <a:stretch>
                      <a:fillRect/>
                    </a:stretch>
                  </pic:blipFill>
                  <pic:spPr bwMode="auto">
                    <a:xfrm>
                      <a:off x="0" y="0"/>
                      <a:ext cx="5357370" cy="7611141"/>
                    </a:xfrm>
                    <a:prstGeom prst="rect">
                      <a:avLst/>
                    </a:prstGeom>
                    <a:noFill/>
                    <a:ln w="9525">
                      <a:noFill/>
                      <a:miter lim="800000"/>
                      <a:headEnd/>
                      <a:tailEnd/>
                    </a:ln>
                  </pic:spPr>
                </pic:pic>
              </a:graphicData>
            </a:graphic>
          </wp:inline>
        </w:drawing>
      </w:r>
      <w:bookmarkEnd w:id="22"/>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340B1E" w14:paraId="027C240D" w14:textId="77777777">
        <w:tc>
          <w:tcPr>
            <w:tcW w:w="4507" w:type="dxa"/>
            <w:tcMar>
              <w:top w:w="0" w:type="dxa"/>
              <w:left w:w="60" w:type="dxa"/>
              <w:bottom w:w="0" w:type="dxa"/>
              <w:right w:w="60" w:type="dxa"/>
            </w:tcMar>
          </w:tcPr>
          <w:p w14:paraId="0B1909BF" w14:textId="77777777" w:rsidR="00340B1E" w:rsidRDefault="00340B1E">
            <w:pPr>
              <w:rPr>
                <w:rFonts w:ascii="Calibri" w:eastAsia="Calibri" w:hAnsi="Calibri" w:cs="Calibri"/>
                <w:color w:val="000000"/>
                <w:sz w:val="22"/>
                <w:szCs w:val="22"/>
              </w:rPr>
            </w:pPr>
            <w:bookmarkStart w:id="23" w:name="BKM_6340E82B_9A89_4685_A025_49271B14CF55"/>
          </w:p>
        </w:tc>
        <w:tc>
          <w:tcPr>
            <w:tcW w:w="4493" w:type="dxa"/>
            <w:tcMar>
              <w:top w:w="0" w:type="dxa"/>
              <w:left w:w="60" w:type="dxa"/>
              <w:bottom w:w="0" w:type="dxa"/>
              <w:right w:w="60" w:type="dxa"/>
            </w:tcMar>
          </w:tcPr>
          <w:p w14:paraId="5A978953" w14:textId="77777777" w:rsidR="00340B1E" w:rsidRDefault="00340B1E">
            <w:pPr>
              <w:rPr>
                <w:rFonts w:ascii="Calibri" w:eastAsia="Calibri" w:hAnsi="Calibri" w:cs="Calibri"/>
                <w:color w:val="000000"/>
                <w:sz w:val="22"/>
                <w:szCs w:val="22"/>
              </w:rPr>
            </w:pPr>
          </w:p>
        </w:tc>
      </w:tr>
      <w:bookmarkEnd w:id="23"/>
    </w:tbl>
    <w:p w14:paraId="72DFAC41" w14:textId="471625CD" w:rsidR="00126DF6" w:rsidRDefault="00126DF6">
      <w:pPr>
        <w:rPr>
          <w:rFonts w:ascii="Calibri" w:eastAsia="Calibri" w:hAnsi="Calibri" w:cs="Calibri"/>
          <w:color w:val="000000"/>
          <w:sz w:val="22"/>
          <w:szCs w:val="22"/>
        </w:rPr>
      </w:pPr>
    </w:p>
    <w:p w14:paraId="37B50064" w14:textId="77777777" w:rsidR="00126DF6" w:rsidRDefault="00126DF6">
      <w:pPr>
        <w:rPr>
          <w:rFonts w:ascii="Calibri" w:eastAsia="Calibri" w:hAnsi="Calibri" w:cs="Calibri"/>
          <w:color w:val="000000"/>
          <w:sz w:val="22"/>
          <w:szCs w:val="22"/>
        </w:rPr>
      </w:pPr>
      <w:r>
        <w:rPr>
          <w:rFonts w:ascii="Calibri" w:eastAsia="Calibri" w:hAnsi="Calibri" w:cs="Calibri"/>
          <w:color w:val="000000"/>
          <w:sz w:val="22"/>
          <w:szCs w:val="22"/>
        </w:rPr>
        <w:br w:type="page"/>
      </w:r>
    </w:p>
    <w:p w14:paraId="4E26F1C6" w14:textId="77777777"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03F0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3E51" w14:textId="77777777" w:rsidR="00340B1E" w:rsidRPr="0006236B" w:rsidRDefault="00FA4D6C">
            <w:pPr>
              <w:rPr>
                <w:rFonts w:ascii="Calibri" w:eastAsia="Calibri" w:hAnsi="Calibri" w:cs="Calibri"/>
                <w:b/>
                <w:color w:val="FFFFFF"/>
                <w:sz w:val="22"/>
                <w:szCs w:val="22"/>
              </w:rPr>
            </w:pPr>
            <w:bookmarkStart w:id="24" w:name="BKM_194CCCE2_A6E9_47A9_B6C0_6A363282AB89"/>
            <w:r w:rsidRPr="0006236B">
              <w:rPr>
                <w:rFonts w:ascii="Calibri" w:eastAsia="Calibri" w:hAnsi="Calibri" w:cs="Calibri"/>
                <w:b/>
                <w:color w:val="FFFFFF"/>
                <w:sz w:val="22"/>
                <w:szCs w:val="22"/>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C350E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Risicotaxatie-instrument-HKT-R  </w:t>
            </w:r>
          </w:p>
        </w:tc>
      </w:tr>
      <w:tr w:rsidR="00340B1E" w:rsidRPr="0006236B" w14:paraId="7AB3FA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25DA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B2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649A51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&lt;nl-NL&gt;Rootconcept van de bouwsteen risicotaxatie instrument HKT-R. Dit rootconcept bevat alle gegevenselementen van de bouwsteen risicotaxatie instrument HKT-R.&lt;/nl-NL&gt;</w:t>
            </w:r>
          </w:p>
          <w:p w14:paraId="0F236A3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&lt;en-US&gt;Root concept of information model risk assessment instrument HKT-R. This root concept contains all data elements of information model risk assessment instrument HKT-R.&lt;/en-US&gt;</w:t>
            </w:r>
          </w:p>
          <w:p w14:paraId="4F228779" w14:textId="545EBA9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7A8BB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98673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BDD533" w14:textId="77777777" w:rsidR="00340B1E" w:rsidRPr="0006236B" w:rsidRDefault="00340B1E">
            <w:pPr>
              <w:rPr>
                <w:rFonts w:ascii="Calibri" w:eastAsia="Calibri" w:hAnsi="Calibri" w:cs="Calibri"/>
                <w:color w:val="000000"/>
                <w:sz w:val="18"/>
                <w:szCs w:val="18"/>
              </w:rPr>
            </w:pPr>
          </w:p>
        </w:tc>
      </w:tr>
      <w:tr w:rsidR="00340B1E" w:rsidRPr="0006236B" w14:paraId="10DDAE7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EA38E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3E47FE"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5CAD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4D887" w14:textId="77777777" w:rsidR="00340B1E" w:rsidRPr="0006236B" w:rsidRDefault="00340B1E">
                  <w:pPr>
                    <w:rPr>
                      <w:color w:val="000000"/>
                      <w:sz w:val="16"/>
                      <w:szCs w:val="16"/>
                    </w:rPr>
                  </w:pPr>
                </w:p>
              </w:tc>
            </w:tr>
            <w:tr w:rsidR="00340B1E" w:rsidRPr="0006236B" w14:paraId="21BFF82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AE2848"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4C2F5F"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RisTaxHKTR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2017E" w14:textId="77777777" w:rsidR="00340B1E" w:rsidRPr="0006236B" w:rsidRDefault="00340B1E">
                  <w:pPr>
                    <w:rPr>
                      <w:color w:val="000000"/>
                      <w:sz w:val="16"/>
                      <w:szCs w:val="16"/>
                    </w:rPr>
                  </w:pPr>
                </w:p>
              </w:tc>
            </w:tr>
          </w:tbl>
          <w:p w14:paraId="5CA068B4" w14:textId="77777777" w:rsidR="00340B1E" w:rsidRPr="0006236B" w:rsidRDefault="00340B1E">
            <w:pPr>
              <w:rPr>
                <w:color w:val="000000"/>
                <w:sz w:val="16"/>
                <w:szCs w:val="16"/>
              </w:rPr>
            </w:pPr>
          </w:p>
        </w:tc>
      </w:tr>
      <w:tr w:rsidR="00340B1E" w:rsidRPr="0006236B" w14:paraId="5104DF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7BB6D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34B19" w14:textId="77777777" w:rsidR="00340B1E" w:rsidRPr="0006236B" w:rsidRDefault="00340B1E">
            <w:pPr>
              <w:rPr>
                <w:rFonts w:ascii="Calibri" w:eastAsia="Calibri" w:hAnsi="Calibri" w:cs="Calibri"/>
                <w:color w:val="000000"/>
                <w:sz w:val="18"/>
                <w:szCs w:val="18"/>
              </w:rPr>
            </w:pPr>
          </w:p>
        </w:tc>
      </w:tr>
      <w:bookmarkEnd w:id="24"/>
    </w:tbl>
    <w:p w14:paraId="430CFCB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A41B7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472994" w14:textId="77777777" w:rsidR="00340B1E" w:rsidRPr="0006236B" w:rsidRDefault="00FA4D6C">
            <w:pPr>
              <w:rPr>
                <w:rFonts w:ascii="Calibri" w:eastAsia="Calibri" w:hAnsi="Calibri" w:cs="Calibri"/>
                <w:b/>
                <w:color w:val="FFFFFF"/>
                <w:sz w:val="22"/>
                <w:szCs w:val="22"/>
              </w:rPr>
            </w:pPr>
            <w:bookmarkStart w:id="25" w:name="BKM_3D14A342_DBAC_439B_82CA_650386059C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1308B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Patient  </w:t>
            </w:r>
          </w:p>
        </w:tc>
      </w:tr>
      <w:tr w:rsidR="00340B1E" w:rsidRPr="0006236B" w14:paraId="54755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8DE9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EF6EAA" w14:textId="77777777" w:rsidR="00340B1E" w:rsidRPr="0006236B" w:rsidRDefault="00340B1E">
            <w:pPr>
              <w:rPr>
                <w:rFonts w:ascii="Calibri" w:eastAsia="Calibri" w:hAnsi="Calibri" w:cs="Calibri"/>
                <w:color w:val="000000"/>
                <w:sz w:val="18"/>
                <w:szCs w:val="18"/>
              </w:rPr>
            </w:pPr>
          </w:p>
        </w:tc>
      </w:tr>
      <w:tr w:rsidR="00340B1E" w:rsidRPr="0006236B" w14:paraId="53F7B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C8D6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D68D4E" w14:textId="77777777" w:rsidR="00340B1E" w:rsidRPr="0006236B" w:rsidRDefault="00340B1E">
            <w:pPr>
              <w:rPr>
                <w:rFonts w:ascii="Calibri" w:eastAsia="Calibri" w:hAnsi="Calibri" w:cs="Calibri"/>
                <w:color w:val="000000"/>
                <w:sz w:val="18"/>
                <w:szCs w:val="18"/>
              </w:rPr>
            </w:pPr>
          </w:p>
        </w:tc>
      </w:tr>
      <w:tr w:rsidR="00340B1E" w:rsidRPr="0006236B" w14:paraId="52C42A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652B4B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8BF817"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6AA3" w14:textId="77777777" w:rsidR="00340B1E" w:rsidRPr="0006236B" w:rsidRDefault="00FA4D6C">
                  <w:pPr>
                    <w:rPr>
                      <w:color w:val="000000"/>
                      <w:sz w:val="16"/>
                      <w:szCs w:val="16"/>
                    </w:rPr>
                  </w:pPr>
                  <w:r w:rsidRPr="0006236B">
                    <w:rPr>
                      <w:rFonts w:ascii="Calibri" w:eastAsia="Calibri" w:hAnsi="Calibri" w:cs="Calibri"/>
                      <w:color w:val="000000"/>
                      <w:sz w:val="18"/>
                      <w:szCs w:val="18"/>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3CD8B7" w14:textId="77777777" w:rsidR="00340B1E" w:rsidRPr="0006236B" w:rsidRDefault="00340B1E">
                  <w:pPr>
                    <w:rPr>
                      <w:color w:val="000000"/>
                      <w:sz w:val="16"/>
                      <w:szCs w:val="16"/>
                    </w:rPr>
                  </w:pPr>
                </w:p>
              </w:tc>
            </w:tr>
            <w:tr w:rsidR="00340B1E" w:rsidRPr="0006236B" w14:paraId="0748FE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EC3204"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479340"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E8E93F" w14:textId="77777777" w:rsidR="00340B1E" w:rsidRPr="0006236B" w:rsidRDefault="00340B1E">
                  <w:pPr>
                    <w:rPr>
                      <w:color w:val="000000"/>
                      <w:sz w:val="16"/>
                      <w:szCs w:val="16"/>
                    </w:rPr>
                  </w:pPr>
                </w:p>
              </w:tc>
            </w:tr>
          </w:tbl>
          <w:p w14:paraId="1654EAE6" w14:textId="77777777" w:rsidR="00340B1E" w:rsidRPr="0006236B" w:rsidRDefault="00340B1E">
            <w:pPr>
              <w:rPr>
                <w:color w:val="000000"/>
                <w:sz w:val="16"/>
                <w:szCs w:val="16"/>
              </w:rPr>
            </w:pPr>
          </w:p>
        </w:tc>
      </w:tr>
      <w:tr w:rsidR="00340B1E" w:rsidRPr="0006236B" w14:paraId="44A5B5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EA1F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BFDF" w14:textId="77777777" w:rsidR="00340B1E" w:rsidRPr="0006236B" w:rsidRDefault="00340B1E">
            <w:pPr>
              <w:rPr>
                <w:rFonts w:ascii="Calibri" w:eastAsia="Calibri" w:hAnsi="Calibri" w:cs="Calibri"/>
                <w:color w:val="000000"/>
                <w:sz w:val="18"/>
                <w:szCs w:val="18"/>
              </w:rPr>
            </w:pPr>
          </w:p>
        </w:tc>
      </w:tr>
      <w:bookmarkEnd w:id="25"/>
    </w:tbl>
    <w:p w14:paraId="243EAFA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1D85F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E6A298" w14:textId="77777777" w:rsidR="00340B1E" w:rsidRPr="0006236B" w:rsidRDefault="00FA4D6C">
            <w:pPr>
              <w:rPr>
                <w:rFonts w:ascii="Calibri" w:eastAsia="Calibri" w:hAnsi="Calibri" w:cs="Calibri"/>
                <w:b/>
                <w:color w:val="FFFFFF"/>
                <w:sz w:val="22"/>
                <w:szCs w:val="22"/>
              </w:rPr>
            </w:pPr>
            <w:bookmarkStart w:id="26" w:name="BKM_2BF715B2_F0A6_4D2A_B99E_0BE8550AA2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68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Uitvoerder: Zorgverlener  </w:t>
            </w:r>
          </w:p>
        </w:tc>
      </w:tr>
      <w:tr w:rsidR="00340B1E" w:rsidRPr="0006236B" w14:paraId="45C69F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B51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CBE96C" w14:textId="77777777" w:rsidR="00340B1E" w:rsidRPr="0006236B" w:rsidRDefault="00340B1E">
            <w:pPr>
              <w:rPr>
                <w:rFonts w:ascii="Calibri" w:eastAsia="Calibri" w:hAnsi="Calibri" w:cs="Calibri"/>
                <w:color w:val="000000"/>
                <w:sz w:val="18"/>
                <w:szCs w:val="18"/>
              </w:rPr>
            </w:pPr>
          </w:p>
        </w:tc>
      </w:tr>
      <w:tr w:rsidR="00340B1E" w:rsidRPr="0006236B" w14:paraId="595F43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F1990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81375" w14:textId="77777777" w:rsidR="00340B1E" w:rsidRPr="0006236B" w:rsidRDefault="00340B1E">
            <w:pPr>
              <w:rPr>
                <w:rFonts w:ascii="Calibri" w:eastAsia="Calibri" w:hAnsi="Calibri" w:cs="Calibri"/>
                <w:color w:val="000000"/>
                <w:sz w:val="18"/>
                <w:szCs w:val="18"/>
              </w:rPr>
            </w:pPr>
          </w:p>
        </w:tc>
      </w:tr>
      <w:tr w:rsidR="00340B1E" w:rsidRPr="0006236B" w14:paraId="4BCAF3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CE1A78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1078"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8BAB48"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369AE9" w14:textId="77777777" w:rsidR="00340B1E" w:rsidRPr="0006236B" w:rsidRDefault="00340B1E">
                  <w:pPr>
                    <w:rPr>
                      <w:color w:val="000000"/>
                      <w:sz w:val="16"/>
                      <w:szCs w:val="16"/>
                    </w:rPr>
                  </w:pPr>
                </w:p>
              </w:tc>
            </w:tr>
            <w:tr w:rsidR="00340B1E" w:rsidRPr="0006236B" w14:paraId="74DDEC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E39E95"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7A61B"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zibs: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BC0379" w14:textId="77777777" w:rsidR="00340B1E" w:rsidRPr="0006236B" w:rsidRDefault="00340B1E">
                  <w:pPr>
                    <w:rPr>
                      <w:color w:val="000000"/>
                      <w:sz w:val="16"/>
                      <w:szCs w:val="16"/>
                    </w:rPr>
                  </w:pPr>
                </w:p>
              </w:tc>
            </w:tr>
          </w:tbl>
          <w:p w14:paraId="00B8C785" w14:textId="77777777" w:rsidR="00340B1E" w:rsidRPr="0006236B" w:rsidRDefault="00340B1E">
            <w:pPr>
              <w:rPr>
                <w:color w:val="000000"/>
                <w:sz w:val="16"/>
                <w:szCs w:val="16"/>
              </w:rPr>
            </w:pPr>
          </w:p>
        </w:tc>
      </w:tr>
      <w:tr w:rsidR="00340B1E" w:rsidRPr="0006236B" w14:paraId="4130B2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92D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A4472" w14:textId="77777777" w:rsidR="00340B1E" w:rsidRPr="0006236B" w:rsidRDefault="00340B1E">
            <w:pPr>
              <w:rPr>
                <w:rFonts w:ascii="Calibri" w:eastAsia="Calibri" w:hAnsi="Calibri" w:cs="Calibri"/>
                <w:color w:val="000000"/>
                <w:sz w:val="18"/>
                <w:szCs w:val="18"/>
              </w:rPr>
            </w:pPr>
          </w:p>
        </w:tc>
      </w:tr>
      <w:bookmarkEnd w:id="26"/>
    </w:tbl>
    <w:p w14:paraId="0449AB6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E07BA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40C12B" w14:textId="77777777" w:rsidR="00340B1E" w:rsidRPr="0006236B" w:rsidRDefault="00FA4D6C">
            <w:pPr>
              <w:rPr>
                <w:rFonts w:ascii="Calibri" w:eastAsia="Calibri" w:hAnsi="Calibri" w:cs="Calibri"/>
                <w:b/>
                <w:color w:val="FFFFFF"/>
                <w:sz w:val="22"/>
                <w:szCs w:val="22"/>
              </w:rPr>
            </w:pPr>
            <w:bookmarkStart w:id="27" w:name="BKM_076B4EEF_266B_453C_A923_79DBD9678646"/>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F5E0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&amp; Maatregel  </w:t>
            </w:r>
          </w:p>
        </w:tc>
      </w:tr>
      <w:tr w:rsidR="00340B1E" w:rsidRPr="0006236B" w14:paraId="154400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8B30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8E9D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B90E07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000D2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Delict &amp; Maatregel. Deze container bevat </w:t>
            </w:r>
            <w:proofErr w:type="spellStart"/>
            <w:r w:rsidRPr="0006236B">
              <w:rPr>
                <w:rFonts w:ascii="Calibri" w:eastAsia="Calibri" w:hAnsi="Calibri" w:cs="Calibri"/>
                <w:color w:val="000000"/>
                <w:sz w:val="18"/>
                <w:szCs w:val="18"/>
              </w:rPr>
              <w:t>allegegevenselementen</w:t>
            </w:r>
            <w:proofErr w:type="spellEnd"/>
            <w:r w:rsidRPr="0006236B">
              <w:rPr>
                <w:rFonts w:ascii="Calibri" w:eastAsia="Calibri" w:hAnsi="Calibri" w:cs="Calibri"/>
                <w:color w:val="000000"/>
                <w:sz w:val="18"/>
                <w:szCs w:val="18"/>
              </w:rPr>
              <w:t xml:space="preserve"> van het concept Delict en Maatregel.</w:t>
            </w:r>
          </w:p>
          <w:p w14:paraId="111EF384" w14:textId="46BA76D4"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B70C69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080C06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criminal offence and punishment. the container contains all data elements of the concept offence and punishment. </w:t>
            </w:r>
          </w:p>
          <w:p w14:paraId="466195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A193CF2" w14:textId="117B6AB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8BBA0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11C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A6BF0" w14:textId="77777777" w:rsidR="00340B1E" w:rsidRPr="0006236B" w:rsidRDefault="00340B1E">
            <w:pPr>
              <w:rPr>
                <w:rFonts w:ascii="Calibri" w:eastAsia="Calibri" w:hAnsi="Calibri" w:cs="Calibri"/>
                <w:color w:val="000000"/>
                <w:sz w:val="18"/>
                <w:szCs w:val="18"/>
              </w:rPr>
            </w:pPr>
          </w:p>
        </w:tc>
      </w:tr>
      <w:tr w:rsidR="00340B1E" w:rsidRPr="0006236B" w14:paraId="2A438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1126899" w14:textId="77777777" w:rsidR="00340B1E" w:rsidRPr="0006236B" w:rsidRDefault="00340B1E">
            <w:pPr>
              <w:rPr>
                <w:color w:val="000000"/>
                <w:sz w:val="16"/>
                <w:szCs w:val="16"/>
              </w:rPr>
            </w:pPr>
          </w:p>
        </w:tc>
      </w:tr>
      <w:tr w:rsidR="00340B1E" w:rsidRPr="0006236B" w14:paraId="12A7BE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23A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63622" w14:textId="77777777" w:rsidR="00340B1E" w:rsidRPr="0006236B" w:rsidRDefault="00340B1E">
            <w:pPr>
              <w:rPr>
                <w:rFonts w:ascii="Calibri" w:eastAsia="Calibri" w:hAnsi="Calibri" w:cs="Calibri"/>
                <w:color w:val="000000"/>
                <w:sz w:val="18"/>
                <w:szCs w:val="18"/>
              </w:rPr>
            </w:pPr>
          </w:p>
        </w:tc>
      </w:tr>
      <w:bookmarkEnd w:id="27"/>
    </w:tbl>
    <w:p w14:paraId="4849A95E" w14:textId="6029EB9A"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355562CF"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CD47" w14:textId="77777777" w:rsidR="00126DF6" w:rsidRPr="0006236B" w:rsidRDefault="00126DF6" w:rsidP="00FA4D6C">
            <w:pPr>
              <w:rPr>
                <w:rFonts w:ascii="Calibri" w:eastAsia="Calibri" w:hAnsi="Calibri" w:cs="Calibri"/>
                <w:b/>
                <w:color w:val="FFFFFF"/>
                <w:sz w:val="22"/>
                <w:szCs w:val="22"/>
              </w:rPr>
            </w:pPr>
            <w:bookmarkStart w:id="28" w:name="BKM_B6FEC867_9613_4186_94B1_0EABBB6BCD9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4EF84"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w:t>
            </w:r>
            <w:proofErr w:type="spellStart"/>
            <w:r w:rsidRPr="0006236B">
              <w:rPr>
                <w:rFonts w:ascii="Calibri" w:eastAsia="Calibri" w:hAnsi="Calibri" w:cs="Calibri"/>
                <w:color w:val="FFFFFF"/>
                <w:sz w:val="22"/>
                <w:szCs w:val="22"/>
              </w:rPr>
              <w:t>huidigeTBS</w:t>
            </w:r>
            <w:proofErr w:type="spellEnd"/>
            <w:r w:rsidRPr="0006236B">
              <w:rPr>
                <w:rFonts w:ascii="Calibri" w:eastAsia="Calibri" w:hAnsi="Calibri" w:cs="Calibri"/>
                <w:color w:val="FFFFFF"/>
                <w:sz w:val="22"/>
                <w:szCs w:val="22"/>
              </w:rPr>
              <w:t xml:space="preserve">  </w:t>
            </w:r>
          </w:p>
        </w:tc>
      </w:tr>
      <w:tr w:rsidR="00126DF6" w:rsidRPr="0006236B" w14:paraId="281A31B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C8075"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8D98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53DCEAE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 xml:space="preserve">Omschrijving van het delict op grond waarvan de huidige TBS is </w:t>
            </w:r>
            <w:proofErr w:type="gramStart"/>
            <w:r w:rsidRPr="0006236B">
              <w:rPr>
                <w:rFonts w:ascii="Calibri" w:eastAsia="Calibri" w:hAnsi="Calibri" w:cs="Calibri"/>
                <w:color w:val="211D1E"/>
                <w:sz w:val="18"/>
                <w:szCs w:val="18"/>
              </w:rPr>
              <w:t>opgelegd.</w:t>
            </w:r>
            <w:r w:rsidRPr="0006236B">
              <w:rPr>
                <w:rFonts w:ascii="Calibri" w:eastAsia="Calibri" w:hAnsi="Calibri" w:cs="Calibri"/>
                <w:color w:val="000000"/>
                <w:sz w:val="18"/>
                <w:szCs w:val="18"/>
              </w:rPr>
              <w:t>&lt;</w:t>
            </w:r>
            <w:proofErr w:type="gramEnd"/>
            <w:r w:rsidRPr="0006236B">
              <w:rPr>
                <w:rFonts w:ascii="Calibri" w:eastAsia="Calibri" w:hAnsi="Calibri" w:cs="Calibri"/>
                <w:color w:val="000000"/>
                <w:sz w:val="18"/>
                <w:szCs w:val="18"/>
              </w:rPr>
              <w:t>/nl-NL&gt;</w:t>
            </w:r>
          </w:p>
          <w:p w14:paraId="5D2C6CD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C596F6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criminal offence for which the current TBS (punishment) has been given. </w:t>
            </w:r>
          </w:p>
          <w:p w14:paraId="5E133B0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D0109C" w14:textId="7A6D764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5E5375FC"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F171C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A6994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09459AA9"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013E6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E2370A"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664316"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GGZNL:HKTRDELICT</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2895A3" w14:textId="77777777" w:rsidR="00126DF6" w:rsidRPr="0006236B" w:rsidRDefault="00126DF6" w:rsidP="00FA4D6C">
                  <w:pPr>
                    <w:rPr>
                      <w:color w:val="000000"/>
                      <w:sz w:val="16"/>
                      <w:szCs w:val="16"/>
                    </w:rPr>
                  </w:pPr>
                </w:p>
              </w:tc>
            </w:tr>
          </w:tbl>
          <w:p w14:paraId="7FC37AA9" w14:textId="77777777" w:rsidR="00126DF6" w:rsidRPr="0006236B" w:rsidRDefault="00126DF6" w:rsidP="00FA4D6C">
            <w:pPr>
              <w:rPr>
                <w:color w:val="000000"/>
                <w:sz w:val="16"/>
                <w:szCs w:val="16"/>
              </w:rPr>
            </w:pPr>
          </w:p>
        </w:tc>
      </w:tr>
      <w:tr w:rsidR="00126DF6" w:rsidRPr="0006236B" w14:paraId="23C4ABE1"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4B033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702D7" w14:textId="77777777" w:rsidR="00126DF6" w:rsidRPr="0006236B" w:rsidRDefault="00126DF6" w:rsidP="00FA4D6C">
            <w:pPr>
              <w:rPr>
                <w:rFonts w:ascii="Calibri" w:eastAsia="Calibri" w:hAnsi="Calibri" w:cs="Calibri"/>
                <w:color w:val="000000"/>
                <w:sz w:val="18"/>
                <w:szCs w:val="18"/>
              </w:rPr>
            </w:pPr>
          </w:p>
        </w:tc>
      </w:tr>
      <w:bookmarkEnd w:id="28"/>
    </w:tbl>
    <w:p w14:paraId="4B028BF0"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4651B5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BF4EAE" w14:textId="77777777" w:rsidR="00126DF6" w:rsidRPr="0006236B" w:rsidRDefault="00126DF6" w:rsidP="00FA4D6C">
            <w:pPr>
              <w:rPr>
                <w:rFonts w:ascii="Calibri" w:eastAsia="Calibri" w:hAnsi="Calibri" w:cs="Calibri"/>
                <w:b/>
                <w:color w:val="FFFFFF"/>
                <w:sz w:val="22"/>
                <w:szCs w:val="22"/>
              </w:rPr>
            </w:pPr>
            <w:bookmarkStart w:id="29" w:name="BKM_8D857F6E_15F7_4AC1_850B_7801DFB241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3A308B"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TBS maatregel  </w:t>
            </w:r>
          </w:p>
        </w:tc>
      </w:tr>
      <w:tr w:rsidR="00126DF6" w:rsidRPr="0006236B" w14:paraId="4DF3E222"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6A01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850C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40CF7B2B"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 xml:space="preserve"> Omschrijving van de huidige TBS maatregel die is </w:t>
            </w:r>
            <w:proofErr w:type="gramStart"/>
            <w:r w:rsidRPr="0006236B">
              <w:rPr>
                <w:rFonts w:ascii="Calibri" w:eastAsia="Calibri" w:hAnsi="Calibri" w:cs="Calibri"/>
                <w:color w:val="211D1E"/>
                <w:sz w:val="18"/>
                <w:szCs w:val="18"/>
              </w:rPr>
              <w:t>opgelegd.</w:t>
            </w:r>
            <w:r w:rsidRPr="0006236B">
              <w:rPr>
                <w:rFonts w:ascii="Calibri" w:eastAsia="Calibri" w:hAnsi="Calibri" w:cs="Calibri"/>
                <w:color w:val="000000"/>
                <w:sz w:val="18"/>
                <w:szCs w:val="18"/>
              </w:rPr>
              <w:t>&lt;</w:t>
            </w:r>
            <w:proofErr w:type="gramEnd"/>
            <w:r w:rsidRPr="0006236B">
              <w:rPr>
                <w:rFonts w:ascii="Calibri" w:eastAsia="Calibri" w:hAnsi="Calibri" w:cs="Calibri"/>
                <w:color w:val="000000"/>
                <w:sz w:val="18"/>
                <w:szCs w:val="18"/>
              </w:rPr>
              <w:t>/nl-NL&gt;</w:t>
            </w:r>
          </w:p>
          <w:p w14:paraId="72B5062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5B9BE5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TBS (punishment). </w:t>
            </w:r>
          </w:p>
          <w:p w14:paraId="61C8D89D"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72A5462" w14:textId="212E8A46"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7447B19B"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7047A"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72C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1C54FF7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5C18A34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57BD2"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C1284"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GGZNL:HKTRTBSM</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2FF02BC" w14:textId="77777777" w:rsidR="00126DF6" w:rsidRPr="0006236B" w:rsidRDefault="00126DF6" w:rsidP="00FA4D6C">
                  <w:pPr>
                    <w:rPr>
                      <w:color w:val="000000"/>
                      <w:sz w:val="16"/>
                      <w:szCs w:val="16"/>
                    </w:rPr>
                  </w:pPr>
                </w:p>
              </w:tc>
            </w:tr>
          </w:tbl>
          <w:p w14:paraId="383D222E" w14:textId="77777777" w:rsidR="00126DF6" w:rsidRPr="0006236B" w:rsidRDefault="00126DF6" w:rsidP="00FA4D6C">
            <w:pPr>
              <w:rPr>
                <w:color w:val="000000"/>
                <w:sz w:val="16"/>
                <w:szCs w:val="16"/>
              </w:rPr>
            </w:pPr>
          </w:p>
        </w:tc>
      </w:tr>
      <w:tr w:rsidR="00126DF6" w:rsidRPr="0006236B" w14:paraId="665EEA6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D8B639"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5B36" w14:textId="77777777" w:rsidR="00126DF6" w:rsidRPr="0006236B" w:rsidRDefault="00126DF6" w:rsidP="00FA4D6C">
            <w:pPr>
              <w:rPr>
                <w:rFonts w:ascii="Calibri" w:eastAsia="Calibri" w:hAnsi="Calibri" w:cs="Calibri"/>
                <w:color w:val="000000"/>
                <w:sz w:val="18"/>
                <w:szCs w:val="18"/>
              </w:rPr>
            </w:pPr>
          </w:p>
        </w:tc>
      </w:tr>
      <w:bookmarkEnd w:id="29"/>
    </w:tbl>
    <w:p w14:paraId="43404C7C" w14:textId="0AE582B8" w:rsidR="00126DF6" w:rsidRPr="0006236B" w:rsidRDefault="00126DF6">
      <w:pPr>
        <w:rPr>
          <w:rFonts w:ascii="Calibri" w:eastAsia="Calibri" w:hAnsi="Calibri" w:cs="Calibri"/>
          <w:color w:val="000000"/>
          <w:sz w:val="18"/>
          <w:szCs w:val="18"/>
        </w:rPr>
      </w:pPr>
    </w:p>
    <w:p w14:paraId="21D48052"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9AA6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3446E" w14:textId="77777777" w:rsidR="00340B1E" w:rsidRPr="0006236B" w:rsidRDefault="00FA4D6C">
            <w:pPr>
              <w:rPr>
                <w:rFonts w:ascii="Calibri" w:eastAsia="Calibri" w:hAnsi="Calibri" w:cs="Calibri"/>
                <w:b/>
                <w:color w:val="FFFFFF"/>
                <w:sz w:val="22"/>
                <w:szCs w:val="22"/>
              </w:rPr>
            </w:pPr>
            <w:bookmarkStart w:id="30" w:name="BKM_92D8FE03_5AD9_4152_AB73_D7FD1C55D624"/>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94FC2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1: 12 Historische Indicatoren  </w:t>
            </w:r>
          </w:p>
        </w:tc>
      </w:tr>
      <w:tr w:rsidR="00340B1E" w:rsidRPr="0006236B" w14:paraId="30E83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F94FB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748F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DB9AC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72B0E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Historische Indicatoren (H-indicatoren). Deze container bevat </w:t>
            </w:r>
            <w:proofErr w:type="spellStart"/>
            <w:r w:rsidRPr="0006236B">
              <w:rPr>
                <w:rFonts w:ascii="Calibri" w:eastAsia="Calibri" w:hAnsi="Calibri" w:cs="Calibri"/>
                <w:color w:val="000000"/>
                <w:sz w:val="18"/>
                <w:szCs w:val="18"/>
              </w:rPr>
              <w:t>allegegevenselementen</w:t>
            </w:r>
            <w:proofErr w:type="spellEnd"/>
            <w:r w:rsidRPr="0006236B">
              <w:rPr>
                <w:rFonts w:ascii="Calibri" w:eastAsia="Calibri" w:hAnsi="Calibri" w:cs="Calibri"/>
                <w:color w:val="000000"/>
                <w:sz w:val="18"/>
                <w:szCs w:val="18"/>
              </w:rPr>
              <w:t xml:space="preserve"> van het concept Historische indicatoren. De H-indicatoren hebben betrekking op de levensgeschiedenis van de patiënt tot aan de arrestatie voor het huidige tbs-indexdelict (het delict waarvoor TBS is opgelegd). </w:t>
            </w:r>
          </w:p>
          <w:p w14:paraId="0E2D6B46" w14:textId="60D11A8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F7916A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366B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historical indicators. This container contains all data of the concept historical indicators. The H-indicators are pertinent to the life history of the patient until the arrest for the current criminal offence. </w:t>
            </w:r>
          </w:p>
          <w:p w14:paraId="77798C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0F277BC" w14:textId="6254403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7E8D2C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BB1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4BDB" w14:textId="77777777" w:rsidR="00340B1E" w:rsidRPr="0006236B" w:rsidRDefault="00340B1E">
            <w:pPr>
              <w:rPr>
                <w:rFonts w:ascii="Calibri" w:eastAsia="Calibri" w:hAnsi="Calibri" w:cs="Calibri"/>
                <w:color w:val="000000"/>
                <w:sz w:val="18"/>
                <w:szCs w:val="18"/>
              </w:rPr>
            </w:pPr>
          </w:p>
        </w:tc>
      </w:tr>
      <w:tr w:rsidR="00340B1E" w:rsidRPr="0006236B" w14:paraId="67DA191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3A1B4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BA577"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3799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4CFBA" w14:textId="77777777" w:rsidR="00340B1E" w:rsidRPr="0006236B" w:rsidRDefault="00340B1E">
                  <w:pPr>
                    <w:rPr>
                      <w:color w:val="000000"/>
                      <w:sz w:val="16"/>
                      <w:szCs w:val="16"/>
                    </w:rPr>
                  </w:pPr>
                </w:p>
              </w:tc>
            </w:tr>
            <w:tr w:rsidR="00340B1E" w:rsidRPr="0006236B" w14:paraId="1B58E1F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9F89E7"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7A696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2AE325" w14:textId="77777777" w:rsidR="00340B1E" w:rsidRPr="0006236B" w:rsidRDefault="00340B1E">
                  <w:pPr>
                    <w:rPr>
                      <w:color w:val="000000"/>
                      <w:sz w:val="16"/>
                      <w:szCs w:val="16"/>
                    </w:rPr>
                  </w:pPr>
                </w:p>
              </w:tc>
            </w:tr>
          </w:tbl>
          <w:p w14:paraId="3BE1FE00" w14:textId="77777777" w:rsidR="00340B1E" w:rsidRPr="0006236B" w:rsidRDefault="00340B1E">
            <w:pPr>
              <w:rPr>
                <w:color w:val="000000"/>
                <w:sz w:val="16"/>
                <w:szCs w:val="16"/>
              </w:rPr>
            </w:pPr>
          </w:p>
        </w:tc>
      </w:tr>
      <w:tr w:rsidR="00340B1E" w:rsidRPr="0006236B" w14:paraId="6FB0A0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0198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10D87" w14:textId="77777777" w:rsidR="00340B1E" w:rsidRPr="0006236B" w:rsidRDefault="00340B1E">
            <w:pPr>
              <w:rPr>
                <w:rFonts w:ascii="Calibri" w:eastAsia="Calibri" w:hAnsi="Calibri" w:cs="Calibri"/>
                <w:color w:val="000000"/>
                <w:sz w:val="18"/>
                <w:szCs w:val="18"/>
              </w:rPr>
            </w:pPr>
          </w:p>
        </w:tc>
      </w:tr>
      <w:bookmarkEnd w:id="30"/>
    </w:tbl>
    <w:p w14:paraId="660C1703" w14:textId="32D58D0E" w:rsidR="00340B1E" w:rsidRPr="0006236B" w:rsidRDefault="00340B1E">
      <w:pPr>
        <w:rPr>
          <w:rFonts w:ascii="Calibri" w:eastAsia="Calibri" w:hAnsi="Calibri" w:cs="Calibri"/>
          <w:color w:val="000000"/>
          <w:sz w:val="18"/>
          <w:szCs w:val="18"/>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1394D9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69951" w14:textId="77777777" w:rsidR="00126DF6" w:rsidRPr="0006236B" w:rsidRDefault="00126DF6" w:rsidP="00FA4D6C">
            <w:pPr>
              <w:rPr>
                <w:rFonts w:ascii="Calibri" w:eastAsia="Calibri" w:hAnsi="Calibri" w:cs="Calibri"/>
                <w:b/>
                <w:color w:val="FFFFFF"/>
                <w:sz w:val="22"/>
                <w:szCs w:val="22"/>
              </w:rPr>
            </w:pPr>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747F02"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Argumenten  </w:t>
            </w:r>
          </w:p>
        </w:tc>
      </w:tr>
      <w:tr w:rsidR="00126DF6" w:rsidRPr="0006236B" w14:paraId="1A1D7A2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34A5E"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28B2D2"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5E60DE6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color w:val="211D1E"/>
                <w:sz w:val="18"/>
                <w:szCs w:val="18"/>
              </w:rPr>
              <w:t>Omschrijving van de argumenten die de risico score ondersteunen.</w:t>
            </w:r>
          </w:p>
          <w:p w14:paraId="4540230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88BA93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arguments that underpin the risk assessment. </w:t>
            </w:r>
          </w:p>
          <w:p w14:paraId="30E68FBF"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25D9B2" w14:textId="552FADE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047BF034"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E3E0A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DCF7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2DCD235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73AEC27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BFC0"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AFFD2"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GGZNL:HKTRARGN</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14D151" w14:textId="77777777" w:rsidR="00126DF6" w:rsidRPr="0006236B" w:rsidRDefault="00126DF6" w:rsidP="00FA4D6C">
                  <w:pPr>
                    <w:rPr>
                      <w:color w:val="000000"/>
                      <w:sz w:val="16"/>
                      <w:szCs w:val="16"/>
                    </w:rPr>
                  </w:pPr>
                </w:p>
              </w:tc>
            </w:tr>
          </w:tbl>
          <w:p w14:paraId="1267A90D" w14:textId="77777777" w:rsidR="00126DF6" w:rsidRPr="0006236B" w:rsidRDefault="00126DF6" w:rsidP="00FA4D6C">
            <w:pPr>
              <w:rPr>
                <w:color w:val="000000"/>
                <w:sz w:val="16"/>
                <w:szCs w:val="16"/>
              </w:rPr>
            </w:pPr>
          </w:p>
        </w:tc>
      </w:tr>
      <w:tr w:rsidR="00126DF6" w:rsidRPr="0006236B" w14:paraId="30F42CE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D10B8F"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52FB6" w14:textId="77777777" w:rsidR="00126DF6" w:rsidRPr="0006236B" w:rsidRDefault="00126DF6" w:rsidP="00FA4D6C">
            <w:pPr>
              <w:rPr>
                <w:rFonts w:ascii="Calibri" w:eastAsia="Calibri" w:hAnsi="Calibri" w:cs="Calibri"/>
                <w:color w:val="000000"/>
                <w:sz w:val="18"/>
                <w:szCs w:val="18"/>
              </w:rPr>
            </w:pPr>
          </w:p>
        </w:tc>
      </w:tr>
    </w:tbl>
    <w:p w14:paraId="226ADD27" w14:textId="77777777" w:rsidR="00126DF6" w:rsidRPr="0006236B" w:rsidRDefault="00126DF6" w:rsidP="00126DF6">
      <w:pPr>
        <w:rPr>
          <w:rFonts w:ascii="Calibri" w:eastAsia="Calibri" w:hAnsi="Calibri" w:cs="Calibri"/>
          <w:color w:val="000000"/>
          <w:sz w:val="18"/>
          <w:szCs w:val="18"/>
        </w:rPr>
      </w:pPr>
    </w:p>
    <w:p w14:paraId="3AF0BEF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0596FF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DA6E15" w14:textId="77777777" w:rsidR="00126DF6" w:rsidRPr="0006236B" w:rsidRDefault="00126DF6" w:rsidP="00FA4D6C">
            <w:pPr>
              <w:rPr>
                <w:rFonts w:ascii="Calibri" w:eastAsia="Calibri" w:hAnsi="Calibri" w:cs="Calibri"/>
                <w:b/>
                <w:color w:val="FFFFFF"/>
                <w:sz w:val="22"/>
                <w:szCs w:val="22"/>
              </w:rPr>
            </w:pPr>
            <w:bookmarkStart w:id="31" w:name="BKM_BA7D5D54_EE42_4849_BB8B_83A0B1020B8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DF47F"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ondersteunende data: </w:t>
            </w:r>
            <w:proofErr w:type="spellStart"/>
            <w:r w:rsidRPr="0006236B">
              <w:rPr>
                <w:rFonts w:ascii="Calibri" w:eastAsia="Calibri" w:hAnsi="Calibri" w:cs="Calibri"/>
                <w:color w:val="FFFFFF"/>
                <w:sz w:val="22"/>
                <w:szCs w:val="22"/>
              </w:rPr>
              <w:t>AlcoholGebruik</w:t>
            </w:r>
            <w:proofErr w:type="spellEnd"/>
            <w:r w:rsidRPr="0006236B">
              <w:rPr>
                <w:rFonts w:ascii="Calibri" w:eastAsia="Calibri" w:hAnsi="Calibri" w:cs="Calibri"/>
                <w:color w:val="FFFFFF"/>
                <w:sz w:val="22"/>
                <w:szCs w:val="22"/>
              </w:rPr>
              <w:t xml:space="preserve">  </w:t>
            </w:r>
          </w:p>
        </w:tc>
      </w:tr>
      <w:tr w:rsidR="00126DF6" w:rsidRPr="0006236B" w14:paraId="74020DDE"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287F8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0B44E" w14:textId="77777777" w:rsidR="00126DF6" w:rsidRPr="0006236B" w:rsidRDefault="00126DF6" w:rsidP="00FA4D6C">
            <w:pPr>
              <w:rPr>
                <w:rFonts w:ascii="Calibri" w:eastAsia="Calibri" w:hAnsi="Calibri" w:cs="Calibri"/>
                <w:color w:val="000000"/>
                <w:sz w:val="18"/>
                <w:szCs w:val="18"/>
              </w:rPr>
            </w:pPr>
          </w:p>
        </w:tc>
      </w:tr>
      <w:tr w:rsidR="00126DF6" w:rsidRPr="0006236B" w14:paraId="570943E6"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AEF7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17EC6" w14:textId="77777777" w:rsidR="00126DF6" w:rsidRPr="0006236B" w:rsidRDefault="00126DF6" w:rsidP="00FA4D6C">
            <w:pPr>
              <w:rPr>
                <w:rFonts w:ascii="Calibri" w:eastAsia="Calibri" w:hAnsi="Calibri" w:cs="Calibri"/>
                <w:color w:val="000000"/>
                <w:sz w:val="18"/>
                <w:szCs w:val="18"/>
              </w:rPr>
            </w:pPr>
          </w:p>
        </w:tc>
      </w:tr>
      <w:tr w:rsidR="00126DF6" w:rsidRPr="0006236B" w14:paraId="1E47F2FF"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078F17C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EC3D2"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B0D08"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9FB929" w14:textId="77777777" w:rsidR="00126DF6" w:rsidRPr="0006236B" w:rsidRDefault="00126DF6" w:rsidP="00FA4D6C">
                  <w:pPr>
                    <w:rPr>
                      <w:color w:val="000000"/>
                      <w:sz w:val="16"/>
                      <w:szCs w:val="16"/>
                    </w:rPr>
                  </w:pPr>
                </w:p>
              </w:tc>
            </w:tr>
            <w:tr w:rsidR="00126DF6" w:rsidRPr="0006236B" w14:paraId="3734628C"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905536"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1AE45"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zib: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2742A5" w14:textId="77777777" w:rsidR="00126DF6" w:rsidRPr="0006236B" w:rsidRDefault="00126DF6" w:rsidP="00FA4D6C">
                  <w:pPr>
                    <w:rPr>
                      <w:color w:val="000000"/>
                      <w:sz w:val="16"/>
                      <w:szCs w:val="16"/>
                    </w:rPr>
                  </w:pPr>
                </w:p>
              </w:tc>
            </w:tr>
          </w:tbl>
          <w:p w14:paraId="6FB56DF3" w14:textId="77777777" w:rsidR="00126DF6" w:rsidRPr="0006236B" w:rsidRDefault="00126DF6" w:rsidP="00FA4D6C">
            <w:pPr>
              <w:rPr>
                <w:color w:val="000000"/>
                <w:sz w:val="16"/>
                <w:szCs w:val="16"/>
              </w:rPr>
            </w:pPr>
          </w:p>
        </w:tc>
      </w:tr>
      <w:tr w:rsidR="00126DF6" w:rsidRPr="0006236B" w14:paraId="6B5FE248"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41F3E2"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5F760" w14:textId="77777777" w:rsidR="00126DF6" w:rsidRPr="0006236B" w:rsidRDefault="00126DF6" w:rsidP="00FA4D6C">
            <w:pPr>
              <w:rPr>
                <w:rFonts w:ascii="Calibri" w:eastAsia="Calibri" w:hAnsi="Calibri" w:cs="Calibri"/>
                <w:color w:val="000000"/>
                <w:sz w:val="18"/>
                <w:szCs w:val="18"/>
              </w:rPr>
            </w:pPr>
          </w:p>
        </w:tc>
      </w:tr>
      <w:bookmarkEnd w:id="31"/>
    </w:tbl>
    <w:p w14:paraId="5878DE2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5BEF6E5"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EF0E8" w14:textId="77777777" w:rsidR="00126DF6" w:rsidRPr="0006236B" w:rsidRDefault="00126DF6" w:rsidP="00FA4D6C">
            <w:pPr>
              <w:rPr>
                <w:rFonts w:ascii="Calibri" w:eastAsia="Calibri" w:hAnsi="Calibri" w:cs="Calibri"/>
                <w:b/>
                <w:color w:val="FFFFFF"/>
                <w:sz w:val="22"/>
                <w:szCs w:val="22"/>
              </w:rPr>
            </w:pPr>
            <w:bookmarkStart w:id="32" w:name="BKM_0CF768AD_6203_4215_A52F_EB42E3CCEC4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9CC859"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ondersteunende data: </w:t>
            </w:r>
            <w:proofErr w:type="spellStart"/>
            <w:r w:rsidRPr="0006236B">
              <w:rPr>
                <w:rFonts w:ascii="Calibri" w:eastAsia="Calibri" w:hAnsi="Calibri" w:cs="Calibri"/>
                <w:color w:val="FFFFFF"/>
                <w:sz w:val="22"/>
                <w:szCs w:val="22"/>
              </w:rPr>
              <w:t>DrugsGebruik</w:t>
            </w:r>
            <w:proofErr w:type="spellEnd"/>
            <w:r w:rsidRPr="0006236B">
              <w:rPr>
                <w:rFonts w:ascii="Calibri" w:eastAsia="Calibri" w:hAnsi="Calibri" w:cs="Calibri"/>
                <w:color w:val="FFFFFF"/>
                <w:sz w:val="22"/>
                <w:szCs w:val="22"/>
              </w:rPr>
              <w:t xml:space="preserve">  </w:t>
            </w:r>
          </w:p>
        </w:tc>
      </w:tr>
      <w:tr w:rsidR="00126DF6" w:rsidRPr="0006236B" w14:paraId="1E8CB17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26CB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13A77" w14:textId="77777777" w:rsidR="00126DF6" w:rsidRPr="0006236B" w:rsidRDefault="00126DF6" w:rsidP="00FA4D6C">
            <w:pPr>
              <w:rPr>
                <w:rFonts w:ascii="Calibri" w:eastAsia="Calibri" w:hAnsi="Calibri" w:cs="Calibri"/>
                <w:color w:val="000000"/>
                <w:sz w:val="18"/>
                <w:szCs w:val="18"/>
              </w:rPr>
            </w:pPr>
          </w:p>
        </w:tc>
      </w:tr>
      <w:tr w:rsidR="00126DF6" w:rsidRPr="0006236B" w14:paraId="3197E6C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1BC1D"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A64C1" w14:textId="77777777" w:rsidR="00126DF6" w:rsidRPr="0006236B" w:rsidRDefault="00126DF6" w:rsidP="00FA4D6C">
            <w:pPr>
              <w:rPr>
                <w:rFonts w:ascii="Calibri" w:eastAsia="Calibri" w:hAnsi="Calibri" w:cs="Calibri"/>
                <w:color w:val="000000"/>
                <w:sz w:val="18"/>
                <w:szCs w:val="18"/>
              </w:rPr>
            </w:pPr>
          </w:p>
        </w:tc>
      </w:tr>
      <w:tr w:rsidR="00126DF6" w:rsidRPr="0006236B" w14:paraId="4E9ED4E0"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5411F4"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7D2FA5"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998E20"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E62E1" w14:textId="77777777" w:rsidR="00126DF6" w:rsidRPr="0006236B" w:rsidRDefault="00126DF6" w:rsidP="00FA4D6C">
                  <w:pPr>
                    <w:rPr>
                      <w:color w:val="000000"/>
                      <w:sz w:val="16"/>
                      <w:szCs w:val="16"/>
                    </w:rPr>
                  </w:pPr>
                </w:p>
              </w:tc>
            </w:tr>
            <w:tr w:rsidR="00126DF6" w:rsidRPr="0006236B" w14:paraId="0D34B65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418AAA" w14:textId="77777777" w:rsidR="00126DF6" w:rsidRPr="0006236B" w:rsidRDefault="00126DF6" w:rsidP="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719179"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zib: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69025" w14:textId="77777777" w:rsidR="00126DF6" w:rsidRPr="0006236B" w:rsidRDefault="00126DF6" w:rsidP="00FA4D6C">
                  <w:pPr>
                    <w:rPr>
                      <w:color w:val="000000"/>
                      <w:sz w:val="16"/>
                      <w:szCs w:val="16"/>
                    </w:rPr>
                  </w:pPr>
                </w:p>
              </w:tc>
            </w:tr>
          </w:tbl>
          <w:p w14:paraId="3A439B05" w14:textId="77777777" w:rsidR="00126DF6" w:rsidRPr="0006236B" w:rsidRDefault="00126DF6" w:rsidP="00FA4D6C">
            <w:pPr>
              <w:rPr>
                <w:color w:val="000000"/>
                <w:sz w:val="16"/>
                <w:szCs w:val="16"/>
              </w:rPr>
            </w:pPr>
          </w:p>
        </w:tc>
      </w:tr>
      <w:tr w:rsidR="00126DF6" w:rsidRPr="0006236B" w14:paraId="40D0515A"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5968D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80DA6" w14:textId="77777777" w:rsidR="00126DF6" w:rsidRPr="0006236B" w:rsidRDefault="00126DF6" w:rsidP="00FA4D6C">
            <w:pPr>
              <w:rPr>
                <w:rFonts w:ascii="Calibri" w:eastAsia="Calibri" w:hAnsi="Calibri" w:cs="Calibri"/>
                <w:color w:val="000000"/>
                <w:sz w:val="18"/>
                <w:szCs w:val="18"/>
              </w:rPr>
            </w:pPr>
          </w:p>
        </w:tc>
      </w:tr>
      <w:bookmarkEnd w:id="32"/>
    </w:tbl>
    <w:p w14:paraId="45912F99" w14:textId="77777777" w:rsidR="00126DF6" w:rsidRPr="0006236B" w:rsidRDefault="00126DF6">
      <w:pPr>
        <w:rPr>
          <w:rFonts w:ascii="Calibri" w:eastAsia="Calibri" w:hAnsi="Calibri" w:cs="Calibri"/>
          <w:color w:val="000000"/>
          <w:sz w:val="18"/>
          <w:szCs w:val="18"/>
        </w:rPr>
      </w:pPr>
    </w:p>
    <w:p w14:paraId="66B71F7E" w14:textId="32FF3E86" w:rsidR="00126DF6" w:rsidRPr="0006236B" w:rsidRDefault="00126DF6">
      <w:pPr>
        <w:rPr>
          <w:rFonts w:ascii="Calibri" w:eastAsia="Calibri" w:hAnsi="Calibri" w:cs="Calibri"/>
          <w:color w:val="000000"/>
          <w:sz w:val="18"/>
          <w:szCs w:val="18"/>
        </w:rPr>
      </w:pPr>
    </w:p>
    <w:p w14:paraId="050E7B7E"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EBC1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DBCD8A" w14:textId="77777777" w:rsidR="00340B1E" w:rsidRPr="0006236B" w:rsidRDefault="00FA4D6C">
            <w:pPr>
              <w:rPr>
                <w:rFonts w:ascii="Calibri" w:eastAsia="Calibri" w:hAnsi="Calibri" w:cs="Calibri"/>
                <w:b/>
                <w:color w:val="FFFFFF"/>
                <w:sz w:val="22"/>
                <w:szCs w:val="22"/>
              </w:rPr>
            </w:pPr>
            <w:bookmarkStart w:id="33" w:name="BKM_65B461BE_4A3A_491A_9F76_CDF7764EE7C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9263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H  </w:t>
            </w:r>
          </w:p>
        </w:tc>
      </w:tr>
      <w:tr w:rsidR="00340B1E" w:rsidRPr="0006236B" w14:paraId="7CD808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8B90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F7D3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54676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2847D54" w14:textId="50F2EAA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&lt;nl-NL&gt;Eindscore voor de H-indicatoren (de levensgeschiedenis van de patiënt tot aan de arrestatie voor het huidige tbs-indexdelict</w:t>
            </w:r>
            <w:proofErr w:type="gramStart"/>
            <w:r w:rsidRPr="0006236B">
              <w:rPr>
                <w:rFonts w:ascii="Calibri" w:eastAsia="Calibri" w:hAnsi="Calibri" w:cs="Calibri"/>
                <w:color w:val="000000"/>
                <w:sz w:val="18"/>
                <w:szCs w:val="18"/>
              </w:rPr>
              <w:t>)</w:t>
            </w:r>
            <w:r w:rsidRPr="0006236B">
              <w:rPr>
                <w:rFonts w:ascii="Calibri" w:eastAsia="Calibri" w:hAnsi="Calibri" w:cs="Calibri"/>
                <w:color w:val="211D1E"/>
                <w:sz w:val="18"/>
                <w:szCs w:val="18"/>
              </w:rPr>
              <w:t>.</w:t>
            </w:r>
            <w:r w:rsidRPr="0006236B">
              <w:rPr>
                <w:rFonts w:ascii="Calibri" w:eastAsia="Calibri" w:hAnsi="Calibri" w:cs="Calibri"/>
                <w:color w:val="000000"/>
                <w:sz w:val="18"/>
                <w:szCs w:val="18"/>
              </w:rPr>
              <w:t>&lt;</w:t>
            </w:r>
            <w:proofErr w:type="gramEnd"/>
            <w:r w:rsidRPr="0006236B">
              <w:rPr>
                <w:rFonts w:ascii="Calibri" w:eastAsia="Calibri" w:hAnsi="Calibri" w:cs="Calibri"/>
                <w:color w:val="000000"/>
                <w:sz w:val="18"/>
                <w:szCs w:val="18"/>
              </w:rPr>
              <w:t>/nl-NL&gt;</w:t>
            </w:r>
          </w:p>
          <w:p w14:paraId="3FC8CF9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15D19A8C"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H-indicators</w:t>
            </w:r>
          </w:p>
          <w:p w14:paraId="2522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5F40106" w14:textId="12210B6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9396C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C79E0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0746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8ACF8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EAE9A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101232"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96EF90"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3715AA0" w14:textId="77777777" w:rsidR="00340B1E" w:rsidRPr="0006236B" w:rsidRDefault="00340B1E">
                  <w:pPr>
                    <w:rPr>
                      <w:color w:val="000000"/>
                      <w:sz w:val="16"/>
                      <w:szCs w:val="16"/>
                    </w:rPr>
                  </w:pPr>
                </w:p>
              </w:tc>
            </w:tr>
            <w:tr w:rsidR="00340B1E" w:rsidRPr="0006236B" w14:paraId="2060C64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782252"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lastRenderedPageBreak/>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C97E4D" w14:textId="77777777" w:rsidR="00340B1E" w:rsidRPr="0006236B" w:rsidRDefault="00FA4D6C">
                  <w:pPr>
                    <w:rPr>
                      <w:color w:val="000000"/>
                      <w:sz w:val="16"/>
                      <w:szCs w:val="16"/>
                    </w:rPr>
                  </w:pPr>
                  <w:proofErr w:type="spellStart"/>
                  <w:proofErr w:type="gramStart"/>
                  <w:r w:rsidRPr="0006236B">
                    <w:rPr>
                      <w:rFonts w:ascii="Calibri" w:eastAsia="Calibri" w:hAnsi="Calibri" w:cs="Calibri"/>
                      <w:color w:val="000000"/>
                      <w:sz w:val="18"/>
                      <w:szCs w:val="18"/>
                    </w:rPr>
                    <w:t>GGZNL:HKTRHtot</w:t>
                  </w:r>
                  <w:proofErr w:type="spellEnd"/>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FF39FE" w14:textId="77777777" w:rsidR="00340B1E" w:rsidRPr="0006236B" w:rsidRDefault="00340B1E">
                  <w:pPr>
                    <w:rPr>
                      <w:color w:val="000000"/>
                      <w:sz w:val="16"/>
                      <w:szCs w:val="16"/>
                    </w:rPr>
                  </w:pPr>
                </w:p>
              </w:tc>
            </w:tr>
          </w:tbl>
          <w:p w14:paraId="3BA449B8" w14:textId="77777777" w:rsidR="00340B1E" w:rsidRPr="0006236B" w:rsidRDefault="00340B1E">
            <w:pPr>
              <w:rPr>
                <w:color w:val="000000"/>
                <w:sz w:val="16"/>
                <w:szCs w:val="16"/>
              </w:rPr>
            </w:pPr>
          </w:p>
        </w:tc>
      </w:tr>
      <w:tr w:rsidR="00340B1E" w:rsidRPr="0006236B" w14:paraId="448AED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BAAC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8B7EC4" w14:textId="77777777" w:rsidR="00340B1E" w:rsidRPr="0006236B" w:rsidRDefault="00340B1E">
            <w:pPr>
              <w:rPr>
                <w:rFonts w:ascii="Calibri" w:eastAsia="Calibri" w:hAnsi="Calibri" w:cs="Calibri"/>
                <w:color w:val="000000"/>
                <w:sz w:val="18"/>
                <w:szCs w:val="18"/>
              </w:rPr>
            </w:pPr>
          </w:p>
        </w:tc>
      </w:tr>
      <w:bookmarkEnd w:id="33"/>
    </w:tbl>
    <w:p w14:paraId="20CC38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F88C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6F4E0" w14:textId="77777777" w:rsidR="00340B1E" w:rsidRPr="0006236B" w:rsidRDefault="00FA4D6C">
            <w:pPr>
              <w:rPr>
                <w:rFonts w:ascii="Calibri" w:eastAsia="Calibri" w:hAnsi="Calibri" w:cs="Calibri"/>
                <w:b/>
                <w:color w:val="FFFFFF"/>
                <w:sz w:val="22"/>
                <w:szCs w:val="22"/>
              </w:rPr>
            </w:pPr>
            <w:bookmarkStart w:id="34" w:name="BKM_8FDB49FA_9DCF_4E3D_A638_56ED249B65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D1F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H01 Justitiële voorgeschiedenis   </w:t>
            </w:r>
          </w:p>
        </w:tc>
      </w:tr>
      <w:tr w:rsidR="00340B1E" w:rsidRPr="0006236B" w14:paraId="4018C5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383E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87C80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21174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2A7C4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&lt;nl-NL&gt;H01 Justitiële voorgeschiedenis score van 0-4 gebaseerd op een tabel met 12 soorten delicten en het aantal categorieën van delicten dat van toepassing is (waardenlijst 12 categorieën). </w:t>
            </w:r>
          </w:p>
          <w:p w14:paraId="4921BFDE" w14:textId="77777777" w:rsidR="00340B1E" w:rsidRPr="0006236B" w:rsidRDefault="00340B1E">
            <w:pPr>
              <w:rPr>
                <w:rFonts w:ascii="Calibri" w:eastAsia="Calibri" w:hAnsi="Calibri" w:cs="Calibri"/>
                <w:color w:val="000000"/>
                <w:sz w:val="18"/>
                <w:szCs w:val="18"/>
              </w:rPr>
            </w:pPr>
          </w:p>
          <w:p w14:paraId="2ECA8C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Vul op het scoreformulier ‘Indicator H01’ in aan de hand van de volgende indeling: </w:t>
            </w:r>
          </w:p>
          <w:p w14:paraId="2B8E36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De door de patiënt gepleegde delicten vallen binnen 1 categorie. </w:t>
            </w:r>
          </w:p>
          <w:p w14:paraId="09C5CA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De door de patiënt gepleegde delicten vallen binnen 2 verschillende categorieën. </w:t>
            </w:r>
          </w:p>
          <w:p w14:paraId="03EE5A1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De door de patiënt gepleegde delicten vallen binnen 3 verschillende categorieën. </w:t>
            </w:r>
          </w:p>
          <w:p w14:paraId="6A0208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De door de patiënt gepleegde delicten vallen binnen 4 verschillende categorieën. </w:t>
            </w:r>
          </w:p>
          <w:p w14:paraId="38271516" w14:textId="18BFE0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De door de patiënt gepleegde delicten vallen binnen 5 of meer verschillende categorieën. </w:t>
            </w:r>
          </w:p>
          <w:p w14:paraId="6FA7C2D8" w14:textId="140C374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1EACF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81CE0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6DE699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DEB6D5" w14:textId="33B046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EB0BA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59A07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EA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6E461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BBA419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02828E"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76B17"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B3FB3D" w14:textId="77777777" w:rsidR="00340B1E" w:rsidRPr="0006236B" w:rsidRDefault="00340B1E">
                  <w:pPr>
                    <w:rPr>
                      <w:color w:val="000000"/>
                      <w:sz w:val="16"/>
                      <w:szCs w:val="16"/>
                    </w:rPr>
                  </w:pPr>
                </w:p>
              </w:tc>
            </w:tr>
          </w:tbl>
          <w:p w14:paraId="2373A742" w14:textId="77777777" w:rsidR="00340B1E" w:rsidRPr="0006236B" w:rsidRDefault="00340B1E">
            <w:pPr>
              <w:rPr>
                <w:color w:val="000000"/>
                <w:sz w:val="16"/>
                <w:szCs w:val="16"/>
              </w:rPr>
            </w:pPr>
          </w:p>
        </w:tc>
      </w:tr>
      <w:tr w:rsidR="00340B1E" w:rsidRPr="0006236B" w14:paraId="7ADF2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F18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CE0695" w14:textId="77777777" w:rsidR="00340B1E" w:rsidRPr="0006236B" w:rsidRDefault="00340B1E">
            <w:pPr>
              <w:rPr>
                <w:rFonts w:ascii="Calibri" w:eastAsia="Calibri" w:hAnsi="Calibri" w:cs="Calibri"/>
                <w:color w:val="000000"/>
                <w:sz w:val="18"/>
                <w:szCs w:val="18"/>
              </w:rPr>
            </w:pPr>
          </w:p>
        </w:tc>
      </w:tr>
      <w:bookmarkEnd w:id="34"/>
    </w:tbl>
    <w:p w14:paraId="5EA85D8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F073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192C1B" w14:textId="77777777" w:rsidR="00340B1E" w:rsidRPr="0006236B" w:rsidRDefault="00FA4D6C">
            <w:pPr>
              <w:rPr>
                <w:rFonts w:ascii="Calibri" w:eastAsia="Calibri" w:hAnsi="Calibri" w:cs="Calibri"/>
                <w:b/>
                <w:color w:val="FFFFFF"/>
                <w:sz w:val="22"/>
                <w:szCs w:val="22"/>
              </w:rPr>
            </w:pPr>
            <w:bookmarkStart w:id="35" w:name="BKM_BE17FE00_FB81_4425_BD07_93F485B765B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DF1C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H02 Schending voorwaarden   </w:t>
            </w:r>
          </w:p>
        </w:tc>
      </w:tr>
      <w:tr w:rsidR="00340B1E" w:rsidRPr="0006236B" w14:paraId="255F5A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4F4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5631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AD73B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E1FF3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&lt;nl-NL&gt;H02 Schending van voorwaarden betreffende behandeling en toezicht, gebaseerd op aantal schendingen uit 7 typen (waardenlijst 7 typen). </w:t>
            </w:r>
          </w:p>
          <w:p w14:paraId="0ACDAFDA" w14:textId="77777777" w:rsidR="00340B1E" w:rsidRPr="0006236B" w:rsidRDefault="00340B1E">
            <w:pPr>
              <w:rPr>
                <w:rFonts w:ascii="Calibri" w:eastAsia="Calibri" w:hAnsi="Calibri" w:cs="Calibri"/>
                <w:color w:val="000000"/>
                <w:sz w:val="18"/>
                <w:szCs w:val="18"/>
              </w:rPr>
            </w:pPr>
          </w:p>
          <w:p w14:paraId="0FDFE7B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Wel een maatregel binnen een gedwongen/juridisch kader, maar geen schending in voorgeschiedenis of er is in de voorgeschiedenis nooit sprake geweest van een maatregel binnen een gedwongen/juridisch kader. </w:t>
            </w:r>
          </w:p>
          <w:p w14:paraId="1BC8D6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voorgeschiedenis komt 1 type schendingen voor. </w:t>
            </w:r>
          </w:p>
          <w:p w14:paraId="02D445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voorgeschiedenis komen 2 typen schendingen voor. </w:t>
            </w:r>
          </w:p>
          <w:p w14:paraId="2479A8F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voorgeschiedenis komen 3 typen schendingen voor. </w:t>
            </w:r>
          </w:p>
          <w:p w14:paraId="5D1405CC" w14:textId="0C9AE04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In de voorgeschiedenis komen 4 of meer typen schendingen voor. </w:t>
            </w:r>
          </w:p>
          <w:p w14:paraId="02D7ACBD" w14:textId="2C9BD2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0A80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8F8AC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70BC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8A5A2B3" w14:textId="70DE9B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2E8D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010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3477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9825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E24DD2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2B17E"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401FEA"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15387D" w14:textId="77777777" w:rsidR="00340B1E" w:rsidRPr="0006236B" w:rsidRDefault="00340B1E">
                  <w:pPr>
                    <w:rPr>
                      <w:color w:val="000000"/>
                      <w:sz w:val="16"/>
                      <w:szCs w:val="16"/>
                    </w:rPr>
                  </w:pPr>
                </w:p>
              </w:tc>
            </w:tr>
          </w:tbl>
          <w:p w14:paraId="77447DB9" w14:textId="77777777" w:rsidR="00340B1E" w:rsidRPr="0006236B" w:rsidRDefault="00340B1E">
            <w:pPr>
              <w:rPr>
                <w:color w:val="000000"/>
                <w:sz w:val="16"/>
                <w:szCs w:val="16"/>
              </w:rPr>
            </w:pPr>
          </w:p>
        </w:tc>
      </w:tr>
      <w:tr w:rsidR="00340B1E" w:rsidRPr="0006236B" w14:paraId="63F1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82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F9F5A" w14:textId="77777777" w:rsidR="00340B1E" w:rsidRPr="0006236B" w:rsidRDefault="00340B1E">
            <w:pPr>
              <w:rPr>
                <w:rFonts w:ascii="Calibri" w:eastAsia="Calibri" w:hAnsi="Calibri" w:cs="Calibri"/>
                <w:color w:val="000000"/>
                <w:sz w:val="18"/>
                <w:szCs w:val="18"/>
              </w:rPr>
            </w:pPr>
          </w:p>
        </w:tc>
      </w:tr>
      <w:bookmarkEnd w:id="35"/>
    </w:tbl>
    <w:p w14:paraId="38A3328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E2F1F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58B94" w14:textId="77777777" w:rsidR="00340B1E" w:rsidRPr="0006236B" w:rsidRDefault="00FA4D6C">
            <w:pPr>
              <w:rPr>
                <w:rFonts w:ascii="Calibri" w:eastAsia="Calibri" w:hAnsi="Calibri" w:cs="Calibri"/>
                <w:b/>
                <w:color w:val="FFFFFF"/>
                <w:sz w:val="22"/>
                <w:szCs w:val="22"/>
              </w:rPr>
            </w:pPr>
            <w:bookmarkStart w:id="36" w:name="BKM_4F226F3E_16ED_4742_B4AB_C6349EC120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88B4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H03 Leeftijd eerste veroordeling  </w:t>
            </w:r>
          </w:p>
        </w:tc>
      </w:tr>
      <w:tr w:rsidR="00340B1E" w:rsidRPr="0006236B" w14:paraId="07B52E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6950C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61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096B91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1489A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&lt;nl-NL&gt;H03 Leeftijd eerste veroordeling, met waardenlijst 5 </w:t>
            </w:r>
            <w:proofErr w:type="spellStart"/>
            <w:r w:rsidRPr="0006236B">
              <w:rPr>
                <w:rFonts w:ascii="Calibri" w:eastAsia="Calibri" w:hAnsi="Calibri" w:cs="Calibri"/>
                <w:color w:val="000000"/>
                <w:sz w:val="18"/>
                <w:szCs w:val="18"/>
              </w:rPr>
              <w:t>leefdtijdcategorieën</w:t>
            </w:r>
            <w:proofErr w:type="spellEnd"/>
            <w:r w:rsidRPr="0006236B">
              <w:rPr>
                <w:rFonts w:ascii="Calibri" w:eastAsia="Calibri" w:hAnsi="Calibri" w:cs="Calibri"/>
                <w:color w:val="000000"/>
                <w:sz w:val="18"/>
                <w:szCs w:val="18"/>
              </w:rPr>
              <w:t xml:space="preserve"> (0-4). </w:t>
            </w:r>
          </w:p>
          <w:p w14:paraId="7963A6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was 31 jaar of ouder. </w:t>
            </w:r>
          </w:p>
          <w:p w14:paraId="7F08EE5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Patiënt was 19 of ouder, maar jonger dan 31. </w:t>
            </w:r>
          </w:p>
          <w:p w14:paraId="14ACD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was 16 of ouder, maar jonger dan 19 jaar. </w:t>
            </w:r>
          </w:p>
          <w:p w14:paraId="466E5B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Patiënt was 13 of ouder, maar jonger dan 16 jaar. </w:t>
            </w:r>
          </w:p>
          <w:p w14:paraId="402854B8" w14:textId="26F7B01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Patiënt was jonger dan 13 jaar. </w:t>
            </w:r>
          </w:p>
          <w:p w14:paraId="4C2D087E" w14:textId="072B05F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6ABB3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40F14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18F33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40F99F" w14:textId="188FF97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2D11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1CAB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995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DE6A6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9E24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6345FB"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805E10"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A56846" w14:textId="77777777" w:rsidR="00340B1E" w:rsidRPr="0006236B" w:rsidRDefault="00340B1E">
                  <w:pPr>
                    <w:rPr>
                      <w:color w:val="000000"/>
                      <w:sz w:val="16"/>
                      <w:szCs w:val="16"/>
                    </w:rPr>
                  </w:pPr>
                </w:p>
              </w:tc>
            </w:tr>
          </w:tbl>
          <w:p w14:paraId="62F7222B" w14:textId="77777777" w:rsidR="00340B1E" w:rsidRPr="0006236B" w:rsidRDefault="00340B1E">
            <w:pPr>
              <w:rPr>
                <w:color w:val="000000"/>
                <w:sz w:val="16"/>
                <w:szCs w:val="16"/>
              </w:rPr>
            </w:pPr>
          </w:p>
        </w:tc>
      </w:tr>
      <w:tr w:rsidR="00340B1E" w:rsidRPr="0006236B" w14:paraId="672AE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FEE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EDA57" w14:textId="77777777" w:rsidR="00340B1E" w:rsidRPr="0006236B" w:rsidRDefault="00340B1E">
            <w:pPr>
              <w:rPr>
                <w:rFonts w:ascii="Calibri" w:eastAsia="Calibri" w:hAnsi="Calibri" w:cs="Calibri"/>
                <w:color w:val="000000"/>
                <w:sz w:val="18"/>
                <w:szCs w:val="18"/>
              </w:rPr>
            </w:pPr>
          </w:p>
        </w:tc>
      </w:tr>
      <w:bookmarkEnd w:id="36"/>
    </w:tbl>
    <w:p w14:paraId="7484B16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92A6C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970561" w14:textId="77777777" w:rsidR="00340B1E" w:rsidRPr="0006236B" w:rsidRDefault="00FA4D6C">
            <w:pPr>
              <w:rPr>
                <w:rFonts w:ascii="Calibri" w:eastAsia="Calibri" w:hAnsi="Calibri" w:cs="Calibri"/>
                <w:b/>
                <w:color w:val="FFFFFF"/>
                <w:sz w:val="22"/>
                <w:szCs w:val="22"/>
              </w:rPr>
            </w:pPr>
            <w:bookmarkStart w:id="37" w:name="BKM_80D99FF2_3C62_489B_9EC9_14D20ADB413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6140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H04 Type slachtoffer  </w:t>
            </w:r>
          </w:p>
        </w:tc>
      </w:tr>
      <w:tr w:rsidR="00340B1E" w:rsidRPr="0006236B" w14:paraId="15E25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92B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51C93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4A0CD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7E8FF9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r w:rsidRPr="0006236B">
              <w:rPr>
                <w:rFonts w:ascii="Calibri" w:eastAsia="Calibri" w:hAnsi="Calibri" w:cs="Calibri"/>
                <w:b/>
                <w:color w:val="000000"/>
                <w:sz w:val="18"/>
                <w:szCs w:val="18"/>
              </w:rPr>
              <w:t xml:space="preserve">H04 Type slachtoffer </w:t>
            </w:r>
          </w:p>
          <w:p w14:paraId="10A11C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H04 Type slachtoffer, met waardenlijst 5 typen slachtoffer (0-4):</w:t>
            </w:r>
          </w:p>
          <w:p w14:paraId="0FBF83F6" w14:textId="77777777" w:rsidR="00340B1E" w:rsidRPr="0006236B" w:rsidRDefault="00340B1E">
            <w:pPr>
              <w:rPr>
                <w:rFonts w:ascii="Calibri" w:eastAsia="Calibri" w:hAnsi="Calibri" w:cs="Calibri"/>
                <w:color w:val="000000"/>
                <w:sz w:val="18"/>
                <w:szCs w:val="18"/>
              </w:rPr>
            </w:pPr>
          </w:p>
          <w:p w14:paraId="413633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In de veroordelingen van de voorgeschiedenis heeft geen fysiek of seksueel geweld tegen personen plaatsgevonden. </w:t>
            </w:r>
          </w:p>
          <w:p w14:paraId="5763C6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veroordelingen van de voorgeschiedenis heeft de patiënt fysiek of seksueel geweld tegen één persoon gebruikt. Dit kan ofwel een bekende ofwel een onbekende van hem zijn. </w:t>
            </w:r>
          </w:p>
          <w:p w14:paraId="29D4D46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bekenden van de patiënt. </w:t>
            </w:r>
          </w:p>
          <w:p w14:paraId="64E5A27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onbekenden van de patiënt. </w:t>
            </w:r>
          </w:p>
          <w:p w14:paraId="0CE23D62" w14:textId="666241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In de veroordelingen van de voorgeschiedenis heeft fysiek of seksueel geweld tegen zowel bekenden als onbekenden plaatsgevonden.</w:t>
            </w:r>
          </w:p>
          <w:p w14:paraId="2B3A7A21" w14:textId="626FA5C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6C1B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770A3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735E78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D0E3A60" w14:textId="70377A5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C2A7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BB0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148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57DD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BDDF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C478A"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152AD"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7D6CA5" w14:textId="77777777" w:rsidR="00340B1E" w:rsidRPr="0006236B" w:rsidRDefault="00340B1E">
                  <w:pPr>
                    <w:rPr>
                      <w:color w:val="000000"/>
                      <w:sz w:val="16"/>
                      <w:szCs w:val="16"/>
                    </w:rPr>
                  </w:pPr>
                </w:p>
              </w:tc>
            </w:tr>
          </w:tbl>
          <w:p w14:paraId="244021A8" w14:textId="77777777" w:rsidR="00340B1E" w:rsidRPr="0006236B" w:rsidRDefault="00340B1E">
            <w:pPr>
              <w:rPr>
                <w:color w:val="000000"/>
                <w:sz w:val="16"/>
                <w:szCs w:val="16"/>
              </w:rPr>
            </w:pPr>
          </w:p>
        </w:tc>
      </w:tr>
      <w:tr w:rsidR="00340B1E" w:rsidRPr="0006236B" w14:paraId="1E181F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995E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871F2" w14:textId="77777777" w:rsidR="00340B1E" w:rsidRPr="0006236B" w:rsidRDefault="00340B1E">
            <w:pPr>
              <w:rPr>
                <w:rFonts w:ascii="Calibri" w:eastAsia="Calibri" w:hAnsi="Calibri" w:cs="Calibri"/>
                <w:color w:val="000000"/>
                <w:sz w:val="18"/>
                <w:szCs w:val="18"/>
              </w:rPr>
            </w:pPr>
          </w:p>
        </w:tc>
      </w:tr>
      <w:bookmarkEnd w:id="37"/>
    </w:tbl>
    <w:p w14:paraId="1E6F73D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88077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B7E5B" w14:textId="77777777" w:rsidR="00340B1E" w:rsidRPr="0006236B" w:rsidRDefault="00FA4D6C">
            <w:pPr>
              <w:rPr>
                <w:rFonts w:ascii="Calibri" w:eastAsia="Calibri" w:hAnsi="Calibri" w:cs="Calibri"/>
                <w:b/>
                <w:color w:val="FFFFFF"/>
                <w:sz w:val="22"/>
                <w:szCs w:val="22"/>
              </w:rPr>
            </w:pPr>
            <w:bookmarkStart w:id="38" w:name="BKM_1B741D45_2373_4C5B_B8C2_E6FC8D5DE80F"/>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EB49F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H05 Netwerkinvloeden  </w:t>
            </w:r>
          </w:p>
        </w:tc>
      </w:tr>
      <w:tr w:rsidR="00340B1E" w:rsidRPr="0006236B" w14:paraId="5D5C40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4C3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A5D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343FF3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2A323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&lt;nl-NL&gt;H05 Netwerkinvloeden met waardenlijst invloeden (0-4):</w:t>
            </w:r>
          </w:p>
          <w:p w14:paraId="07844813" w14:textId="77777777" w:rsidR="00340B1E" w:rsidRPr="0006236B" w:rsidRDefault="00340B1E">
            <w:pPr>
              <w:rPr>
                <w:rFonts w:ascii="Calibri" w:eastAsia="Calibri" w:hAnsi="Calibri" w:cs="Calibri"/>
                <w:color w:val="000000"/>
                <w:sz w:val="18"/>
                <w:szCs w:val="18"/>
              </w:rPr>
            </w:pPr>
          </w:p>
          <w:p w14:paraId="78CDA3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had een </w:t>
            </w:r>
            <w:proofErr w:type="spellStart"/>
            <w:r w:rsidRPr="0006236B">
              <w:rPr>
                <w:rFonts w:ascii="Calibri" w:eastAsia="Calibri" w:hAnsi="Calibri" w:cs="Calibri"/>
                <w:color w:val="000000"/>
                <w:sz w:val="18"/>
                <w:szCs w:val="18"/>
              </w:rPr>
              <w:t>prosociale</w:t>
            </w:r>
            <w:proofErr w:type="spellEnd"/>
            <w:r w:rsidRPr="0006236B">
              <w:rPr>
                <w:rFonts w:ascii="Calibri" w:eastAsia="Calibri" w:hAnsi="Calibri" w:cs="Calibri"/>
                <w:color w:val="000000"/>
                <w:sz w:val="18"/>
                <w:szCs w:val="18"/>
              </w:rPr>
              <w:t xml:space="preserve"> oriëntatie en/of een </w:t>
            </w:r>
            <w:proofErr w:type="spellStart"/>
            <w:r w:rsidRPr="0006236B">
              <w:rPr>
                <w:rFonts w:ascii="Calibri" w:eastAsia="Calibri" w:hAnsi="Calibri" w:cs="Calibri"/>
                <w:color w:val="000000"/>
                <w:sz w:val="18"/>
                <w:szCs w:val="18"/>
              </w:rPr>
              <w:t>prosociaal</w:t>
            </w:r>
            <w:proofErr w:type="spellEnd"/>
            <w:r w:rsidRPr="0006236B">
              <w:rPr>
                <w:rFonts w:ascii="Calibri" w:eastAsia="Calibri" w:hAnsi="Calibri" w:cs="Calibri"/>
                <w:color w:val="000000"/>
                <w:sz w:val="18"/>
                <w:szCs w:val="18"/>
              </w:rPr>
              <w:t xml:space="preserve"> netwerk. </w:t>
            </w:r>
          </w:p>
          <w:p w14:paraId="040CBB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Tussen 0 en 2. </w:t>
            </w:r>
          </w:p>
          <w:p w14:paraId="778B8C7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liet zich deels negatief beïnvloeden door criminele of antisociale netwerkleden, patiënt liet zich ook deels positief beïnvloeden door </w:t>
            </w:r>
            <w:proofErr w:type="spellStart"/>
            <w:r w:rsidRPr="0006236B">
              <w:rPr>
                <w:rFonts w:ascii="Calibri" w:eastAsia="Calibri" w:hAnsi="Calibri" w:cs="Calibri"/>
                <w:color w:val="000000"/>
                <w:sz w:val="18"/>
                <w:szCs w:val="18"/>
              </w:rPr>
              <w:t>prosociale</w:t>
            </w:r>
            <w:proofErr w:type="spellEnd"/>
            <w:r w:rsidRPr="0006236B">
              <w:rPr>
                <w:rFonts w:ascii="Calibri" w:eastAsia="Calibri" w:hAnsi="Calibri" w:cs="Calibri"/>
                <w:color w:val="000000"/>
                <w:sz w:val="18"/>
                <w:szCs w:val="18"/>
              </w:rPr>
              <w:t xml:space="preserve"> netwerkleden. </w:t>
            </w:r>
          </w:p>
          <w:p w14:paraId="3F998C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Tussen 2 en 4. </w:t>
            </w:r>
          </w:p>
          <w:p w14:paraId="716EF69C" w14:textId="1B5E2F0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Patiënt richtte zich voornamelijk op criminele of antisociale netwerkleden die zijn crimineel gedrag negatief beïnvloedden.</w:t>
            </w:r>
          </w:p>
          <w:p w14:paraId="6351356F" w14:textId="073F197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D7BD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39B31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3D2C6C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4E8ADB1" w14:textId="1AC03EE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44FEC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71F9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3DFD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54AF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DE478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2B85C5"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7DC8B"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946B48" w14:textId="77777777" w:rsidR="00340B1E" w:rsidRPr="0006236B" w:rsidRDefault="00340B1E">
                  <w:pPr>
                    <w:rPr>
                      <w:color w:val="000000"/>
                      <w:sz w:val="16"/>
                      <w:szCs w:val="16"/>
                    </w:rPr>
                  </w:pPr>
                </w:p>
              </w:tc>
            </w:tr>
          </w:tbl>
          <w:p w14:paraId="20E17510" w14:textId="77777777" w:rsidR="00340B1E" w:rsidRPr="0006236B" w:rsidRDefault="00340B1E">
            <w:pPr>
              <w:rPr>
                <w:color w:val="000000"/>
                <w:sz w:val="16"/>
                <w:szCs w:val="16"/>
              </w:rPr>
            </w:pPr>
          </w:p>
        </w:tc>
      </w:tr>
      <w:tr w:rsidR="00340B1E" w:rsidRPr="0006236B" w14:paraId="60829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EE952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DDD61" w14:textId="77777777" w:rsidR="00340B1E" w:rsidRPr="0006236B" w:rsidRDefault="00340B1E">
            <w:pPr>
              <w:rPr>
                <w:rFonts w:ascii="Calibri" w:eastAsia="Calibri" w:hAnsi="Calibri" w:cs="Calibri"/>
                <w:color w:val="000000"/>
                <w:sz w:val="18"/>
                <w:szCs w:val="18"/>
              </w:rPr>
            </w:pPr>
          </w:p>
        </w:tc>
      </w:tr>
      <w:bookmarkEnd w:id="38"/>
    </w:tbl>
    <w:p w14:paraId="0D4D2C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2FE24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AAB79" w14:textId="77777777" w:rsidR="00340B1E" w:rsidRPr="0006236B" w:rsidRDefault="00FA4D6C">
            <w:pPr>
              <w:rPr>
                <w:rFonts w:ascii="Calibri" w:eastAsia="Calibri" w:hAnsi="Calibri" w:cs="Calibri"/>
                <w:b/>
                <w:color w:val="FFFFFF"/>
                <w:sz w:val="22"/>
                <w:szCs w:val="22"/>
              </w:rPr>
            </w:pPr>
            <w:bookmarkStart w:id="39" w:name="BKM_DA33948D_CB17_4A41_B7EC_FFBE70690CB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1261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H06 Gedragsproblemen   &lt; 12 </w:t>
            </w:r>
            <w:proofErr w:type="spellStart"/>
            <w:r w:rsidRPr="0006236B">
              <w:rPr>
                <w:rFonts w:ascii="Calibri" w:eastAsia="Calibri" w:hAnsi="Calibri" w:cs="Calibri"/>
                <w:color w:val="FFFFFF"/>
                <w:sz w:val="22"/>
                <w:szCs w:val="22"/>
              </w:rPr>
              <w:t>jr</w:t>
            </w:r>
            <w:proofErr w:type="spellEnd"/>
            <w:r w:rsidRPr="0006236B">
              <w:rPr>
                <w:rFonts w:ascii="Calibri" w:eastAsia="Calibri" w:hAnsi="Calibri" w:cs="Calibri"/>
                <w:color w:val="FFFFFF"/>
                <w:sz w:val="22"/>
                <w:szCs w:val="22"/>
              </w:rPr>
              <w:t xml:space="preserve">  </w:t>
            </w:r>
          </w:p>
        </w:tc>
      </w:tr>
      <w:tr w:rsidR="00340B1E" w:rsidRPr="0006236B" w14:paraId="32F387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07A8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970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4B24BF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7190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&lt;nl-NL&gt;H06 Gedragsproblemen voor het twaalfde levensjaar met waardenlijst (0-4):</w:t>
            </w:r>
          </w:p>
          <w:p w14:paraId="56BDBD7D" w14:textId="77777777" w:rsidR="00340B1E" w:rsidRPr="0006236B" w:rsidRDefault="00340B1E">
            <w:pPr>
              <w:rPr>
                <w:rFonts w:ascii="Calibri" w:eastAsia="Calibri" w:hAnsi="Calibri" w:cs="Calibri"/>
                <w:color w:val="000000"/>
                <w:sz w:val="18"/>
                <w:szCs w:val="18"/>
              </w:rPr>
            </w:pPr>
          </w:p>
          <w:p w14:paraId="481B53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Tijdens de eerste twaalf levensjaren was er geen sprake van gedragsproblemen. </w:t>
            </w:r>
          </w:p>
          <w:p w14:paraId="5B604A3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Gedragsproblematiek wordt wel genoemd, maar dit wordt verder niet toegelicht of beschreven. </w:t>
            </w:r>
          </w:p>
          <w:p w14:paraId="180B26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Gedragsproblemen, geen gewelddadig gedrag, wel verbaal oppositioneel gedrag. </w:t>
            </w:r>
          </w:p>
          <w:p w14:paraId="7EC06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Gedragsproblemen (met of zonder geweldpleging) die geleid hebben tot ernstige problemen in de omgang met anderen, bijvoorbeeld op school of binnen het gezin. </w:t>
            </w:r>
          </w:p>
          <w:p w14:paraId="3B58283C" w14:textId="5C3ABE0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Zodanig ernstige gedragsproblemen (met of zonder geweldpleging) dat deze aanleiding vormden tot ondertoezichtstelling en/of uithuisplaatsing.</w:t>
            </w:r>
          </w:p>
          <w:p w14:paraId="324E34ED" w14:textId="5498C14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51348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F58DD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F2377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&lt;/en-US&gt;</w:t>
            </w:r>
          </w:p>
          <w:p w14:paraId="230286A1" w14:textId="033C67A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9997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C8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CA0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46CEC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4A7BCC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E4094"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B03027"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341F76" w14:textId="77777777" w:rsidR="00340B1E" w:rsidRPr="0006236B" w:rsidRDefault="00340B1E">
                  <w:pPr>
                    <w:rPr>
                      <w:color w:val="000000"/>
                      <w:sz w:val="16"/>
                      <w:szCs w:val="16"/>
                    </w:rPr>
                  </w:pPr>
                </w:p>
              </w:tc>
            </w:tr>
          </w:tbl>
          <w:p w14:paraId="1202AA2A" w14:textId="77777777" w:rsidR="00340B1E" w:rsidRPr="0006236B" w:rsidRDefault="00340B1E">
            <w:pPr>
              <w:rPr>
                <w:color w:val="000000"/>
                <w:sz w:val="16"/>
                <w:szCs w:val="16"/>
              </w:rPr>
            </w:pPr>
          </w:p>
        </w:tc>
      </w:tr>
      <w:tr w:rsidR="00340B1E" w:rsidRPr="0006236B" w14:paraId="68D475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7645C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00609" w14:textId="77777777" w:rsidR="00340B1E" w:rsidRPr="0006236B" w:rsidRDefault="00340B1E">
            <w:pPr>
              <w:rPr>
                <w:rFonts w:ascii="Calibri" w:eastAsia="Calibri" w:hAnsi="Calibri" w:cs="Calibri"/>
                <w:color w:val="000000"/>
                <w:sz w:val="18"/>
                <w:szCs w:val="18"/>
              </w:rPr>
            </w:pPr>
          </w:p>
        </w:tc>
      </w:tr>
      <w:bookmarkEnd w:id="39"/>
    </w:tbl>
    <w:p w14:paraId="39A09E4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DF7A1A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4326D" w14:textId="77777777" w:rsidR="00340B1E" w:rsidRPr="0006236B" w:rsidRDefault="00FA4D6C">
            <w:pPr>
              <w:rPr>
                <w:rFonts w:ascii="Calibri" w:eastAsia="Calibri" w:hAnsi="Calibri" w:cs="Calibri"/>
                <w:b/>
                <w:color w:val="FFFFFF"/>
                <w:sz w:val="22"/>
                <w:szCs w:val="22"/>
              </w:rPr>
            </w:pPr>
            <w:bookmarkStart w:id="40" w:name="BKM_3DF3E2DC_8F35_4D6A_8B73_0C84C3C75E8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6F616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H07 &lt; 18 jaar slachtoffer geweld  </w:t>
            </w:r>
          </w:p>
        </w:tc>
      </w:tr>
      <w:tr w:rsidR="00340B1E" w:rsidRPr="0006236B" w14:paraId="0E034A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14E3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22B05B" w14:textId="77777777" w:rsidR="00340B1E" w:rsidRPr="0006236B" w:rsidRDefault="00340B1E">
            <w:pPr>
              <w:rPr>
                <w:rFonts w:ascii="Calibri" w:eastAsia="Calibri" w:hAnsi="Calibri" w:cs="Calibri"/>
                <w:color w:val="000000"/>
                <w:sz w:val="18"/>
                <w:szCs w:val="18"/>
                <w:lang w:val="en-US"/>
              </w:rPr>
            </w:pPr>
          </w:p>
          <w:p w14:paraId="16D4701F" w14:textId="77777777" w:rsidR="00340B1E" w:rsidRPr="0006236B" w:rsidRDefault="00340B1E">
            <w:pPr>
              <w:rPr>
                <w:rFonts w:ascii="Calibri" w:eastAsia="Calibri" w:hAnsi="Calibri" w:cs="Calibri"/>
                <w:color w:val="000000"/>
                <w:sz w:val="18"/>
                <w:szCs w:val="18"/>
                <w:lang w:val="en-US"/>
              </w:rPr>
            </w:pPr>
          </w:p>
          <w:p w14:paraId="6EDE1FA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A71A4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4CA8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&lt;nl-NL&gt;H07 Slachtoffer van geweld in jeugd (tot 18e jaar) met waardenlijst (0-4)</w:t>
            </w:r>
          </w:p>
          <w:p w14:paraId="7855ED56" w14:textId="77777777" w:rsidR="00340B1E" w:rsidRPr="0006236B" w:rsidRDefault="00340B1E">
            <w:pPr>
              <w:rPr>
                <w:rFonts w:ascii="Calibri" w:eastAsia="Calibri" w:hAnsi="Calibri" w:cs="Calibri"/>
                <w:color w:val="000000"/>
                <w:sz w:val="18"/>
                <w:szCs w:val="18"/>
              </w:rPr>
            </w:pPr>
          </w:p>
          <w:p w14:paraId="137EEA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is tot zijn 18e nooit slachtoffer of getuige geweest van geweld. </w:t>
            </w:r>
          </w:p>
          <w:p w14:paraId="0706D1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1</w:t>
            </w:r>
            <w:r w:rsidRPr="0006236B">
              <w:rPr>
                <w:rFonts w:ascii="Calibri" w:eastAsia="Calibri" w:hAnsi="Calibri" w:cs="Calibri"/>
                <w:color w:val="000000"/>
                <w:sz w:val="18"/>
                <w:szCs w:val="18"/>
              </w:rPr>
              <w:t xml:space="preserve">– Er is sprake geweest van incidentele verwaarlozing en/of incidentele mishandeling. </w:t>
            </w:r>
          </w:p>
          <w:p w14:paraId="2B9D01D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Er is sprake geweest van chronische verwaarlozing (met eventueel incidentele mishandeling). </w:t>
            </w:r>
          </w:p>
          <w:p w14:paraId="415C54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Er is sprake geweest van chronische mishandeling (met eventueel incidentele verwaarlozing). </w:t>
            </w:r>
          </w:p>
          <w:p w14:paraId="06FEEE25" w14:textId="3F60A8B0"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Er is sprake geweest van chronische verwaarlozing en chronische mishandeling.</w:t>
            </w:r>
          </w:p>
          <w:p w14:paraId="6DAF5859" w14:textId="7A3444E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ADD470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5FB3C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24ADE5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1F924BD" w14:textId="4245128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744BA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AEE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5C64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FD0C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78F2F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A3901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CBC9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3BEA10" w14:textId="77777777" w:rsidR="00340B1E" w:rsidRPr="0006236B" w:rsidRDefault="00340B1E">
                  <w:pPr>
                    <w:rPr>
                      <w:color w:val="000000"/>
                      <w:sz w:val="16"/>
                      <w:szCs w:val="16"/>
                    </w:rPr>
                  </w:pPr>
                </w:p>
              </w:tc>
            </w:tr>
          </w:tbl>
          <w:p w14:paraId="0B163507" w14:textId="77777777" w:rsidR="00340B1E" w:rsidRPr="0006236B" w:rsidRDefault="00340B1E">
            <w:pPr>
              <w:rPr>
                <w:color w:val="000000"/>
                <w:sz w:val="16"/>
                <w:szCs w:val="16"/>
              </w:rPr>
            </w:pPr>
          </w:p>
        </w:tc>
      </w:tr>
      <w:tr w:rsidR="00340B1E" w:rsidRPr="0006236B" w14:paraId="3DD938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E03A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24FBB5" w14:textId="77777777" w:rsidR="00340B1E" w:rsidRPr="0006236B" w:rsidRDefault="00340B1E">
            <w:pPr>
              <w:rPr>
                <w:rFonts w:ascii="Calibri" w:eastAsia="Calibri" w:hAnsi="Calibri" w:cs="Calibri"/>
                <w:color w:val="000000"/>
                <w:sz w:val="18"/>
                <w:szCs w:val="18"/>
              </w:rPr>
            </w:pPr>
          </w:p>
        </w:tc>
      </w:tr>
      <w:bookmarkEnd w:id="40"/>
    </w:tbl>
    <w:p w14:paraId="5155A5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1DBE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C4AAE3" w14:textId="77777777" w:rsidR="00340B1E" w:rsidRPr="0006236B" w:rsidRDefault="00FA4D6C">
            <w:pPr>
              <w:rPr>
                <w:rFonts w:ascii="Calibri" w:eastAsia="Calibri" w:hAnsi="Calibri" w:cs="Calibri"/>
                <w:b/>
                <w:color w:val="FFFFFF"/>
                <w:sz w:val="22"/>
                <w:szCs w:val="22"/>
              </w:rPr>
            </w:pPr>
            <w:bookmarkStart w:id="41" w:name="BKM_EFF9F220_1744_4AC3_B6FC_74F7F33BA4D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DCB52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H08 </w:t>
            </w:r>
            <w:proofErr w:type="spellStart"/>
            <w:r w:rsidRPr="0006236B">
              <w:rPr>
                <w:rFonts w:ascii="Calibri" w:eastAsia="Calibri" w:hAnsi="Calibri" w:cs="Calibri"/>
                <w:color w:val="FFFFFF"/>
                <w:sz w:val="22"/>
                <w:szCs w:val="22"/>
              </w:rPr>
              <w:t>Hulpverlenings</w:t>
            </w:r>
            <w:proofErr w:type="spellEnd"/>
            <w:r w:rsidRPr="0006236B">
              <w:rPr>
                <w:rFonts w:ascii="Calibri" w:eastAsia="Calibri" w:hAnsi="Calibri" w:cs="Calibri"/>
                <w:color w:val="FFFFFF"/>
                <w:sz w:val="22"/>
                <w:szCs w:val="22"/>
              </w:rPr>
              <w:t xml:space="preserve"> geschiedenis  </w:t>
            </w:r>
          </w:p>
        </w:tc>
      </w:tr>
      <w:tr w:rsidR="00340B1E" w:rsidRPr="0006236B" w14:paraId="7F070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10FD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2657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85C70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66643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&lt;nl-NL&gt;H08 Hulpverleningsgeschiedenis met waardenlijst gedwongen hulpverleningscontact (0-4).</w:t>
            </w:r>
          </w:p>
          <w:p w14:paraId="1C1F331A" w14:textId="77777777" w:rsidR="00340B1E" w:rsidRPr="0006236B" w:rsidRDefault="00340B1E">
            <w:pPr>
              <w:rPr>
                <w:rFonts w:ascii="Calibri" w:eastAsia="Calibri" w:hAnsi="Calibri" w:cs="Calibri"/>
                <w:color w:val="000000"/>
                <w:sz w:val="18"/>
                <w:szCs w:val="18"/>
              </w:rPr>
            </w:pPr>
          </w:p>
          <w:p w14:paraId="73F82AD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H08 in volgens de volgende indeling: </w:t>
            </w:r>
          </w:p>
          <w:p w14:paraId="12911F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In het verleden is er geen sprake geweest van contact met een hulpverlenende instantie. </w:t>
            </w:r>
          </w:p>
          <w:p w14:paraId="64733D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In het verleden is er alleen sprake geweest van vrijwillige (ambulante en/of intramurale) hulpverleningscontacten. </w:t>
            </w:r>
          </w:p>
          <w:p w14:paraId="33FFF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 het verleden is er sprake geweest van ofwel gedwongen ambulante ofwel intramurale hulpverleningscontacten (maar niet beide). Daarnaast is er sprake geweest van vrijwillige hulpverleningscontacten. </w:t>
            </w:r>
          </w:p>
          <w:p w14:paraId="7DF926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In het verleden is er sprake geweest van zowel gedwongen ambulante als intramurale hulpverleningscontacten. Daarnaast is er sprake geweest van vrijwillige hulpverleningscontacten. </w:t>
            </w:r>
          </w:p>
          <w:p w14:paraId="00153E8B" w14:textId="2E47567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In het verleden is er alleen sprake geweest van gedwongen (ambulante en/of intramurale) hulpverleningscontacten. </w:t>
            </w:r>
          </w:p>
          <w:p w14:paraId="4A0D067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0BE680F" w14:textId="77777777" w:rsidR="00340B1E" w:rsidRPr="0006236B" w:rsidRDefault="00340B1E">
            <w:pPr>
              <w:rPr>
                <w:rFonts w:ascii="Calibri" w:eastAsia="Calibri" w:hAnsi="Calibri" w:cs="Calibri"/>
                <w:color w:val="000000"/>
                <w:sz w:val="18"/>
                <w:szCs w:val="18"/>
              </w:rPr>
            </w:pPr>
          </w:p>
          <w:p w14:paraId="53AB0AF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3CFD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879ED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65B137A" w14:textId="768D857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82B68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8C1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AD0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A4440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790C2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4A17DD"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826C3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7EB91F" w14:textId="77777777" w:rsidR="00340B1E" w:rsidRPr="0006236B" w:rsidRDefault="00340B1E">
                  <w:pPr>
                    <w:rPr>
                      <w:color w:val="000000"/>
                      <w:sz w:val="16"/>
                      <w:szCs w:val="16"/>
                    </w:rPr>
                  </w:pPr>
                </w:p>
              </w:tc>
            </w:tr>
          </w:tbl>
          <w:p w14:paraId="1773A316" w14:textId="77777777" w:rsidR="00340B1E" w:rsidRPr="0006236B" w:rsidRDefault="00340B1E">
            <w:pPr>
              <w:rPr>
                <w:color w:val="000000"/>
                <w:sz w:val="16"/>
                <w:szCs w:val="16"/>
              </w:rPr>
            </w:pPr>
          </w:p>
        </w:tc>
      </w:tr>
      <w:tr w:rsidR="00340B1E" w:rsidRPr="0006236B" w14:paraId="563657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6E79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3C056" w14:textId="77777777" w:rsidR="00340B1E" w:rsidRPr="0006236B" w:rsidRDefault="00340B1E">
            <w:pPr>
              <w:rPr>
                <w:rFonts w:ascii="Calibri" w:eastAsia="Calibri" w:hAnsi="Calibri" w:cs="Calibri"/>
                <w:color w:val="000000"/>
                <w:sz w:val="18"/>
                <w:szCs w:val="18"/>
              </w:rPr>
            </w:pPr>
          </w:p>
        </w:tc>
      </w:tr>
      <w:bookmarkEnd w:id="41"/>
    </w:tbl>
    <w:p w14:paraId="7DC0A17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9EBD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FFCA77" w14:textId="77777777" w:rsidR="00340B1E" w:rsidRPr="0006236B" w:rsidRDefault="00FA4D6C">
            <w:pPr>
              <w:rPr>
                <w:rFonts w:ascii="Calibri" w:eastAsia="Calibri" w:hAnsi="Calibri" w:cs="Calibri"/>
                <w:b/>
                <w:color w:val="FFFFFF"/>
                <w:sz w:val="22"/>
                <w:szCs w:val="22"/>
              </w:rPr>
            </w:pPr>
            <w:bookmarkStart w:id="42" w:name="BKM_D1B4737A_189A_4367_B9F7_CF21E4899A8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72EE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H09 Arbeidsverleden (schoolverleden)  </w:t>
            </w:r>
          </w:p>
        </w:tc>
      </w:tr>
      <w:tr w:rsidR="00340B1E" w:rsidRPr="0006236B" w14:paraId="51BB67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1DE7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ADBF2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C8BE44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DC099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&lt;nl-NL&gt;H09 Arbeidsverleden (schoolverleden) met waardenlijst (score 0-4).</w:t>
            </w:r>
          </w:p>
          <w:p w14:paraId="40D782E4" w14:textId="77777777" w:rsidR="00340B1E" w:rsidRPr="0006236B" w:rsidRDefault="00340B1E">
            <w:pPr>
              <w:rPr>
                <w:rFonts w:ascii="Calibri" w:eastAsia="Calibri" w:hAnsi="Calibri" w:cs="Calibri"/>
                <w:color w:val="000000"/>
                <w:sz w:val="18"/>
                <w:szCs w:val="18"/>
              </w:rPr>
            </w:pPr>
          </w:p>
          <w:p w14:paraId="26C52F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H09’ in volgens de volgende indeling: </w:t>
            </w:r>
          </w:p>
          <w:p w14:paraId="75B7922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in arbeidsverleden (schoolverleden). </w:t>
            </w:r>
          </w:p>
          <w:p w14:paraId="1E6F9E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lastRenderedPageBreak/>
              <w:t xml:space="preserve">1 </w:t>
            </w:r>
            <w:r w:rsidRPr="0006236B">
              <w:rPr>
                <w:rFonts w:ascii="Calibri" w:eastAsia="Calibri" w:hAnsi="Calibri" w:cs="Calibri"/>
                <w:color w:val="211D1E"/>
                <w:sz w:val="18"/>
                <w:szCs w:val="18"/>
              </w:rPr>
              <w:t xml:space="preserve">– Gedurende een bepaalde periode was er sprake van arbeidsproblematiek (problemen op werk of problemen op school), echter niet leidend tot verandering van werk(gever)/(school). </w:t>
            </w:r>
          </w:p>
          <w:p w14:paraId="3B1E23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arbeidsproblematiek, soms leidend tot ontslag en/of een periode van werkeloosheid (niet toe te schrijven aan de arbeidsmarkt) of problemen op school leidend tot een verwijdering en/of een lange periode van absentie. </w:t>
            </w:r>
          </w:p>
          <w:p w14:paraId="0E4A85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Er was sprake van frequente arbeidsproblematiek, leidend tot wisselingen van dienstbetrekkingen en/of meerdere perioden van werkeloosheid (veelvuldige wisselingen van school door eigen schuld, meermaals absentie). </w:t>
            </w:r>
          </w:p>
          <w:p w14:paraId="5BFFA6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Zeer problematisch en discontinu arbeidsverleden (zeer problematische en onderbroken schoolcarrière).</w:t>
            </w:r>
          </w:p>
          <w:p w14:paraId="19C99A3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F979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9B84C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E55A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6B6E6A7" w14:textId="01CDF54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17DC1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888E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110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81097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4E790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841D9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7135C7"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28E50B" w14:textId="77777777" w:rsidR="00340B1E" w:rsidRPr="0006236B" w:rsidRDefault="00340B1E">
                  <w:pPr>
                    <w:rPr>
                      <w:color w:val="000000"/>
                      <w:sz w:val="16"/>
                      <w:szCs w:val="16"/>
                    </w:rPr>
                  </w:pPr>
                </w:p>
              </w:tc>
            </w:tr>
          </w:tbl>
          <w:p w14:paraId="12B22A61" w14:textId="77777777" w:rsidR="00340B1E" w:rsidRPr="0006236B" w:rsidRDefault="00340B1E">
            <w:pPr>
              <w:rPr>
                <w:color w:val="000000"/>
                <w:sz w:val="16"/>
                <w:szCs w:val="16"/>
              </w:rPr>
            </w:pPr>
          </w:p>
        </w:tc>
      </w:tr>
      <w:tr w:rsidR="00340B1E" w:rsidRPr="0006236B" w14:paraId="3366BF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BB9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C3B95" w14:textId="77777777" w:rsidR="00340B1E" w:rsidRPr="0006236B" w:rsidRDefault="00340B1E">
            <w:pPr>
              <w:rPr>
                <w:rFonts w:ascii="Calibri" w:eastAsia="Calibri" w:hAnsi="Calibri" w:cs="Calibri"/>
                <w:color w:val="000000"/>
                <w:sz w:val="18"/>
                <w:szCs w:val="18"/>
              </w:rPr>
            </w:pPr>
          </w:p>
        </w:tc>
      </w:tr>
      <w:bookmarkEnd w:id="42"/>
    </w:tbl>
    <w:p w14:paraId="07DC2B9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F5697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808484" w14:textId="77777777" w:rsidR="00340B1E" w:rsidRPr="0006236B" w:rsidRDefault="00FA4D6C">
            <w:pPr>
              <w:rPr>
                <w:rFonts w:ascii="Calibri" w:eastAsia="Calibri" w:hAnsi="Calibri" w:cs="Calibri"/>
                <w:b/>
                <w:color w:val="FFFFFF"/>
                <w:sz w:val="22"/>
                <w:szCs w:val="22"/>
              </w:rPr>
            </w:pPr>
            <w:bookmarkStart w:id="43" w:name="BKM_1EB737A9_C4A6_4F5C_90E1_8943D15AAAF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874D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H10 Verslavingsverleden  </w:t>
            </w:r>
          </w:p>
        </w:tc>
      </w:tr>
      <w:tr w:rsidR="00340B1E" w:rsidRPr="0006236B" w14:paraId="248B69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808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6BA7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9F5EF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F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0CD0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H10 Verslavingsverleden met specifieke scoringsystematiek voor drie typen middelen. </w:t>
            </w:r>
          </w:p>
          <w:p w14:paraId="64196B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Hier kan worden verwezen naar zibs alcohol en drugs (hard en soft) &gt; </w:t>
            </w:r>
          </w:p>
          <w:p w14:paraId="3E45CA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Overige verslaving mist nog zib voor&gt; </w:t>
            </w:r>
          </w:p>
          <w:p w14:paraId="1670E977" w14:textId="77777777" w:rsidR="00340B1E" w:rsidRPr="0006236B" w:rsidRDefault="00340B1E">
            <w:pPr>
              <w:rPr>
                <w:rFonts w:ascii="Calibri" w:eastAsia="Calibri" w:hAnsi="Calibri" w:cs="Calibri"/>
                <w:color w:val="000000"/>
                <w:sz w:val="18"/>
                <w:szCs w:val="18"/>
              </w:rPr>
            </w:pPr>
          </w:p>
          <w:p w14:paraId="04B93C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Tel de scores van de </w:t>
            </w:r>
            <w:proofErr w:type="spellStart"/>
            <w:r w:rsidRPr="0006236B">
              <w:rPr>
                <w:rFonts w:ascii="Calibri" w:eastAsia="Calibri" w:hAnsi="Calibri" w:cs="Calibri"/>
                <w:color w:val="211D1E"/>
                <w:sz w:val="18"/>
                <w:szCs w:val="18"/>
              </w:rPr>
              <w:t>subindicatoren</w:t>
            </w:r>
            <w:proofErr w:type="spellEnd"/>
            <w:r w:rsidRPr="0006236B">
              <w:rPr>
                <w:rFonts w:ascii="Calibri" w:eastAsia="Calibri" w:hAnsi="Calibri" w:cs="Calibri"/>
                <w:color w:val="211D1E"/>
                <w:sz w:val="18"/>
                <w:szCs w:val="18"/>
              </w:rPr>
              <w:t xml:space="preserve"> H10A, B, C, en D (zie pag. 28) bij elkaar op en vul op het scoreformulier ‘Indicator H10’ in volgens de volgende indeling: </w:t>
            </w:r>
          </w:p>
          <w:p w14:paraId="5165B0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De som van de vier verslavingsindicatoren is 0. </w:t>
            </w:r>
          </w:p>
          <w:p w14:paraId="451F72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som van de vier verslavingsindicatoren is 1, 2 of 3. </w:t>
            </w:r>
          </w:p>
          <w:p w14:paraId="627F71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som van de vier verslavingsindicatoren is 4, 5 of 6. </w:t>
            </w:r>
          </w:p>
          <w:p w14:paraId="4E3211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som van de vier verslavingsindicatoren is 7, 8, 9, 10 of 11. </w:t>
            </w:r>
          </w:p>
          <w:p w14:paraId="269DAE6F" w14:textId="554715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De som van de vier verslavingsindicatoren is groter dan of gelijk aan 12. </w:t>
            </w:r>
          </w:p>
          <w:p w14:paraId="0A3994A5" w14:textId="77777777" w:rsidR="00340B1E" w:rsidRPr="0006236B" w:rsidRDefault="00FA4D6C">
            <w:pPr>
              <w:rPr>
                <w:rFonts w:ascii="Calibri" w:eastAsia="Calibri" w:hAnsi="Calibri" w:cs="Calibri"/>
                <w:color w:val="000000"/>
                <w:sz w:val="18"/>
                <w:szCs w:val="18"/>
              </w:rPr>
            </w:pPr>
            <w:proofErr w:type="spellStart"/>
            <w:r w:rsidRPr="0006236B">
              <w:rPr>
                <w:rFonts w:ascii="Calibri" w:eastAsia="Calibri" w:hAnsi="Calibri" w:cs="Calibri"/>
                <w:color w:val="211D1E"/>
                <w:sz w:val="18"/>
                <w:szCs w:val="18"/>
              </w:rPr>
              <w:t>Subindeling</w:t>
            </w:r>
            <w:proofErr w:type="spellEnd"/>
            <w:r w:rsidRPr="0006236B">
              <w:rPr>
                <w:rFonts w:ascii="Calibri" w:eastAsia="Calibri" w:hAnsi="Calibri" w:cs="Calibri"/>
                <w:color w:val="211D1E"/>
                <w:sz w:val="18"/>
                <w:szCs w:val="18"/>
              </w:rPr>
              <w:t>:</w:t>
            </w:r>
          </w:p>
          <w:p w14:paraId="5E0839E2" w14:textId="77777777" w:rsidR="00340B1E" w:rsidRPr="0006236B" w:rsidRDefault="00340B1E">
            <w:pPr>
              <w:rPr>
                <w:rFonts w:ascii="Calibri" w:eastAsia="Calibri" w:hAnsi="Calibri" w:cs="Calibri"/>
                <w:color w:val="000000"/>
                <w:sz w:val="18"/>
                <w:szCs w:val="18"/>
              </w:rPr>
            </w:pPr>
          </w:p>
          <w:p w14:paraId="7CA178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H10A Alcohol </w:t>
            </w:r>
          </w:p>
          <w:p w14:paraId="59A916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alcohol. </w:t>
            </w:r>
          </w:p>
          <w:p w14:paraId="46D231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alcohol zonder dat dit tot problemen leidde. </w:t>
            </w:r>
          </w:p>
          <w:p w14:paraId="08CB84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alcohol. </w:t>
            </w:r>
          </w:p>
          <w:p w14:paraId="02A6A5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alcohol door patiënt heeft meerdere malen geleid tot maatschappelijk probleemgedrag (zoals financiële wanorde, verbaal geweld en ordeverstoring) maar NIET tot fysieke agressie naar mensen toe. </w:t>
            </w:r>
          </w:p>
          <w:p w14:paraId="4E1F3D8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alcohol door patiënt had een duidelijke relatie met fysiek agressief gedrag. </w:t>
            </w:r>
          </w:p>
          <w:p w14:paraId="1F8943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H10B Softdrugs </w:t>
            </w:r>
          </w:p>
          <w:p w14:paraId="6FE52C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softdrugs. </w:t>
            </w:r>
          </w:p>
          <w:p w14:paraId="45F038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softdrugs zonder dat dit tot problemen leidde. </w:t>
            </w:r>
          </w:p>
          <w:p w14:paraId="2BAAC0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softdrugs. </w:t>
            </w:r>
          </w:p>
          <w:p w14:paraId="50A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softdrugs door patiënt heeft meerdere malen geleid tot maatschappelijk probleemgedrag (zoals financiële wanorde, verbaal geweld en ordeverstoring) maar NIET tot fysieke agressie naar mensen toe. </w:t>
            </w:r>
          </w:p>
          <w:p w14:paraId="71BD17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softdrugs door patiënt had een duidelijke relatie met fysiek agressief gedrag. </w:t>
            </w:r>
          </w:p>
          <w:p w14:paraId="7E2F0A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H10C Harddrugs </w:t>
            </w:r>
          </w:p>
          <w:p w14:paraId="6DAC8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harddrugs. </w:t>
            </w:r>
          </w:p>
          <w:p w14:paraId="0E09BD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harddrugs zonder dat dit tot problemen leidde. </w:t>
            </w:r>
          </w:p>
          <w:p w14:paraId="26C52A2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harddrugs. </w:t>
            </w:r>
          </w:p>
          <w:p w14:paraId="74EE67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harddrugs door patiënt heeft meerdere malen geleid tot maatschappelijk probleemgedrag (zoals financiële wanorde, verbaal geweld en ordeverstoring) maar NIET tot fysieke agressie naar mensen toe. </w:t>
            </w:r>
          </w:p>
          <w:p w14:paraId="790BD4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harddrugs door patiënt had een duidelijke relatie met fysiek agressief gedrag. </w:t>
            </w:r>
          </w:p>
          <w:p w14:paraId="55E8DF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H10D Overige verslaving </w:t>
            </w:r>
          </w:p>
          <w:p w14:paraId="61CBA3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lastRenderedPageBreak/>
              <w:t xml:space="preserve">0 </w:t>
            </w:r>
            <w:r w:rsidRPr="0006236B">
              <w:rPr>
                <w:rFonts w:ascii="Calibri" w:eastAsia="Calibri" w:hAnsi="Calibri" w:cs="Calibri"/>
                <w:color w:val="211D1E"/>
                <w:sz w:val="18"/>
                <w:szCs w:val="18"/>
              </w:rPr>
              <w:t xml:space="preserve">– Patiënt heeft geen overige verslaving gehad. </w:t>
            </w:r>
          </w:p>
          <w:p w14:paraId="5C57E1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overige verslaving van patiënt veroorzaakte weinig problemen. </w:t>
            </w:r>
          </w:p>
          <w:p w14:paraId="328489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overige verslaving van patiënt heeft meerdere malen geleid tot maatschappelijk probleemgedrag (zoals financiële wanorde, verbaal geweld en ordeverstoring) maar NIET tot fysieke agressie naar mensen toe. </w:t>
            </w:r>
          </w:p>
          <w:p w14:paraId="218FC2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overige verslaving van patiënt heeft een indirecte relatie met fysiek agressief gedrag. </w:t>
            </w:r>
          </w:p>
          <w:p w14:paraId="0831A3E1" w14:textId="2305747D"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overige verslaving van patiënt heeft een duidelijke relatie met fysiek agressief gedrag.</w:t>
            </w:r>
          </w:p>
          <w:p w14:paraId="0F4F4A38" w14:textId="2352AEE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FDF058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E32A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ED4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024883D" w14:textId="360CEFC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21684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A58F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E325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564AB6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D08AB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853E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16FA24"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870646" w14:textId="77777777" w:rsidR="00340B1E" w:rsidRPr="0006236B" w:rsidRDefault="00340B1E">
                  <w:pPr>
                    <w:rPr>
                      <w:color w:val="000000"/>
                      <w:sz w:val="16"/>
                      <w:szCs w:val="16"/>
                    </w:rPr>
                  </w:pPr>
                </w:p>
              </w:tc>
            </w:tr>
          </w:tbl>
          <w:p w14:paraId="70A497E9" w14:textId="77777777" w:rsidR="00340B1E" w:rsidRPr="0006236B" w:rsidRDefault="00340B1E">
            <w:pPr>
              <w:rPr>
                <w:color w:val="000000"/>
                <w:sz w:val="16"/>
                <w:szCs w:val="16"/>
              </w:rPr>
            </w:pPr>
          </w:p>
        </w:tc>
      </w:tr>
      <w:tr w:rsidR="00340B1E" w:rsidRPr="0006236B" w14:paraId="69E6BC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0354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9D5AB" w14:textId="77777777" w:rsidR="00340B1E" w:rsidRPr="0006236B" w:rsidRDefault="00340B1E">
            <w:pPr>
              <w:rPr>
                <w:rFonts w:ascii="Calibri" w:eastAsia="Calibri" w:hAnsi="Calibri" w:cs="Calibri"/>
                <w:color w:val="000000"/>
                <w:sz w:val="18"/>
                <w:szCs w:val="18"/>
              </w:rPr>
            </w:pPr>
          </w:p>
        </w:tc>
      </w:tr>
      <w:bookmarkEnd w:id="43"/>
    </w:tbl>
    <w:p w14:paraId="53EA34E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FB4B09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FC37DD" w14:textId="77777777" w:rsidR="00340B1E" w:rsidRPr="0006236B" w:rsidRDefault="00FA4D6C">
            <w:pPr>
              <w:rPr>
                <w:rFonts w:ascii="Calibri" w:eastAsia="Calibri" w:hAnsi="Calibri" w:cs="Calibri"/>
                <w:b/>
                <w:color w:val="FFFFFF"/>
                <w:sz w:val="22"/>
                <w:szCs w:val="22"/>
              </w:rPr>
            </w:pPr>
            <w:bookmarkStart w:id="44" w:name="BKM_6534B62C_27E3_49D1_9203_DFFFD12C944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F8111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H11 Instabiliteit m.b.t. wonen  </w:t>
            </w:r>
          </w:p>
        </w:tc>
      </w:tr>
      <w:tr w:rsidR="00340B1E" w:rsidRPr="0006236B" w14:paraId="6A6DB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E685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934C6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4E70F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F427E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&lt;nl-NL&gt;H11 Instabiliteit m.b.t. wonen met waardenlijst (score 0-4).</w:t>
            </w:r>
          </w:p>
          <w:p w14:paraId="34EC545B" w14:textId="77777777" w:rsidR="00340B1E" w:rsidRPr="0006236B" w:rsidRDefault="00340B1E">
            <w:pPr>
              <w:rPr>
                <w:rFonts w:ascii="Calibri" w:eastAsia="Calibri" w:hAnsi="Calibri" w:cs="Calibri"/>
                <w:color w:val="000000"/>
                <w:sz w:val="18"/>
                <w:szCs w:val="18"/>
              </w:rPr>
            </w:pPr>
          </w:p>
          <w:p w14:paraId="696D0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H11’ in volgens de volgende indeling: </w:t>
            </w:r>
          </w:p>
          <w:p w14:paraId="16D0BD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wonen. </w:t>
            </w:r>
          </w:p>
          <w:p w14:paraId="60FC1D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Gedurende een bepaalde periode was er sprake van woonproblematiek, maar dit leidde niet tot dakloosheid of verhuizing. </w:t>
            </w:r>
          </w:p>
          <w:p w14:paraId="4300C2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woonproblematiek. Dit leidde soms tot een periode van dakloosheid en/of een verhuizing. </w:t>
            </w:r>
          </w:p>
          <w:p w14:paraId="0F3BFA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patiënt maakte meerdere perioden van dakloosheid en/of verhuizingen mee, veroorzaakt door zijn probleemgedrag. </w:t>
            </w:r>
          </w:p>
          <w:p w14:paraId="03260CEC" w14:textId="10219DDF"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patiënt had een zeer problematisch en discontinu woonverleden; patiënt was niet in staat zelfstandig te wonen.</w:t>
            </w:r>
          </w:p>
          <w:p w14:paraId="1FB2FA7A" w14:textId="29572B3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03FE7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EA970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53BDC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51B7BEA" w14:textId="74B2330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949E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B96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DBA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337FA1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0F308C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4D4DC7"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DA3A2"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6B5D9D" w14:textId="77777777" w:rsidR="00340B1E" w:rsidRPr="0006236B" w:rsidRDefault="00340B1E">
                  <w:pPr>
                    <w:rPr>
                      <w:color w:val="000000"/>
                      <w:sz w:val="16"/>
                      <w:szCs w:val="16"/>
                    </w:rPr>
                  </w:pPr>
                </w:p>
              </w:tc>
            </w:tr>
          </w:tbl>
          <w:p w14:paraId="06A3C136" w14:textId="77777777" w:rsidR="00340B1E" w:rsidRPr="0006236B" w:rsidRDefault="00340B1E">
            <w:pPr>
              <w:rPr>
                <w:color w:val="000000"/>
                <w:sz w:val="16"/>
                <w:szCs w:val="16"/>
              </w:rPr>
            </w:pPr>
          </w:p>
        </w:tc>
      </w:tr>
      <w:tr w:rsidR="00340B1E" w:rsidRPr="0006236B" w14:paraId="3F3FB2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819ED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B7D3A7" w14:textId="77777777" w:rsidR="00340B1E" w:rsidRPr="0006236B" w:rsidRDefault="00340B1E">
            <w:pPr>
              <w:rPr>
                <w:rFonts w:ascii="Calibri" w:eastAsia="Calibri" w:hAnsi="Calibri" w:cs="Calibri"/>
                <w:color w:val="000000"/>
                <w:sz w:val="18"/>
                <w:szCs w:val="18"/>
              </w:rPr>
            </w:pPr>
          </w:p>
        </w:tc>
      </w:tr>
      <w:bookmarkEnd w:id="44"/>
    </w:tbl>
    <w:p w14:paraId="09A7AE3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3503D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D2DB42" w14:textId="77777777" w:rsidR="00340B1E" w:rsidRPr="0006236B" w:rsidRDefault="00FA4D6C">
            <w:pPr>
              <w:rPr>
                <w:rFonts w:ascii="Calibri" w:eastAsia="Calibri" w:hAnsi="Calibri" w:cs="Calibri"/>
                <w:b/>
                <w:color w:val="FFFFFF"/>
                <w:sz w:val="22"/>
                <w:szCs w:val="22"/>
              </w:rPr>
            </w:pPr>
            <w:bookmarkStart w:id="45" w:name="BKM_8AA6A141_AE28_47A6_B298_F029E559482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228B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H12 Instabiliteit m.b.t. financiën  </w:t>
            </w:r>
          </w:p>
        </w:tc>
      </w:tr>
      <w:tr w:rsidR="00340B1E" w:rsidRPr="0006236B" w14:paraId="771140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4D62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5031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48DB51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6878D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&lt;nl-NL&gt;H12 Instabiliteit m.b.t. financiën met waardenlijst (score 0-4).</w:t>
            </w:r>
          </w:p>
          <w:p w14:paraId="51F088E6" w14:textId="77777777" w:rsidR="00340B1E" w:rsidRPr="0006236B" w:rsidRDefault="00340B1E">
            <w:pPr>
              <w:rPr>
                <w:rFonts w:ascii="Calibri" w:eastAsia="Calibri" w:hAnsi="Calibri" w:cs="Calibri"/>
                <w:color w:val="000000"/>
                <w:sz w:val="18"/>
                <w:szCs w:val="18"/>
              </w:rPr>
            </w:pPr>
          </w:p>
          <w:p w14:paraId="13C0D3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H12’ in volgens de volgende indeling: </w:t>
            </w:r>
          </w:p>
          <w:p w14:paraId="67833C1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financiën. </w:t>
            </w:r>
          </w:p>
          <w:p w14:paraId="30A573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had geringe tekortkomingen op het gebied van financiële vaardigheden. </w:t>
            </w:r>
          </w:p>
          <w:p w14:paraId="565C69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had incidentele tekortkomingen op het gebied van financiële vaardigheden. </w:t>
            </w:r>
          </w:p>
          <w:p w14:paraId="3249C0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Patiënt had tekortkomingen op het gebied van financiële vaardigheden. </w:t>
            </w:r>
          </w:p>
          <w:p w14:paraId="70E3F8C6" w14:textId="3A7B8A2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Patiënt had zeer ernstige tekortkomingen op het gebied van financiële vaardigheden. </w:t>
            </w:r>
          </w:p>
          <w:p w14:paraId="47E56176" w14:textId="768E457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D8C4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7F1C4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115F6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AA65D3" w14:textId="3070E8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979E3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CB06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940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A1DA6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98A07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346FD"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675CFD"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66F9CE" w14:textId="77777777" w:rsidR="00340B1E" w:rsidRPr="0006236B" w:rsidRDefault="00340B1E">
                  <w:pPr>
                    <w:rPr>
                      <w:color w:val="000000"/>
                      <w:sz w:val="16"/>
                      <w:szCs w:val="16"/>
                    </w:rPr>
                  </w:pPr>
                </w:p>
              </w:tc>
            </w:tr>
          </w:tbl>
          <w:p w14:paraId="0F4FF95A" w14:textId="77777777" w:rsidR="00340B1E" w:rsidRPr="0006236B" w:rsidRDefault="00340B1E">
            <w:pPr>
              <w:rPr>
                <w:color w:val="000000"/>
                <w:sz w:val="16"/>
                <w:szCs w:val="16"/>
              </w:rPr>
            </w:pPr>
          </w:p>
        </w:tc>
      </w:tr>
      <w:tr w:rsidR="00340B1E" w:rsidRPr="0006236B" w14:paraId="67B1A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5BF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DEF6DF" w14:textId="77777777" w:rsidR="00340B1E" w:rsidRPr="0006236B" w:rsidRDefault="00340B1E">
            <w:pPr>
              <w:rPr>
                <w:rFonts w:ascii="Calibri" w:eastAsia="Calibri" w:hAnsi="Calibri" w:cs="Calibri"/>
                <w:color w:val="000000"/>
                <w:sz w:val="18"/>
                <w:szCs w:val="18"/>
              </w:rPr>
            </w:pPr>
          </w:p>
        </w:tc>
      </w:tr>
      <w:bookmarkEnd w:id="45"/>
    </w:tbl>
    <w:p w14:paraId="2643F57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FAF7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B8E66" w14:textId="77777777" w:rsidR="00340B1E" w:rsidRPr="0006236B" w:rsidRDefault="00FA4D6C">
            <w:pPr>
              <w:rPr>
                <w:rFonts w:ascii="Calibri" w:eastAsia="Calibri" w:hAnsi="Calibri" w:cs="Calibri"/>
                <w:b/>
                <w:color w:val="FFFFFF"/>
                <w:sz w:val="22"/>
                <w:szCs w:val="22"/>
              </w:rPr>
            </w:pPr>
            <w:bookmarkStart w:id="46" w:name="BKM_84D5191A_9FC7_4E30_8A18_05A4BC70B1EB"/>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02A82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2: 14 Klinische Indicatoren  </w:t>
            </w:r>
          </w:p>
        </w:tc>
      </w:tr>
      <w:tr w:rsidR="00340B1E" w:rsidRPr="0006236B" w14:paraId="7527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D8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F2E2D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5F5C95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13B04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 xml:space="preserve">Container van het concept Klinische Indicatoren (K-indicatoren). Deze container bevat alle gegevenselementen van het concept Klinische indicatoren. </w:t>
            </w:r>
          </w:p>
          <w:p w14:paraId="0036C43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K-indicatoren hebben betrekking op het gedrag van de patiënt in de twaalf maanden voorafgaand aan de datum waarop de taxatie verricht wordt.</w:t>
            </w:r>
          </w:p>
          <w:p w14:paraId="501341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0DBC614B" w14:textId="77777777" w:rsidR="00340B1E" w:rsidRPr="0006236B" w:rsidRDefault="00340B1E">
            <w:pPr>
              <w:rPr>
                <w:rFonts w:ascii="Calibri" w:eastAsia="Calibri" w:hAnsi="Calibri" w:cs="Calibri"/>
                <w:color w:val="000000"/>
                <w:sz w:val="18"/>
                <w:szCs w:val="18"/>
                <w:lang w:val="en-US"/>
              </w:rPr>
            </w:pPr>
          </w:p>
          <w:p w14:paraId="0EED3E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3E95062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K-indicators are pertinent to the behavior of the patient in the last twelve months before this test is taken. </w:t>
            </w:r>
          </w:p>
          <w:p w14:paraId="76192AF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D7D90C1" w14:textId="4B0AF93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CD4A1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1469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AF0160" w14:textId="77777777" w:rsidR="00340B1E" w:rsidRPr="0006236B" w:rsidRDefault="00340B1E">
            <w:pPr>
              <w:rPr>
                <w:rFonts w:ascii="Calibri" w:eastAsia="Calibri" w:hAnsi="Calibri" w:cs="Calibri"/>
                <w:color w:val="000000"/>
                <w:sz w:val="18"/>
                <w:szCs w:val="18"/>
              </w:rPr>
            </w:pPr>
          </w:p>
        </w:tc>
      </w:tr>
      <w:tr w:rsidR="00340B1E" w:rsidRPr="0006236B" w14:paraId="5FCA5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73DD88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604EC"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07D888" w14:textId="77777777" w:rsidR="00340B1E" w:rsidRPr="0006236B" w:rsidRDefault="00FA4D6C">
                  <w:pPr>
                    <w:rPr>
                      <w:color w:val="000000"/>
                      <w:sz w:val="16"/>
                      <w:szCs w:val="16"/>
                    </w:rPr>
                  </w:pPr>
                  <w:r w:rsidRPr="0006236B">
                    <w:rPr>
                      <w:rFonts w:ascii="Calibri" w:eastAsia="Calibri" w:hAnsi="Calibri" w:cs="Calibri"/>
                      <w:color w:val="000000"/>
                      <w:sz w:val="18"/>
                      <w:szCs w:val="18"/>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AAA8D" w14:textId="77777777" w:rsidR="00340B1E" w:rsidRPr="0006236B" w:rsidRDefault="00340B1E">
                  <w:pPr>
                    <w:rPr>
                      <w:color w:val="000000"/>
                      <w:sz w:val="16"/>
                      <w:szCs w:val="16"/>
                    </w:rPr>
                  </w:pPr>
                </w:p>
              </w:tc>
            </w:tr>
          </w:tbl>
          <w:p w14:paraId="7AA9D12B" w14:textId="77777777" w:rsidR="00340B1E" w:rsidRPr="0006236B" w:rsidRDefault="00340B1E">
            <w:pPr>
              <w:rPr>
                <w:color w:val="000000"/>
                <w:sz w:val="16"/>
                <w:szCs w:val="16"/>
              </w:rPr>
            </w:pPr>
          </w:p>
        </w:tc>
      </w:tr>
      <w:tr w:rsidR="00340B1E" w:rsidRPr="0006236B" w14:paraId="3DA42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3A3B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003954" w14:textId="77777777" w:rsidR="00340B1E" w:rsidRPr="0006236B" w:rsidRDefault="00340B1E">
            <w:pPr>
              <w:rPr>
                <w:rFonts w:ascii="Calibri" w:eastAsia="Calibri" w:hAnsi="Calibri" w:cs="Calibri"/>
                <w:color w:val="000000"/>
                <w:sz w:val="18"/>
                <w:szCs w:val="18"/>
              </w:rPr>
            </w:pPr>
          </w:p>
        </w:tc>
      </w:tr>
      <w:bookmarkEnd w:id="46"/>
    </w:tbl>
    <w:p w14:paraId="5DF1DD7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74429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98954" w14:textId="77777777" w:rsidR="00340B1E" w:rsidRPr="0006236B" w:rsidRDefault="00FA4D6C">
            <w:pPr>
              <w:rPr>
                <w:rFonts w:ascii="Calibri" w:eastAsia="Calibri" w:hAnsi="Calibri" w:cs="Calibri"/>
                <w:b/>
                <w:color w:val="FFFFFF"/>
                <w:sz w:val="22"/>
                <w:szCs w:val="22"/>
              </w:rPr>
            </w:pPr>
            <w:bookmarkStart w:id="47" w:name="BKM_1209F180_56B9_46E5_A52F_B34E3DACE8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A61B5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K  </w:t>
            </w:r>
          </w:p>
        </w:tc>
      </w:tr>
      <w:tr w:rsidR="00340B1E" w:rsidRPr="0006236B" w14:paraId="1746F2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2C184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ABA80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4598DF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AA77D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&lt;nl-NL&gt;De totaalscore voor de K-indicatoren (het gedrag van de patiënt in de twaalf maanden voorafgaand aan de datum waarop de taxatie verricht wordt).</w:t>
            </w:r>
          </w:p>
          <w:p w14:paraId="168EB88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C4A3E8D" w14:textId="77777777" w:rsidR="00340B1E" w:rsidRPr="0006236B" w:rsidRDefault="00340B1E">
            <w:pPr>
              <w:rPr>
                <w:rFonts w:ascii="Calibri" w:eastAsia="Calibri" w:hAnsi="Calibri" w:cs="Calibri"/>
                <w:color w:val="000000"/>
                <w:sz w:val="18"/>
                <w:szCs w:val="18"/>
                <w:lang w:val="en-US"/>
              </w:rPr>
            </w:pPr>
          </w:p>
          <w:p w14:paraId="474E9E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E2F4125"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K-indicators</w:t>
            </w:r>
          </w:p>
          <w:p w14:paraId="65E2E9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EC71A40" w14:textId="7F075B8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9EFCD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8A02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83D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146D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A1167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A0F23B"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71D5"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11059E" w14:textId="77777777" w:rsidR="00340B1E" w:rsidRPr="0006236B" w:rsidRDefault="00340B1E">
                  <w:pPr>
                    <w:rPr>
                      <w:color w:val="000000"/>
                      <w:sz w:val="16"/>
                      <w:szCs w:val="16"/>
                    </w:rPr>
                  </w:pPr>
                </w:p>
              </w:tc>
            </w:tr>
            <w:tr w:rsidR="00340B1E" w:rsidRPr="0006236B" w14:paraId="3C07D40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B793B5"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AA6BAE"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HKTRKTot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F1E5C0" w14:textId="77777777" w:rsidR="00340B1E" w:rsidRPr="0006236B" w:rsidRDefault="00340B1E">
                  <w:pPr>
                    <w:rPr>
                      <w:color w:val="000000"/>
                      <w:sz w:val="16"/>
                      <w:szCs w:val="16"/>
                    </w:rPr>
                  </w:pPr>
                </w:p>
              </w:tc>
            </w:tr>
          </w:tbl>
          <w:p w14:paraId="135E3C95" w14:textId="77777777" w:rsidR="00340B1E" w:rsidRPr="0006236B" w:rsidRDefault="00340B1E">
            <w:pPr>
              <w:rPr>
                <w:color w:val="000000"/>
                <w:sz w:val="16"/>
                <w:szCs w:val="16"/>
              </w:rPr>
            </w:pPr>
          </w:p>
        </w:tc>
      </w:tr>
      <w:tr w:rsidR="00340B1E" w:rsidRPr="0006236B" w14:paraId="4DC8F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AF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E90DF2" w14:textId="77777777" w:rsidR="00340B1E" w:rsidRPr="0006236B" w:rsidRDefault="00340B1E">
            <w:pPr>
              <w:rPr>
                <w:rFonts w:ascii="Calibri" w:eastAsia="Calibri" w:hAnsi="Calibri" w:cs="Calibri"/>
                <w:color w:val="000000"/>
                <w:sz w:val="18"/>
                <w:szCs w:val="18"/>
              </w:rPr>
            </w:pPr>
          </w:p>
        </w:tc>
      </w:tr>
      <w:bookmarkEnd w:id="47"/>
    </w:tbl>
    <w:p w14:paraId="323E9E1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04944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43F542" w14:textId="77777777" w:rsidR="00340B1E" w:rsidRPr="0006236B" w:rsidRDefault="00FA4D6C">
            <w:pPr>
              <w:rPr>
                <w:rFonts w:ascii="Calibri" w:eastAsia="Calibri" w:hAnsi="Calibri" w:cs="Calibri"/>
                <w:b/>
                <w:color w:val="FFFFFF"/>
                <w:sz w:val="22"/>
                <w:szCs w:val="22"/>
              </w:rPr>
            </w:pPr>
            <w:bookmarkStart w:id="48" w:name="BKM_147BA1FA_FF15_450D_9647_E1A5C9F5A05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24A61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K01 Probleeminzicht   </w:t>
            </w:r>
          </w:p>
        </w:tc>
      </w:tr>
      <w:tr w:rsidR="00340B1E" w:rsidRPr="0006236B" w14:paraId="53A503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B92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BDAC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648E8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BBDD9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&lt;nl-NL&gt;K01 Probleeminzicht met waardenlijst (score 0-4).</w:t>
            </w:r>
          </w:p>
          <w:p w14:paraId="7D48C7AE" w14:textId="77777777" w:rsidR="00340B1E" w:rsidRPr="0006236B" w:rsidRDefault="00340B1E">
            <w:pPr>
              <w:rPr>
                <w:rFonts w:ascii="Calibri" w:eastAsia="Calibri" w:hAnsi="Calibri" w:cs="Calibri"/>
                <w:color w:val="000000"/>
                <w:sz w:val="18"/>
                <w:szCs w:val="18"/>
              </w:rPr>
            </w:pPr>
          </w:p>
          <w:p w14:paraId="6C216A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Afgelopen twaalf maanden heeft patiënt:</w:t>
            </w:r>
          </w:p>
          <w:p w14:paraId="590FE4B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Voldoende besef en inzicht in de factoren die zijn</w:t>
            </w:r>
          </w:p>
          <w:p w14:paraId="51C6C3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risicogedrag bepalen en hij gedraagt zich hiernaar.</w:t>
            </w:r>
          </w:p>
          <w:p w14:paraId="514CE92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0E9A92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Wel probleembesef, maar hij gedraagt zich hier niet naar;</w:t>
            </w:r>
          </w:p>
          <w:p w14:paraId="5AE5D9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geen probleeminzicht.</w:t>
            </w:r>
          </w:p>
          <w:p w14:paraId="3ED417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6999337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Geen probleembesef en geen probleeminzicht.</w:t>
            </w:r>
          </w:p>
          <w:p w14:paraId="6CE90124" w14:textId="584EBB0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1DDAE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7678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BF2185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CB76B87" w14:textId="5F6AFBB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2460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941B2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34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213BD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AED1A8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FB15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E47A95"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F5D5A" w14:textId="77777777" w:rsidR="00340B1E" w:rsidRPr="0006236B" w:rsidRDefault="00340B1E">
                  <w:pPr>
                    <w:rPr>
                      <w:color w:val="000000"/>
                      <w:sz w:val="16"/>
                      <w:szCs w:val="16"/>
                    </w:rPr>
                  </w:pPr>
                </w:p>
              </w:tc>
            </w:tr>
          </w:tbl>
          <w:p w14:paraId="751F051A" w14:textId="77777777" w:rsidR="00340B1E" w:rsidRPr="0006236B" w:rsidRDefault="00340B1E">
            <w:pPr>
              <w:rPr>
                <w:color w:val="000000"/>
                <w:sz w:val="16"/>
                <w:szCs w:val="16"/>
              </w:rPr>
            </w:pPr>
          </w:p>
        </w:tc>
      </w:tr>
      <w:tr w:rsidR="00340B1E" w:rsidRPr="0006236B" w14:paraId="04F7F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6C3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C1896" w14:textId="77777777" w:rsidR="00340B1E" w:rsidRPr="0006236B" w:rsidRDefault="00340B1E">
            <w:pPr>
              <w:rPr>
                <w:rFonts w:ascii="Calibri" w:eastAsia="Calibri" w:hAnsi="Calibri" w:cs="Calibri"/>
                <w:color w:val="000000"/>
                <w:sz w:val="18"/>
                <w:szCs w:val="18"/>
              </w:rPr>
            </w:pPr>
          </w:p>
        </w:tc>
      </w:tr>
      <w:bookmarkEnd w:id="48"/>
    </w:tbl>
    <w:p w14:paraId="384649D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4E0FB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E311" w14:textId="77777777" w:rsidR="00340B1E" w:rsidRPr="0006236B" w:rsidRDefault="00FA4D6C">
            <w:pPr>
              <w:rPr>
                <w:rFonts w:ascii="Calibri" w:eastAsia="Calibri" w:hAnsi="Calibri" w:cs="Calibri"/>
                <w:b/>
                <w:color w:val="FFFFFF"/>
                <w:sz w:val="22"/>
                <w:szCs w:val="22"/>
              </w:rPr>
            </w:pPr>
            <w:bookmarkStart w:id="49" w:name="BKM_838D58CA_0250_4B6F_AD46_EB45D820FF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93103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K02 Psychotische symptomen  </w:t>
            </w:r>
          </w:p>
        </w:tc>
      </w:tr>
      <w:tr w:rsidR="00340B1E" w:rsidRPr="0006236B" w14:paraId="5B1651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E4C1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297A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75E94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26FB1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&lt;nl-NL&gt;K02 Psychotische symptomen met waardenlijst (score 0-4). </w:t>
            </w:r>
          </w:p>
          <w:p w14:paraId="41FB0CF2" w14:textId="77777777" w:rsidR="00340B1E" w:rsidRPr="0006236B" w:rsidRDefault="00340B1E">
            <w:pPr>
              <w:rPr>
                <w:rFonts w:ascii="Calibri" w:eastAsia="Calibri" w:hAnsi="Calibri" w:cs="Calibri"/>
                <w:color w:val="000000"/>
                <w:sz w:val="18"/>
                <w:szCs w:val="18"/>
              </w:rPr>
            </w:pPr>
          </w:p>
          <w:p w14:paraId="572C65A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patiënt:</w:t>
            </w:r>
          </w:p>
          <w:p w14:paraId="5D4555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psychotische symptomen of alleen negatieve symptomen.</w:t>
            </w:r>
          </w:p>
          <w:p w14:paraId="47EBC7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Eén of meer psychotische episoden of aanhoudend psychotische symptomen zonder een relatie te hebben met geweld.</w:t>
            </w:r>
          </w:p>
          <w:p w14:paraId="3B596E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Eén of meer psychotische episoden of aanhoudend psychotische symptomen leidend tot </w:t>
            </w:r>
            <w:r w:rsidRPr="0006236B">
              <w:rPr>
                <w:rFonts w:ascii="Calibri" w:eastAsia="Calibri" w:hAnsi="Calibri" w:cs="Calibri"/>
                <w:color w:val="000000"/>
                <w:sz w:val="18"/>
                <w:szCs w:val="18"/>
              </w:rPr>
              <w:lastRenderedPageBreak/>
              <w:t>ongericht</w:t>
            </w:r>
          </w:p>
          <w:p w14:paraId="70DEE55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w:t>
            </w:r>
          </w:p>
          <w:p w14:paraId="32125D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Eén of meer psychotische episoden of aanhoudend psychotische symptomen leidend tot gericht minder ernstig agressief gedrag.</w:t>
            </w:r>
          </w:p>
          <w:p w14:paraId="562370C4" w14:textId="2646E649"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Eén of meer psychotische episoden of aanhoudend psychotische symptomen leidend tot ernstig fysiek agressief gedrag en/of er was sprake van zodanig oninvoelbaar gedrag waarbij er aanwijzingen zijn dat het risico op agressief gedrag aanwezig is.</w:t>
            </w:r>
          </w:p>
          <w:p w14:paraId="1A8ECEF6" w14:textId="08FD335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3A67DE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53996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D482A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260EAA4" w14:textId="74A792F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D5B78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2412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A138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EE2D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1613C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1AB94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420DF1"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1D9EC8" w14:textId="77777777" w:rsidR="00340B1E" w:rsidRPr="0006236B" w:rsidRDefault="00340B1E">
                  <w:pPr>
                    <w:rPr>
                      <w:color w:val="000000"/>
                      <w:sz w:val="16"/>
                      <w:szCs w:val="16"/>
                    </w:rPr>
                  </w:pPr>
                </w:p>
              </w:tc>
            </w:tr>
          </w:tbl>
          <w:p w14:paraId="6A56AB15" w14:textId="77777777" w:rsidR="00340B1E" w:rsidRPr="0006236B" w:rsidRDefault="00340B1E">
            <w:pPr>
              <w:rPr>
                <w:color w:val="000000"/>
                <w:sz w:val="16"/>
                <w:szCs w:val="16"/>
              </w:rPr>
            </w:pPr>
          </w:p>
        </w:tc>
      </w:tr>
      <w:tr w:rsidR="00340B1E" w:rsidRPr="0006236B" w14:paraId="43F21D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3D89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A4692" w14:textId="77777777" w:rsidR="00340B1E" w:rsidRPr="0006236B" w:rsidRDefault="00340B1E">
            <w:pPr>
              <w:rPr>
                <w:rFonts w:ascii="Calibri" w:eastAsia="Calibri" w:hAnsi="Calibri" w:cs="Calibri"/>
                <w:color w:val="000000"/>
                <w:sz w:val="18"/>
                <w:szCs w:val="18"/>
              </w:rPr>
            </w:pPr>
          </w:p>
        </w:tc>
      </w:tr>
      <w:bookmarkEnd w:id="49"/>
    </w:tbl>
    <w:p w14:paraId="3A6AC4AE"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507CDB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820D4" w14:textId="77777777" w:rsidR="00340B1E" w:rsidRPr="0006236B" w:rsidRDefault="00FA4D6C">
            <w:pPr>
              <w:rPr>
                <w:rFonts w:ascii="Calibri" w:eastAsia="Calibri" w:hAnsi="Calibri" w:cs="Calibri"/>
                <w:b/>
                <w:color w:val="FFFFFF"/>
                <w:sz w:val="22"/>
                <w:szCs w:val="22"/>
              </w:rPr>
            </w:pPr>
            <w:bookmarkStart w:id="50" w:name="BKM_D8C4C8D6_D662_4A1B_9FCA_D67172C9F069"/>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021C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K03 Verslaving  </w:t>
            </w:r>
          </w:p>
        </w:tc>
      </w:tr>
      <w:tr w:rsidR="00340B1E" w:rsidRPr="0006236B" w14:paraId="07CC3D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A183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0FF3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0CB515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2FB92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&lt;nl-NL&gt;K03 Verslaving met waardenlijst (score 0-4), zie H10, inclusief gebruik bestaande zibs.</w:t>
            </w:r>
          </w:p>
          <w:p w14:paraId="4821BFA6" w14:textId="77777777" w:rsidR="00340B1E" w:rsidRPr="0006236B" w:rsidRDefault="00340B1E">
            <w:pPr>
              <w:rPr>
                <w:rFonts w:ascii="Calibri" w:eastAsia="Calibri" w:hAnsi="Calibri" w:cs="Calibri"/>
                <w:color w:val="000000"/>
                <w:sz w:val="18"/>
                <w:szCs w:val="18"/>
              </w:rPr>
            </w:pPr>
          </w:p>
          <w:p w14:paraId="51C21D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Als eindscore vult u de hoogste score van de vier</w:t>
            </w:r>
          </w:p>
          <w:p w14:paraId="1F0484B1" w14:textId="77777777" w:rsidR="00340B1E" w:rsidRPr="0006236B" w:rsidRDefault="00FA4D6C">
            <w:pPr>
              <w:rPr>
                <w:rFonts w:ascii="Calibri" w:eastAsia="Calibri" w:hAnsi="Calibri" w:cs="Calibri"/>
                <w:color w:val="000000"/>
                <w:sz w:val="18"/>
                <w:szCs w:val="18"/>
              </w:rPr>
            </w:pPr>
            <w:proofErr w:type="spellStart"/>
            <w:r w:rsidRPr="0006236B">
              <w:rPr>
                <w:rFonts w:ascii="Calibri" w:eastAsia="Calibri" w:hAnsi="Calibri" w:cs="Calibri"/>
                <w:color w:val="000000"/>
                <w:sz w:val="18"/>
                <w:szCs w:val="18"/>
              </w:rPr>
              <w:t>subindicatoren</w:t>
            </w:r>
            <w:proofErr w:type="spellEnd"/>
            <w:r w:rsidRPr="0006236B">
              <w:rPr>
                <w:rFonts w:ascii="Calibri" w:eastAsia="Calibri" w:hAnsi="Calibri" w:cs="Calibri"/>
                <w:color w:val="000000"/>
                <w:sz w:val="18"/>
                <w:szCs w:val="18"/>
              </w:rPr>
              <w:t xml:space="preserve"> in. Zie onderstaande vier scorelijsten. </w:t>
            </w:r>
          </w:p>
          <w:p w14:paraId="0B634CBA" w14:textId="77777777" w:rsidR="00340B1E" w:rsidRPr="0006236B" w:rsidRDefault="00340B1E">
            <w:pPr>
              <w:rPr>
                <w:rFonts w:ascii="Calibri" w:eastAsia="Calibri" w:hAnsi="Calibri" w:cs="Calibri"/>
                <w:color w:val="000000"/>
                <w:sz w:val="18"/>
                <w:szCs w:val="18"/>
              </w:rPr>
            </w:pPr>
          </w:p>
          <w:p w14:paraId="7B8327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K03A Alcohol</w:t>
            </w:r>
          </w:p>
          <w:p w14:paraId="71913D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C02FC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Was er geen sprake van </w:t>
            </w:r>
            <w:proofErr w:type="spellStart"/>
            <w:r w:rsidRPr="0006236B">
              <w:rPr>
                <w:rFonts w:ascii="Calibri" w:eastAsia="Calibri" w:hAnsi="Calibri" w:cs="Calibri"/>
                <w:color w:val="000000"/>
                <w:sz w:val="18"/>
                <w:szCs w:val="18"/>
              </w:rPr>
              <w:t>regelovertredend</w:t>
            </w:r>
            <w:proofErr w:type="spellEnd"/>
            <w:r w:rsidRPr="0006236B">
              <w:rPr>
                <w:rFonts w:ascii="Calibri" w:eastAsia="Calibri" w:hAnsi="Calibri" w:cs="Calibri"/>
                <w:color w:val="000000"/>
                <w:sz w:val="18"/>
                <w:szCs w:val="18"/>
              </w:rPr>
              <w:t xml:space="preserve"> alcoholgebruik.</w:t>
            </w:r>
          </w:p>
          <w:p w14:paraId="4998F2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971E5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3F731A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DD1B9C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31D1D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5B5051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335DEA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35096E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45ED2C08" w14:textId="77777777" w:rsidR="00340B1E" w:rsidRPr="0006236B" w:rsidRDefault="00340B1E">
            <w:pPr>
              <w:rPr>
                <w:rFonts w:ascii="Calibri" w:eastAsia="Calibri" w:hAnsi="Calibri" w:cs="Calibri"/>
                <w:color w:val="000000"/>
                <w:sz w:val="18"/>
                <w:szCs w:val="18"/>
              </w:rPr>
            </w:pPr>
          </w:p>
          <w:p w14:paraId="36BEFC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K03B Softdrugs</w:t>
            </w:r>
          </w:p>
          <w:p w14:paraId="57DC6E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E92F0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Was er geen sprake van </w:t>
            </w:r>
            <w:proofErr w:type="spellStart"/>
            <w:r w:rsidRPr="0006236B">
              <w:rPr>
                <w:rFonts w:ascii="Calibri" w:eastAsia="Calibri" w:hAnsi="Calibri" w:cs="Calibri"/>
                <w:color w:val="000000"/>
                <w:sz w:val="18"/>
                <w:szCs w:val="18"/>
              </w:rPr>
              <w:t>regelovertredend</w:t>
            </w:r>
            <w:proofErr w:type="spellEnd"/>
            <w:r w:rsidRPr="0006236B">
              <w:rPr>
                <w:rFonts w:ascii="Calibri" w:eastAsia="Calibri" w:hAnsi="Calibri" w:cs="Calibri"/>
                <w:color w:val="000000"/>
                <w:sz w:val="18"/>
                <w:szCs w:val="18"/>
              </w:rPr>
              <w:t xml:space="preserve"> softdruggebruik.</w:t>
            </w:r>
          </w:p>
          <w:p w14:paraId="2615FD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34A1F5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4459698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532F8F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7F855AF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3A009E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44CDD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2703A5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51DE608C" w14:textId="77777777" w:rsidR="00340B1E" w:rsidRPr="0006236B" w:rsidRDefault="00340B1E">
            <w:pPr>
              <w:rPr>
                <w:rFonts w:ascii="Calibri" w:eastAsia="Calibri" w:hAnsi="Calibri" w:cs="Calibri"/>
                <w:color w:val="000000"/>
                <w:sz w:val="18"/>
                <w:szCs w:val="18"/>
              </w:rPr>
            </w:pPr>
          </w:p>
          <w:p w14:paraId="5B2AA9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K03C Harddrugs</w:t>
            </w:r>
          </w:p>
          <w:p w14:paraId="0EB0FC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6C91E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harddrugsgebruik.</w:t>
            </w:r>
          </w:p>
          <w:p w14:paraId="5CB44C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E6D11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wel controles geweigerd.</w:t>
            </w:r>
          </w:p>
          <w:p w14:paraId="30F13B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191C66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heeft hij eventueel controles geweigerd.</w:t>
            </w:r>
          </w:p>
          <w:p w14:paraId="40753D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6CCCE5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geen controles geweigerd.</w:t>
            </w:r>
          </w:p>
          <w:p w14:paraId="0B8E3C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6AABD1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controles en heeft hij ook controles geweigerd.</w:t>
            </w:r>
          </w:p>
          <w:p w14:paraId="5C8D332F" w14:textId="77777777" w:rsidR="00340B1E" w:rsidRPr="0006236B" w:rsidRDefault="00340B1E">
            <w:pPr>
              <w:rPr>
                <w:rFonts w:ascii="Calibri" w:eastAsia="Calibri" w:hAnsi="Calibri" w:cs="Calibri"/>
                <w:color w:val="000000"/>
                <w:sz w:val="18"/>
                <w:szCs w:val="18"/>
              </w:rPr>
            </w:pPr>
          </w:p>
          <w:p w14:paraId="2FF17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K03D Overige verslaving</w:t>
            </w:r>
          </w:p>
          <w:p w14:paraId="5DB9EB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408002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een overige verslaving.</w:t>
            </w:r>
          </w:p>
          <w:p w14:paraId="09EFAA7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Veroorzaakte de verslaving weinig problemen.</w:t>
            </w:r>
          </w:p>
          <w:p w14:paraId="4A6AF0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2 </w:t>
            </w:r>
            <w:r w:rsidRPr="0006236B">
              <w:rPr>
                <w:rFonts w:ascii="Calibri" w:eastAsia="Calibri" w:hAnsi="Calibri" w:cs="Calibri"/>
                <w:color w:val="000000"/>
                <w:sz w:val="18"/>
                <w:szCs w:val="18"/>
              </w:rPr>
              <w:t>– Heeft de overige verslaving (meerdere malen) geleid tot</w:t>
            </w:r>
          </w:p>
          <w:p w14:paraId="03AA2E5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probleemgedrag (zoals financiële wanorde en verbaal</w:t>
            </w:r>
          </w:p>
          <w:p w14:paraId="32C14CF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oppositioneel gedrag), maar niet tot fysieke agressie naar</w:t>
            </w:r>
          </w:p>
          <w:p w14:paraId="3CB2C6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mensen toe.</w:t>
            </w:r>
          </w:p>
          <w:p w14:paraId="316B4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Had de overige verslaving een indirecte relatie met fysiek</w:t>
            </w:r>
          </w:p>
          <w:p w14:paraId="7B05F0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agressief gedrag.</w:t>
            </w:r>
          </w:p>
          <w:p w14:paraId="2DEE2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Had de overige verslaving een directe relatie met fysiek</w:t>
            </w:r>
          </w:p>
          <w:p w14:paraId="24EFEF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agressief gedrag.</w:t>
            </w:r>
          </w:p>
          <w:p w14:paraId="04798BCC" w14:textId="5BBE831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F4BE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322B2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4AE7B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AC4B7CF" w14:textId="36B9114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BFC2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455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5160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7A810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EC76B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BFF1CC"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AC094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CF7D5" w14:textId="77777777" w:rsidR="00340B1E" w:rsidRPr="0006236B" w:rsidRDefault="00340B1E">
                  <w:pPr>
                    <w:rPr>
                      <w:color w:val="000000"/>
                      <w:sz w:val="16"/>
                      <w:szCs w:val="16"/>
                    </w:rPr>
                  </w:pPr>
                </w:p>
              </w:tc>
            </w:tr>
          </w:tbl>
          <w:p w14:paraId="0F92BD72" w14:textId="77777777" w:rsidR="00340B1E" w:rsidRPr="0006236B" w:rsidRDefault="00340B1E">
            <w:pPr>
              <w:rPr>
                <w:color w:val="000000"/>
                <w:sz w:val="16"/>
                <w:szCs w:val="16"/>
              </w:rPr>
            </w:pPr>
          </w:p>
        </w:tc>
      </w:tr>
      <w:tr w:rsidR="00340B1E" w:rsidRPr="0006236B" w14:paraId="61AEDE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AF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B8DACE" w14:textId="77777777" w:rsidR="00340B1E" w:rsidRPr="0006236B" w:rsidRDefault="00340B1E">
            <w:pPr>
              <w:rPr>
                <w:rFonts w:ascii="Calibri" w:eastAsia="Calibri" w:hAnsi="Calibri" w:cs="Calibri"/>
                <w:color w:val="000000"/>
                <w:sz w:val="18"/>
                <w:szCs w:val="18"/>
              </w:rPr>
            </w:pPr>
          </w:p>
        </w:tc>
      </w:tr>
      <w:bookmarkEnd w:id="50"/>
    </w:tbl>
    <w:p w14:paraId="0C8AD64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202AF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0A13" w14:textId="77777777" w:rsidR="00340B1E" w:rsidRPr="0006236B" w:rsidRDefault="00FA4D6C">
            <w:pPr>
              <w:rPr>
                <w:rFonts w:ascii="Calibri" w:eastAsia="Calibri" w:hAnsi="Calibri" w:cs="Calibri"/>
                <w:b/>
                <w:color w:val="FFFFFF"/>
                <w:sz w:val="22"/>
                <w:szCs w:val="22"/>
              </w:rPr>
            </w:pPr>
            <w:bookmarkStart w:id="51" w:name="BKM_0C8F52B5_C503_4256_8CC3_507725658BC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7156E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K04 Impulsiviteit  </w:t>
            </w:r>
          </w:p>
        </w:tc>
      </w:tr>
      <w:tr w:rsidR="00340B1E" w:rsidRPr="0006236B" w14:paraId="5579E7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C5AE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EB5585" w14:textId="77777777" w:rsidR="00340B1E" w:rsidRPr="0006236B" w:rsidRDefault="00340B1E">
            <w:pPr>
              <w:rPr>
                <w:rFonts w:ascii="Calibri" w:eastAsia="Calibri" w:hAnsi="Calibri" w:cs="Calibri"/>
                <w:color w:val="000000"/>
                <w:sz w:val="18"/>
                <w:szCs w:val="18"/>
                <w:lang w:val="en-US"/>
              </w:rPr>
            </w:pPr>
          </w:p>
          <w:p w14:paraId="7F3C853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FCE734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E2959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&lt;nl-NL&gt;K04 Impulsiviteit met waardenlijst impulsiviteit (score 0-4).</w:t>
            </w:r>
          </w:p>
          <w:p w14:paraId="536B27CB" w14:textId="77777777" w:rsidR="00340B1E" w:rsidRPr="0006236B" w:rsidRDefault="00340B1E">
            <w:pPr>
              <w:rPr>
                <w:rFonts w:ascii="Calibri" w:eastAsia="Calibri" w:hAnsi="Calibri" w:cs="Calibri"/>
                <w:color w:val="000000"/>
                <w:sz w:val="18"/>
                <w:szCs w:val="18"/>
              </w:rPr>
            </w:pPr>
          </w:p>
          <w:p w14:paraId="50E283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de patiënt:</w:t>
            </w:r>
          </w:p>
          <w:p w14:paraId="1CC91C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impulsief gedrag.</w:t>
            </w:r>
          </w:p>
          <w:p w14:paraId="6A5171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Ernst tussen 0 en 2.</w:t>
            </w:r>
          </w:p>
          <w:p w14:paraId="5185B0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Enige impulsiviteit in gedrag, hij was echter wel in staat om</w:t>
            </w:r>
          </w:p>
          <w:p w14:paraId="10CD87E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met ondersteuning het handelen te controleren.</w:t>
            </w:r>
          </w:p>
          <w:p w14:paraId="37E4A2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Ernst tussen 2 en 4.</w:t>
            </w:r>
          </w:p>
          <w:p w14:paraId="4F51DECB" w14:textId="1D68ED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Frequent en/of ernstig impulsief gedrag.</w:t>
            </w:r>
          </w:p>
          <w:p w14:paraId="41B0DADF" w14:textId="6043A04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8C961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0BC7F1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63FEA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F47D5C" w14:textId="74D9BD6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3351C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0984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FF10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0CD64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19755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852815"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F7E6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107E9" w14:textId="77777777" w:rsidR="00340B1E" w:rsidRPr="0006236B" w:rsidRDefault="00340B1E">
                  <w:pPr>
                    <w:rPr>
                      <w:color w:val="000000"/>
                      <w:sz w:val="16"/>
                      <w:szCs w:val="16"/>
                    </w:rPr>
                  </w:pPr>
                </w:p>
              </w:tc>
            </w:tr>
          </w:tbl>
          <w:p w14:paraId="44B6B869" w14:textId="77777777" w:rsidR="00340B1E" w:rsidRPr="0006236B" w:rsidRDefault="00340B1E">
            <w:pPr>
              <w:rPr>
                <w:color w:val="000000"/>
                <w:sz w:val="16"/>
                <w:szCs w:val="16"/>
              </w:rPr>
            </w:pPr>
          </w:p>
        </w:tc>
      </w:tr>
      <w:tr w:rsidR="00340B1E" w:rsidRPr="0006236B" w14:paraId="082B9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DF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1F047" w14:textId="77777777" w:rsidR="00340B1E" w:rsidRPr="0006236B" w:rsidRDefault="00340B1E">
            <w:pPr>
              <w:rPr>
                <w:rFonts w:ascii="Calibri" w:eastAsia="Calibri" w:hAnsi="Calibri" w:cs="Calibri"/>
                <w:color w:val="000000"/>
                <w:sz w:val="18"/>
                <w:szCs w:val="18"/>
              </w:rPr>
            </w:pPr>
          </w:p>
        </w:tc>
      </w:tr>
      <w:bookmarkEnd w:id="51"/>
    </w:tbl>
    <w:p w14:paraId="0B3B995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3E4F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72BBE" w14:textId="77777777" w:rsidR="00340B1E" w:rsidRPr="0006236B" w:rsidRDefault="00FA4D6C">
            <w:pPr>
              <w:rPr>
                <w:rFonts w:ascii="Calibri" w:eastAsia="Calibri" w:hAnsi="Calibri" w:cs="Calibri"/>
                <w:b/>
                <w:color w:val="FFFFFF"/>
                <w:sz w:val="22"/>
                <w:szCs w:val="22"/>
              </w:rPr>
            </w:pPr>
            <w:bookmarkStart w:id="52" w:name="BKM_246D12F9_0F85_425F_9C75_92588032873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5CDA0"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K05 Antisociaal gedrag  </w:t>
            </w:r>
          </w:p>
        </w:tc>
      </w:tr>
      <w:tr w:rsidR="00340B1E" w:rsidRPr="0006236B" w14:paraId="357E2D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7CD0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FFB0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9213A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C0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&lt;nl-NL&gt;K05 Antisociaal gedrag met waardenlijst antisociaal gedrag (score 0-4).</w:t>
            </w:r>
          </w:p>
          <w:p w14:paraId="5F99A849" w14:textId="77777777" w:rsidR="00340B1E" w:rsidRPr="0006236B" w:rsidRDefault="00340B1E">
            <w:pPr>
              <w:rPr>
                <w:rFonts w:ascii="Calibri" w:eastAsia="Calibri" w:hAnsi="Calibri" w:cs="Calibri"/>
                <w:color w:val="000000"/>
                <w:sz w:val="18"/>
                <w:szCs w:val="18"/>
              </w:rPr>
            </w:pPr>
          </w:p>
          <w:p w14:paraId="24D9DE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52B30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Is antisociaal gedrag niet aan de orde geweest.</w:t>
            </w:r>
          </w:p>
          <w:p w14:paraId="74FB9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soms (ten minste 1 keer per maand) antisociaal</w:t>
            </w:r>
          </w:p>
          <w:p w14:paraId="726767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de ander tot last zonder daarbij verbaal/fysiek</w:t>
            </w:r>
          </w:p>
          <w:p w14:paraId="03F024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te zijn.</w:t>
            </w:r>
          </w:p>
          <w:p w14:paraId="2EC12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soms (ten minste 1 keer per maand)</w:t>
            </w:r>
          </w:p>
          <w:p w14:paraId="43D2753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antisociaal en de ander tot last, waarbij hij verbaal of fysiek</w:t>
            </w:r>
          </w:p>
          <w:p w14:paraId="7BE899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 laat zien en/of conflicten</w:t>
            </w:r>
          </w:p>
          <w:p w14:paraId="2567C61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veroorzaakt.</w:t>
            </w:r>
          </w:p>
          <w:p w14:paraId="19282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regelmatig (ten minste 1 keer per week)</w:t>
            </w:r>
          </w:p>
          <w:p w14:paraId="35463F5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antisociaal en de ander tot last, waarbij hij verbaal of fysiek</w:t>
            </w:r>
          </w:p>
          <w:p w14:paraId="62F8AE5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grensoverschrijdend gedrag laat zien en/of conflicten</w:t>
            </w:r>
          </w:p>
          <w:p w14:paraId="79443E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veroorzaakt.</w:t>
            </w:r>
          </w:p>
          <w:p w14:paraId="4A2755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Laat de patiënt voortdurend (ten minste dagelijks) een</w:t>
            </w:r>
          </w:p>
          <w:p w14:paraId="620B4A9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patroon zien van antisociaal gedrag, waarbij hij tevens</w:t>
            </w:r>
          </w:p>
          <w:p w14:paraId="663A2A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verbaal of fysiek grensoverschrijdend gedrag laat zien en</w:t>
            </w:r>
          </w:p>
          <w:p w14:paraId="1BC7A7D9" w14:textId="675232F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conflicten veroorzaakt.</w:t>
            </w:r>
          </w:p>
          <w:p w14:paraId="031EFA21" w14:textId="32317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66E79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734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8B30C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&lt;/en-US&gt;</w:t>
            </w:r>
          </w:p>
          <w:p w14:paraId="3A24EBFD" w14:textId="5D60D8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B7975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77F7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0114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AD198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F627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EDDBD"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AD8BC1"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D73AC3" w14:textId="77777777" w:rsidR="00340B1E" w:rsidRPr="0006236B" w:rsidRDefault="00340B1E">
                  <w:pPr>
                    <w:rPr>
                      <w:color w:val="000000"/>
                      <w:sz w:val="16"/>
                      <w:szCs w:val="16"/>
                    </w:rPr>
                  </w:pPr>
                </w:p>
              </w:tc>
            </w:tr>
          </w:tbl>
          <w:p w14:paraId="03659353" w14:textId="77777777" w:rsidR="00340B1E" w:rsidRPr="0006236B" w:rsidRDefault="00340B1E">
            <w:pPr>
              <w:rPr>
                <w:color w:val="000000"/>
                <w:sz w:val="16"/>
                <w:szCs w:val="16"/>
              </w:rPr>
            </w:pPr>
          </w:p>
        </w:tc>
      </w:tr>
      <w:tr w:rsidR="00340B1E" w:rsidRPr="0006236B" w14:paraId="5E9FCE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F5B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E6FB1" w14:textId="77777777" w:rsidR="00340B1E" w:rsidRPr="0006236B" w:rsidRDefault="00340B1E">
            <w:pPr>
              <w:rPr>
                <w:rFonts w:ascii="Calibri" w:eastAsia="Calibri" w:hAnsi="Calibri" w:cs="Calibri"/>
                <w:color w:val="000000"/>
                <w:sz w:val="18"/>
                <w:szCs w:val="18"/>
              </w:rPr>
            </w:pPr>
          </w:p>
        </w:tc>
      </w:tr>
      <w:bookmarkEnd w:id="52"/>
    </w:tbl>
    <w:p w14:paraId="33D2ADC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6128F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613D94" w14:textId="77777777" w:rsidR="00340B1E" w:rsidRPr="0006236B" w:rsidRDefault="00FA4D6C">
            <w:pPr>
              <w:rPr>
                <w:rFonts w:ascii="Calibri" w:eastAsia="Calibri" w:hAnsi="Calibri" w:cs="Calibri"/>
                <w:b/>
                <w:color w:val="FFFFFF"/>
                <w:sz w:val="22"/>
                <w:szCs w:val="22"/>
              </w:rPr>
            </w:pPr>
            <w:bookmarkStart w:id="53" w:name="BKM_83B81FF8_8FE9_40B0_93E0_79EC2849126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416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K06 Vijandigheid  </w:t>
            </w:r>
          </w:p>
        </w:tc>
      </w:tr>
      <w:tr w:rsidR="00340B1E" w:rsidRPr="0006236B" w14:paraId="6C1DB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6E33A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BF40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30995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1C5D5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&lt;nl-NL&gt;K06 Vijandigheid met waardenlijst vijandigheid (score 0-4).</w:t>
            </w:r>
          </w:p>
          <w:p w14:paraId="3D8B81A2" w14:textId="77777777" w:rsidR="00340B1E" w:rsidRPr="0006236B" w:rsidRDefault="00340B1E">
            <w:pPr>
              <w:rPr>
                <w:rFonts w:ascii="Calibri" w:eastAsia="Calibri" w:hAnsi="Calibri" w:cs="Calibri"/>
                <w:color w:val="000000"/>
                <w:sz w:val="18"/>
                <w:szCs w:val="18"/>
              </w:rPr>
            </w:pPr>
          </w:p>
          <w:p w14:paraId="2BF904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was er bij de patiënt:</w:t>
            </w:r>
          </w:p>
          <w:p w14:paraId="0B3D349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sprake van vijandige opmerkingen en/of een vijandige</w:t>
            </w:r>
          </w:p>
          <w:p w14:paraId="46161F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houding.</w:t>
            </w:r>
          </w:p>
          <w:p w14:paraId="59BD8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Sprake van lichte vijandigheid. Dit uitte zich af en toe in</w:t>
            </w:r>
          </w:p>
          <w:p w14:paraId="579E66A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irritatie, schelden, boosheid en het doen van negatieve</w:t>
            </w:r>
          </w:p>
          <w:p w14:paraId="72D3E4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uitspraken.</w:t>
            </w:r>
          </w:p>
          <w:p w14:paraId="4600AD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Sprake van matige vijandigheid. Dit uitte zich regelmatig</w:t>
            </w:r>
          </w:p>
          <w:p w14:paraId="230774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 irritatie, schelden, boosheid en het doen van negatieve</w:t>
            </w:r>
          </w:p>
          <w:p w14:paraId="7011B53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uitspraken.</w:t>
            </w:r>
          </w:p>
          <w:p w14:paraId="726163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Sprake van sterke vijandigheid. Dit uitte zich in verbale</w:t>
            </w:r>
          </w:p>
          <w:p w14:paraId="1D380C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 naar personen, zodat mensen zich bedreigd voelen</w:t>
            </w:r>
          </w:p>
          <w:p w14:paraId="0A3CC6B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en/of fysiek agressief gedrag naar objecten toe (met spullen</w:t>
            </w:r>
          </w:p>
          <w:p w14:paraId="589FD4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gooien, met deuren smijten, et cetera).</w:t>
            </w:r>
          </w:p>
          <w:p w14:paraId="06A1C52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Sprake van sterke vijandigheid. Dit uitte zich in fysieke</w:t>
            </w:r>
          </w:p>
          <w:p w14:paraId="289653F6" w14:textId="2E89E49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agressie naar andere personen.</w:t>
            </w:r>
          </w:p>
          <w:p w14:paraId="21BF3E65" w14:textId="7B13BDA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0C97B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C98F8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39463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EC23951" w14:textId="3F5FF4C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87FC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068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E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15BC8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28A71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5879B6"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4200F3"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2B4F34" w14:textId="77777777" w:rsidR="00340B1E" w:rsidRPr="0006236B" w:rsidRDefault="00340B1E">
                  <w:pPr>
                    <w:rPr>
                      <w:color w:val="000000"/>
                      <w:sz w:val="16"/>
                      <w:szCs w:val="16"/>
                    </w:rPr>
                  </w:pPr>
                </w:p>
              </w:tc>
            </w:tr>
          </w:tbl>
          <w:p w14:paraId="7431461D" w14:textId="77777777" w:rsidR="00340B1E" w:rsidRPr="0006236B" w:rsidRDefault="00340B1E">
            <w:pPr>
              <w:rPr>
                <w:color w:val="000000"/>
                <w:sz w:val="16"/>
                <w:szCs w:val="16"/>
              </w:rPr>
            </w:pPr>
          </w:p>
        </w:tc>
      </w:tr>
      <w:tr w:rsidR="00340B1E" w:rsidRPr="0006236B" w14:paraId="03A6D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17D01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6722D" w14:textId="77777777" w:rsidR="00340B1E" w:rsidRPr="0006236B" w:rsidRDefault="00340B1E">
            <w:pPr>
              <w:rPr>
                <w:rFonts w:ascii="Calibri" w:eastAsia="Calibri" w:hAnsi="Calibri" w:cs="Calibri"/>
                <w:color w:val="000000"/>
                <w:sz w:val="18"/>
                <w:szCs w:val="18"/>
              </w:rPr>
            </w:pPr>
          </w:p>
        </w:tc>
      </w:tr>
      <w:bookmarkEnd w:id="53"/>
    </w:tbl>
    <w:p w14:paraId="31F30ED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6CE444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8D5528" w14:textId="77777777" w:rsidR="00340B1E" w:rsidRPr="0006236B" w:rsidRDefault="00FA4D6C">
            <w:pPr>
              <w:rPr>
                <w:rFonts w:ascii="Calibri" w:eastAsia="Calibri" w:hAnsi="Calibri" w:cs="Calibri"/>
                <w:b/>
                <w:color w:val="FFFFFF"/>
                <w:sz w:val="22"/>
                <w:szCs w:val="22"/>
              </w:rPr>
            </w:pPr>
            <w:bookmarkStart w:id="54" w:name="BKM_6E35A0C5_B6C7_4968_B7EC_20CB76C8EAB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08D4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K07 Sociale vaardigheden  </w:t>
            </w:r>
          </w:p>
        </w:tc>
      </w:tr>
      <w:tr w:rsidR="00340B1E" w:rsidRPr="0006236B" w14:paraId="771E2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DBCE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E46F0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B83AD6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5A0A7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&lt;nl-NL&gt;K07 Sociale vaardigheden met waardenlijst sociale vaardigheden (score 0-4).</w:t>
            </w:r>
          </w:p>
          <w:p w14:paraId="6F544935" w14:textId="77777777" w:rsidR="00340B1E" w:rsidRPr="0006236B" w:rsidRDefault="00340B1E">
            <w:pPr>
              <w:rPr>
                <w:rFonts w:ascii="Calibri" w:eastAsia="Calibri" w:hAnsi="Calibri" w:cs="Calibri"/>
                <w:color w:val="000000"/>
                <w:sz w:val="18"/>
                <w:szCs w:val="18"/>
              </w:rPr>
            </w:pPr>
          </w:p>
          <w:p w14:paraId="0F896F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2686E4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Beschikte de patiënt over goede sociale vaardigheden in</w:t>
            </w:r>
          </w:p>
          <w:p w14:paraId="1FF337A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verschillende situaties.</w:t>
            </w:r>
          </w:p>
          <w:p w14:paraId="50AAA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Was de patiënt in staat om op een aanvaardbare wijze</w:t>
            </w:r>
          </w:p>
          <w:p w14:paraId="3D817A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contacten te onderhouden met zijn omgeving.</w:t>
            </w:r>
          </w:p>
          <w:p w14:paraId="2B3DEB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Raakte de patiënt een enkele keer in de problemen met zijn</w:t>
            </w:r>
          </w:p>
          <w:p w14:paraId="018A61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een gebrek aan sociale vaardigheden.</w:t>
            </w:r>
          </w:p>
          <w:p w14:paraId="34BCA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Raakte de patiënt regelmatig in de problemen met zijn</w:t>
            </w:r>
          </w:p>
          <w:p w14:paraId="457DDA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een gebrek aan sociale vaardigheden.</w:t>
            </w:r>
          </w:p>
          <w:p w14:paraId="083A32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Raakte de patiënt voortdurend in de problemen met zijn</w:t>
            </w:r>
          </w:p>
          <w:p w14:paraId="3696EC2C" w14:textId="5F3F58C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vanwege gebrek aan sociale vaardigheden.</w:t>
            </w:r>
          </w:p>
          <w:p w14:paraId="31F43B5C" w14:textId="1C3DB13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195F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1C0CE9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CC37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98AA665" w14:textId="05C5876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6B7B3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265D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98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0A770A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2BCDD8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751F8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469D62"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10ACAA" w14:textId="77777777" w:rsidR="00340B1E" w:rsidRPr="0006236B" w:rsidRDefault="00340B1E">
                  <w:pPr>
                    <w:rPr>
                      <w:color w:val="000000"/>
                      <w:sz w:val="16"/>
                      <w:szCs w:val="16"/>
                    </w:rPr>
                  </w:pPr>
                </w:p>
              </w:tc>
            </w:tr>
          </w:tbl>
          <w:p w14:paraId="628B9A33" w14:textId="77777777" w:rsidR="00340B1E" w:rsidRPr="0006236B" w:rsidRDefault="00340B1E">
            <w:pPr>
              <w:rPr>
                <w:color w:val="000000"/>
                <w:sz w:val="16"/>
                <w:szCs w:val="16"/>
              </w:rPr>
            </w:pPr>
          </w:p>
        </w:tc>
      </w:tr>
      <w:tr w:rsidR="00340B1E" w:rsidRPr="0006236B" w14:paraId="5BE71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9A174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CD43D" w14:textId="77777777" w:rsidR="00340B1E" w:rsidRPr="0006236B" w:rsidRDefault="00340B1E">
            <w:pPr>
              <w:rPr>
                <w:rFonts w:ascii="Calibri" w:eastAsia="Calibri" w:hAnsi="Calibri" w:cs="Calibri"/>
                <w:color w:val="000000"/>
                <w:sz w:val="18"/>
                <w:szCs w:val="18"/>
              </w:rPr>
            </w:pPr>
          </w:p>
        </w:tc>
      </w:tr>
      <w:bookmarkEnd w:id="54"/>
    </w:tbl>
    <w:p w14:paraId="4C803AE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C981A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10FA7" w14:textId="77777777" w:rsidR="00340B1E" w:rsidRPr="0006236B" w:rsidRDefault="00FA4D6C">
            <w:pPr>
              <w:rPr>
                <w:rFonts w:ascii="Calibri" w:eastAsia="Calibri" w:hAnsi="Calibri" w:cs="Calibri"/>
                <w:b/>
                <w:color w:val="FFFFFF"/>
                <w:sz w:val="22"/>
                <w:szCs w:val="22"/>
              </w:rPr>
            </w:pPr>
            <w:bookmarkStart w:id="55" w:name="BKM_CC06B460_1F6D_4A27_BBE9_43D3EBFFE5A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2620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K08 Zelfredzaamheid  </w:t>
            </w:r>
          </w:p>
        </w:tc>
      </w:tr>
      <w:tr w:rsidR="00340B1E" w:rsidRPr="0006236B" w14:paraId="356E12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C36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30B0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AFBF0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E3EC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&lt;nl-NL&gt;K08 Zelfredzaamheid met waardenlijst Zelfredzaamheid (score 0-4).</w:t>
            </w:r>
          </w:p>
          <w:p w14:paraId="79FA252D" w14:textId="77777777" w:rsidR="00340B1E" w:rsidRPr="0006236B" w:rsidRDefault="00340B1E">
            <w:pPr>
              <w:rPr>
                <w:rFonts w:ascii="Calibri" w:eastAsia="Calibri" w:hAnsi="Calibri" w:cs="Calibri"/>
                <w:color w:val="000000"/>
                <w:sz w:val="18"/>
                <w:szCs w:val="18"/>
              </w:rPr>
            </w:pPr>
          </w:p>
          <w:p w14:paraId="0C7130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6D6DC3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tekortkomingen op het gebied van zelfredzaamheid.</w:t>
            </w:r>
          </w:p>
          <w:p w14:paraId="26F74D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Geringe tekortkomingen op het gebied van</w:t>
            </w:r>
          </w:p>
          <w:p w14:paraId="78645EE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zelfredzaamheid.</w:t>
            </w:r>
          </w:p>
          <w:p w14:paraId="3D9950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Tekortkomingen op het gebied van zelfredzaamheid, niet</w:t>
            </w:r>
          </w:p>
          <w:p w14:paraId="3DB812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problemen met de omgeving.</w:t>
            </w:r>
          </w:p>
          <w:p w14:paraId="59A5C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Tekortkomingen op het gebied van zelfredzaamheid,</w:t>
            </w:r>
          </w:p>
          <w:p w14:paraId="472153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problemen met de omgeving.</w:t>
            </w:r>
          </w:p>
          <w:p w14:paraId="648E19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Tekortkomingen op het gebied van zelfredzaamheid,</w:t>
            </w:r>
          </w:p>
          <w:p w14:paraId="3A80399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leidend tot ernstige problemen voor de gezondheid of de</w:t>
            </w:r>
          </w:p>
          <w:p w14:paraId="47EC5750" w14:textId="05E7E87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veiligheid van de patiënt zelf en/of de omgeving</w:t>
            </w:r>
          </w:p>
          <w:p w14:paraId="00E7120C" w14:textId="2CCCD3C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BABF5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EEBAB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2318F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4FC7DAD" w14:textId="48E43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22D5C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D8764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3E180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B2077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33C4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35FFB0"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9EFEDF"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A47545" w14:textId="77777777" w:rsidR="00340B1E" w:rsidRPr="0006236B" w:rsidRDefault="00340B1E">
                  <w:pPr>
                    <w:rPr>
                      <w:color w:val="000000"/>
                      <w:sz w:val="16"/>
                      <w:szCs w:val="16"/>
                    </w:rPr>
                  </w:pPr>
                </w:p>
              </w:tc>
            </w:tr>
          </w:tbl>
          <w:p w14:paraId="35F76387" w14:textId="77777777" w:rsidR="00340B1E" w:rsidRPr="0006236B" w:rsidRDefault="00340B1E">
            <w:pPr>
              <w:rPr>
                <w:color w:val="000000"/>
                <w:sz w:val="16"/>
                <w:szCs w:val="16"/>
              </w:rPr>
            </w:pPr>
          </w:p>
        </w:tc>
      </w:tr>
      <w:tr w:rsidR="00340B1E" w:rsidRPr="0006236B" w14:paraId="39A26A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D516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953D9" w14:textId="77777777" w:rsidR="00340B1E" w:rsidRPr="0006236B" w:rsidRDefault="00340B1E">
            <w:pPr>
              <w:rPr>
                <w:rFonts w:ascii="Calibri" w:eastAsia="Calibri" w:hAnsi="Calibri" w:cs="Calibri"/>
                <w:color w:val="000000"/>
                <w:sz w:val="18"/>
                <w:szCs w:val="18"/>
              </w:rPr>
            </w:pPr>
          </w:p>
        </w:tc>
      </w:tr>
      <w:bookmarkEnd w:id="55"/>
    </w:tbl>
    <w:p w14:paraId="26ECB75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EFF4D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41D1F4" w14:textId="77777777" w:rsidR="00340B1E" w:rsidRPr="0006236B" w:rsidRDefault="00FA4D6C">
            <w:pPr>
              <w:rPr>
                <w:rFonts w:ascii="Calibri" w:eastAsia="Calibri" w:hAnsi="Calibri" w:cs="Calibri"/>
                <w:b/>
                <w:color w:val="FFFFFF"/>
                <w:sz w:val="22"/>
                <w:szCs w:val="22"/>
              </w:rPr>
            </w:pPr>
            <w:bookmarkStart w:id="56" w:name="BKM_DDE1F23C_6675_41B9_8D98_46973176630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205F9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K09 Meewerken aan de behandeling  </w:t>
            </w:r>
          </w:p>
        </w:tc>
      </w:tr>
      <w:tr w:rsidR="00340B1E" w:rsidRPr="0006236B" w14:paraId="5C2C5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48B7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9DE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0ABF2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F8FE9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&lt;nl-NL&gt;K09 Meewerken aan de behandeling met waardenlijst (score 0-4).</w:t>
            </w:r>
          </w:p>
          <w:p w14:paraId="1F03E438" w14:textId="77777777" w:rsidR="00340B1E" w:rsidRPr="0006236B" w:rsidRDefault="00340B1E">
            <w:pPr>
              <w:rPr>
                <w:rFonts w:ascii="Calibri" w:eastAsia="Calibri" w:hAnsi="Calibri" w:cs="Calibri"/>
                <w:color w:val="000000"/>
                <w:sz w:val="18"/>
                <w:szCs w:val="18"/>
              </w:rPr>
            </w:pPr>
          </w:p>
          <w:p w14:paraId="7356FA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AD22F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Werkte de patiënt actief aan de behandeling mee.</w:t>
            </w:r>
          </w:p>
          <w:p w14:paraId="1C7E6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Werkte de patiënt over het algemeen actief aan de</w:t>
            </w:r>
          </w:p>
          <w:p w14:paraId="3855D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behandeling mee, maar was hij soms eigenzinnig of</w:t>
            </w:r>
          </w:p>
          <w:p w14:paraId="5139A9D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onverschillig.</w:t>
            </w:r>
          </w:p>
          <w:p w14:paraId="2C362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Was de patiënt wisselend in zijn inzet of volgde hij passief</w:t>
            </w:r>
          </w:p>
          <w:p w14:paraId="35C035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geboden structuur.</w:t>
            </w:r>
          </w:p>
          <w:p w14:paraId="29CF25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geen intrinsieke behandelmotivatie,</w:t>
            </w:r>
          </w:p>
          <w:p w14:paraId="0AEE51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werkte hij nauwelijks mee aan de behandeling of deed niet</w:t>
            </w:r>
          </w:p>
          <w:p w14:paraId="73AB57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meer dan strikt noodzakelijk (eventueel schijnaanpassing).</w:t>
            </w:r>
          </w:p>
          <w:p w14:paraId="0F5BB8E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Weigerde de patiënt alle behandeling of liet hij hier actief</w:t>
            </w:r>
          </w:p>
          <w:p w14:paraId="7965CD0E" w14:textId="75F99D1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verzet tegen zien.</w:t>
            </w:r>
          </w:p>
          <w:p w14:paraId="1AD8A3E4" w14:textId="040D0A9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41412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11208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CBBB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AB42BF" w14:textId="035C57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B2E3A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293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C810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3E152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60986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8CA99A"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5354E3"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EC3713" w14:textId="77777777" w:rsidR="00340B1E" w:rsidRPr="0006236B" w:rsidRDefault="00340B1E">
                  <w:pPr>
                    <w:rPr>
                      <w:color w:val="000000"/>
                      <w:sz w:val="16"/>
                      <w:szCs w:val="16"/>
                    </w:rPr>
                  </w:pPr>
                </w:p>
              </w:tc>
            </w:tr>
          </w:tbl>
          <w:p w14:paraId="767EA733" w14:textId="77777777" w:rsidR="00340B1E" w:rsidRPr="0006236B" w:rsidRDefault="00340B1E">
            <w:pPr>
              <w:rPr>
                <w:color w:val="000000"/>
                <w:sz w:val="16"/>
                <w:szCs w:val="16"/>
              </w:rPr>
            </w:pPr>
          </w:p>
        </w:tc>
      </w:tr>
      <w:tr w:rsidR="00340B1E" w:rsidRPr="0006236B" w14:paraId="72D2328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8868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E5226" w14:textId="77777777" w:rsidR="00340B1E" w:rsidRPr="0006236B" w:rsidRDefault="00340B1E">
            <w:pPr>
              <w:rPr>
                <w:rFonts w:ascii="Calibri" w:eastAsia="Calibri" w:hAnsi="Calibri" w:cs="Calibri"/>
                <w:color w:val="000000"/>
                <w:sz w:val="18"/>
                <w:szCs w:val="18"/>
              </w:rPr>
            </w:pPr>
          </w:p>
        </w:tc>
      </w:tr>
      <w:bookmarkEnd w:id="56"/>
    </w:tbl>
    <w:p w14:paraId="04E8494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3D773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F9DC7" w14:textId="77777777" w:rsidR="00340B1E" w:rsidRPr="0006236B" w:rsidRDefault="00FA4D6C">
            <w:pPr>
              <w:rPr>
                <w:rFonts w:ascii="Calibri" w:eastAsia="Calibri" w:hAnsi="Calibri" w:cs="Calibri"/>
                <w:b/>
                <w:color w:val="FFFFFF"/>
                <w:sz w:val="22"/>
                <w:szCs w:val="22"/>
              </w:rPr>
            </w:pPr>
            <w:bookmarkStart w:id="57" w:name="BKM_582CAC8A_F981_45A0_9F7F_9960C50729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4C09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K10 Verantwoordelijkheid voor het delict  </w:t>
            </w:r>
          </w:p>
        </w:tc>
      </w:tr>
      <w:tr w:rsidR="00340B1E" w:rsidRPr="0006236B" w14:paraId="333962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1427D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944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1CD94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6D69A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&lt;nl-NL&gt;K10 Verantwoordelijkheid voor het delict met waardenlijst (score 0-4).</w:t>
            </w:r>
          </w:p>
          <w:p w14:paraId="61E53032" w14:textId="77777777" w:rsidR="00340B1E" w:rsidRPr="0006236B" w:rsidRDefault="00340B1E">
            <w:pPr>
              <w:rPr>
                <w:rFonts w:ascii="Calibri" w:eastAsia="Calibri" w:hAnsi="Calibri" w:cs="Calibri"/>
                <w:color w:val="000000"/>
                <w:sz w:val="18"/>
                <w:szCs w:val="18"/>
              </w:rPr>
            </w:pPr>
          </w:p>
          <w:p w14:paraId="3076E0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B8CB5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Erkende de patiënt het door hem gepleegde delict en nam</w:t>
            </w:r>
          </w:p>
          <w:p w14:paraId="402A2B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hij verantwoordelijkheid hiervoor.</w:t>
            </w:r>
          </w:p>
          <w:p w14:paraId="2CC10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Erkende de patiënt het door hem gepleegde delict en nam</w:t>
            </w:r>
          </w:p>
          <w:p w14:paraId="053840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hij grotendeels verantwoordelijkheid hiervoor.</w:t>
            </w:r>
          </w:p>
          <w:p w14:paraId="5A1B0D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Nam de patiënt ten dele verantwoordelijkheid voor het</w:t>
            </w:r>
          </w:p>
          <w:p w14:paraId="5ADF12B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door hem gepleegde delict; hij verschool zich echter</w:t>
            </w:r>
          </w:p>
          <w:p w14:paraId="3ADD19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gedeeltelijk achter mededaders of omstandigheden.</w:t>
            </w:r>
          </w:p>
          <w:p w14:paraId="4F2507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zich oppervlakkig of afstandelijk</w:t>
            </w:r>
          </w:p>
          <w:p w14:paraId="5A8FF8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ten opzichte van het door hem gepleegde delict,</w:t>
            </w:r>
          </w:p>
          <w:p w14:paraId="602F9E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bagatelliseerde hij de gevolgen hiervan of had hij een</w:t>
            </w:r>
          </w:p>
          <w:p w14:paraId="1DD6CB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ontkennende houding.</w:t>
            </w:r>
          </w:p>
          <w:p w14:paraId="545A12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4 </w:t>
            </w:r>
            <w:r w:rsidRPr="0006236B">
              <w:rPr>
                <w:rFonts w:ascii="Calibri" w:eastAsia="Calibri" w:hAnsi="Calibri" w:cs="Calibri"/>
                <w:color w:val="000000"/>
                <w:sz w:val="18"/>
                <w:szCs w:val="18"/>
              </w:rPr>
              <w:t>– Ontkende de patiënt het delict of zijn aandeel hierin</w:t>
            </w:r>
          </w:p>
          <w:p w14:paraId="2806CF7F" w14:textId="0301BAD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volledig.</w:t>
            </w:r>
          </w:p>
          <w:p w14:paraId="146FE27B" w14:textId="4DE2707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3504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990B2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F0A00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84C53D8" w14:textId="089EC46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217A8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006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5AA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A946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61111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6655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89EC4E"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3B4D4A" w14:textId="77777777" w:rsidR="00340B1E" w:rsidRPr="0006236B" w:rsidRDefault="00340B1E">
                  <w:pPr>
                    <w:rPr>
                      <w:color w:val="000000"/>
                      <w:sz w:val="16"/>
                      <w:szCs w:val="16"/>
                    </w:rPr>
                  </w:pPr>
                </w:p>
              </w:tc>
            </w:tr>
          </w:tbl>
          <w:p w14:paraId="27E22AE5" w14:textId="77777777" w:rsidR="00340B1E" w:rsidRPr="0006236B" w:rsidRDefault="00340B1E">
            <w:pPr>
              <w:rPr>
                <w:color w:val="000000"/>
                <w:sz w:val="16"/>
                <w:szCs w:val="16"/>
              </w:rPr>
            </w:pPr>
          </w:p>
        </w:tc>
      </w:tr>
      <w:tr w:rsidR="00340B1E" w:rsidRPr="0006236B" w14:paraId="17569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B0A6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A1CFB" w14:textId="77777777" w:rsidR="00340B1E" w:rsidRPr="0006236B" w:rsidRDefault="00340B1E">
            <w:pPr>
              <w:rPr>
                <w:rFonts w:ascii="Calibri" w:eastAsia="Calibri" w:hAnsi="Calibri" w:cs="Calibri"/>
                <w:color w:val="000000"/>
                <w:sz w:val="18"/>
                <w:szCs w:val="18"/>
              </w:rPr>
            </w:pPr>
          </w:p>
        </w:tc>
      </w:tr>
      <w:bookmarkEnd w:id="57"/>
    </w:tbl>
    <w:p w14:paraId="702C40B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AB5979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AE5AC" w14:textId="77777777" w:rsidR="00340B1E" w:rsidRPr="0006236B" w:rsidRDefault="00FA4D6C">
            <w:pPr>
              <w:rPr>
                <w:rFonts w:ascii="Calibri" w:eastAsia="Calibri" w:hAnsi="Calibri" w:cs="Calibri"/>
                <w:b/>
                <w:color w:val="FFFFFF"/>
                <w:sz w:val="22"/>
                <w:szCs w:val="22"/>
              </w:rPr>
            </w:pPr>
            <w:bookmarkStart w:id="58" w:name="BKM_D91EAF43_4E2F_4D4D_90AB_1BAE86A1536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09DEC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K11 </w:t>
            </w:r>
            <w:proofErr w:type="spellStart"/>
            <w:r w:rsidRPr="0006236B">
              <w:rPr>
                <w:rFonts w:ascii="Calibri" w:eastAsia="Calibri" w:hAnsi="Calibri" w:cs="Calibri"/>
                <w:color w:val="FFFFFF"/>
                <w:sz w:val="22"/>
                <w:szCs w:val="22"/>
              </w:rPr>
              <w:t>Copingvaardigheden</w:t>
            </w:r>
            <w:proofErr w:type="spellEnd"/>
            <w:r w:rsidRPr="0006236B">
              <w:rPr>
                <w:rFonts w:ascii="Calibri" w:eastAsia="Calibri" w:hAnsi="Calibri" w:cs="Calibri"/>
                <w:color w:val="FFFFFF"/>
                <w:sz w:val="22"/>
                <w:szCs w:val="22"/>
              </w:rPr>
              <w:t xml:space="preserve">   </w:t>
            </w:r>
          </w:p>
        </w:tc>
      </w:tr>
      <w:tr w:rsidR="00340B1E" w:rsidRPr="0006236B" w14:paraId="69E07E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6823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1D95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EF848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5F14C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&lt;nl-NL&gt;K11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met waardenlijst (score 0-4).</w:t>
            </w:r>
          </w:p>
          <w:p w14:paraId="7511B227" w14:textId="77777777" w:rsidR="00340B1E" w:rsidRPr="0006236B" w:rsidRDefault="00340B1E">
            <w:pPr>
              <w:rPr>
                <w:rFonts w:ascii="Calibri" w:eastAsia="Calibri" w:hAnsi="Calibri" w:cs="Calibri"/>
                <w:color w:val="000000"/>
                <w:sz w:val="18"/>
                <w:szCs w:val="18"/>
              </w:rPr>
            </w:pPr>
          </w:p>
          <w:p w14:paraId="42EC7D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059A50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Beschikte de patiënt over adequate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w:t>
            </w:r>
          </w:p>
          <w:p w14:paraId="0C1073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waarmee hij in staat was problemen op een bevredigende</w:t>
            </w:r>
          </w:p>
          <w:p w14:paraId="6E255C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wijze op te lossen.</w:t>
            </w:r>
          </w:p>
          <w:p w14:paraId="2A556F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de patiënt voldoende.</w:t>
            </w:r>
          </w:p>
          <w:p w14:paraId="2AB0885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Problemen werden doorgaans op bevredigende wijze</w:t>
            </w:r>
          </w:p>
          <w:p w14:paraId="516A2C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opgelost.</w:t>
            </w:r>
          </w:p>
          <w:p w14:paraId="713BB54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patiënt gering, maar</w:t>
            </w:r>
          </w:p>
          <w:p w14:paraId="1AA624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accepteerde hij wel ondersteuning</w:t>
            </w:r>
          </w:p>
          <w:p w14:paraId="72C12C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patiënt onvoldoende,</w:t>
            </w:r>
          </w:p>
          <w:p w14:paraId="77D27CE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ondanks ondersteuning. Dit leidde zo nu en dan tot</w:t>
            </w:r>
          </w:p>
          <w:p w14:paraId="610DCCE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problemen.</w:t>
            </w:r>
          </w:p>
          <w:p w14:paraId="42355988" w14:textId="780F1594"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xml:space="preserve">– Schoten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de patiënt duidelijk</w:t>
            </w:r>
            <w:r w:rsidR="00FD6633">
              <w:rPr>
                <w:rFonts w:ascii="Calibri" w:eastAsia="Calibri" w:hAnsi="Calibri" w:cs="Calibri"/>
                <w:color w:val="000000"/>
                <w:sz w:val="18"/>
                <w:szCs w:val="18"/>
              </w:rPr>
              <w:t xml:space="preserve"> </w:t>
            </w:r>
            <w:r w:rsidRPr="0006236B">
              <w:rPr>
                <w:rFonts w:ascii="Calibri" w:eastAsia="Calibri" w:hAnsi="Calibri" w:cs="Calibri"/>
                <w:color w:val="000000"/>
                <w:sz w:val="18"/>
                <w:szCs w:val="18"/>
              </w:rPr>
              <w:t>tekort. Dit leidde regelmatig tot problemen.</w:t>
            </w:r>
          </w:p>
          <w:p w14:paraId="285D8B43" w14:textId="746A48C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B450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B766E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6AB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CBA15BB" w14:textId="75BBBF6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A861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A21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22F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945AC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05EDD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71573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2CD445"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2060" w14:textId="77777777" w:rsidR="00340B1E" w:rsidRPr="0006236B" w:rsidRDefault="00340B1E">
                  <w:pPr>
                    <w:rPr>
                      <w:color w:val="000000"/>
                      <w:sz w:val="16"/>
                      <w:szCs w:val="16"/>
                    </w:rPr>
                  </w:pPr>
                </w:p>
              </w:tc>
            </w:tr>
          </w:tbl>
          <w:p w14:paraId="126008FE" w14:textId="77777777" w:rsidR="00340B1E" w:rsidRPr="0006236B" w:rsidRDefault="00340B1E">
            <w:pPr>
              <w:rPr>
                <w:color w:val="000000"/>
                <w:sz w:val="16"/>
                <w:szCs w:val="16"/>
              </w:rPr>
            </w:pPr>
          </w:p>
        </w:tc>
      </w:tr>
      <w:tr w:rsidR="00340B1E" w:rsidRPr="0006236B" w14:paraId="263F0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A550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BB36C" w14:textId="77777777" w:rsidR="00340B1E" w:rsidRPr="0006236B" w:rsidRDefault="00340B1E">
            <w:pPr>
              <w:rPr>
                <w:rFonts w:ascii="Calibri" w:eastAsia="Calibri" w:hAnsi="Calibri" w:cs="Calibri"/>
                <w:color w:val="000000"/>
                <w:sz w:val="18"/>
                <w:szCs w:val="18"/>
              </w:rPr>
            </w:pPr>
          </w:p>
        </w:tc>
      </w:tr>
      <w:bookmarkEnd w:id="58"/>
    </w:tbl>
    <w:p w14:paraId="5B39078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653F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E1D5BA" w14:textId="77777777" w:rsidR="00340B1E" w:rsidRPr="0006236B" w:rsidRDefault="00FA4D6C">
            <w:pPr>
              <w:rPr>
                <w:rFonts w:ascii="Calibri" w:eastAsia="Calibri" w:hAnsi="Calibri" w:cs="Calibri"/>
                <w:b/>
                <w:color w:val="FFFFFF"/>
                <w:sz w:val="22"/>
                <w:szCs w:val="22"/>
              </w:rPr>
            </w:pPr>
            <w:bookmarkStart w:id="59" w:name="BKM_EF3421B6_D811_44B4_AA9E_510402B36F2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D10FB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K12 Schending van voorwaarden en afspraken  </w:t>
            </w:r>
          </w:p>
        </w:tc>
      </w:tr>
      <w:tr w:rsidR="00340B1E" w:rsidRPr="0006236B" w14:paraId="06F39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3A7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21F8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B4236D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63DD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&lt;nl-NL&gt;K12 Schending van voorwaarden en afspraken met waardenlijst (score 0-4).</w:t>
            </w:r>
          </w:p>
          <w:p w14:paraId="4D3E212F" w14:textId="77777777" w:rsidR="00340B1E" w:rsidRPr="0006236B" w:rsidRDefault="00340B1E">
            <w:pPr>
              <w:rPr>
                <w:rFonts w:ascii="Calibri" w:eastAsia="Calibri" w:hAnsi="Calibri" w:cs="Calibri"/>
                <w:color w:val="000000"/>
                <w:sz w:val="18"/>
                <w:szCs w:val="18"/>
              </w:rPr>
            </w:pPr>
          </w:p>
          <w:p w14:paraId="638BDA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Het gebruik van middelen wordt gescoord onder</w:t>
            </w:r>
          </w:p>
          <w:p w14:paraId="07416C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indicator K03.</w:t>
            </w:r>
          </w:p>
          <w:p w14:paraId="73FA7E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laatste twaalf maanden pleegde de patiënt:</w:t>
            </w:r>
          </w:p>
          <w:p w14:paraId="6BDD80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schendingen van voorwaarden of afspraken.</w:t>
            </w:r>
          </w:p>
          <w:p w14:paraId="2B9715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w:t>
            </w:r>
          </w:p>
          <w:p w14:paraId="5E1709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schendingen.</w:t>
            </w:r>
          </w:p>
          <w:p w14:paraId="34E75B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 xml:space="preserve">schending en daarnaast eventueel </w:t>
            </w:r>
            <w:r w:rsidRPr="0006236B">
              <w:rPr>
                <w:rFonts w:ascii="Calibri" w:eastAsia="Calibri" w:hAnsi="Calibri" w:cs="Calibri"/>
                <w:b/>
                <w:color w:val="000000"/>
                <w:sz w:val="18"/>
                <w:szCs w:val="18"/>
              </w:rPr>
              <w:t>minder</w:t>
            </w:r>
          </w:p>
          <w:p w14:paraId="2AC10F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schendingen.</w:t>
            </w:r>
          </w:p>
          <w:p w14:paraId="4B85B8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schendingen en daarnaast eventueel</w:t>
            </w:r>
          </w:p>
          <w:p w14:paraId="017E5E68" w14:textId="533A2607"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b/>
                <w:color w:val="000000"/>
                <w:sz w:val="18"/>
                <w:szCs w:val="18"/>
                <w:lang w:val="de-DE"/>
              </w:rPr>
              <w:t xml:space="preserve">minder </w:t>
            </w:r>
            <w:proofErr w:type="spellStart"/>
            <w:r w:rsidRPr="0006236B">
              <w:rPr>
                <w:rFonts w:ascii="Calibri" w:eastAsia="Calibri" w:hAnsi="Calibri" w:cs="Calibri"/>
                <w:b/>
                <w:color w:val="000000"/>
                <w:sz w:val="18"/>
                <w:szCs w:val="18"/>
                <w:lang w:val="de-DE"/>
              </w:rPr>
              <w:t>ernstige</w:t>
            </w:r>
            <w:proofErr w:type="spellEnd"/>
            <w:r w:rsidRPr="0006236B">
              <w:rPr>
                <w:rFonts w:ascii="Calibri" w:eastAsia="Calibri" w:hAnsi="Calibri" w:cs="Calibri"/>
                <w:b/>
                <w:color w:val="000000"/>
                <w:sz w:val="18"/>
                <w:szCs w:val="18"/>
                <w:lang w:val="de-DE"/>
              </w:rPr>
              <w:t xml:space="preserve"> </w:t>
            </w:r>
            <w:proofErr w:type="spellStart"/>
            <w:r w:rsidRPr="0006236B">
              <w:rPr>
                <w:rFonts w:ascii="Calibri" w:eastAsia="Calibri" w:hAnsi="Calibri" w:cs="Calibri"/>
                <w:color w:val="000000"/>
                <w:sz w:val="18"/>
                <w:szCs w:val="18"/>
                <w:lang w:val="de-DE"/>
              </w:rPr>
              <w:t>schendingen</w:t>
            </w:r>
            <w:proofErr w:type="spellEnd"/>
            <w:r w:rsidRPr="0006236B">
              <w:rPr>
                <w:rFonts w:ascii="Calibri" w:eastAsia="Calibri" w:hAnsi="Calibri" w:cs="Calibri"/>
                <w:color w:val="000000"/>
                <w:sz w:val="18"/>
                <w:szCs w:val="18"/>
                <w:lang w:val="de-DE"/>
              </w:rPr>
              <w:t>.</w:t>
            </w:r>
          </w:p>
          <w:p w14:paraId="404CCE99" w14:textId="17EBFC48"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color w:val="000000"/>
                <w:sz w:val="18"/>
                <w:szCs w:val="18"/>
                <w:lang w:val="de-DE"/>
              </w:rPr>
              <w:t>&lt;/nl-NL&gt;</w:t>
            </w:r>
          </w:p>
          <w:p w14:paraId="5D9EA6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A5A5AC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75947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2BB60A" w14:textId="3EA9EC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02E65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CFF9F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B453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157E2A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ACA227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E163C"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57E53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019BFE" w14:textId="77777777" w:rsidR="00340B1E" w:rsidRPr="0006236B" w:rsidRDefault="00340B1E">
                  <w:pPr>
                    <w:rPr>
                      <w:color w:val="000000"/>
                      <w:sz w:val="16"/>
                      <w:szCs w:val="16"/>
                    </w:rPr>
                  </w:pPr>
                </w:p>
              </w:tc>
            </w:tr>
          </w:tbl>
          <w:p w14:paraId="4799C643" w14:textId="77777777" w:rsidR="00340B1E" w:rsidRPr="0006236B" w:rsidRDefault="00340B1E">
            <w:pPr>
              <w:rPr>
                <w:color w:val="000000"/>
                <w:sz w:val="16"/>
                <w:szCs w:val="16"/>
              </w:rPr>
            </w:pPr>
          </w:p>
        </w:tc>
      </w:tr>
      <w:tr w:rsidR="00340B1E" w:rsidRPr="0006236B" w14:paraId="629CF2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9F63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C98917" w14:textId="77777777" w:rsidR="00340B1E" w:rsidRPr="0006236B" w:rsidRDefault="00340B1E">
            <w:pPr>
              <w:rPr>
                <w:rFonts w:ascii="Calibri" w:eastAsia="Calibri" w:hAnsi="Calibri" w:cs="Calibri"/>
                <w:color w:val="000000"/>
                <w:sz w:val="18"/>
                <w:szCs w:val="18"/>
              </w:rPr>
            </w:pPr>
          </w:p>
        </w:tc>
      </w:tr>
      <w:bookmarkEnd w:id="59"/>
    </w:tbl>
    <w:p w14:paraId="3A1D5137"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45BE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1716B" w14:textId="77777777" w:rsidR="00340B1E" w:rsidRPr="0006236B" w:rsidRDefault="00FA4D6C">
            <w:pPr>
              <w:rPr>
                <w:rFonts w:ascii="Calibri" w:eastAsia="Calibri" w:hAnsi="Calibri" w:cs="Calibri"/>
                <w:b/>
                <w:color w:val="FFFFFF"/>
                <w:sz w:val="22"/>
                <w:szCs w:val="22"/>
              </w:rPr>
            </w:pPr>
            <w:bookmarkStart w:id="60" w:name="BKM_00989CBE_CC4A_4A54_ABDC_2CF44978666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8B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K13 Arbeidsvaardigheden  </w:t>
            </w:r>
          </w:p>
        </w:tc>
      </w:tr>
      <w:tr w:rsidR="00340B1E" w:rsidRPr="0006236B" w14:paraId="4884C97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9BF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48579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45472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6BF38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&lt;nl-NL&gt;K13 Arbeidsvaardigheden met waardenlijst (score 0-4).</w:t>
            </w:r>
          </w:p>
          <w:p w14:paraId="20F3CD6C" w14:textId="77777777" w:rsidR="00340B1E" w:rsidRPr="0006236B" w:rsidRDefault="00340B1E">
            <w:pPr>
              <w:rPr>
                <w:rFonts w:ascii="Calibri" w:eastAsia="Calibri" w:hAnsi="Calibri" w:cs="Calibri"/>
                <w:color w:val="000000"/>
                <w:sz w:val="18"/>
                <w:szCs w:val="18"/>
              </w:rPr>
            </w:pPr>
          </w:p>
          <w:p w14:paraId="441C68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10F1100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problemen ten aanzien van arbeidsvaardigheden/</w:t>
            </w:r>
          </w:p>
          <w:p w14:paraId="0B00B9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adequaat.</w:t>
            </w:r>
          </w:p>
          <w:p w14:paraId="35DA59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Enkele problemen ten aanzien van arbeidsvaardigheden/</w:t>
            </w:r>
          </w:p>
          <w:p w14:paraId="14B579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voldoende.</w:t>
            </w:r>
          </w:p>
          <w:p w14:paraId="10F884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Soms problemen ten aanzien van arbeidsvaardigheden/</w:t>
            </w:r>
          </w:p>
          <w:p w14:paraId="28EDF8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Patiënt hield zich soms niet aan de</w:t>
            </w:r>
          </w:p>
          <w:p w14:paraId="4C57BF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werktijden of liep de kantjes </w:t>
            </w:r>
            <w:proofErr w:type="spellStart"/>
            <w:r w:rsidRPr="0006236B">
              <w:rPr>
                <w:rFonts w:ascii="Calibri" w:eastAsia="Calibri" w:hAnsi="Calibri" w:cs="Calibri"/>
                <w:color w:val="000000"/>
                <w:sz w:val="18"/>
                <w:szCs w:val="18"/>
              </w:rPr>
              <w:t>ervanaf</w:t>
            </w:r>
            <w:proofErr w:type="spellEnd"/>
            <w:r w:rsidRPr="0006236B">
              <w:rPr>
                <w:rFonts w:ascii="Calibri" w:eastAsia="Calibri" w:hAnsi="Calibri" w:cs="Calibri"/>
                <w:color w:val="000000"/>
                <w:sz w:val="18"/>
                <w:szCs w:val="18"/>
              </w:rPr>
              <w:t>. Af en toe waren er</w:t>
            </w:r>
          </w:p>
          <w:p w14:paraId="5D65FE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conflicten met collega’s of de leidinggevende.</w:t>
            </w:r>
          </w:p>
          <w:p w14:paraId="2CD9C0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Vaak problemen ten aanzien van arbeidsvaardigheden/</w:t>
            </w:r>
          </w:p>
          <w:p w14:paraId="38AFDB9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dagbesteding. De vaardigheden van patiënt zijn gering.</w:t>
            </w:r>
          </w:p>
          <w:p w14:paraId="4D871E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Niet de mogelijkheid om een baan/dagbesteding vast te</w:t>
            </w:r>
          </w:p>
          <w:p w14:paraId="53A9B9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kunnen houden. De reden hiervoor is het gedrag of de</w:t>
            </w:r>
          </w:p>
          <w:p w14:paraId="06630F99" w14:textId="3856B89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draagkracht van patiënt.</w:t>
            </w:r>
          </w:p>
          <w:p w14:paraId="1681437B" w14:textId="239F7BA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80675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AE191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2A9356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DFD4676" w14:textId="78D1CC8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CA53A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11D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70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BD3D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37E47C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86898"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616B14"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5D2A1" w14:textId="77777777" w:rsidR="00340B1E" w:rsidRPr="0006236B" w:rsidRDefault="00340B1E">
                  <w:pPr>
                    <w:rPr>
                      <w:color w:val="000000"/>
                      <w:sz w:val="16"/>
                      <w:szCs w:val="16"/>
                    </w:rPr>
                  </w:pPr>
                </w:p>
              </w:tc>
            </w:tr>
          </w:tbl>
          <w:p w14:paraId="6E94563C" w14:textId="77777777" w:rsidR="00340B1E" w:rsidRPr="0006236B" w:rsidRDefault="00340B1E">
            <w:pPr>
              <w:rPr>
                <w:color w:val="000000"/>
                <w:sz w:val="16"/>
                <w:szCs w:val="16"/>
              </w:rPr>
            </w:pPr>
          </w:p>
        </w:tc>
      </w:tr>
      <w:tr w:rsidR="00340B1E" w:rsidRPr="0006236B" w14:paraId="592D5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F89AA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1761F" w14:textId="77777777" w:rsidR="00340B1E" w:rsidRPr="0006236B" w:rsidRDefault="00340B1E">
            <w:pPr>
              <w:rPr>
                <w:rFonts w:ascii="Calibri" w:eastAsia="Calibri" w:hAnsi="Calibri" w:cs="Calibri"/>
                <w:color w:val="000000"/>
                <w:sz w:val="18"/>
                <w:szCs w:val="18"/>
              </w:rPr>
            </w:pPr>
          </w:p>
        </w:tc>
      </w:tr>
      <w:bookmarkEnd w:id="60"/>
    </w:tbl>
    <w:p w14:paraId="3B56CBC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870F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39E22" w14:textId="77777777" w:rsidR="00340B1E" w:rsidRPr="0006236B" w:rsidRDefault="00FA4D6C">
            <w:pPr>
              <w:rPr>
                <w:rFonts w:ascii="Calibri" w:eastAsia="Calibri" w:hAnsi="Calibri" w:cs="Calibri"/>
                <w:b/>
                <w:color w:val="FFFFFF"/>
                <w:sz w:val="22"/>
                <w:szCs w:val="22"/>
              </w:rPr>
            </w:pPr>
            <w:bookmarkStart w:id="61" w:name="BKM_FF4642A4_5575_4308_8376_8CE578DA4EA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62AD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K14 Beïnvloeding door beschermende en/of risicovolle netwerkleden  </w:t>
            </w:r>
          </w:p>
        </w:tc>
      </w:tr>
      <w:tr w:rsidR="00340B1E" w:rsidRPr="0006236B" w14:paraId="538960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2B8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1CB1E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DE10B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8177F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&lt;nl-NL&gt;K14 Beïnvloeding door beschermende en/of risicovolle netwerkleden met waardenlijst (score 0-4).</w:t>
            </w:r>
          </w:p>
          <w:p w14:paraId="2AE457A9" w14:textId="77777777" w:rsidR="00340B1E" w:rsidRPr="0006236B" w:rsidRDefault="00340B1E">
            <w:pPr>
              <w:rPr>
                <w:rFonts w:ascii="Calibri" w:eastAsia="Calibri" w:hAnsi="Calibri" w:cs="Calibri"/>
                <w:color w:val="000000"/>
                <w:sz w:val="18"/>
                <w:szCs w:val="18"/>
              </w:rPr>
            </w:pPr>
          </w:p>
          <w:p w14:paraId="1503BD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Gedurende de afgelopen twaalf maanden:</w:t>
            </w:r>
          </w:p>
          <w:p w14:paraId="4B95E9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Richtte de patiënt zich op beschermende netwerkleden die</w:t>
            </w:r>
          </w:p>
          <w:p w14:paraId="5129912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een goede invloed op de behandeling hadden.</w:t>
            </w:r>
          </w:p>
          <w:p w14:paraId="42B378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7A25FB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Richtte patiënt zich deels op personen in zijn directe</w:t>
            </w:r>
          </w:p>
          <w:p w14:paraId="1E2A10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omgeving en/of op subculturen die geweld en/of een</w:t>
            </w:r>
          </w:p>
          <w:p w14:paraId="4ECA00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criminele levenswijze goedkeuren of vergoelijken; de</w:t>
            </w:r>
          </w:p>
          <w:p w14:paraId="368A19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behandeling stagneerde hier echter niet door.</w:t>
            </w:r>
          </w:p>
          <w:p w14:paraId="6B0FF6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5E6304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Richtte de patiënt zich voornamelijk op personen in zijn</w:t>
            </w:r>
          </w:p>
          <w:p w14:paraId="17A0E2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directe omgeving en/of op subculturen die geweld en/</w:t>
            </w:r>
          </w:p>
          <w:p w14:paraId="122FD3D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een criminele levenswijze goedkeuren of vergoelijken,</w:t>
            </w:r>
          </w:p>
          <w:p w14:paraId="6AABB0BB" w14:textId="453413A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waardoor de behandeling stagneerde</w:t>
            </w:r>
          </w:p>
          <w:p w14:paraId="5E44B4CC" w14:textId="66AAE58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CD8CBD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410560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1C279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C585388" w14:textId="71F532C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F2CBB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571E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C1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DF67C8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735CEB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5B87D"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91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592D91" w14:textId="77777777" w:rsidR="00340B1E" w:rsidRPr="0006236B" w:rsidRDefault="00340B1E">
                  <w:pPr>
                    <w:rPr>
                      <w:color w:val="000000"/>
                      <w:sz w:val="16"/>
                      <w:szCs w:val="16"/>
                    </w:rPr>
                  </w:pPr>
                </w:p>
              </w:tc>
            </w:tr>
          </w:tbl>
          <w:p w14:paraId="664847C7" w14:textId="77777777" w:rsidR="00340B1E" w:rsidRPr="0006236B" w:rsidRDefault="00340B1E">
            <w:pPr>
              <w:rPr>
                <w:color w:val="000000"/>
                <w:sz w:val="16"/>
                <w:szCs w:val="16"/>
              </w:rPr>
            </w:pPr>
          </w:p>
        </w:tc>
      </w:tr>
      <w:tr w:rsidR="00340B1E" w:rsidRPr="0006236B" w14:paraId="0F926D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141BB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77F8D9" w14:textId="77777777" w:rsidR="00340B1E" w:rsidRPr="0006236B" w:rsidRDefault="00340B1E">
            <w:pPr>
              <w:rPr>
                <w:rFonts w:ascii="Calibri" w:eastAsia="Calibri" w:hAnsi="Calibri" w:cs="Calibri"/>
                <w:color w:val="000000"/>
                <w:sz w:val="18"/>
                <w:szCs w:val="18"/>
              </w:rPr>
            </w:pPr>
          </w:p>
        </w:tc>
      </w:tr>
      <w:bookmarkEnd w:id="61"/>
    </w:tbl>
    <w:p w14:paraId="7F8685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4C450B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3130A" w14:textId="77777777" w:rsidR="00340B1E" w:rsidRPr="0006236B" w:rsidRDefault="00FA4D6C">
            <w:pPr>
              <w:rPr>
                <w:rFonts w:ascii="Calibri" w:eastAsia="Calibri" w:hAnsi="Calibri" w:cs="Calibri"/>
                <w:b/>
                <w:color w:val="FFFFFF"/>
                <w:sz w:val="22"/>
                <w:szCs w:val="22"/>
              </w:rPr>
            </w:pPr>
            <w:bookmarkStart w:id="62" w:name="BKM_23C1D5A3_6B68_450F_99DD_B82F54A3C342"/>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E54B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3: 7 Toekomst Indicatoren  </w:t>
            </w:r>
          </w:p>
        </w:tc>
      </w:tr>
      <w:tr w:rsidR="00340B1E" w:rsidRPr="0006236B" w14:paraId="2E65BE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592F5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7A9CC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CDDA5F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2E357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Toekomst Indicatoren (K-indicatoren). Deze container bevat alle gegevenselementen van het concept Toekomst indicatoren. </w:t>
            </w:r>
          </w:p>
          <w:p w14:paraId="221A06F1" w14:textId="1657413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T-indicatoren hebben betrekking op de inschatting van de risico’s die zich voor kunnen doen wanneer wordt overgegaan tot verlof, uitbreiding van verlof, doorstroom naar een vervolginstelling en/of wanneer een patiënt per direct zonder toezicht in de maatschappij gaat functioneren.</w:t>
            </w:r>
          </w:p>
          <w:p w14:paraId="33251046" w14:textId="34CC229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lastRenderedPageBreak/>
              <w:t>&lt;/nl-NL&gt;</w:t>
            </w:r>
          </w:p>
          <w:p w14:paraId="2FEE240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5DE9B94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T-indicators are pertinent to risk assessment that might occur when the patient gets a leave, extension of leave, follow up placement and/or when the patient goes immediately back into society without supervision. </w:t>
            </w:r>
          </w:p>
          <w:p w14:paraId="6A7689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9AAF429" w14:textId="79E3D76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C9C7F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9A76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78853E" w14:textId="77777777" w:rsidR="00340B1E" w:rsidRPr="0006236B" w:rsidRDefault="00340B1E">
            <w:pPr>
              <w:rPr>
                <w:rFonts w:ascii="Calibri" w:eastAsia="Calibri" w:hAnsi="Calibri" w:cs="Calibri"/>
                <w:color w:val="000000"/>
                <w:sz w:val="18"/>
                <w:szCs w:val="18"/>
              </w:rPr>
            </w:pPr>
          </w:p>
        </w:tc>
      </w:tr>
      <w:tr w:rsidR="00340B1E" w:rsidRPr="0006236B" w14:paraId="5BEFF3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9C2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07120"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90C93E" w14:textId="77777777" w:rsidR="00340B1E" w:rsidRPr="0006236B" w:rsidRDefault="00FA4D6C">
                  <w:pPr>
                    <w:rPr>
                      <w:color w:val="000000"/>
                      <w:sz w:val="16"/>
                      <w:szCs w:val="16"/>
                    </w:rPr>
                  </w:pPr>
                  <w:r w:rsidRPr="0006236B">
                    <w:rPr>
                      <w:rFonts w:ascii="Calibri" w:eastAsia="Calibri" w:hAnsi="Calibri" w:cs="Calibri"/>
                      <w:color w:val="000000"/>
                      <w:sz w:val="18"/>
                      <w:szCs w:val="18"/>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8529AA" w14:textId="77777777" w:rsidR="00340B1E" w:rsidRPr="0006236B" w:rsidRDefault="00340B1E">
                  <w:pPr>
                    <w:rPr>
                      <w:color w:val="000000"/>
                      <w:sz w:val="16"/>
                      <w:szCs w:val="16"/>
                    </w:rPr>
                  </w:pPr>
                </w:p>
              </w:tc>
            </w:tr>
          </w:tbl>
          <w:p w14:paraId="36685775" w14:textId="77777777" w:rsidR="00340B1E" w:rsidRPr="0006236B" w:rsidRDefault="00340B1E">
            <w:pPr>
              <w:rPr>
                <w:color w:val="000000"/>
                <w:sz w:val="16"/>
                <w:szCs w:val="16"/>
              </w:rPr>
            </w:pPr>
          </w:p>
        </w:tc>
      </w:tr>
      <w:tr w:rsidR="00340B1E" w:rsidRPr="0006236B" w14:paraId="5213A2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2DC1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297BA" w14:textId="77777777" w:rsidR="00340B1E" w:rsidRPr="0006236B" w:rsidRDefault="00340B1E">
            <w:pPr>
              <w:rPr>
                <w:rFonts w:ascii="Calibri" w:eastAsia="Calibri" w:hAnsi="Calibri" w:cs="Calibri"/>
                <w:color w:val="000000"/>
                <w:sz w:val="18"/>
                <w:szCs w:val="18"/>
              </w:rPr>
            </w:pPr>
          </w:p>
        </w:tc>
      </w:tr>
      <w:bookmarkEnd w:id="62"/>
    </w:tbl>
    <w:p w14:paraId="565EF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289ED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8D71B" w14:textId="77777777" w:rsidR="00340B1E" w:rsidRPr="0006236B" w:rsidRDefault="00FA4D6C">
            <w:pPr>
              <w:rPr>
                <w:rFonts w:ascii="Calibri" w:eastAsia="Calibri" w:hAnsi="Calibri" w:cs="Calibri"/>
                <w:b/>
                <w:color w:val="FFFFFF"/>
                <w:sz w:val="22"/>
                <w:szCs w:val="22"/>
              </w:rPr>
            </w:pPr>
            <w:bookmarkStart w:id="63" w:name="BKM_A83E3B99_5853_4C79_A394_D6F8CEA90997"/>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0F0F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   </w:t>
            </w:r>
          </w:p>
        </w:tc>
      </w:tr>
      <w:tr w:rsidR="00340B1E" w:rsidRPr="0006236B" w14:paraId="3B9E4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62A2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9B54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5FF35F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540EFB2" w14:textId="2C6E80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&lt;nl-NL&gt;De eindscore voor de T-indicatoren </w:t>
            </w:r>
            <w:proofErr w:type="gramStart"/>
            <w:r w:rsidRPr="0006236B">
              <w:rPr>
                <w:rFonts w:ascii="Calibri" w:eastAsia="Calibri" w:hAnsi="Calibri" w:cs="Calibri"/>
                <w:color w:val="000000"/>
                <w:sz w:val="18"/>
                <w:szCs w:val="18"/>
              </w:rPr>
              <w:t>( inschatting</w:t>
            </w:r>
            <w:proofErr w:type="gramEnd"/>
            <w:r w:rsidRPr="0006236B">
              <w:rPr>
                <w:rFonts w:ascii="Calibri" w:eastAsia="Calibri" w:hAnsi="Calibri" w:cs="Calibri"/>
                <w:color w:val="000000"/>
                <w:sz w:val="18"/>
                <w:szCs w:val="18"/>
              </w:rPr>
              <w:t xml:space="preserve"> van de risico’s die zich voor kunnen doen wanneer wordt overgegaan tot verlof, uitbreiding van verlof, doorstroom naar een vervolginstelling en/of wanneer een patiënt per direct zonder toezicht in de maatschappij gaat functioneren).</w:t>
            </w:r>
          </w:p>
          <w:p w14:paraId="55983503" w14:textId="2651EDCF"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3693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7CD0B2E"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T-indicators</w:t>
            </w:r>
          </w:p>
          <w:p w14:paraId="60328C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E19B769" w14:textId="301CE40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F105F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C107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026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33CF1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26533C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9C2B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1F084C"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HKTRTTot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8E1916" w14:textId="77777777" w:rsidR="00340B1E" w:rsidRPr="0006236B" w:rsidRDefault="00340B1E">
                  <w:pPr>
                    <w:rPr>
                      <w:color w:val="000000"/>
                      <w:sz w:val="16"/>
                      <w:szCs w:val="16"/>
                    </w:rPr>
                  </w:pPr>
                </w:p>
              </w:tc>
            </w:tr>
          </w:tbl>
          <w:p w14:paraId="6F809B34" w14:textId="77777777" w:rsidR="00340B1E" w:rsidRPr="0006236B" w:rsidRDefault="00340B1E">
            <w:pPr>
              <w:rPr>
                <w:color w:val="000000"/>
                <w:sz w:val="16"/>
                <w:szCs w:val="16"/>
              </w:rPr>
            </w:pPr>
          </w:p>
        </w:tc>
      </w:tr>
      <w:tr w:rsidR="00340B1E" w:rsidRPr="0006236B" w14:paraId="46C7B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756C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8D4C7" w14:textId="77777777" w:rsidR="00340B1E" w:rsidRPr="0006236B" w:rsidRDefault="00340B1E">
            <w:pPr>
              <w:rPr>
                <w:rFonts w:ascii="Calibri" w:eastAsia="Calibri" w:hAnsi="Calibri" w:cs="Calibri"/>
                <w:color w:val="000000"/>
                <w:sz w:val="18"/>
                <w:szCs w:val="18"/>
              </w:rPr>
            </w:pPr>
          </w:p>
        </w:tc>
      </w:tr>
      <w:bookmarkEnd w:id="63"/>
    </w:tbl>
    <w:p w14:paraId="75D99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8C412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C5147A" w14:textId="77777777" w:rsidR="00340B1E" w:rsidRPr="0006236B" w:rsidRDefault="00FA4D6C">
            <w:pPr>
              <w:rPr>
                <w:rFonts w:ascii="Calibri" w:eastAsia="Calibri" w:hAnsi="Calibri" w:cs="Calibri"/>
                <w:b/>
                <w:color w:val="FFFFFF"/>
                <w:sz w:val="22"/>
                <w:szCs w:val="22"/>
              </w:rPr>
            </w:pPr>
            <w:bookmarkStart w:id="64" w:name="BKM_C38F8BC1_3AD3_4C81_85DB_452513FE71C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AF5E5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 </w:t>
            </w:r>
            <w:proofErr w:type="gramStart"/>
            <w:r w:rsidRPr="0006236B">
              <w:rPr>
                <w:rFonts w:ascii="Calibri" w:eastAsia="Calibri" w:hAnsi="Calibri" w:cs="Calibri"/>
                <w:color w:val="FFFFFF"/>
                <w:sz w:val="22"/>
                <w:szCs w:val="22"/>
              </w:rPr>
              <w:t>01  Overeenstemming</w:t>
            </w:r>
            <w:proofErr w:type="gramEnd"/>
            <w:r w:rsidRPr="0006236B">
              <w:rPr>
                <w:rFonts w:ascii="Calibri" w:eastAsia="Calibri" w:hAnsi="Calibri" w:cs="Calibri"/>
                <w:color w:val="FFFFFF"/>
                <w:sz w:val="22"/>
                <w:szCs w:val="22"/>
              </w:rPr>
              <w:t xml:space="preserve"> over afspraken betreffende </w:t>
            </w:r>
            <w:proofErr w:type="spellStart"/>
            <w:r w:rsidRPr="0006236B">
              <w:rPr>
                <w:rFonts w:ascii="Calibri" w:eastAsia="Calibri" w:hAnsi="Calibri" w:cs="Calibri"/>
                <w:color w:val="FFFFFF"/>
                <w:sz w:val="22"/>
                <w:szCs w:val="22"/>
              </w:rPr>
              <w:t>delictpreventie</w:t>
            </w:r>
            <w:proofErr w:type="spellEnd"/>
            <w:r w:rsidRPr="0006236B">
              <w:rPr>
                <w:rFonts w:ascii="Calibri" w:eastAsia="Calibri" w:hAnsi="Calibri" w:cs="Calibri"/>
                <w:color w:val="FFFFFF"/>
                <w:sz w:val="22"/>
                <w:szCs w:val="22"/>
              </w:rPr>
              <w:t xml:space="preserve">  </w:t>
            </w:r>
          </w:p>
        </w:tc>
      </w:tr>
      <w:tr w:rsidR="00340B1E" w:rsidRPr="0006236B" w14:paraId="446E47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4037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A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FE9B6C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41676B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&lt;nl-NL&gt;T01 Overeenstemming over afspraken betreffende </w:t>
            </w:r>
            <w:proofErr w:type="spellStart"/>
            <w:r w:rsidRPr="0006236B">
              <w:rPr>
                <w:rFonts w:ascii="Calibri" w:eastAsia="Calibri" w:hAnsi="Calibri" w:cs="Calibri"/>
                <w:color w:val="000000"/>
                <w:sz w:val="18"/>
                <w:szCs w:val="18"/>
              </w:rPr>
              <w:t>delictpreventie</w:t>
            </w:r>
            <w:proofErr w:type="spellEnd"/>
            <w:r w:rsidRPr="0006236B">
              <w:rPr>
                <w:rFonts w:ascii="Calibri" w:eastAsia="Calibri" w:hAnsi="Calibri" w:cs="Calibri"/>
                <w:color w:val="000000"/>
                <w:sz w:val="18"/>
                <w:szCs w:val="18"/>
              </w:rPr>
              <w:t xml:space="preserve"> met waardenlijst (score 0-4).</w:t>
            </w:r>
          </w:p>
          <w:p w14:paraId="6CD4422F" w14:textId="77777777" w:rsidR="00340B1E" w:rsidRPr="0006236B" w:rsidRDefault="00340B1E">
            <w:pPr>
              <w:rPr>
                <w:rFonts w:ascii="Calibri" w:eastAsia="Calibri" w:hAnsi="Calibri" w:cs="Calibri"/>
                <w:color w:val="000000"/>
                <w:sz w:val="18"/>
                <w:szCs w:val="18"/>
              </w:rPr>
            </w:pPr>
          </w:p>
          <w:p w14:paraId="25FBF5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4E10413C" w14:textId="77777777" w:rsidR="00340B1E" w:rsidRPr="0006236B" w:rsidRDefault="00340B1E">
            <w:pPr>
              <w:rPr>
                <w:rFonts w:ascii="Calibri" w:eastAsia="Calibri" w:hAnsi="Calibri" w:cs="Calibri"/>
                <w:color w:val="000000"/>
                <w:sz w:val="18"/>
                <w:szCs w:val="18"/>
              </w:rPr>
            </w:pPr>
          </w:p>
          <w:p w14:paraId="60A37D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Naar verwachting:</w:t>
            </w:r>
          </w:p>
          <w:p w14:paraId="7B08F403" w14:textId="77777777" w:rsidR="00340B1E" w:rsidRPr="0006236B" w:rsidRDefault="00340B1E">
            <w:pPr>
              <w:rPr>
                <w:rFonts w:ascii="Calibri" w:eastAsia="Calibri" w:hAnsi="Calibri" w:cs="Calibri"/>
                <w:b/>
                <w:color w:val="CD071E"/>
                <w:sz w:val="18"/>
                <w:szCs w:val="18"/>
              </w:rPr>
            </w:pPr>
          </w:p>
          <w:p w14:paraId="218609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Zijn er voldoende en duidelijke afspraken over </w:t>
            </w:r>
            <w:proofErr w:type="spellStart"/>
            <w:r w:rsidRPr="0006236B">
              <w:rPr>
                <w:rFonts w:ascii="Calibri" w:eastAsia="Calibri" w:hAnsi="Calibri" w:cs="Calibri"/>
                <w:color w:val="000000"/>
                <w:sz w:val="18"/>
                <w:szCs w:val="18"/>
              </w:rPr>
              <w:t>delictpreventie</w:t>
            </w:r>
            <w:proofErr w:type="spellEnd"/>
            <w:r w:rsidRPr="0006236B">
              <w:rPr>
                <w:rFonts w:ascii="Calibri" w:eastAsia="Calibri" w:hAnsi="Calibri" w:cs="Calibri"/>
                <w:color w:val="000000"/>
                <w:sz w:val="18"/>
                <w:szCs w:val="18"/>
              </w:rPr>
              <w:t xml:space="preserve"> gemaakt en er wordt verwacht dat de patiënt deze zal naleven.</w:t>
            </w:r>
          </w:p>
          <w:p w14:paraId="2E1EE2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Zijn er wel voldoende en duidelijke afspraken gemaakt, maar er is enige twijfel of patiënt deze kan en/of zal naleven.</w:t>
            </w:r>
          </w:p>
          <w:p w14:paraId="71D4DC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Zijn er (nog) geen of onvoldoende afspraken gemaakt, maar de verwachting is dat patiënt zich wel aan toekomstige afspraken kan en/of zal houden.</w:t>
            </w:r>
          </w:p>
          <w:p w14:paraId="0E10B22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Zijn er geen of onvoldoende afspraken gemaakt en er bestaat twijfel of patiënt deze kan en/of zal naleven. </w:t>
            </w:r>
          </w:p>
          <w:p w14:paraId="48ED4B94" w14:textId="602C3DA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Zijn er (op basis van ervaring) geen afspraken te maken waaraan de patiënt zich kan en/of zal houden.</w:t>
            </w:r>
          </w:p>
          <w:p w14:paraId="0FDEADC5" w14:textId="3DB83DE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BD22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ED9C59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37E98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22083D4" w14:textId="5F64EB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0C0C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CC84E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49E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53DA2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EEAA4C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E4FACA"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75E41C"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BCE003" w14:textId="77777777" w:rsidR="00340B1E" w:rsidRPr="0006236B" w:rsidRDefault="00340B1E">
                  <w:pPr>
                    <w:rPr>
                      <w:color w:val="000000"/>
                      <w:sz w:val="16"/>
                      <w:szCs w:val="16"/>
                    </w:rPr>
                  </w:pPr>
                </w:p>
              </w:tc>
            </w:tr>
            <w:tr w:rsidR="00340B1E" w:rsidRPr="0006236B" w14:paraId="1A09F5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BFA63B"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8F3BB"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8B4605" w14:textId="77777777" w:rsidR="00340B1E" w:rsidRPr="0006236B" w:rsidRDefault="00340B1E">
                  <w:pPr>
                    <w:rPr>
                      <w:color w:val="000000"/>
                      <w:sz w:val="16"/>
                      <w:szCs w:val="16"/>
                    </w:rPr>
                  </w:pPr>
                </w:p>
              </w:tc>
            </w:tr>
            <w:tr w:rsidR="00340B1E" w:rsidRPr="0006236B" w14:paraId="3DCF3E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22A8B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B05205" w14:textId="77777777" w:rsidR="00340B1E" w:rsidRPr="0006236B" w:rsidRDefault="00FA4D6C">
                  <w:pPr>
                    <w:rPr>
                      <w:color w:val="000000"/>
                      <w:sz w:val="16"/>
                      <w:szCs w:val="16"/>
                    </w:rPr>
                  </w:pPr>
                  <w:r w:rsidRPr="0006236B">
                    <w:rPr>
                      <w:rFonts w:ascii="Calibri" w:eastAsia="Calibri" w:hAnsi="Calibri" w:cs="Calibri"/>
                      <w:color w:val="000000"/>
                      <w:sz w:val="18"/>
                      <w:szCs w:val="18"/>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77138" w14:textId="77777777" w:rsidR="00340B1E" w:rsidRPr="0006236B" w:rsidRDefault="00FA4D6C">
                  <w:pPr>
                    <w:rPr>
                      <w:color w:val="000000"/>
                      <w:sz w:val="16"/>
                      <w:szCs w:val="16"/>
                    </w:rPr>
                  </w:pPr>
                  <w:r w:rsidRPr="0006236B">
                    <w:rPr>
                      <w:rFonts w:ascii="Calibri" w:eastAsia="Calibri" w:hAnsi="Calibri" w:cs="Calibri"/>
                      <w:color w:val="000000"/>
                      <w:sz w:val="18"/>
                      <w:szCs w:val="18"/>
                    </w:rPr>
                    <w:t>OID: 2.16.840.1.113883.2.4.3.11.60.40.2.x.x.x</w:t>
                  </w:r>
                </w:p>
              </w:tc>
            </w:tr>
          </w:tbl>
          <w:p w14:paraId="5295B1FD" w14:textId="77777777" w:rsidR="00340B1E" w:rsidRPr="0006236B" w:rsidRDefault="00340B1E">
            <w:pPr>
              <w:rPr>
                <w:color w:val="000000"/>
                <w:sz w:val="16"/>
                <w:szCs w:val="16"/>
              </w:rPr>
            </w:pPr>
          </w:p>
        </w:tc>
      </w:tr>
      <w:tr w:rsidR="00340B1E" w:rsidRPr="0006236B" w14:paraId="35B81F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D88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FE599" w14:textId="77777777" w:rsidR="00340B1E" w:rsidRPr="0006236B" w:rsidRDefault="00340B1E">
            <w:pPr>
              <w:rPr>
                <w:rFonts w:ascii="Calibri" w:eastAsia="Calibri" w:hAnsi="Calibri" w:cs="Calibri"/>
                <w:color w:val="000000"/>
                <w:sz w:val="18"/>
                <w:szCs w:val="18"/>
              </w:rPr>
            </w:pPr>
          </w:p>
        </w:tc>
      </w:tr>
      <w:bookmarkEnd w:id="64"/>
    </w:tbl>
    <w:p w14:paraId="73A455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8478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5F441" w14:textId="77777777" w:rsidR="00340B1E" w:rsidRPr="0006236B" w:rsidRDefault="00FA4D6C">
            <w:pPr>
              <w:rPr>
                <w:rFonts w:ascii="Calibri" w:eastAsia="Calibri" w:hAnsi="Calibri" w:cs="Calibri"/>
                <w:b/>
                <w:color w:val="FFFFFF"/>
                <w:sz w:val="22"/>
                <w:szCs w:val="22"/>
              </w:rPr>
            </w:pPr>
            <w:bookmarkStart w:id="65" w:name="BKM_8E3082C5_61C7_401D_B72C_1E988CB9C00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580A0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T</w:t>
            </w:r>
            <w:proofErr w:type="gramStart"/>
            <w:r w:rsidRPr="0006236B">
              <w:rPr>
                <w:rFonts w:ascii="Calibri" w:eastAsia="Calibri" w:hAnsi="Calibri" w:cs="Calibri"/>
                <w:color w:val="FFFFFF"/>
                <w:sz w:val="22"/>
                <w:szCs w:val="22"/>
              </w:rPr>
              <w:t>02  Wonen</w:t>
            </w:r>
            <w:proofErr w:type="gramEnd"/>
            <w:r w:rsidRPr="0006236B">
              <w:rPr>
                <w:rFonts w:ascii="Calibri" w:eastAsia="Calibri" w:hAnsi="Calibri" w:cs="Calibri"/>
                <w:color w:val="FFFFFF"/>
                <w:sz w:val="22"/>
                <w:szCs w:val="22"/>
              </w:rPr>
              <w:t xml:space="preserve">   </w:t>
            </w:r>
          </w:p>
        </w:tc>
      </w:tr>
      <w:tr w:rsidR="00340B1E" w:rsidRPr="0006236B" w14:paraId="00A849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02F61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A8B7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48E41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06BDF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&lt;nl-NL&gt;T02 Wonen met waardenlijst (score 0-4).</w:t>
            </w:r>
          </w:p>
          <w:p w14:paraId="1565F6FE" w14:textId="77777777" w:rsidR="00340B1E" w:rsidRPr="0006236B" w:rsidRDefault="00340B1E">
            <w:pPr>
              <w:rPr>
                <w:rFonts w:ascii="Calibri" w:eastAsia="Calibri" w:hAnsi="Calibri" w:cs="Calibri"/>
                <w:color w:val="000000"/>
                <w:sz w:val="18"/>
                <w:szCs w:val="18"/>
              </w:rPr>
            </w:pPr>
          </w:p>
          <w:p w14:paraId="03C124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LET OP: </w:t>
            </w:r>
            <w:r w:rsidRPr="0006236B">
              <w:rPr>
                <w:rFonts w:ascii="Calibri" w:eastAsia="Calibri" w:hAnsi="Calibri" w:cs="Calibri"/>
                <w:color w:val="000000"/>
                <w:sz w:val="18"/>
                <w:szCs w:val="18"/>
              </w:rPr>
              <w:t>Beoordeel deze indicator afhankelijk van de</w:t>
            </w:r>
          </w:p>
          <w:p w14:paraId="23AE6F1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taxatiecontext.</w:t>
            </w:r>
          </w:p>
          <w:p w14:paraId="75E9C223" w14:textId="77777777" w:rsidR="00340B1E" w:rsidRPr="0006236B" w:rsidRDefault="00340B1E">
            <w:pPr>
              <w:rPr>
                <w:rFonts w:ascii="Calibri" w:eastAsia="Calibri" w:hAnsi="Calibri" w:cs="Calibri"/>
                <w:color w:val="000000"/>
                <w:sz w:val="18"/>
                <w:szCs w:val="18"/>
              </w:rPr>
            </w:pPr>
          </w:p>
          <w:p w14:paraId="23C9B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woonsituatie van patiënt is:</w:t>
            </w:r>
          </w:p>
          <w:p w14:paraId="0D579A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Geregeld en adequaat en patiënt beschikt over voldoende</w:t>
            </w:r>
          </w:p>
          <w:p w14:paraId="74D4CA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een aanvaardbare</w:t>
            </w:r>
          </w:p>
          <w:p w14:paraId="227484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6B0134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Geregeld en adequaat; er is echter twijfel over de</w:t>
            </w:r>
          </w:p>
          <w:p w14:paraId="283F83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en/of motivatie van patiënt om een</w:t>
            </w:r>
          </w:p>
          <w:p w14:paraId="27963BD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woonsituatie op te kunnen bouwen.</w:t>
            </w:r>
          </w:p>
          <w:p w14:paraId="49837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Nog niet geregeld; patiënt beschikt echter wel over</w:t>
            </w:r>
          </w:p>
          <w:p w14:paraId="5303922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voldoende vaardigheden en motivatie om een</w:t>
            </w:r>
          </w:p>
          <w:p w14:paraId="4B0BE0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woonsituatie op te kunnen bouwen.</w:t>
            </w:r>
          </w:p>
          <w:p w14:paraId="21A8D1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Nog niet geregeld en er is ook twijfel over de vaardigheden</w:t>
            </w:r>
          </w:p>
          <w:p w14:paraId="64893BE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en/of motivatie van patiënt om een aanvaardbare</w:t>
            </w:r>
          </w:p>
          <w:p w14:paraId="7FCC9E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67EE74C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Nog niet geregeld en het ontbreekt patiënt volledig aan</w:t>
            </w:r>
          </w:p>
          <w:p w14:paraId="420304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en/of motivatie om een aanvaardbare</w:t>
            </w:r>
          </w:p>
          <w:p w14:paraId="08B86B04" w14:textId="5EBCF7F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woonsituatie op te kunnen bouwen.</w:t>
            </w:r>
          </w:p>
          <w:p w14:paraId="3D239A9E" w14:textId="4C79263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9EF68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08148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AB64B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716CC4C" w14:textId="1C4635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BD463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39D7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D3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79432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E2E8B5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0A92AE"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A9E24B"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5B4338" w14:textId="77777777" w:rsidR="00340B1E" w:rsidRPr="0006236B" w:rsidRDefault="00340B1E">
                  <w:pPr>
                    <w:rPr>
                      <w:color w:val="000000"/>
                      <w:sz w:val="16"/>
                      <w:szCs w:val="16"/>
                    </w:rPr>
                  </w:pPr>
                </w:p>
              </w:tc>
            </w:tr>
          </w:tbl>
          <w:p w14:paraId="4AA56EB0" w14:textId="77777777" w:rsidR="00340B1E" w:rsidRPr="0006236B" w:rsidRDefault="00340B1E">
            <w:pPr>
              <w:rPr>
                <w:color w:val="000000"/>
                <w:sz w:val="16"/>
                <w:szCs w:val="16"/>
              </w:rPr>
            </w:pPr>
          </w:p>
        </w:tc>
      </w:tr>
      <w:tr w:rsidR="00340B1E" w:rsidRPr="0006236B" w14:paraId="1CA858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2D2F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3CDBB" w14:textId="77777777" w:rsidR="00340B1E" w:rsidRPr="0006236B" w:rsidRDefault="00340B1E">
            <w:pPr>
              <w:rPr>
                <w:rFonts w:ascii="Calibri" w:eastAsia="Calibri" w:hAnsi="Calibri" w:cs="Calibri"/>
                <w:color w:val="000000"/>
                <w:sz w:val="18"/>
                <w:szCs w:val="18"/>
              </w:rPr>
            </w:pPr>
          </w:p>
        </w:tc>
      </w:tr>
      <w:bookmarkEnd w:id="65"/>
    </w:tbl>
    <w:p w14:paraId="0162759B"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3C7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66E56" w14:textId="77777777" w:rsidR="00340B1E" w:rsidRPr="0006236B" w:rsidRDefault="00FA4D6C">
            <w:pPr>
              <w:rPr>
                <w:rFonts w:ascii="Calibri" w:eastAsia="Calibri" w:hAnsi="Calibri" w:cs="Calibri"/>
                <w:b/>
                <w:color w:val="FFFFFF"/>
                <w:sz w:val="22"/>
                <w:szCs w:val="22"/>
              </w:rPr>
            </w:pPr>
            <w:bookmarkStart w:id="66" w:name="BKM_B8D2B2A1_E512_4122_8499_58F91AB8752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3A77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T03 Financiën   </w:t>
            </w:r>
          </w:p>
        </w:tc>
      </w:tr>
      <w:tr w:rsidR="00340B1E" w:rsidRPr="0006236B" w14:paraId="642AD0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358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57DCD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8C07EA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BC8606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&lt;nl-NL&gt;T03 Financiën met waardenlijst (score 0-4).</w:t>
            </w:r>
          </w:p>
          <w:p w14:paraId="61273A0A" w14:textId="77777777" w:rsidR="00340B1E" w:rsidRPr="0006236B" w:rsidRDefault="00340B1E">
            <w:pPr>
              <w:rPr>
                <w:rFonts w:ascii="Calibri" w:eastAsia="Calibri" w:hAnsi="Calibri" w:cs="Calibri"/>
                <w:color w:val="000000"/>
                <w:sz w:val="18"/>
                <w:szCs w:val="18"/>
              </w:rPr>
            </w:pPr>
          </w:p>
          <w:p w14:paraId="38EA7D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16E45335" w14:textId="77777777" w:rsidR="00340B1E" w:rsidRPr="0006236B" w:rsidRDefault="00340B1E">
            <w:pPr>
              <w:rPr>
                <w:rFonts w:ascii="Calibri" w:eastAsia="Calibri" w:hAnsi="Calibri" w:cs="Calibri"/>
                <w:color w:val="000000"/>
                <w:sz w:val="18"/>
                <w:szCs w:val="18"/>
              </w:rPr>
            </w:pPr>
          </w:p>
          <w:p w14:paraId="5058C7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financiële situatie van patiënt is:</w:t>
            </w:r>
          </w:p>
          <w:p w14:paraId="78E2FE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 vaardigheden en motivatie om op een verantwoorde</w:t>
            </w:r>
          </w:p>
          <w:p w14:paraId="37402A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manier met zijn financiën om te kunnen gaan.</w:t>
            </w:r>
          </w:p>
          <w:p w14:paraId="339DD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489EFC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van patiënt om op een verantwoorde manier met</w:t>
            </w:r>
          </w:p>
          <w:p w14:paraId="16434D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zijn financiën om te kunnen gaan.</w:t>
            </w:r>
          </w:p>
          <w:p w14:paraId="2EFE34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Niet adequaat of nog onzeker; patiënt heeft echter</w:t>
            </w:r>
          </w:p>
          <w:p w14:paraId="693C6D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wel voldoende vaardigheden en motivatie om op een</w:t>
            </w:r>
          </w:p>
          <w:p w14:paraId="4E2F3C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verantwoorde manier met zijn financiën om te kunnen gaan.</w:t>
            </w:r>
          </w:p>
          <w:p w14:paraId="053B37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Niet adequaat of nog onzeker; er bestaat ook ernstige</w:t>
            </w:r>
          </w:p>
          <w:p w14:paraId="4BC332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twijfel over de vaardigheden en/of motivatie van patiënt</w:t>
            </w:r>
          </w:p>
          <w:p w14:paraId="1A62C44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op een verantwoorde manier met zijn financiën om te</w:t>
            </w:r>
          </w:p>
          <w:p w14:paraId="5A0FD4A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kunnen gaan.</w:t>
            </w:r>
          </w:p>
          <w:p w14:paraId="2C5E82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Zeer inadequaat of nog onzeker; het ontbreekt patiënt</w:t>
            </w:r>
          </w:p>
          <w:p w14:paraId="40D0CF8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volledig aan vaardigheden en/of motivatie om op een</w:t>
            </w:r>
          </w:p>
          <w:p w14:paraId="5D5EA4E3" w14:textId="63391E9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verantwoorde manier met zijn financiën om te kunnen gaan.</w:t>
            </w:r>
          </w:p>
          <w:p w14:paraId="7B8CBF76" w14:textId="2A2186B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19A01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C38CA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9CE5C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0A1DED" w14:textId="128241C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CA000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07E2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550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21D9E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26240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5A876"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5C8DB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B54699" w14:textId="77777777" w:rsidR="00340B1E" w:rsidRPr="0006236B" w:rsidRDefault="00340B1E">
                  <w:pPr>
                    <w:rPr>
                      <w:color w:val="000000"/>
                      <w:sz w:val="16"/>
                      <w:szCs w:val="16"/>
                    </w:rPr>
                  </w:pPr>
                </w:p>
              </w:tc>
            </w:tr>
          </w:tbl>
          <w:p w14:paraId="0E4BEF07" w14:textId="77777777" w:rsidR="00340B1E" w:rsidRPr="0006236B" w:rsidRDefault="00340B1E">
            <w:pPr>
              <w:rPr>
                <w:color w:val="000000"/>
                <w:sz w:val="16"/>
                <w:szCs w:val="16"/>
              </w:rPr>
            </w:pPr>
          </w:p>
        </w:tc>
      </w:tr>
      <w:tr w:rsidR="00340B1E" w:rsidRPr="0006236B" w14:paraId="75ADDE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E7B5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DAC0A" w14:textId="77777777" w:rsidR="00340B1E" w:rsidRPr="0006236B" w:rsidRDefault="00340B1E">
            <w:pPr>
              <w:rPr>
                <w:rFonts w:ascii="Calibri" w:eastAsia="Calibri" w:hAnsi="Calibri" w:cs="Calibri"/>
                <w:color w:val="000000"/>
                <w:sz w:val="18"/>
                <w:szCs w:val="18"/>
              </w:rPr>
            </w:pPr>
          </w:p>
        </w:tc>
      </w:tr>
      <w:bookmarkEnd w:id="66"/>
    </w:tbl>
    <w:p w14:paraId="2A47C49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386B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4DC879" w14:textId="77777777" w:rsidR="00340B1E" w:rsidRPr="0006236B" w:rsidRDefault="00FA4D6C">
            <w:pPr>
              <w:rPr>
                <w:rFonts w:ascii="Calibri" w:eastAsia="Calibri" w:hAnsi="Calibri" w:cs="Calibri"/>
                <w:b/>
                <w:color w:val="FFFFFF"/>
                <w:sz w:val="22"/>
                <w:szCs w:val="22"/>
              </w:rPr>
            </w:pPr>
            <w:bookmarkStart w:id="67" w:name="BKM_EC25A78F_2BA3_457D_9F3D_989890ED824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1087D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T04 Werk  </w:t>
            </w:r>
          </w:p>
        </w:tc>
      </w:tr>
      <w:tr w:rsidR="00340B1E" w:rsidRPr="0006236B" w14:paraId="6D8DF4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E7AD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F2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FF74F9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B5EC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&lt;nl-NL&gt;T04 Werk met waardenlijst (score 0-4).</w:t>
            </w:r>
          </w:p>
          <w:p w14:paraId="0748CD8F" w14:textId="77777777" w:rsidR="00340B1E" w:rsidRPr="0006236B" w:rsidRDefault="00340B1E">
            <w:pPr>
              <w:rPr>
                <w:rFonts w:ascii="Calibri" w:eastAsia="Calibri" w:hAnsi="Calibri" w:cs="Calibri"/>
                <w:color w:val="000000"/>
                <w:sz w:val="18"/>
                <w:szCs w:val="18"/>
              </w:rPr>
            </w:pPr>
          </w:p>
          <w:p w14:paraId="0F029C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werksituatie van patiënt is:</w:t>
            </w:r>
          </w:p>
          <w:p w14:paraId="72471521" w14:textId="77777777" w:rsidR="00340B1E" w:rsidRPr="0006236B" w:rsidRDefault="00340B1E">
            <w:pPr>
              <w:rPr>
                <w:rFonts w:ascii="Calibri" w:eastAsia="Calibri" w:hAnsi="Calibri" w:cs="Calibri"/>
                <w:color w:val="000000"/>
                <w:sz w:val="18"/>
                <w:szCs w:val="18"/>
              </w:rPr>
            </w:pPr>
          </w:p>
          <w:p w14:paraId="2C0281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77406E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deze werksituatie op</w:t>
            </w:r>
          </w:p>
          <w:p w14:paraId="7DD408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manier vast te kunnen houden.</w:t>
            </w:r>
          </w:p>
          <w:p w14:paraId="4A51BE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3D12021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van patiënt om op een aanvaardbare manier zijn</w:t>
            </w:r>
          </w:p>
          <w:p w14:paraId="76E7D0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werk vast te kunnen houden.</w:t>
            </w:r>
          </w:p>
          <w:p w14:paraId="362841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415E13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beschikt echter wel over voldoende vaardigheden</w:t>
            </w:r>
          </w:p>
          <w:p w14:paraId="51209C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motivatie om op een aanvaardbare manier met werk om</w:t>
            </w:r>
          </w:p>
          <w:p w14:paraId="6B3028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 kunnen gaan.</w:t>
            </w:r>
          </w:p>
          <w:p w14:paraId="319C12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w:t>
            </w:r>
          </w:p>
          <w:p w14:paraId="4B78FA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er is ook twijfel over de mate waarin de patiënt over</w:t>
            </w:r>
          </w:p>
          <w:p w14:paraId="7B3E8B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vaardigheden en/of motivatie beschikt om op een</w:t>
            </w:r>
          </w:p>
          <w:p w14:paraId="298A96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aanvaardbare manier met werk om te kunnen gaan.</w:t>
            </w:r>
          </w:p>
          <w:p w14:paraId="44CDED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2B25BF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ontbreekt patiënt volledig aan vaardigheden en/of</w:t>
            </w:r>
          </w:p>
          <w:p w14:paraId="6228D8C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om op een aanvaardbare manier met zijn werk</w:t>
            </w:r>
          </w:p>
          <w:p w14:paraId="5146CE53" w14:textId="06978EE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te kunnen gaan.</w:t>
            </w:r>
          </w:p>
          <w:p w14:paraId="005B7D1E" w14:textId="62703B1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0DB97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354CA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6D6CB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50BB790" w14:textId="2158B04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8C3F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9FB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3CB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34B2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98CC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0C48"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100458"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8363CF" w14:textId="77777777" w:rsidR="00340B1E" w:rsidRPr="0006236B" w:rsidRDefault="00340B1E">
                  <w:pPr>
                    <w:rPr>
                      <w:color w:val="000000"/>
                      <w:sz w:val="16"/>
                      <w:szCs w:val="16"/>
                    </w:rPr>
                  </w:pPr>
                </w:p>
              </w:tc>
            </w:tr>
          </w:tbl>
          <w:p w14:paraId="05F39F58" w14:textId="77777777" w:rsidR="00340B1E" w:rsidRPr="0006236B" w:rsidRDefault="00340B1E">
            <w:pPr>
              <w:rPr>
                <w:color w:val="000000"/>
                <w:sz w:val="16"/>
                <w:szCs w:val="16"/>
              </w:rPr>
            </w:pPr>
          </w:p>
        </w:tc>
      </w:tr>
      <w:tr w:rsidR="00340B1E" w:rsidRPr="0006236B" w14:paraId="304D0B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A860A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0C11C" w14:textId="77777777" w:rsidR="00340B1E" w:rsidRPr="0006236B" w:rsidRDefault="00340B1E">
            <w:pPr>
              <w:rPr>
                <w:rFonts w:ascii="Calibri" w:eastAsia="Calibri" w:hAnsi="Calibri" w:cs="Calibri"/>
                <w:color w:val="000000"/>
                <w:sz w:val="18"/>
                <w:szCs w:val="18"/>
              </w:rPr>
            </w:pPr>
          </w:p>
        </w:tc>
      </w:tr>
      <w:bookmarkEnd w:id="67"/>
    </w:tbl>
    <w:p w14:paraId="16CFDBF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EC93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3579A7" w14:textId="77777777" w:rsidR="00340B1E" w:rsidRPr="0006236B" w:rsidRDefault="00FA4D6C">
            <w:pPr>
              <w:rPr>
                <w:rFonts w:ascii="Calibri" w:eastAsia="Calibri" w:hAnsi="Calibri" w:cs="Calibri"/>
                <w:b/>
                <w:color w:val="FFFFFF"/>
                <w:sz w:val="22"/>
                <w:szCs w:val="22"/>
              </w:rPr>
            </w:pPr>
            <w:bookmarkStart w:id="68" w:name="BKM_4AECDBE5_D01A_4FC3_9794_DE9D3149626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88D1FD"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T05 Vrije Tijd  </w:t>
            </w:r>
          </w:p>
        </w:tc>
      </w:tr>
      <w:tr w:rsidR="00340B1E" w:rsidRPr="0006236B" w14:paraId="1916B3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F5B9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CA4926" w14:textId="77777777" w:rsidR="00340B1E" w:rsidRPr="0006236B" w:rsidRDefault="00340B1E">
            <w:pPr>
              <w:rPr>
                <w:rFonts w:ascii="Calibri" w:eastAsia="Calibri" w:hAnsi="Calibri" w:cs="Calibri"/>
                <w:color w:val="000000"/>
                <w:sz w:val="18"/>
                <w:szCs w:val="18"/>
                <w:lang w:val="en-US"/>
              </w:rPr>
            </w:pPr>
          </w:p>
          <w:p w14:paraId="5A650D92" w14:textId="77777777" w:rsidR="00340B1E" w:rsidRPr="0006236B" w:rsidRDefault="00340B1E">
            <w:pPr>
              <w:rPr>
                <w:rFonts w:ascii="Calibri" w:eastAsia="Calibri" w:hAnsi="Calibri" w:cs="Calibri"/>
                <w:color w:val="000000"/>
                <w:sz w:val="18"/>
                <w:szCs w:val="18"/>
                <w:lang w:val="en-US"/>
              </w:rPr>
            </w:pPr>
          </w:p>
          <w:p w14:paraId="71C680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74C79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BED9E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&lt;nl-NL&gt;T05 Vrije Tijd met waardenlijst (score 0-4).</w:t>
            </w:r>
          </w:p>
          <w:p w14:paraId="65E6CA46" w14:textId="77777777" w:rsidR="00340B1E" w:rsidRPr="0006236B" w:rsidRDefault="00340B1E">
            <w:pPr>
              <w:rPr>
                <w:rFonts w:ascii="Calibri" w:eastAsia="Calibri" w:hAnsi="Calibri" w:cs="Calibri"/>
                <w:color w:val="000000"/>
                <w:sz w:val="18"/>
                <w:szCs w:val="18"/>
              </w:rPr>
            </w:pPr>
          </w:p>
          <w:p w14:paraId="61EAD2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vrijetijdsbesteding van patiënt is:</w:t>
            </w:r>
          </w:p>
          <w:p w14:paraId="08A3B1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0AE797E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en motivatie om zijn vrije tijd op een</w:t>
            </w:r>
          </w:p>
          <w:p w14:paraId="71BA46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positieve manier te kunnen invullen.</w:t>
            </w:r>
          </w:p>
          <w:p w14:paraId="123E5C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w:t>
            </w:r>
          </w:p>
          <w:p w14:paraId="7D6F0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motivatie van patiënt om zijn vrije tijd op een positieve</w:t>
            </w:r>
          </w:p>
          <w:p w14:paraId="26B2445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manier te kunnen invullen.</w:t>
            </w:r>
          </w:p>
          <w:p w14:paraId="1FF5BE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31ABC4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beschikt echter wel over voldoende vaardigheden</w:t>
            </w:r>
          </w:p>
          <w:p w14:paraId="258C00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en motivatie om op een positieve manier met zijn vrije tijd</w:t>
            </w:r>
          </w:p>
          <w:p w14:paraId="06EEE0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om te kunnen gaan.</w:t>
            </w:r>
          </w:p>
          <w:p w14:paraId="1528D81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 er</w:t>
            </w:r>
          </w:p>
          <w:p w14:paraId="5AF6A8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is ook twijfel over de mate waarin patiënt vaardigheden en/</w:t>
            </w:r>
          </w:p>
          <w:p w14:paraId="43ACD3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of motivatie heeft om op een positieve manier met zijn vrije</w:t>
            </w:r>
          </w:p>
          <w:p w14:paraId="583CE0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tijd om te kunnen gaan.</w:t>
            </w:r>
          </w:p>
          <w:p w14:paraId="327C85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6E242A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ontbreekt patiënt volledig aan vaardigheden en/of</w:t>
            </w:r>
          </w:p>
          <w:p w14:paraId="7C79DE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motivatie om op een positieve manier met zijn vrije tijd om</w:t>
            </w:r>
          </w:p>
          <w:p w14:paraId="6C8A663B" w14:textId="005F5C2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te gaan.</w:t>
            </w:r>
          </w:p>
          <w:p w14:paraId="2CAF15BA" w14:textId="17E9FBC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3E148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4ACFE7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AB063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D67FB0A" w14:textId="7F526B4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2C10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A91B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58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F9395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C81D6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EFEFC1"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D7EE0"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94752" w14:textId="77777777" w:rsidR="00340B1E" w:rsidRPr="0006236B" w:rsidRDefault="00340B1E">
                  <w:pPr>
                    <w:rPr>
                      <w:color w:val="000000"/>
                      <w:sz w:val="16"/>
                      <w:szCs w:val="16"/>
                    </w:rPr>
                  </w:pPr>
                </w:p>
              </w:tc>
            </w:tr>
          </w:tbl>
          <w:p w14:paraId="0C0ED1CE" w14:textId="77777777" w:rsidR="00340B1E" w:rsidRPr="0006236B" w:rsidRDefault="00340B1E">
            <w:pPr>
              <w:rPr>
                <w:color w:val="000000"/>
                <w:sz w:val="16"/>
                <w:szCs w:val="16"/>
              </w:rPr>
            </w:pPr>
          </w:p>
        </w:tc>
      </w:tr>
      <w:tr w:rsidR="00340B1E" w:rsidRPr="0006236B" w14:paraId="7EB1F4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ACB7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BC0253" w14:textId="77777777" w:rsidR="00340B1E" w:rsidRPr="0006236B" w:rsidRDefault="00340B1E">
            <w:pPr>
              <w:rPr>
                <w:rFonts w:ascii="Calibri" w:eastAsia="Calibri" w:hAnsi="Calibri" w:cs="Calibri"/>
                <w:color w:val="000000"/>
                <w:sz w:val="18"/>
                <w:szCs w:val="18"/>
              </w:rPr>
            </w:pPr>
          </w:p>
        </w:tc>
      </w:tr>
      <w:bookmarkEnd w:id="68"/>
    </w:tbl>
    <w:p w14:paraId="0BF1743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5B9AA1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4EE73" w14:textId="77777777" w:rsidR="00340B1E" w:rsidRPr="0006236B" w:rsidRDefault="00FA4D6C">
            <w:pPr>
              <w:rPr>
                <w:rFonts w:ascii="Calibri" w:eastAsia="Calibri" w:hAnsi="Calibri" w:cs="Calibri"/>
                <w:b/>
                <w:color w:val="FFFFFF"/>
                <w:sz w:val="22"/>
                <w:szCs w:val="22"/>
              </w:rPr>
            </w:pPr>
            <w:bookmarkStart w:id="69" w:name="BKM_91A9AAD7_D7A8_4DE6_A9EC_D6C70F01E9A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3C84A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T</w:t>
            </w:r>
            <w:proofErr w:type="gramStart"/>
            <w:r w:rsidRPr="0006236B">
              <w:rPr>
                <w:rFonts w:ascii="Calibri" w:eastAsia="Calibri" w:hAnsi="Calibri" w:cs="Calibri"/>
                <w:color w:val="FFFFFF"/>
                <w:sz w:val="22"/>
                <w:szCs w:val="22"/>
              </w:rPr>
              <w:t>06  Sociaal</w:t>
            </w:r>
            <w:proofErr w:type="gramEnd"/>
            <w:r w:rsidRPr="0006236B">
              <w:rPr>
                <w:rFonts w:ascii="Calibri" w:eastAsia="Calibri" w:hAnsi="Calibri" w:cs="Calibri"/>
                <w:color w:val="FFFFFF"/>
                <w:sz w:val="22"/>
                <w:szCs w:val="22"/>
              </w:rPr>
              <w:t xml:space="preserve"> netwerk  </w:t>
            </w:r>
          </w:p>
        </w:tc>
      </w:tr>
      <w:tr w:rsidR="00340B1E" w:rsidRPr="0006236B" w14:paraId="3C437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F5A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F042D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5409F7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31CF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&lt;nl-NL&gt;T06 Sociaal netwerk met waardenlijst (score 0-4).</w:t>
            </w:r>
          </w:p>
          <w:p w14:paraId="20FFA634" w14:textId="77777777" w:rsidR="00340B1E" w:rsidRPr="0006236B" w:rsidRDefault="00340B1E">
            <w:pPr>
              <w:rPr>
                <w:rFonts w:ascii="Calibri" w:eastAsia="Calibri" w:hAnsi="Calibri" w:cs="Calibri"/>
                <w:color w:val="000000"/>
                <w:sz w:val="18"/>
                <w:szCs w:val="18"/>
              </w:rPr>
            </w:pPr>
          </w:p>
          <w:p w14:paraId="0A97E1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toekomstige netwerk van de patiënt:</w:t>
            </w:r>
          </w:p>
          <w:p w14:paraId="7FBB3E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Bestaat grotendeels of geheel uit beschermende</w:t>
            </w:r>
          </w:p>
          <w:p w14:paraId="4D6B4B8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door wie de patiënt zich positief laat</w:t>
            </w:r>
          </w:p>
          <w:p w14:paraId="283CF3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beïnvloeden.</w:t>
            </w:r>
          </w:p>
          <w:p w14:paraId="45517D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Bestaat uit zowel beschermende als </w:t>
            </w:r>
            <w:proofErr w:type="spellStart"/>
            <w:r w:rsidRPr="0006236B">
              <w:rPr>
                <w:rFonts w:ascii="Calibri" w:eastAsia="Calibri" w:hAnsi="Calibri" w:cs="Calibri"/>
                <w:color w:val="000000"/>
                <w:sz w:val="18"/>
                <w:szCs w:val="18"/>
              </w:rPr>
              <w:t>risicoverhogende</w:t>
            </w:r>
            <w:proofErr w:type="spellEnd"/>
          </w:p>
          <w:p w14:paraId="624280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patiënt voldoende vaardigheden</w:t>
            </w:r>
          </w:p>
          <w:p w14:paraId="2C3AE9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bezit om zich niet negatief te laten beïnvloeden.</w:t>
            </w:r>
          </w:p>
          <w:p w14:paraId="6B2A24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Bestaat uit zowel beschermende als </w:t>
            </w:r>
            <w:proofErr w:type="spellStart"/>
            <w:r w:rsidRPr="0006236B">
              <w:rPr>
                <w:rFonts w:ascii="Calibri" w:eastAsia="Calibri" w:hAnsi="Calibri" w:cs="Calibri"/>
                <w:color w:val="000000"/>
                <w:sz w:val="18"/>
                <w:szCs w:val="18"/>
              </w:rPr>
              <w:t>risicoverhogende</w:t>
            </w:r>
            <w:proofErr w:type="spellEnd"/>
          </w:p>
          <w:p w14:paraId="4AD7F5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twijfel bestaat of patiënt voldoende</w:t>
            </w:r>
          </w:p>
          <w:p w14:paraId="59FB12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vaardigheden bezit om zich niet negatief te laten</w:t>
            </w:r>
          </w:p>
          <w:p w14:paraId="100287B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beïnvloeden.</w:t>
            </w:r>
          </w:p>
          <w:p w14:paraId="4C1DDD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Bestaat uit zowel beschermende als risicovolle</w:t>
            </w:r>
          </w:p>
          <w:p w14:paraId="30D0561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netwerkleden, waarbij patiënt onvoldoende vaardigheden</w:t>
            </w:r>
          </w:p>
          <w:p w14:paraId="438417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bezit om zich niet negatief te laten beïnvloeden.</w:t>
            </w:r>
          </w:p>
          <w:p w14:paraId="3D80F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Bestaat voornamelijk uit risicovolle netwerkleden, waarbij</w:t>
            </w:r>
          </w:p>
          <w:p w14:paraId="18A44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patiënt onvoldoende vaardigheden bezit om zich niet</w:t>
            </w:r>
          </w:p>
          <w:p w14:paraId="14A72A00" w14:textId="05F75FE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negatief te laten beïnvloeden.</w:t>
            </w:r>
          </w:p>
          <w:p w14:paraId="4C2AD17A" w14:textId="7079CD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1B322A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44C7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B744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B9AC9FB" w14:textId="066BCBE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7728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4D4B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A8A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15FA9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123BC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609677"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78F89F"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6B7BD" w14:textId="77777777" w:rsidR="00340B1E" w:rsidRPr="0006236B" w:rsidRDefault="00340B1E">
                  <w:pPr>
                    <w:rPr>
                      <w:color w:val="000000"/>
                      <w:sz w:val="16"/>
                      <w:szCs w:val="16"/>
                    </w:rPr>
                  </w:pPr>
                </w:p>
              </w:tc>
            </w:tr>
          </w:tbl>
          <w:p w14:paraId="63130E3C" w14:textId="77777777" w:rsidR="00340B1E" w:rsidRPr="0006236B" w:rsidRDefault="00340B1E">
            <w:pPr>
              <w:rPr>
                <w:color w:val="000000"/>
                <w:sz w:val="16"/>
                <w:szCs w:val="16"/>
              </w:rPr>
            </w:pPr>
          </w:p>
        </w:tc>
      </w:tr>
      <w:tr w:rsidR="00340B1E" w:rsidRPr="0006236B" w14:paraId="55304A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A18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00804" w14:textId="77777777" w:rsidR="00340B1E" w:rsidRPr="0006236B" w:rsidRDefault="00340B1E">
            <w:pPr>
              <w:rPr>
                <w:rFonts w:ascii="Calibri" w:eastAsia="Calibri" w:hAnsi="Calibri" w:cs="Calibri"/>
                <w:color w:val="000000"/>
                <w:sz w:val="18"/>
                <w:szCs w:val="18"/>
              </w:rPr>
            </w:pPr>
          </w:p>
        </w:tc>
      </w:tr>
      <w:bookmarkEnd w:id="69"/>
    </w:tbl>
    <w:p w14:paraId="38B2BA5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630EE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A499D1" w14:textId="77777777" w:rsidR="00340B1E" w:rsidRPr="0006236B" w:rsidRDefault="00FA4D6C">
            <w:pPr>
              <w:rPr>
                <w:rFonts w:ascii="Calibri" w:eastAsia="Calibri" w:hAnsi="Calibri" w:cs="Calibri"/>
                <w:b/>
                <w:color w:val="FFFFFF"/>
                <w:sz w:val="22"/>
                <w:szCs w:val="22"/>
              </w:rPr>
            </w:pPr>
            <w:bookmarkStart w:id="70" w:name="BKM_D396AD4F_5655_4364_B954_F0A9684FD2F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DA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T07 Stresserende omstandigheden   </w:t>
            </w:r>
          </w:p>
        </w:tc>
      </w:tr>
      <w:tr w:rsidR="00340B1E" w:rsidRPr="0006236B" w14:paraId="4F43BB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40E0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B8FB1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384B7B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58870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&lt;nl-NL&gt;T07 Stresserende omstandigheden met waardenlijst destabilisatie (score 0-4). </w:t>
            </w:r>
          </w:p>
          <w:p w14:paraId="6E470464" w14:textId="77777777" w:rsidR="00340B1E" w:rsidRPr="0006236B" w:rsidRDefault="00340B1E">
            <w:pPr>
              <w:rPr>
                <w:rFonts w:ascii="Calibri" w:eastAsia="Calibri" w:hAnsi="Calibri" w:cs="Calibri"/>
                <w:color w:val="000000"/>
                <w:sz w:val="18"/>
                <w:szCs w:val="18"/>
              </w:rPr>
            </w:pPr>
          </w:p>
          <w:p w14:paraId="358052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 het geval van toekomstige stresserende omstandigheden:</w:t>
            </w:r>
          </w:p>
          <w:p w14:paraId="16EC16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Wordt geen destabilisatie verwacht.</w:t>
            </w:r>
          </w:p>
          <w:p w14:paraId="7A36BB4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er een kleine kans op destabilisatie.</w:t>
            </w:r>
          </w:p>
          <w:p w14:paraId="20BAC7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risico op destabilisatie aanwezig.</w:t>
            </w:r>
          </w:p>
          <w:p w14:paraId="3872B2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er een grote kans op destabilisatie.</w:t>
            </w:r>
          </w:p>
          <w:p w14:paraId="23332F9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Zal destabilisatie bijna zeker optreden.</w:t>
            </w:r>
          </w:p>
          <w:p w14:paraId="7D24D892" w14:textId="1367F55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99546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EBED19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97BDB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3109C2A" w14:textId="0BC1585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EE8EF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082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977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0BD4F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B6FCB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275FF3"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98C24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6233F4" w14:textId="77777777" w:rsidR="00340B1E" w:rsidRPr="0006236B" w:rsidRDefault="00340B1E">
                  <w:pPr>
                    <w:rPr>
                      <w:color w:val="000000"/>
                      <w:sz w:val="16"/>
                      <w:szCs w:val="16"/>
                    </w:rPr>
                  </w:pPr>
                </w:p>
              </w:tc>
            </w:tr>
          </w:tbl>
          <w:p w14:paraId="6ADB8F0D" w14:textId="77777777" w:rsidR="00340B1E" w:rsidRPr="0006236B" w:rsidRDefault="00340B1E">
            <w:pPr>
              <w:rPr>
                <w:color w:val="000000"/>
                <w:sz w:val="16"/>
                <w:szCs w:val="16"/>
              </w:rPr>
            </w:pPr>
          </w:p>
        </w:tc>
      </w:tr>
      <w:tr w:rsidR="00340B1E" w:rsidRPr="0006236B" w14:paraId="59487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6E4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8718A" w14:textId="77777777" w:rsidR="00340B1E" w:rsidRPr="0006236B" w:rsidRDefault="00340B1E">
            <w:pPr>
              <w:rPr>
                <w:rFonts w:ascii="Calibri" w:eastAsia="Calibri" w:hAnsi="Calibri" w:cs="Calibri"/>
                <w:color w:val="000000"/>
                <w:sz w:val="18"/>
                <w:szCs w:val="18"/>
              </w:rPr>
            </w:pPr>
          </w:p>
        </w:tc>
      </w:tr>
      <w:bookmarkEnd w:id="70"/>
    </w:tbl>
    <w:p w14:paraId="4CFB8EF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D9C4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A9A3ED" w14:textId="77777777" w:rsidR="00340B1E" w:rsidRPr="0006236B" w:rsidRDefault="00FA4D6C">
            <w:pPr>
              <w:rPr>
                <w:rFonts w:ascii="Calibri" w:eastAsia="Calibri" w:hAnsi="Calibri" w:cs="Calibri"/>
                <w:b/>
                <w:color w:val="FFFFFF"/>
                <w:sz w:val="22"/>
                <w:szCs w:val="22"/>
              </w:rPr>
            </w:pPr>
            <w:bookmarkStart w:id="71" w:name="BKM_C816D340_EBED_48E8_9235_CC0A6092F49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2AC6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4: Consensus  </w:t>
            </w:r>
          </w:p>
        </w:tc>
      </w:tr>
      <w:tr w:rsidR="00340B1E" w:rsidRPr="0006236B" w14:paraId="5A8E29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825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3B3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490988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&lt;nl-NL&gt;Het resultaat van de consensus tussen twee klinisch experts. </w:t>
            </w:r>
          </w:p>
          <w:p w14:paraId="0DD7989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3048E5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resulting consensus between two clinical experts. </w:t>
            </w:r>
          </w:p>
          <w:p w14:paraId="00D4E0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46C51E2" w14:textId="7E25B96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09359B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E2740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8AB6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0863A7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A1DA38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E4D44F"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1C20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GGZNL:HKTRCONS</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6D4C88" w14:textId="77777777" w:rsidR="00340B1E" w:rsidRPr="0006236B" w:rsidRDefault="00340B1E">
                  <w:pPr>
                    <w:rPr>
                      <w:color w:val="000000"/>
                      <w:sz w:val="16"/>
                      <w:szCs w:val="16"/>
                    </w:rPr>
                  </w:pPr>
                </w:p>
              </w:tc>
            </w:tr>
          </w:tbl>
          <w:p w14:paraId="4E17F6CB" w14:textId="77777777" w:rsidR="00340B1E" w:rsidRPr="0006236B" w:rsidRDefault="00340B1E">
            <w:pPr>
              <w:rPr>
                <w:color w:val="000000"/>
                <w:sz w:val="16"/>
                <w:szCs w:val="16"/>
              </w:rPr>
            </w:pPr>
          </w:p>
        </w:tc>
      </w:tr>
      <w:tr w:rsidR="00340B1E" w:rsidRPr="0006236B" w14:paraId="6D4028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7BE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6E587" w14:textId="77777777" w:rsidR="00340B1E" w:rsidRPr="0006236B" w:rsidRDefault="00340B1E">
            <w:pPr>
              <w:rPr>
                <w:rFonts w:ascii="Calibri" w:eastAsia="Calibri" w:hAnsi="Calibri" w:cs="Calibri"/>
                <w:color w:val="000000"/>
                <w:sz w:val="18"/>
                <w:szCs w:val="18"/>
              </w:rPr>
            </w:pPr>
          </w:p>
        </w:tc>
      </w:tr>
      <w:bookmarkEnd w:id="71"/>
    </w:tbl>
    <w:p w14:paraId="517032B1" w14:textId="1ADED4CD" w:rsidR="0006236B" w:rsidRPr="0006236B" w:rsidRDefault="0006236B">
      <w:pPr>
        <w:rPr>
          <w:rFonts w:ascii="Calibri" w:eastAsia="Calibri" w:hAnsi="Calibri" w:cs="Calibri"/>
          <w:color w:val="000000"/>
          <w:sz w:val="18"/>
          <w:szCs w:val="18"/>
        </w:rPr>
      </w:pPr>
    </w:p>
    <w:p w14:paraId="7196769D" w14:textId="77777777" w:rsidR="0006236B" w:rsidRPr="0006236B" w:rsidRDefault="0006236B">
      <w:pPr>
        <w:rPr>
          <w:rFonts w:ascii="Calibri" w:eastAsia="Calibri" w:hAnsi="Calibri" w:cs="Calibri"/>
          <w:color w:val="000000"/>
          <w:sz w:val="18"/>
          <w:szCs w:val="18"/>
        </w:rPr>
      </w:pPr>
      <w:r w:rsidRPr="0006236B">
        <w:rPr>
          <w:rFonts w:ascii="Calibri" w:eastAsia="Calibri" w:hAnsi="Calibri" w:cs="Calibri"/>
          <w:color w:val="000000"/>
          <w:sz w:val="18"/>
          <w:szCs w:val="18"/>
        </w:rPr>
        <w:br w:type="page"/>
      </w:r>
    </w:p>
    <w:p w14:paraId="4C60064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A68DC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559B86" w14:textId="77777777" w:rsidR="00340B1E" w:rsidRPr="0006236B" w:rsidRDefault="00FA4D6C">
            <w:pPr>
              <w:rPr>
                <w:rFonts w:ascii="Calibri" w:eastAsia="Calibri" w:hAnsi="Calibri" w:cs="Calibri"/>
                <w:b/>
                <w:color w:val="FFFFFF"/>
                <w:sz w:val="22"/>
                <w:szCs w:val="22"/>
              </w:rPr>
            </w:pPr>
            <w:bookmarkStart w:id="72" w:name="BKM_2CEF7F78_EF96_45E8_9332_6C51B9DC1E4B"/>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3C3AB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5 gestructureerd klinisch eindoordeel  </w:t>
            </w:r>
          </w:p>
        </w:tc>
      </w:tr>
      <w:tr w:rsidR="00340B1E" w:rsidRPr="0006236B" w14:paraId="66F32B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9BD5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1BFB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B23EAB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EFC9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Container van het concept gestructureerd klinisch eindoordeel. Deze container bevat alle gegevenselementen van het concept gestructureerd klinische eindoordeel.</w:t>
            </w:r>
          </w:p>
          <w:p w14:paraId="2265965E" w14:textId="084600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Het eindoordeel van de expert gebaseerd op de risico taxatie. </w:t>
            </w:r>
          </w:p>
          <w:p w14:paraId="2E464DE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5A280BEF" w14:textId="77777777" w:rsidR="00340B1E" w:rsidRPr="0006236B" w:rsidRDefault="00340B1E">
            <w:pPr>
              <w:rPr>
                <w:rFonts w:ascii="Calibri" w:eastAsia="Calibri" w:hAnsi="Calibri" w:cs="Calibri"/>
                <w:color w:val="000000"/>
                <w:sz w:val="18"/>
                <w:szCs w:val="18"/>
                <w:lang w:val="en-US"/>
              </w:rPr>
            </w:pPr>
          </w:p>
          <w:p w14:paraId="4D5EA8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36BF2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structured final clinical judgement. This container contains all data of the concept structured final clinical judgement. The final judgement of the expert based on the risk assessment. </w:t>
            </w:r>
          </w:p>
          <w:p w14:paraId="1F4CD3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3D113D8" w14:textId="009A943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14CBF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837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F565BD" w14:textId="77777777" w:rsidR="00340B1E" w:rsidRPr="0006236B" w:rsidRDefault="00340B1E">
            <w:pPr>
              <w:rPr>
                <w:rFonts w:ascii="Calibri" w:eastAsia="Calibri" w:hAnsi="Calibri" w:cs="Calibri"/>
                <w:color w:val="000000"/>
                <w:sz w:val="18"/>
                <w:szCs w:val="18"/>
              </w:rPr>
            </w:pPr>
          </w:p>
        </w:tc>
      </w:tr>
      <w:tr w:rsidR="00340B1E" w:rsidRPr="0006236B" w14:paraId="126CA0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9A82CF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6DBC21"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D6FD73" w14:textId="77777777" w:rsidR="00340B1E" w:rsidRPr="0006236B" w:rsidRDefault="00FA4D6C">
                  <w:pPr>
                    <w:rPr>
                      <w:color w:val="000000"/>
                      <w:sz w:val="16"/>
                      <w:szCs w:val="16"/>
                    </w:rPr>
                  </w:pPr>
                  <w:r w:rsidRPr="0006236B">
                    <w:rPr>
                      <w:rFonts w:ascii="Calibri" w:eastAsia="Calibri" w:hAnsi="Calibri" w:cs="Calibri"/>
                      <w:color w:val="000000"/>
                      <w:sz w:val="18"/>
                      <w:szCs w:val="18"/>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C61F35" w14:textId="77777777" w:rsidR="00340B1E" w:rsidRPr="0006236B" w:rsidRDefault="00340B1E">
                  <w:pPr>
                    <w:rPr>
                      <w:color w:val="000000"/>
                      <w:sz w:val="16"/>
                      <w:szCs w:val="16"/>
                    </w:rPr>
                  </w:pPr>
                </w:p>
              </w:tc>
            </w:tr>
          </w:tbl>
          <w:p w14:paraId="33D1CB2F" w14:textId="77777777" w:rsidR="00340B1E" w:rsidRPr="0006236B" w:rsidRDefault="00340B1E">
            <w:pPr>
              <w:rPr>
                <w:color w:val="000000"/>
                <w:sz w:val="16"/>
                <w:szCs w:val="16"/>
              </w:rPr>
            </w:pPr>
          </w:p>
        </w:tc>
      </w:tr>
      <w:tr w:rsidR="00340B1E" w:rsidRPr="0006236B" w14:paraId="0FCF26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7BF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5A6484" w14:textId="77777777" w:rsidR="00340B1E" w:rsidRPr="0006236B" w:rsidRDefault="00340B1E">
            <w:pPr>
              <w:rPr>
                <w:rFonts w:ascii="Calibri" w:eastAsia="Calibri" w:hAnsi="Calibri" w:cs="Calibri"/>
                <w:color w:val="000000"/>
                <w:sz w:val="18"/>
                <w:szCs w:val="18"/>
              </w:rPr>
            </w:pPr>
          </w:p>
        </w:tc>
      </w:tr>
      <w:bookmarkEnd w:id="72"/>
    </w:tbl>
    <w:p w14:paraId="18F36B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3F9C04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64A9B8" w14:textId="77777777" w:rsidR="00340B1E" w:rsidRPr="0006236B" w:rsidRDefault="00FA4D6C">
            <w:pPr>
              <w:rPr>
                <w:rFonts w:ascii="Calibri" w:eastAsia="Calibri" w:hAnsi="Calibri" w:cs="Calibri"/>
                <w:b/>
                <w:color w:val="FFFFFF"/>
                <w:sz w:val="22"/>
                <w:szCs w:val="22"/>
              </w:rPr>
            </w:pPr>
            <w:bookmarkStart w:id="73" w:name="BKM_CE2918D1_09E9_4A26_B127_9AFA1923235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FCD0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 niveau  </w:t>
            </w:r>
          </w:p>
        </w:tc>
      </w:tr>
      <w:tr w:rsidR="00340B1E" w:rsidRPr="0006236B" w14:paraId="67BEB0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1BD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E9F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3AC7BE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&lt;nl-NL&gt;Het taxeren wordt afgesloten met het gestructureerde klinische eindoordeel, waarbij de uitkomst één van de vijf volgende risiconiveaus is:</w:t>
            </w:r>
          </w:p>
          <w:p w14:paraId="1BEB63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1. Laag</w:t>
            </w:r>
          </w:p>
          <w:p w14:paraId="306128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2. Laag tot matig</w:t>
            </w:r>
          </w:p>
          <w:p w14:paraId="1A6580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3. Matig</w:t>
            </w:r>
          </w:p>
          <w:p w14:paraId="4300A4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4. Matig tot hoog</w:t>
            </w:r>
          </w:p>
          <w:p w14:paraId="0AA119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5. </w:t>
            </w:r>
            <w:proofErr w:type="spellStart"/>
            <w:r w:rsidRPr="0006236B">
              <w:rPr>
                <w:rFonts w:ascii="Calibri" w:eastAsia="Calibri" w:hAnsi="Calibri" w:cs="Calibri"/>
                <w:color w:val="000000"/>
                <w:sz w:val="18"/>
                <w:szCs w:val="18"/>
                <w:lang w:val="en-US"/>
              </w:rPr>
              <w:t>Hoog</w:t>
            </w:r>
            <w:proofErr w:type="spellEnd"/>
            <w:r w:rsidRPr="0006236B">
              <w:rPr>
                <w:rFonts w:ascii="Calibri" w:eastAsia="Calibri" w:hAnsi="Calibri" w:cs="Calibri"/>
                <w:color w:val="000000"/>
                <w:sz w:val="18"/>
                <w:szCs w:val="18"/>
                <w:lang w:val="en-US"/>
              </w:rPr>
              <w:t>.</w:t>
            </w:r>
          </w:p>
          <w:p w14:paraId="6161DA3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1FDFC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structured clinical judgement in the form of one of the five possible scores. </w:t>
            </w:r>
          </w:p>
          <w:p w14:paraId="07DEB9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FA2E883" w14:textId="4534DB9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7BE15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E98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D8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3916D24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E1ED8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6A60C"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5CC73D"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GGZNL:HKTRRISK</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5467CC" w14:textId="77777777" w:rsidR="00340B1E" w:rsidRPr="0006236B" w:rsidRDefault="00340B1E">
                  <w:pPr>
                    <w:rPr>
                      <w:color w:val="000000"/>
                      <w:sz w:val="16"/>
                      <w:szCs w:val="16"/>
                    </w:rPr>
                  </w:pPr>
                </w:p>
              </w:tc>
            </w:tr>
          </w:tbl>
          <w:p w14:paraId="0068371C" w14:textId="77777777" w:rsidR="00340B1E" w:rsidRPr="0006236B" w:rsidRDefault="00340B1E">
            <w:pPr>
              <w:rPr>
                <w:color w:val="000000"/>
                <w:sz w:val="16"/>
                <w:szCs w:val="16"/>
              </w:rPr>
            </w:pPr>
          </w:p>
        </w:tc>
      </w:tr>
      <w:tr w:rsidR="00340B1E" w:rsidRPr="0006236B" w14:paraId="4CDF0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D2A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02097" w14:textId="77777777" w:rsidR="00340B1E" w:rsidRPr="0006236B" w:rsidRDefault="00340B1E">
            <w:pPr>
              <w:rPr>
                <w:rFonts w:ascii="Calibri" w:eastAsia="Calibri" w:hAnsi="Calibri" w:cs="Calibri"/>
                <w:color w:val="000000"/>
                <w:sz w:val="18"/>
                <w:szCs w:val="18"/>
              </w:rPr>
            </w:pPr>
          </w:p>
        </w:tc>
      </w:tr>
      <w:bookmarkEnd w:id="73"/>
    </w:tbl>
    <w:p w14:paraId="2452646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2145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E1CF95" w14:textId="77777777" w:rsidR="00340B1E" w:rsidRPr="0006236B" w:rsidRDefault="00FA4D6C">
            <w:pPr>
              <w:rPr>
                <w:rFonts w:ascii="Calibri" w:eastAsia="Calibri" w:hAnsi="Calibri" w:cs="Calibri"/>
                <w:b/>
                <w:color w:val="FFFFFF"/>
                <w:sz w:val="22"/>
                <w:szCs w:val="22"/>
              </w:rPr>
            </w:pPr>
            <w:bookmarkStart w:id="74" w:name="BKM_73CA33EB_F634_4ED6_A534_F352A78AE72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41A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Toelichting  </w:t>
            </w:r>
          </w:p>
        </w:tc>
      </w:tr>
      <w:tr w:rsidR="00340B1E" w:rsidRPr="0006236B" w14:paraId="450E93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3E14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6EB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 xml:space="preserve"> </w:t>
            </w:r>
            <w:proofErr w:type="spellStart"/>
            <w:proofErr w:type="gramStart"/>
            <w:r w:rsidRPr="0006236B">
              <w:rPr>
                <w:rFonts w:ascii="Calibri" w:eastAsia="Calibri" w:hAnsi="Calibri" w:cs="Calibri"/>
                <w:color w:val="000000"/>
                <w:sz w:val="18"/>
                <w:szCs w:val="18"/>
              </w:rPr>
              <w:t>xml:space</w:t>
            </w:r>
            <w:proofErr w:type="spellEnd"/>
            <w:proofErr w:type="gramEnd"/>
            <w:r w:rsidRPr="0006236B">
              <w:rPr>
                <w:rFonts w:ascii="Calibri" w:eastAsia="Calibri" w:hAnsi="Calibri" w:cs="Calibri"/>
                <w:color w:val="000000"/>
                <w:sz w:val="18"/>
                <w:szCs w:val="18"/>
              </w:rPr>
              <w:t>="preserve"&gt;</w:t>
            </w:r>
          </w:p>
          <w:p w14:paraId="69FCAF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&lt;nl-NL&gt;Aanvullende informatie bij het gestructureerd klinisch eindoordeel. </w:t>
            </w:r>
          </w:p>
          <w:p w14:paraId="1DF6140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46A3C5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Additional information for the risk assessment. </w:t>
            </w:r>
          </w:p>
          <w:p w14:paraId="7A997E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E184B53" w14:textId="17D9395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99234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3CB7D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58A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532BDB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FA5D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061FB9"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FBE70E"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GGZNL:HKTRTOEL</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DBDEAD" w14:textId="77777777" w:rsidR="00340B1E" w:rsidRPr="0006236B" w:rsidRDefault="00340B1E">
                  <w:pPr>
                    <w:rPr>
                      <w:color w:val="000000"/>
                      <w:sz w:val="16"/>
                      <w:szCs w:val="16"/>
                    </w:rPr>
                  </w:pPr>
                </w:p>
              </w:tc>
            </w:tr>
          </w:tbl>
          <w:p w14:paraId="54E0E7DD" w14:textId="77777777" w:rsidR="00340B1E" w:rsidRPr="0006236B" w:rsidRDefault="00340B1E">
            <w:pPr>
              <w:rPr>
                <w:color w:val="000000"/>
                <w:sz w:val="16"/>
                <w:szCs w:val="16"/>
              </w:rPr>
            </w:pPr>
          </w:p>
        </w:tc>
      </w:tr>
      <w:tr w:rsidR="00340B1E" w:rsidRPr="0006236B" w14:paraId="188CC5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741E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127A" w14:textId="77777777" w:rsidR="00340B1E" w:rsidRPr="0006236B" w:rsidRDefault="00340B1E">
            <w:pPr>
              <w:rPr>
                <w:rFonts w:ascii="Calibri" w:eastAsia="Calibri" w:hAnsi="Calibri" w:cs="Calibri"/>
                <w:color w:val="000000"/>
                <w:sz w:val="18"/>
                <w:szCs w:val="18"/>
              </w:rPr>
            </w:pPr>
          </w:p>
        </w:tc>
      </w:tr>
      <w:bookmarkEnd w:id="74"/>
    </w:tbl>
    <w:p w14:paraId="6B924613" w14:textId="64670543" w:rsidR="0006236B" w:rsidRPr="0006236B" w:rsidRDefault="0006236B">
      <w:pPr>
        <w:rPr>
          <w:rFonts w:ascii="Calibri" w:eastAsia="Calibri" w:hAnsi="Calibri" w:cs="Calibri"/>
          <w:color w:val="000000"/>
          <w:sz w:val="18"/>
          <w:szCs w:val="18"/>
        </w:rPr>
      </w:pPr>
    </w:p>
    <w:p w14:paraId="5F41C2D0" w14:textId="77777777" w:rsidR="0006236B" w:rsidRPr="0006236B" w:rsidRDefault="0006236B">
      <w:pPr>
        <w:rPr>
          <w:rFonts w:ascii="Calibri" w:eastAsia="Calibri" w:hAnsi="Calibri" w:cs="Calibri"/>
          <w:color w:val="000000"/>
          <w:sz w:val="18"/>
          <w:szCs w:val="18"/>
        </w:rPr>
      </w:pPr>
      <w:r w:rsidRPr="0006236B">
        <w:rPr>
          <w:rFonts w:ascii="Calibri" w:eastAsia="Calibri" w:hAnsi="Calibri" w:cs="Calibri"/>
          <w:color w:val="000000"/>
          <w:sz w:val="18"/>
          <w:szCs w:val="18"/>
        </w:rPr>
        <w:br w:type="page"/>
      </w:r>
    </w:p>
    <w:p w14:paraId="3160AA03" w14:textId="77777777" w:rsidR="00340B1E" w:rsidRPr="0006236B" w:rsidRDefault="00340B1E">
      <w:pPr>
        <w:rPr>
          <w:rFonts w:ascii="Calibri" w:eastAsia="Calibri" w:hAnsi="Calibri" w:cs="Calibri"/>
          <w:color w:val="000000"/>
          <w:sz w:val="18"/>
          <w:szCs w:val="18"/>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340B1E" w:rsidRPr="0006236B" w14:paraId="1E35A1FA"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74874" w14:textId="77777777" w:rsidR="00340B1E" w:rsidRPr="0006236B" w:rsidRDefault="00FA4D6C">
            <w:pPr>
              <w:rPr>
                <w:rFonts w:ascii="Calibri" w:eastAsia="Calibri" w:hAnsi="Calibri" w:cs="Calibri"/>
                <w:b/>
                <w:color w:val="FFFFFF"/>
                <w:sz w:val="22"/>
                <w:szCs w:val="22"/>
              </w:rPr>
            </w:pPr>
            <w:bookmarkStart w:id="75" w:name="BKM_B42C3E84_B26C_4CAE_ADA3_2519F65DECDF"/>
            <w:r w:rsidRPr="0006236B">
              <w:rPr>
                <w:rFonts w:ascii="Calibri" w:eastAsia="Calibri" w:hAnsi="Calibri" w:cs="Calibri"/>
                <w:b/>
                <w:color w:val="FFFFFF"/>
                <w:sz w:val="22"/>
                <w:szCs w:val="22"/>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C36639" w14:textId="77777777" w:rsidR="00340B1E" w:rsidRPr="0006236B" w:rsidRDefault="00FA4D6C">
            <w:pPr>
              <w:rPr>
                <w:rFonts w:ascii="Calibri" w:eastAsia="Calibri" w:hAnsi="Calibri" w:cs="Calibri"/>
                <w:color w:val="FFFFFF"/>
                <w:sz w:val="22"/>
                <w:szCs w:val="22"/>
              </w:rPr>
            </w:pPr>
            <w:proofErr w:type="spellStart"/>
            <w:r w:rsidRPr="0006236B">
              <w:rPr>
                <w:rFonts w:ascii="Calibri" w:eastAsia="Calibri" w:hAnsi="Calibri" w:cs="Calibri"/>
                <w:color w:val="FFFFFF"/>
                <w:sz w:val="22"/>
                <w:szCs w:val="22"/>
              </w:rPr>
              <w:t>RisicoTaxatieScore</w:t>
            </w:r>
            <w:proofErr w:type="spellEnd"/>
            <w:r w:rsidRPr="0006236B">
              <w:rPr>
                <w:rFonts w:ascii="Calibri" w:eastAsia="Calibri" w:hAnsi="Calibri" w:cs="Calibri"/>
                <w:color w:val="FFFFFF"/>
                <w:sz w:val="22"/>
                <w:szCs w:val="22"/>
              </w:rPr>
              <w:t xml:space="preserve">  </w:t>
            </w:r>
          </w:p>
        </w:tc>
      </w:tr>
      <w:tr w:rsidR="00340B1E" w:rsidRPr="0006236B" w14:paraId="577887EC"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93C4A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ECAD9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FCC28A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&lt;nl-NL&gt;De </w:t>
            </w:r>
            <w:proofErr w:type="spellStart"/>
            <w:r w:rsidRPr="0006236B">
              <w:rPr>
                <w:rFonts w:ascii="Calibri" w:eastAsia="Calibri" w:hAnsi="Calibri" w:cs="Calibri"/>
                <w:color w:val="000000"/>
                <w:sz w:val="18"/>
                <w:szCs w:val="18"/>
                <w:lang w:val="en-US"/>
              </w:rPr>
              <w:t>scorelijst</w:t>
            </w:r>
            <w:proofErr w:type="spellEnd"/>
            <w:r w:rsidRPr="0006236B">
              <w:rPr>
                <w:rFonts w:ascii="Calibri" w:eastAsia="Calibri" w:hAnsi="Calibri" w:cs="Calibri"/>
                <w:color w:val="000000"/>
                <w:sz w:val="18"/>
                <w:szCs w:val="18"/>
                <w:lang w:val="en-US"/>
              </w:rPr>
              <w:t xml:space="preserve"> </w:t>
            </w:r>
            <w:proofErr w:type="spellStart"/>
            <w:r w:rsidRPr="0006236B">
              <w:rPr>
                <w:rFonts w:ascii="Calibri" w:eastAsia="Calibri" w:hAnsi="Calibri" w:cs="Calibri"/>
                <w:color w:val="000000"/>
                <w:sz w:val="18"/>
                <w:szCs w:val="18"/>
                <w:lang w:val="en-US"/>
              </w:rPr>
              <w:t>voor</w:t>
            </w:r>
            <w:proofErr w:type="spellEnd"/>
            <w:r w:rsidRPr="0006236B">
              <w:rPr>
                <w:rFonts w:ascii="Calibri" w:eastAsia="Calibri" w:hAnsi="Calibri" w:cs="Calibri"/>
                <w:color w:val="000000"/>
                <w:sz w:val="18"/>
                <w:szCs w:val="18"/>
                <w:lang w:val="en-US"/>
              </w:rPr>
              <w:t xml:space="preserve"> de </w:t>
            </w:r>
            <w:proofErr w:type="spellStart"/>
            <w:r w:rsidRPr="0006236B">
              <w:rPr>
                <w:rFonts w:ascii="Calibri" w:eastAsia="Calibri" w:hAnsi="Calibri" w:cs="Calibri"/>
                <w:color w:val="000000"/>
                <w:sz w:val="18"/>
                <w:szCs w:val="18"/>
                <w:lang w:val="en-US"/>
              </w:rPr>
              <w:t>risico</w:t>
            </w:r>
            <w:proofErr w:type="spellEnd"/>
            <w:r w:rsidRPr="0006236B">
              <w:rPr>
                <w:rFonts w:ascii="Calibri" w:eastAsia="Calibri" w:hAnsi="Calibri" w:cs="Calibri"/>
                <w:color w:val="000000"/>
                <w:sz w:val="18"/>
                <w:szCs w:val="18"/>
                <w:lang w:val="en-US"/>
              </w:rPr>
              <w:t xml:space="preserve"> </w:t>
            </w:r>
            <w:proofErr w:type="spellStart"/>
            <w:r w:rsidRPr="0006236B">
              <w:rPr>
                <w:rFonts w:ascii="Calibri" w:eastAsia="Calibri" w:hAnsi="Calibri" w:cs="Calibri"/>
                <w:color w:val="000000"/>
                <w:sz w:val="18"/>
                <w:szCs w:val="18"/>
                <w:lang w:val="en-US"/>
              </w:rPr>
              <w:t>taxatie</w:t>
            </w:r>
            <w:proofErr w:type="spellEnd"/>
          </w:p>
          <w:p w14:paraId="6641AF9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0F940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w:t>
            </w:r>
            <w:proofErr w:type="spellStart"/>
            <w:r w:rsidRPr="0006236B">
              <w:rPr>
                <w:rFonts w:ascii="Calibri" w:eastAsia="Calibri" w:hAnsi="Calibri" w:cs="Calibri"/>
                <w:color w:val="000000"/>
                <w:sz w:val="18"/>
                <w:szCs w:val="18"/>
                <w:lang w:val="en-US"/>
              </w:rPr>
              <w:t>scorelist</w:t>
            </w:r>
            <w:proofErr w:type="spellEnd"/>
            <w:r w:rsidRPr="0006236B">
              <w:rPr>
                <w:rFonts w:ascii="Calibri" w:eastAsia="Calibri" w:hAnsi="Calibri" w:cs="Calibri"/>
                <w:color w:val="000000"/>
                <w:sz w:val="18"/>
                <w:szCs w:val="18"/>
                <w:lang w:val="en-US"/>
              </w:rPr>
              <w:t xml:space="preserve"> for the risk assessment. </w:t>
            </w:r>
          </w:p>
          <w:p w14:paraId="752819B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AAE301D" w14:textId="0379FC8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348CFE7"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35C3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F4E6D9" w14:textId="77777777" w:rsidR="00340B1E" w:rsidRPr="0006236B" w:rsidRDefault="00340B1E">
            <w:pPr>
              <w:rPr>
                <w:rFonts w:ascii="Calibri" w:eastAsia="Calibri" w:hAnsi="Calibri" w:cs="Calibri"/>
                <w:color w:val="000000"/>
                <w:sz w:val="18"/>
                <w:szCs w:val="18"/>
              </w:rPr>
            </w:pPr>
          </w:p>
        </w:tc>
      </w:tr>
      <w:tr w:rsidR="00340B1E" w:rsidRPr="0006236B" w14:paraId="37C5F9EF" w14:textId="77777777" w:rsidTr="0006236B">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0568D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5C85D1" w14:textId="77777777" w:rsidR="00340B1E" w:rsidRPr="0006236B" w:rsidRDefault="00FA4D6C">
                  <w:pPr>
                    <w:rPr>
                      <w:color w:val="000000"/>
                      <w:sz w:val="16"/>
                      <w:szCs w:val="16"/>
                    </w:rPr>
                  </w:pPr>
                  <w:proofErr w:type="gramStart"/>
                  <w:r w:rsidRPr="0006236B">
                    <w:rPr>
                      <w:rFonts w:ascii="Calibri" w:eastAsia="Calibri" w:hAnsi="Calibri" w:cs="Calibri"/>
                      <w:b/>
                      <w:color w:val="000000"/>
                      <w:sz w:val="18"/>
                      <w:szCs w:val="18"/>
                    </w:rPr>
                    <w:t>DCM::</w:t>
                  </w:r>
                  <w:proofErr w:type="spellStart"/>
                  <w:proofErr w:type="gramEnd"/>
                  <w:r w:rsidRPr="0006236B">
                    <w:rPr>
                      <w:rFonts w:ascii="Calibri" w:eastAsia="Calibri" w:hAnsi="Calibri" w:cs="Calibri"/>
                      <w:b/>
                      <w:color w:val="000000"/>
                      <w:sz w:val="18"/>
                      <w:szCs w:val="18"/>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8685E8" w14:textId="77777777" w:rsidR="00340B1E" w:rsidRPr="0006236B" w:rsidRDefault="00340B1E">
                  <w:pPr>
                    <w:rPr>
                      <w:color w:val="000000"/>
                      <w:sz w:val="16"/>
                      <w:szCs w:val="16"/>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CBED2C" w14:textId="77777777" w:rsidR="00340B1E" w:rsidRPr="0006236B" w:rsidRDefault="00340B1E">
                  <w:pPr>
                    <w:rPr>
                      <w:color w:val="000000"/>
                      <w:sz w:val="16"/>
                      <w:szCs w:val="16"/>
                    </w:rPr>
                  </w:pPr>
                </w:p>
              </w:tc>
            </w:tr>
          </w:tbl>
          <w:p w14:paraId="23776E0F" w14:textId="77777777" w:rsidR="00340B1E" w:rsidRPr="0006236B" w:rsidRDefault="00340B1E">
            <w:pPr>
              <w:rPr>
                <w:color w:val="000000"/>
                <w:sz w:val="16"/>
                <w:szCs w:val="16"/>
              </w:rPr>
            </w:pPr>
          </w:p>
        </w:tc>
      </w:tr>
      <w:tr w:rsidR="00340B1E" w:rsidRPr="0006236B" w14:paraId="0F060E43"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2206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724D22" w14:textId="77777777" w:rsidR="00340B1E" w:rsidRPr="0006236B" w:rsidRDefault="00340B1E">
            <w:pPr>
              <w:rPr>
                <w:rFonts w:ascii="Calibri" w:eastAsia="Calibri" w:hAnsi="Calibri" w:cs="Calibri"/>
                <w:color w:val="000000"/>
                <w:sz w:val="18"/>
                <w:szCs w:val="18"/>
              </w:rPr>
            </w:pPr>
          </w:p>
        </w:tc>
      </w:tr>
      <w:tr w:rsidR="00340B1E" w:rsidRPr="0006236B" w14:paraId="5C35247E" w14:textId="77777777" w:rsidTr="0006236B">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5DCC05" w14:textId="77777777" w:rsidR="00340B1E" w:rsidRPr="0006236B" w:rsidRDefault="00FA4D6C">
            <w:pPr>
              <w:rPr>
                <w:rFonts w:ascii="Calibri" w:eastAsia="Calibri" w:hAnsi="Calibri" w:cs="Calibri"/>
                <w:b/>
                <w:color w:val="FFFFFF"/>
                <w:sz w:val="18"/>
                <w:szCs w:val="18"/>
              </w:rPr>
            </w:pPr>
            <w:r w:rsidRPr="0006236B">
              <w:rPr>
                <w:rFonts w:ascii="Calibri" w:eastAsia="Calibri" w:hAnsi="Calibri" w:cs="Calibri"/>
                <w:b/>
                <w:color w:val="FFFFFF"/>
                <w:sz w:val="18"/>
                <w:szCs w:val="18"/>
              </w:rPr>
              <w:t>risico taxatie score</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68D80D" w14:textId="5C2B4FC3" w:rsidR="00340B1E" w:rsidRPr="0006236B" w:rsidRDefault="00FA4D6C">
            <w:pPr>
              <w:rPr>
                <w:rFonts w:ascii="Calibri" w:eastAsia="Calibri" w:hAnsi="Calibri" w:cs="Calibri"/>
                <w:b/>
                <w:color w:val="FFFFFF"/>
                <w:sz w:val="18"/>
                <w:szCs w:val="18"/>
              </w:rPr>
            </w:pPr>
            <w:r w:rsidRPr="0006236B">
              <w:rPr>
                <w:rFonts w:ascii="Calibri" w:eastAsia="Calibri" w:hAnsi="Calibri" w:cs="Calibri"/>
                <w:b/>
                <w:color w:val="FFFFFF"/>
                <w:sz w:val="18"/>
                <w:szCs w:val="18"/>
              </w:rPr>
              <w:t xml:space="preserve">OID: </w:t>
            </w:r>
            <w:r w:rsidR="0006236B" w:rsidRPr="0006236B">
              <w:rPr>
                <w:rFonts w:ascii="Calibri" w:eastAsia="Calibri" w:hAnsi="Calibri" w:cs="Calibri"/>
                <w:b/>
                <w:color w:val="FFFFFF"/>
                <w:sz w:val="18"/>
                <w:szCs w:val="18"/>
              </w:rPr>
              <w:t>2.16.840.1.113883.2.4.3.22.1.17.13</w:t>
            </w:r>
          </w:p>
        </w:tc>
      </w:tr>
      <w:tr w:rsidR="00340B1E" w:rsidRPr="0006236B" w14:paraId="1026C868" w14:textId="77777777" w:rsidTr="0006236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C5D1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FCA8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E1FBB3" w14:textId="77777777" w:rsidR="00340B1E" w:rsidRPr="0006236B" w:rsidRDefault="00FA4D6C">
            <w:pPr>
              <w:rPr>
                <w:rFonts w:ascii="Calibri" w:eastAsia="Calibri" w:hAnsi="Calibri" w:cs="Calibri"/>
                <w:color w:val="000000"/>
                <w:sz w:val="18"/>
                <w:szCs w:val="18"/>
              </w:rPr>
            </w:pPr>
            <w:proofErr w:type="spellStart"/>
            <w:r w:rsidRPr="0006236B">
              <w:rPr>
                <w:rFonts w:ascii="Calibri" w:eastAsia="Calibri" w:hAnsi="Calibri" w:cs="Calibri"/>
                <w:color w:val="000000"/>
                <w:sz w:val="18"/>
                <w:szCs w:val="18"/>
              </w:rPr>
              <w:t>CodeSys</w:t>
            </w:r>
            <w:proofErr w:type="spellEnd"/>
            <w:r w:rsidRPr="0006236B">
              <w:rPr>
                <w:rFonts w:ascii="Calibri" w:eastAsia="Calibri" w:hAnsi="Calibri" w:cs="Calibri"/>
                <w:color w:val="000000"/>
                <w:sz w:val="18"/>
                <w:szCs w:val="18"/>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206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34BC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Description</w:t>
            </w:r>
          </w:p>
        </w:tc>
      </w:tr>
      <w:tr w:rsidR="0006236B" w:rsidRPr="0006236B" w14:paraId="636E86D0" w14:textId="77777777" w:rsidTr="0006236B">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E2F980" w14:textId="77777777" w:rsidR="0006236B" w:rsidRPr="0006236B" w:rsidRDefault="0006236B" w:rsidP="0006236B">
            <w:pPr>
              <w:spacing w:after="1"/>
              <w:rPr>
                <w:rFonts w:ascii="Calibri" w:eastAsia="Calibri" w:hAnsi="Calibri" w:cs="Calibri"/>
                <w:color w:val="000000"/>
                <w:sz w:val="16"/>
                <w:szCs w:val="16"/>
              </w:rPr>
            </w:pPr>
            <w:r w:rsidRPr="0006236B">
              <w:rPr>
                <w:rFonts w:ascii="Calibri" w:eastAsia="Calibri" w:hAnsi="Calibri" w:cs="Calibri"/>
                <w:color w:val="000000"/>
                <w:sz w:val="16"/>
                <w:szCs w:val="16"/>
              </w:rPr>
              <w:t>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A746C" w14:textId="77777777" w:rsidR="0006236B" w:rsidRPr="0006236B" w:rsidRDefault="0006236B" w:rsidP="0006236B">
            <w:pPr>
              <w:pStyle w:val="Geenafstand"/>
              <w:rPr>
                <w:color w:val="000000"/>
                <w:sz w:val="18"/>
                <w:szCs w:val="18"/>
              </w:rPr>
            </w:pPr>
            <w:r w:rsidRPr="0006236B">
              <w:rPr>
                <w:color w:val="000000"/>
                <w:sz w:val="18"/>
                <w:szCs w:val="18"/>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133A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7F832" w14:textId="5FAC90C5"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95E2B" w14:textId="03F0D1AB"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E33E8CB" w14:textId="77777777" w:rsidTr="0006236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C8AF" w14:textId="77777777" w:rsidR="0006236B" w:rsidRPr="0006236B" w:rsidRDefault="0006236B" w:rsidP="0006236B">
            <w:pPr>
              <w:pStyle w:val="Geenafstand"/>
              <w:rPr>
                <w:color w:val="000000"/>
                <w:sz w:val="18"/>
                <w:szCs w:val="18"/>
              </w:rPr>
            </w:pPr>
            <w:r w:rsidRPr="0006236B">
              <w:rPr>
                <w:color w:val="000000"/>
                <w:sz w:val="16"/>
                <w:szCs w:val="16"/>
              </w:rPr>
              <w:t>Laag tot 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DA35D" w14:textId="77777777" w:rsidR="0006236B" w:rsidRPr="0006236B" w:rsidRDefault="0006236B" w:rsidP="0006236B">
            <w:pPr>
              <w:pStyle w:val="Geenafstand"/>
              <w:rPr>
                <w:color w:val="000000"/>
                <w:sz w:val="18"/>
                <w:szCs w:val="18"/>
              </w:rPr>
            </w:pPr>
            <w:r w:rsidRPr="0006236B">
              <w:rPr>
                <w:color w:val="000000"/>
                <w:sz w:val="18"/>
                <w:szCs w:val="18"/>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0ECB1"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F52E33" w14:textId="7A3ACE1F"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A2395" w14:textId="5AD7DA7F"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665D848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692B" w14:textId="77777777" w:rsidR="0006236B" w:rsidRPr="0006236B" w:rsidRDefault="0006236B" w:rsidP="0006236B">
            <w:pPr>
              <w:pStyle w:val="Geenafstand"/>
              <w:rPr>
                <w:rFonts w:ascii="Times New Roman" w:eastAsia="Times New Roman" w:hAnsi="Times New Roman" w:cs="Times New Roman"/>
                <w:color w:val="000000"/>
                <w:sz w:val="20"/>
                <w:szCs w:val="20"/>
              </w:rPr>
            </w:pPr>
            <w:r w:rsidRPr="0006236B">
              <w:rPr>
                <w:color w:val="000000"/>
                <w:sz w:val="16"/>
                <w:szCs w:val="16"/>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D8405" w14:textId="77777777" w:rsidR="0006236B" w:rsidRPr="0006236B" w:rsidRDefault="0006236B" w:rsidP="0006236B">
            <w:pPr>
              <w:pStyle w:val="Geenafstand"/>
              <w:rPr>
                <w:color w:val="000000"/>
                <w:sz w:val="18"/>
                <w:szCs w:val="18"/>
              </w:rPr>
            </w:pPr>
            <w:r w:rsidRPr="0006236B">
              <w:rPr>
                <w:color w:val="000000"/>
                <w:sz w:val="18"/>
                <w:szCs w:val="18"/>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E6EC8"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CECFD" w14:textId="3D02856E"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C79E7" w14:textId="25E623CA"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4CC3828"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15727" w14:textId="77777777" w:rsidR="0006236B" w:rsidRPr="0006236B" w:rsidRDefault="0006236B" w:rsidP="0006236B">
            <w:pPr>
              <w:pStyle w:val="Geenafstand"/>
              <w:rPr>
                <w:color w:val="000000"/>
                <w:sz w:val="18"/>
                <w:szCs w:val="18"/>
              </w:rPr>
            </w:pPr>
            <w:r w:rsidRPr="0006236B">
              <w:rPr>
                <w:color w:val="000000"/>
                <w:sz w:val="16"/>
                <w:szCs w:val="16"/>
              </w:rPr>
              <w:t>Matig tot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A89" w14:textId="77777777" w:rsidR="0006236B" w:rsidRPr="0006236B" w:rsidRDefault="0006236B" w:rsidP="0006236B">
            <w:pPr>
              <w:pStyle w:val="Geenafstand"/>
              <w:rPr>
                <w:color w:val="000000"/>
                <w:sz w:val="18"/>
                <w:szCs w:val="18"/>
              </w:rPr>
            </w:pPr>
            <w:r w:rsidRPr="0006236B">
              <w:rPr>
                <w:color w:val="000000"/>
                <w:sz w:val="18"/>
                <w:szCs w:val="18"/>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5D3BA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6D70E" w14:textId="24C5A4B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4F5F3" w14:textId="08F7B435"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4F840D3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317F1" w14:textId="77777777" w:rsidR="0006236B" w:rsidRPr="0006236B" w:rsidRDefault="0006236B" w:rsidP="0006236B">
            <w:pPr>
              <w:pStyle w:val="Geenafstand"/>
              <w:rPr>
                <w:color w:val="000000"/>
                <w:sz w:val="18"/>
                <w:szCs w:val="18"/>
              </w:rPr>
            </w:pPr>
            <w:r w:rsidRPr="0006236B">
              <w:rPr>
                <w:color w:val="000000"/>
                <w:sz w:val="16"/>
                <w:szCs w:val="16"/>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A6859" w14:textId="77777777" w:rsidR="0006236B" w:rsidRPr="0006236B" w:rsidRDefault="0006236B" w:rsidP="0006236B">
            <w:pPr>
              <w:pStyle w:val="Geenafstand"/>
              <w:rPr>
                <w:color w:val="000000"/>
                <w:sz w:val="18"/>
                <w:szCs w:val="18"/>
              </w:rPr>
            </w:pPr>
            <w:r w:rsidRPr="0006236B">
              <w:rPr>
                <w:color w:val="000000"/>
                <w:sz w:val="18"/>
                <w:szCs w:val="18"/>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1D21B" w14:textId="77777777" w:rsidR="0006236B" w:rsidRPr="0006236B" w:rsidRDefault="0006236B" w:rsidP="0006236B">
            <w:pPr>
              <w:pStyle w:val="Geenafstand"/>
              <w:rPr>
                <w:color w:val="000000"/>
                <w:sz w:val="18"/>
                <w:szCs w:val="18"/>
              </w:rPr>
            </w:pPr>
            <w:r w:rsidRPr="0006236B">
              <w:rPr>
                <w:color w:val="000000"/>
                <w:sz w:val="18"/>
                <w:szCs w:val="18"/>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6435A" w14:textId="4D4C5BC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2C31D" w14:textId="21C91518" w:rsidR="0006236B" w:rsidRPr="0006236B" w:rsidRDefault="0006236B" w:rsidP="0006236B">
            <w:pPr>
              <w:pStyle w:val="Geenafstand"/>
              <w:rPr>
                <w:color w:val="000000"/>
                <w:sz w:val="18"/>
                <w:szCs w:val="18"/>
              </w:rPr>
            </w:pPr>
            <w:r w:rsidRPr="0006236B">
              <w:rPr>
                <w:color w:val="000000"/>
                <w:sz w:val="18"/>
                <w:szCs w:val="18"/>
              </w:rPr>
              <w:t>GGZ NL concept codes</w:t>
            </w:r>
          </w:p>
        </w:tc>
      </w:tr>
    </w:tbl>
    <w:p w14:paraId="17FB12F4" w14:textId="77777777" w:rsidR="00340B1E" w:rsidRDefault="00FA4D6C">
      <w:pPr>
        <w:rPr>
          <w:color w:val="000000"/>
          <w:sz w:val="20"/>
          <w:szCs w:val="20"/>
        </w:rPr>
      </w:pPr>
      <w:r>
        <w:rPr>
          <w:rFonts w:ascii="Calibri" w:eastAsia="Calibri" w:hAnsi="Calibri" w:cs="Calibri"/>
          <w:color w:val="000000"/>
          <w:sz w:val="22"/>
          <w:szCs w:val="22"/>
        </w:rPr>
        <w:t xml:space="preserve">   </w:t>
      </w:r>
      <w:bookmarkEnd w:id="19"/>
      <w:bookmarkEnd w:id="20"/>
      <w:bookmarkEnd w:id="75"/>
    </w:p>
    <w:p w14:paraId="1612E1AD" w14:textId="77777777" w:rsidR="00340B1E" w:rsidRDefault="00340B1E">
      <w:pPr>
        <w:rPr>
          <w:rFonts w:ascii="Calibri" w:eastAsia="Calibri" w:hAnsi="Calibri" w:cs="Calibri"/>
          <w:color w:val="000000"/>
          <w:sz w:val="22"/>
          <w:szCs w:val="22"/>
        </w:rPr>
      </w:pPr>
    </w:p>
    <w:p w14:paraId="1D1A7743" w14:textId="5540B365" w:rsidR="00340B1E" w:rsidRPr="00FA4D6C" w:rsidRDefault="00FA4D6C" w:rsidP="00FA4D6C">
      <w:pPr>
        <w:pStyle w:val="Kop2"/>
        <w:numPr>
          <w:ilvl w:val="1"/>
          <w:numId w:val="1"/>
        </w:numPr>
        <w:rPr>
          <w:color w:val="004080"/>
        </w:rPr>
      </w:pPr>
      <w:bookmarkStart w:id="76" w:name="EXAMPLE_INSTANCES"/>
      <w:bookmarkStart w:id="77" w:name="BKM_EB612A06_CE71_4CEA_899C_0A112A8A087A"/>
      <w:bookmarkStart w:id="78" w:name="_Toc37096849"/>
      <w:proofErr w:type="spellStart"/>
      <w:r>
        <w:rPr>
          <w:color w:val="004080"/>
        </w:rPr>
        <w:t>Example</w:t>
      </w:r>
      <w:proofErr w:type="spellEnd"/>
      <w:r>
        <w:rPr>
          <w:color w:val="004080"/>
        </w:rPr>
        <w:t xml:space="preserve"> </w:t>
      </w:r>
      <w:proofErr w:type="spellStart"/>
      <w:r>
        <w:rPr>
          <w:color w:val="004080"/>
        </w:rPr>
        <w:t>Instances</w:t>
      </w:r>
      <w:bookmarkEnd w:id="76"/>
      <w:bookmarkEnd w:id="77"/>
      <w:bookmarkEnd w:id="78"/>
      <w:proofErr w:type="spellEnd"/>
    </w:p>
    <w:p w14:paraId="1B7811E6" w14:textId="27A98A58" w:rsidR="00340B1E" w:rsidRPr="00FA4D6C" w:rsidRDefault="00FA4D6C" w:rsidP="00FA4D6C">
      <w:pPr>
        <w:pStyle w:val="Kop2"/>
        <w:numPr>
          <w:ilvl w:val="1"/>
          <w:numId w:val="1"/>
        </w:numPr>
        <w:rPr>
          <w:color w:val="004080"/>
        </w:rPr>
      </w:pPr>
      <w:bookmarkStart w:id="79" w:name="INSTRUCTIONS"/>
      <w:bookmarkStart w:id="80" w:name="BKM_8E1D3293_E47B_42B2_9F47_8D1C686904B3"/>
      <w:bookmarkStart w:id="81" w:name="_Toc37096850"/>
      <w:proofErr w:type="spellStart"/>
      <w:r>
        <w:rPr>
          <w:color w:val="004080"/>
        </w:rPr>
        <w:t>Instructions</w:t>
      </w:r>
      <w:bookmarkEnd w:id="79"/>
      <w:bookmarkEnd w:id="80"/>
      <w:bookmarkEnd w:id="81"/>
      <w:proofErr w:type="spellEnd"/>
    </w:p>
    <w:p w14:paraId="44B9C1B7" w14:textId="6AFAD4D4" w:rsidR="00340B1E" w:rsidRPr="00FA4D6C" w:rsidRDefault="00FA4D6C" w:rsidP="00FA4D6C">
      <w:pPr>
        <w:pStyle w:val="Kop2"/>
        <w:numPr>
          <w:ilvl w:val="1"/>
          <w:numId w:val="1"/>
        </w:numPr>
        <w:rPr>
          <w:color w:val="004080"/>
        </w:rPr>
      </w:pPr>
      <w:bookmarkStart w:id="82" w:name="INTERPRETATION"/>
      <w:bookmarkStart w:id="83" w:name="BKM_0BB3A56C_E288_42E7_8B22_714109185EFB"/>
      <w:bookmarkStart w:id="84" w:name="_Toc37096851"/>
      <w:proofErr w:type="spellStart"/>
      <w:r>
        <w:rPr>
          <w:color w:val="004080"/>
        </w:rPr>
        <w:t>Interpretation</w:t>
      </w:r>
      <w:bookmarkEnd w:id="82"/>
      <w:bookmarkEnd w:id="83"/>
      <w:bookmarkEnd w:id="84"/>
      <w:proofErr w:type="spellEnd"/>
    </w:p>
    <w:p w14:paraId="0CA2A607" w14:textId="083C49E4" w:rsidR="00340B1E" w:rsidRPr="00FA4D6C" w:rsidRDefault="00FA4D6C" w:rsidP="00FA4D6C">
      <w:pPr>
        <w:pStyle w:val="Kop2"/>
        <w:numPr>
          <w:ilvl w:val="1"/>
          <w:numId w:val="1"/>
        </w:numPr>
        <w:rPr>
          <w:color w:val="004080"/>
        </w:rPr>
      </w:pPr>
      <w:bookmarkStart w:id="85" w:name="CARE_PROCESS"/>
      <w:bookmarkStart w:id="86" w:name="BKM_2E467263_BF33_4845_835E_FC97B9179DB7"/>
      <w:bookmarkStart w:id="87" w:name="_Toc37096852"/>
      <w:r>
        <w:rPr>
          <w:color w:val="004080"/>
        </w:rPr>
        <w:t xml:space="preserve">Care </w:t>
      </w:r>
      <w:proofErr w:type="spellStart"/>
      <w:r>
        <w:rPr>
          <w:color w:val="004080"/>
        </w:rPr>
        <w:t>Process</w:t>
      </w:r>
      <w:bookmarkEnd w:id="85"/>
      <w:bookmarkEnd w:id="86"/>
      <w:bookmarkEnd w:id="87"/>
      <w:proofErr w:type="spellEnd"/>
    </w:p>
    <w:p w14:paraId="56C817C2" w14:textId="77777777" w:rsidR="00340B1E" w:rsidRDefault="00FA4D6C">
      <w:pPr>
        <w:pStyle w:val="Kop2"/>
        <w:numPr>
          <w:ilvl w:val="1"/>
          <w:numId w:val="1"/>
        </w:numPr>
        <w:rPr>
          <w:color w:val="004080"/>
        </w:rPr>
      </w:pPr>
      <w:bookmarkStart w:id="88" w:name="_Toc37096853"/>
      <w:bookmarkStart w:id="89" w:name="EXAMPLE_OF_THE_INSTRUMENT"/>
      <w:bookmarkStart w:id="90" w:name="BKM_80E58002_93CE_4DC0_956E_9EFC7E5DF296"/>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Instrument</w:t>
      </w:r>
      <w:bookmarkEnd w:id="88"/>
    </w:p>
    <w:p w14:paraId="554456AD" w14:textId="77777777" w:rsidR="00340B1E" w:rsidRDefault="00340B1E">
      <w:pPr>
        <w:rPr>
          <w:rFonts w:ascii="Calibri" w:eastAsia="Calibri" w:hAnsi="Calibri" w:cs="Calibri"/>
          <w:color w:val="000000"/>
          <w:sz w:val="22"/>
          <w:szCs w:val="22"/>
        </w:rPr>
      </w:pPr>
    </w:p>
    <w:p w14:paraId="39BE0596" w14:textId="77777777" w:rsidR="00340B1E" w:rsidRDefault="00340B1E">
      <w:pPr>
        <w:rPr>
          <w:rFonts w:ascii="Calibri" w:eastAsia="Calibri" w:hAnsi="Calibri" w:cs="Calibri"/>
          <w:color w:val="000000"/>
          <w:sz w:val="22"/>
          <w:szCs w:val="22"/>
        </w:rPr>
      </w:pPr>
    </w:p>
    <w:p w14:paraId="49E9240F" w14:textId="77777777" w:rsidR="00340B1E" w:rsidRDefault="00FA4D6C">
      <w:pPr>
        <w:jc w:val="center"/>
        <w:rPr>
          <w:rFonts w:ascii="Calibri" w:eastAsia="Calibri" w:hAnsi="Calibri" w:cs="Calibri"/>
          <w:color w:val="000000"/>
          <w:sz w:val="22"/>
          <w:szCs w:val="22"/>
        </w:rPr>
      </w:pPr>
      <w:bookmarkStart w:id="91" w:name="BKM_AF5995FC_8220_4137_8FB0_0D12AA112B86"/>
      <w:r>
        <w:rPr>
          <w:noProof/>
        </w:rPr>
        <w:lastRenderedPageBreak/>
        <w:drawing>
          <wp:inline distT="0" distB="0" distL="0" distR="0" wp14:anchorId="0884EA58" wp14:editId="6E1ED82E">
            <wp:extent cx="2136140" cy="981011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2136140" cy="9810115"/>
                    </a:xfrm>
                    <a:prstGeom prst="rect">
                      <a:avLst/>
                    </a:prstGeom>
                    <a:noFill/>
                    <a:ln w="9525">
                      <a:noFill/>
                      <a:miter lim="800000"/>
                      <a:headEnd/>
                      <a:tailEnd/>
                    </a:ln>
                  </pic:spPr>
                </pic:pic>
              </a:graphicData>
            </a:graphic>
          </wp:inline>
        </w:drawing>
      </w:r>
      <w:bookmarkEnd w:id="89"/>
      <w:bookmarkEnd w:id="90"/>
      <w:bookmarkEnd w:id="91"/>
    </w:p>
    <w:p w14:paraId="101921C1" w14:textId="77777777" w:rsidR="00340B1E" w:rsidRDefault="00FA4D6C">
      <w:pPr>
        <w:pStyle w:val="Kop2"/>
        <w:numPr>
          <w:ilvl w:val="1"/>
          <w:numId w:val="1"/>
        </w:numPr>
        <w:rPr>
          <w:color w:val="004080"/>
        </w:rPr>
      </w:pPr>
      <w:bookmarkStart w:id="92" w:name="_Toc37096854"/>
      <w:bookmarkStart w:id="93" w:name="CONSTRAINTS"/>
      <w:bookmarkStart w:id="94" w:name="BKM_BD124FE8_A9A5_45AF_9EA2_0825FBE5AAC5"/>
      <w:r>
        <w:rPr>
          <w:color w:val="004080"/>
        </w:rPr>
        <w:lastRenderedPageBreak/>
        <w:t>Constraints</w:t>
      </w:r>
      <w:bookmarkEnd w:id="92"/>
    </w:p>
    <w:bookmarkEnd w:id="93"/>
    <w:bookmarkEnd w:id="94"/>
    <w:p w14:paraId="75E30ACF" w14:textId="404FF387" w:rsidR="00340B1E" w:rsidRDefault="00340B1E">
      <w:pPr>
        <w:rPr>
          <w:rFonts w:ascii="Calibri" w:eastAsia="Calibri" w:hAnsi="Calibri" w:cs="Calibri"/>
          <w:color w:val="000000"/>
          <w:sz w:val="22"/>
          <w:szCs w:val="22"/>
        </w:rPr>
      </w:pPr>
    </w:p>
    <w:p w14:paraId="2222AED2" w14:textId="77777777" w:rsidR="00340B1E" w:rsidRDefault="00FA4D6C">
      <w:pPr>
        <w:pStyle w:val="Kop2"/>
        <w:numPr>
          <w:ilvl w:val="1"/>
          <w:numId w:val="1"/>
        </w:numPr>
        <w:rPr>
          <w:color w:val="004080"/>
        </w:rPr>
      </w:pPr>
      <w:bookmarkStart w:id="95" w:name="_Toc37096855"/>
      <w:bookmarkStart w:id="96" w:name="ISSUES"/>
      <w:bookmarkStart w:id="97" w:name="BKM_5D10BADB_5955_45D5_9A65_5874C83658B6"/>
      <w:r>
        <w:rPr>
          <w:color w:val="004080"/>
        </w:rPr>
        <w:t>Issues</w:t>
      </w:r>
      <w:bookmarkEnd w:id="95"/>
    </w:p>
    <w:p w14:paraId="46BABAA9" w14:textId="40D682A9"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Gezien de grote hoeveelheid scorelijsten die qua score alleen 0,1,2,3 of 4 opleveren, is besloten niet alle lijsten te kopiëren in aparte waardenlijsten, maar alleen als instructie bij het dataelement op te nemen.</w:t>
      </w:r>
    </w:p>
    <w:p w14:paraId="0497D079" w14:textId="56092F96"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Mogelijk kan dat in een volgende versie worden verwijderd onder verwijzing naar de oorspronkelijke tekst van de HKT-R. </w:t>
      </w:r>
    </w:p>
    <w:p w14:paraId="39736D67" w14:textId="5BEA2691" w:rsidR="00FA4D6C"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Bij goedkeuring zullen wel de tabellen in de juiste volgorde worden geplaatst. </w:t>
      </w:r>
    </w:p>
    <w:p w14:paraId="663021D5" w14:textId="563E519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6"/>
      <w:bookmarkEnd w:id="97"/>
    </w:p>
    <w:p w14:paraId="50F02C08" w14:textId="4F3F754E" w:rsidR="00340B1E" w:rsidRPr="00FA4D6C" w:rsidRDefault="00FA4D6C" w:rsidP="00FA4D6C">
      <w:pPr>
        <w:pStyle w:val="Kop2"/>
        <w:numPr>
          <w:ilvl w:val="1"/>
          <w:numId w:val="1"/>
        </w:numPr>
        <w:rPr>
          <w:color w:val="004080"/>
        </w:rPr>
      </w:pPr>
      <w:bookmarkStart w:id="98" w:name="REFERENCES"/>
      <w:bookmarkStart w:id="99" w:name="BKM_7B472379_7B91_4332_8626_E70FE406E9DE"/>
      <w:bookmarkStart w:id="100" w:name="_Toc37096856"/>
      <w:proofErr w:type="spellStart"/>
      <w:r>
        <w:rPr>
          <w:color w:val="004080"/>
        </w:rPr>
        <w:t>References</w:t>
      </w:r>
      <w:bookmarkEnd w:id="98"/>
      <w:bookmarkEnd w:id="99"/>
      <w:bookmarkEnd w:id="100"/>
      <w:proofErr w:type="spellEnd"/>
    </w:p>
    <w:p w14:paraId="7E271EA8" w14:textId="21AA372E" w:rsidR="00340B1E" w:rsidRPr="00FA4D6C" w:rsidRDefault="00FA4D6C" w:rsidP="00FA4D6C">
      <w:pPr>
        <w:pStyle w:val="Kop2"/>
        <w:numPr>
          <w:ilvl w:val="1"/>
          <w:numId w:val="1"/>
        </w:numPr>
        <w:rPr>
          <w:color w:val="004080"/>
        </w:rPr>
      </w:pPr>
      <w:bookmarkStart w:id="101" w:name="FUNCTIONAL_MODEL"/>
      <w:bookmarkStart w:id="102" w:name="BKM_3D40F6EC_ECD4_4016_AC6D_17A99A138CD0"/>
      <w:bookmarkStart w:id="103" w:name="_Toc37096857"/>
      <w:proofErr w:type="spellStart"/>
      <w:r>
        <w:rPr>
          <w:color w:val="004080"/>
        </w:rPr>
        <w:t>Functional</w:t>
      </w:r>
      <w:proofErr w:type="spellEnd"/>
      <w:r>
        <w:rPr>
          <w:color w:val="004080"/>
        </w:rPr>
        <w:t xml:space="preserve"> Model</w:t>
      </w:r>
      <w:bookmarkEnd w:id="101"/>
      <w:bookmarkEnd w:id="102"/>
      <w:bookmarkEnd w:id="103"/>
    </w:p>
    <w:p w14:paraId="3F6FB9FF" w14:textId="48DEF72C" w:rsidR="00340B1E" w:rsidRPr="00FA4D6C" w:rsidRDefault="00FA4D6C" w:rsidP="00FA4D6C">
      <w:pPr>
        <w:pStyle w:val="Kop2"/>
        <w:numPr>
          <w:ilvl w:val="1"/>
          <w:numId w:val="1"/>
        </w:numPr>
        <w:rPr>
          <w:color w:val="004080"/>
        </w:rPr>
      </w:pPr>
      <w:bookmarkStart w:id="104" w:name="TRACEABILITY_TO_OTHER_STANDARDS"/>
      <w:bookmarkStart w:id="105" w:name="BKM_1C929E3F_1ACA_4523_B6BB_EFA837EDC18C"/>
      <w:bookmarkStart w:id="106" w:name="_Toc37096858"/>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104"/>
      <w:bookmarkEnd w:id="105"/>
      <w:bookmarkEnd w:id="106"/>
    </w:p>
    <w:p w14:paraId="3C3F33CB" w14:textId="77777777" w:rsidR="00340B1E" w:rsidRDefault="00FA4D6C">
      <w:pPr>
        <w:pStyle w:val="Kop2"/>
        <w:numPr>
          <w:ilvl w:val="1"/>
          <w:numId w:val="1"/>
        </w:numPr>
        <w:rPr>
          <w:color w:val="004080"/>
        </w:rPr>
      </w:pPr>
      <w:bookmarkStart w:id="107" w:name="_Toc37096859"/>
      <w:bookmarkStart w:id="108" w:name="DISCLAIMER"/>
      <w:bookmarkStart w:id="109" w:name="BKM_066B7AF3_3539_4B2F_BA9C_DF1AD11AA924"/>
      <w:r>
        <w:rPr>
          <w:color w:val="004080"/>
        </w:rPr>
        <w:t>Disclaimer</w:t>
      </w:r>
      <w:bookmarkEnd w:id="107"/>
    </w:p>
    <w:p w14:paraId="5FB2C983" w14:textId="225867B5"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In geval van tegenstrijdigheden in de genoemde Zorginformatiebouwsteen documenten en bestanden geeft de meest recente en hoogste versie van de vermelde volgorde in de revisies de prioriteit van de desbetreffende documenten weer.</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Indien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62E4F721" w14:textId="2CBD22C9"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8"/>
      <w:bookmarkEnd w:id="109"/>
    </w:p>
    <w:p w14:paraId="04E99238" w14:textId="77777777" w:rsidR="00340B1E" w:rsidRDefault="00FA4D6C">
      <w:pPr>
        <w:pStyle w:val="Kop2"/>
        <w:numPr>
          <w:ilvl w:val="1"/>
          <w:numId w:val="1"/>
        </w:numPr>
        <w:rPr>
          <w:color w:val="004080"/>
        </w:rPr>
      </w:pPr>
      <w:bookmarkStart w:id="110" w:name="_Toc37096860"/>
      <w:bookmarkStart w:id="111" w:name="TERMS_OF_USE"/>
      <w:bookmarkStart w:id="112" w:name="BKM_ACB77489_D423_48EA_BDF5_15E892F2F101"/>
      <w:proofErr w:type="spellStart"/>
      <w:r>
        <w:rPr>
          <w:color w:val="004080"/>
        </w:rPr>
        <w:t>Terms</w:t>
      </w:r>
      <w:proofErr w:type="spellEnd"/>
      <w:r>
        <w:rPr>
          <w:color w:val="004080"/>
        </w:rPr>
        <w:t xml:space="preserve"> of Use</w:t>
      </w:r>
      <w:bookmarkEnd w:id="110"/>
    </w:p>
    <w:p w14:paraId="0F9B3109" w14:textId="78061831"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gebruiker mag de Zorginformatiebouwstenen zonder beperking gebruiken. Voor het kopiëren, verspreiden en doorgeven van de Zorginformatiebouwstenen gelden de copyrightbepalingen uit de betreffende paragraaf.</w:t>
      </w:r>
    </w:p>
    <w:bookmarkEnd w:id="111"/>
    <w:bookmarkEnd w:id="112"/>
    <w:p w14:paraId="661E1C8F" w14:textId="1780F076" w:rsidR="00340B1E" w:rsidRDefault="00340B1E">
      <w:pPr>
        <w:rPr>
          <w:rFonts w:ascii="Calibri" w:eastAsia="Calibri" w:hAnsi="Calibri" w:cs="Calibri"/>
          <w:color w:val="000000"/>
          <w:sz w:val="22"/>
          <w:szCs w:val="22"/>
        </w:rPr>
      </w:pPr>
    </w:p>
    <w:p w14:paraId="2C3A8DDD" w14:textId="77777777" w:rsidR="00340B1E" w:rsidRDefault="00FA4D6C">
      <w:pPr>
        <w:pStyle w:val="Kop2"/>
        <w:numPr>
          <w:ilvl w:val="1"/>
          <w:numId w:val="1"/>
        </w:numPr>
        <w:rPr>
          <w:color w:val="004080"/>
        </w:rPr>
      </w:pPr>
      <w:bookmarkStart w:id="113" w:name="_Toc37096861"/>
      <w:bookmarkStart w:id="114" w:name="COPYRIGHTS"/>
      <w:bookmarkStart w:id="115" w:name="BKM_2AE08472_C893_4802_B5F3_80D30DE12E80"/>
      <w:r>
        <w:rPr>
          <w:color w:val="004080"/>
        </w:rPr>
        <w:t>Copyrights</w:t>
      </w:r>
      <w:bookmarkEnd w:id="113"/>
    </w:p>
    <w:p w14:paraId="5D61310C" w14:textId="77777777" w:rsidR="00340B1E" w:rsidRDefault="00340B1E">
      <w:pPr>
        <w:rPr>
          <w:rFonts w:ascii="Calibri" w:eastAsia="Calibri" w:hAnsi="Calibri" w:cs="Calibri"/>
          <w:color w:val="000000"/>
          <w:sz w:val="22"/>
          <w:szCs w:val="22"/>
        </w:rPr>
      </w:pPr>
    </w:p>
    <w:p w14:paraId="74A38A6C"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4"/>
      <w:bookmarkEnd w:id="115"/>
    </w:p>
    <w:p w14:paraId="4102551C" w14:textId="77777777" w:rsidR="00340B1E" w:rsidRDefault="00340B1E">
      <w:pPr>
        <w:rPr>
          <w:rFonts w:ascii="Calibri" w:eastAsia="Calibri" w:hAnsi="Calibri" w:cs="Calibri"/>
          <w:color w:val="000000"/>
          <w:sz w:val="22"/>
          <w:szCs w:val="22"/>
        </w:rPr>
      </w:pPr>
    </w:p>
    <w:p w14:paraId="63C23527" w14:textId="77777777" w:rsidR="00FA4D6C" w:rsidRDefault="00FA4D6C">
      <w:pPr>
        <w:rPr>
          <w:b/>
          <w:color w:val="004080"/>
          <w:sz w:val="32"/>
          <w:szCs w:val="32"/>
        </w:rPr>
      </w:pPr>
      <w:bookmarkStart w:id="116" w:name="_Toc37096862"/>
      <w:bookmarkStart w:id="117" w:name="REVISION_HISTORY"/>
      <w:bookmarkStart w:id="118" w:name="BKM_55695D01_8D55_45AE_A981_66E285241DAE"/>
      <w:r>
        <w:rPr>
          <w:color w:val="004080"/>
          <w:sz w:val="32"/>
          <w:szCs w:val="32"/>
        </w:rPr>
        <w:br w:type="page"/>
      </w:r>
    </w:p>
    <w:p w14:paraId="1F58BA0A" w14:textId="14719087" w:rsidR="00126DF6" w:rsidRDefault="00FA4D6C" w:rsidP="00126DF6">
      <w:pPr>
        <w:pStyle w:val="Kop1"/>
        <w:numPr>
          <w:ilvl w:val="0"/>
          <w:numId w:val="1"/>
        </w:numPr>
        <w:spacing w:before="240" w:after="60"/>
        <w:ind w:left="360" w:hanging="360"/>
        <w:rPr>
          <w:rFonts w:ascii="Arial" w:eastAsia="Arial" w:hAnsi="Arial" w:cs="Arial"/>
          <w:color w:val="004080"/>
          <w:sz w:val="32"/>
          <w:szCs w:val="32"/>
        </w:rPr>
      </w:pPr>
      <w:r>
        <w:rPr>
          <w:rFonts w:ascii="Arial" w:eastAsia="Arial" w:hAnsi="Arial" w:cs="Arial"/>
          <w:color w:val="004080"/>
          <w:sz w:val="32"/>
          <w:szCs w:val="32"/>
        </w:rPr>
        <w:lastRenderedPageBreak/>
        <w:t xml:space="preserve">Meta informatie </w:t>
      </w:r>
      <w:proofErr w:type="gramStart"/>
      <w:r w:rsidR="00126DF6">
        <w:rPr>
          <w:rFonts w:ascii="Arial" w:eastAsia="Arial" w:hAnsi="Arial" w:cs="Arial"/>
          <w:color w:val="004080"/>
          <w:sz w:val="32"/>
          <w:szCs w:val="32"/>
        </w:rPr>
        <w:t>nl.ggznederland</w:t>
      </w:r>
      <w:proofErr w:type="gramEnd"/>
      <w:r w:rsidR="00126DF6">
        <w:rPr>
          <w:rFonts w:ascii="Arial" w:eastAsia="Arial" w:hAnsi="Arial" w:cs="Arial"/>
          <w:color w:val="004080"/>
          <w:sz w:val="32"/>
          <w:szCs w:val="32"/>
        </w:rPr>
        <w:t>.Risicotaxatie-instrument-HKT-R-v0.2</w:t>
      </w:r>
      <w:bookmarkEnd w:id="116"/>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126DF6" w14:paraId="5984235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E5DE23"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87A9A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5C8DB49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98F2"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45BAC"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2316E6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50BC6"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B17064"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35E8222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5BA4A"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A8844C"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wgoossen@ggznederland.nl</w:t>
            </w:r>
          </w:p>
        </w:tc>
      </w:tr>
      <w:tr w:rsidR="00126DF6" w14:paraId="4F51217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374D5"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5E57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57E32D1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E534E"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EDF8E" w14:textId="77777777" w:rsidR="00126DF6" w:rsidRPr="000776A7" w:rsidRDefault="00126DF6" w:rsidP="00FA4D6C">
            <w:pPr>
              <w:rPr>
                <w:rFonts w:ascii="Calibri" w:eastAsia="Calibri" w:hAnsi="Calibri" w:cs="Calibri"/>
                <w:color w:val="000000"/>
                <w:sz w:val="20"/>
                <w:szCs w:val="20"/>
              </w:rPr>
            </w:pPr>
          </w:p>
        </w:tc>
      </w:tr>
      <w:tr w:rsidR="00126DF6" w14:paraId="227D714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6AC45"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9AC6" w14:textId="77777777" w:rsidR="00126DF6" w:rsidRPr="000776A7" w:rsidRDefault="00126DF6" w:rsidP="00FA4D6C">
            <w:pPr>
              <w:rPr>
                <w:rFonts w:ascii="Calibri" w:eastAsia="Calibri" w:hAnsi="Calibri" w:cs="Calibri"/>
                <w:color w:val="000000"/>
                <w:sz w:val="20"/>
                <w:szCs w:val="20"/>
              </w:rPr>
            </w:pPr>
          </w:p>
        </w:tc>
      </w:tr>
      <w:tr w:rsidR="00126DF6" w14:paraId="5CA238C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E7D7D"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10B1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nl</w:t>
            </w:r>
          </w:p>
        </w:tc>
      </w:tr>
      <w:tr w:rsidR="00126DF6" w14:paraId="5CAF7D0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A286D"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DC586" w14:textId="77777777" w:rsidR="00126DF6" w:rsidRPr="000776A7" w:rsidRDefault="00126DF6" w:rsidP="00FA4D6C">
            <w:pPr>
              <w:rPr>
                <w:rFonts w:ascii="Calibri" w:eastAsia="Calibri" w:hAnsi="Calibri" w:cs="Calibri"/>
                <w:color w:val="000000"/>
                <w:sz w:val="20"/>
                <w:szCs w:val="20"/>
              </w:rPr>
            </w:pPr>
          </w:p>
        </w:tc>
      </w:tr>
      <w:tr w:rsidR="00126DF6" w14:paraId="2B034A8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D0741"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C36E9"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EFEC72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E2A1B"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20F39" w14:textId="77777777" w:rsidR="00126DF6" w:rsidRPr="000776A7" w:rsidRDefault="00126DF6" w:rsidP="00FA4D6C">
            <w:pPr>
              <w:rPr>
                <w:rFonts w:ascii="Calibri" w:eastAsia="Calibri" w:hAnsi="Calibri" w:cs="Calibri"/>
                <w:color w:val="000000"/>
                <w:sz w:val="20"/>
                <w:szCs w:val="20"/>
              </w:rPr>
            </w:pPr>
          </w:p>
        </w:tc>
      </w:tr>
      <w:tr w:rsidR="00126DF6" w14:paraId="3FA83514"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2A63DA"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58FBE"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2.16.840.1.113883.2.4.3.11.60.40.3.x.x</w:t>
            </w:r>
          </w:p>
        </w:tc>
      </w:tr>
      <w:tr w:rsidR="00126DF6" w14:paraId="196C1380"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091DED"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DE8E2" w14:textId="77777777" w:rsidR="00126DF6" w:rsidRPr="000776A7" w:rsidRDefault="00126DF6" w:rsidP="00FA4D6C">
            <w:pPr>
              <w:rPr>
                <w:rFonts w:ascii="Calibri" w:eastAsia="Calibri" w:hAnsi="Calibri" w:cs="Calibri"/>
                <w:color w:val="000000"/>
                <w:sz w:val="20"/>
                <w:szCs w:val="20"/>
              </w:rPr>
            </w:pPr>
          </w:p>
        </w:tc>
      </w:tr>
      <w:tr w:rsidR="00126DF6" w14:paraId="51AE483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4D078"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E639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Draft</w:t>
            </w:r>
          </w:p>
        </w:tc>
      </w:tr>
      <w:tr w:rsidR="00126DF6" w14:paraId="67AFBF1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15CCC3"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D19B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6403DD6F"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42D81B"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gramEnd"/>
            <w:r w:rsidRPr="000776A7">
              <w:rPr>
                <w:rFonts w:ascii="Calibri" w:eastAsia="Calibri" w:hAnsi="Calibri" w:cs="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95C3A" w14:textId="77777777" w:rsidR="00126DF6" w:rsidRPr="000776A7" w:rsidRDefault="00126DF6" w:rsidP="00FA4D6C">
            <w:pPr>
              <w:rPr>
                <w:rFonts w:ascii="Calibri" w:eastAsia="Calibri" w:hAnsi="Calibri" w:cs="Calibri"/>
                <w:color w:val="000000"/>
                <w:sz w:val="20"/>
                <w:szCs w:val="20"/>
              </w:rPr>
            </w:pPr>
            <w:proofErr w:type="spellStart"/>
            <w:proofErr w:type="gramStart"/>
            <w:r w:rsidRPr="000776A7">
              <w:rPr>
                <w:rFonts w:ascii="Calibri" w:eastAsia="Calibri" w:hAnsi="Calibri" w:cs="Calibri"/>
                <w:color w:val="000000"/>
                <w:sz w:val="20"/>
                <w:szCs w:val="20"/>
              </w:rPr>
              <w:t>nl.ggznederland</w:t>
            </w:r>
            <w:proofErr w:type="gramEnd"/>
            <w:r w:rsidRPr="000776A7">
              <w:rPr>
                <w:rFonts w:ascii="Calibri" w:eastAsia="Calibri" w:hAnsi="Calibri" w:cs="Calibri"/>
                <w:color w:val="000000"/>
                <w:sz w:val="20"/>
                <w:szCs w:val="20"/>
              </w:rPr>
              <w:t>.Risicotaxatie</w:t>
            </w:r>
            <w:proofErr w:type="spellEnd"/>
            <w:r w:rsidRPr="000776A7">
              <w:rPr>
                <w:rFonts w:ascii="Calibri" w:eastAsia="Calibri" w:hAnsi="Calibri" w:cs="Calibri"/>
                <w:color w:val="000000"/>
                <w:sz w:val="20"/>
                <w:szCs w:val="20"/>
              </w:rPr>
              <w:t>-instrument-HKT-R</w:t>
            </w:r>
          </w:p>
        </w:tc>
      </w:tr>
      <w:tr w:rsidR="00126DF6" w14:paraId="6FD79136"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2C64B"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8DCBFE" w14:textId="77777777" w:rsidR="00126DF6" w:rsidRPr="000776A7" w:rsidRDefault="00126DF6" w:rsidP="00FA4D6C">
            <w:pPr>
              <w:rPr>
                <w:rFonts w:ascii="Calibri" w:eastAsia="Calibri" w:hAnsi="Calibri" w:cs="Calibri"/>
                <w:color w:val="000000"/>
                <w:sz w:val="20"/>
                <w:szCs w:val="20"/>
              </w:rPr>
            </w:pPr>
          </w:p>
        </w:tc>
      </w:tr>
      <w:tr w:rsidR="00126DF6" w14:paraId="62C7FCA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AAF77"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42F8" w14:textId="77777777" w:rsidR="00126DF6" w:rsidRPr="000776A7" w:rsidRDefault="00126DF6" w:rsidP="00FA4D6C">
            <w:pPr>
              <w:rPr>
                <w:rFonts w:ascii="Calibri" w:eastAsia="Calibri" w:hAnsi="Calibri" w:cs="Calibri"/>
                <w:color w:val="000000"/>
                <w:sz w:val="20"/>
                <w:szCs w:val="20"/>
              </w:rPr>
            </w:pPr>
            <w:proofErr w:type="spellStart"/>
            <w:r w:rsidRPr="000776A7">
              <w:rPr>
                <w:rFonts w:ascii="Calibri" w:eastAsia="Calibri" w:hAnsi="Calibri" w:cs="Calibri"/>
                <w:color w:val="000000"/>
                <w:sz w:val="20"/>
                <w:szCs w:val="20"/>
              </w:rPr>
              <w:t>Unpublished</w:t>
            </w:r>
            <w:proofErr w:type="spellEnd"/>
          </w:p>
        </w:tc>
      </w:tr>
      <w:tr w:rsidR="00126DF6" w14:paraId="4A6395D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4ADB2"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85862" w14:textId="77777777" w:rsidR="00126DF6" w:rsidRPr="000776A7" w:rsidRDefault="00126DF6" w:rsidP="00FA4D6C">
            <w:pPr>
              <w:rPr>
                <w:rFonts w:ascii="Calibri" w:eastAsia="Calibri" w:hAnsi="Calibri" w:cs="Calibri"/>
                <w:color w:val="000000"/>
                <w:sz w:val="20"/>
                <w:szCs w:val="20"/>
              </w:rPr>
            </w:pPr>
          </w:p>
        </w:tc>
      </w:tr>
      <w:tr w:rsidR="00126DF6" w14:paraId="047741F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77A8B"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51DDC" w14:textId="77777777" w:rsidR="00126DF6" w:rsidRPr="000776A7" w:rsidRDefault="00126DF6" w:rsidP="00FA4D6C">
            <w:pPr>
              <w:rPr>
                <w:rFonts w:ascii="Calibri" w:eastAsia="Calibri" w:hAnsi="Calibri" w:cs="Calibri"/>
                <w:color w:val="000000"/>
                <w:sz w:val="20"/>
                <w:szCs w:val="20"/>
              </w:rPr>
            </w:pPr>
          </w:p>
        </w:tc>
      </w:tr>
      <w:tr w:rsidR="00126DF6" w14:paraId="5A77A67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A4751"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spellStart"/>
            <w:proofErr w:type="gramEnd"/>
            <w:r w:rsidRPr="000776A7">
              <w:rPr>
                <w:rFonts w:ascii="Calibri" w:eastAsia="Calibri" w:hAnsi="Calibri" w:cs="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FEDD2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034C829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92580"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DCM::</w:t>
            </w:r>
            <w:proofErr w:type="gramEnd"/>
            <w:r w:rsidRPr="000776A7">
              <w:rPr>
                <w:rFonts w:ascii="Calibri" w:eastAsia="Calibri" w:hAnsi="Calibri" w:cs="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08149"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0.2</w:t>
            </w:r>
          </w:p>
        </w:tc>
      </w:tr>
    </w:tbl>
    <w:p w14:paraId="2939E598" w14:textId="77777777" w:rsidR="00126DF6" w:rsidRDefault="00126DF6" w:rsidP="00126DF6">
      <w:pPr>
        <w:rPr>
          <w:rFonts w:ascii="Calibri" w:eastAsia="Calibri" w:hAnsi="Calibri" w:cs="Calibri"/>
          <w:color w:val="000000"/>
          <w:sz w:val="22"/>
          <w:szCs w:val="22"/>
        </w:rPr>
      </w:pPr>
    </w:p>
    <w:p w14:paraId="2D29C7CC" w14:textId="77777777" w:rsidR="00126DF6" w:rsidRDefault="00126DF6" w:rsidP="00126DF6">
      <w:pPr>
        <w:rPr>
          <w:rFonts w:ascii="Calibri" w:eastAsia="Calibri" w:hAnsi="Calibri" w:cs="Calibri"/>
          <w:color w:val="000000"/>
          <w:sz w:val="22"/>
          <w:szCs w:val="22"/>
        </w:rPr>
      </w:pPr>
    </w:p>
    <w:p w14:paraId="38AEA766" w14:textId="36E2A3D8" w:rsidR="00126DF6" w:rsidRDefault="00126DF6">
      <w:pPr>
        <w:rPr>
          <w:rFonts w:ascii="Calibri" w:eastAsia="Calibri" w:hAnsi="Calibri" w:cs="Calibri"/>
          <w:b/>
          <w:color w:val="004080"/>
          <w:sz w:val="32"/>
          <w:szCs w:val="32"/>
        </w:rPr>
      </w:pPr>
    </w:p>
    <w:p w14:paraId="1187E107" w14:textId="246E5B3B" w:rsidR="00340B1E" w:rsidRDefault="00FA4D6C">
      <w:pPr>
        <w:pStyle w:val="Kop2"/>
        <w:numPr>
          <w:ilvl w:val="1"/>
          <w:numId w:val="1"/>
        </w:numPr>
        <w:rPr>
          <w:color w:val="004080"/>
        </w:rPr>
      </w:pPr>
      <w:bookmarkStart w:id="119" w:name="_Toc37096863"/>
      <w:proofErr w:type="spellStart"/>
      <w:r>
        <w:rPr>
          <w:color w:val="004080"/>
        </w:rPr>
        <w:t>Revision</w:t>
      </w:r>
      <w:proofErr w:type="spellEnd"/>
      <w:r>
        <w:rPr>
          <w:color w:val="004080"/>
        </w:rPr>
        <w:t xml:space="preserve"> </w:t>
      </w:r>
      <w:proofErr w:type="spellStart"/>
      <w:r>
        <w:rPr>
          <w:color w:val="004080"/>
        </w:rPr>
        <w:t>History</w:t>
      </w:r>
      <w:bookmarkEnd w:id="119"/>
      <w:proofErr w:type="spellEnd"/>
    </w:p>
    <w:p w14:paraId="6BC3ACB9" w14:textId="2023DEB2"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v0.1 GGZ Nederland: redactieraad werk t.a.v. signaleringsplan maakte duidelijk dat ook de instrumenten voor risico taxatie beschikbaar moeten zijn. v01 was op hoofdlijnen inclusief enkele dataelementen in detail voorgelegd aan de redactieraad. Die ging akkoord met verder uitwerken. </w:t>
      </w:r>
    </w:p>
    <w:p w14:paraId="4CC61437" w14:textId="77777777" w:rsidR="00340B1E" w:rsidRPr="000776A7" w:rsidRDefault="00340B1E">
      <w:pPr>
        <w:rPr>
          <w:rFonts w:ascii="Calibri" w:eastAsia="Calibri" w:hAnsi="Calibri" w:cs="Calibri"/>
          <w:color w:val="000000"/>
          <w:sz w:val="20"/>
          <w:szCs w:val="20"/>
        </w:rPr>
      </w:pPr>
    </w:p>
    <w:p w14:paraId="0560C3C1" w14:textId="2C83C429"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v02. De uitwerking is compleet gemaakt, waarbij enkele eisen van het zib centrum zijn verwerkt, o.a. de manier van verwijzen naar externe zibs. De naamgeving is voorlopig zorg informatiemodel of ZIM omdat dit waarschijnlijk geen zorgbrede zib wordt, maar alleen voor de ggz forensische zorg. </w:t>
      </w:r>
    </w:p>
    <w:p w14:paraId="6C4284D3" w14:textId="77777777"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    </w:t>
      </w:r>
      <w:bookmarkEnd w:id="2"/>
      <w:bookmarkEnd w:id="3"/>
      <w:bookmarkEnd w:id="117"/>
      <w:bookmarkEnd w:id="118"/>
    </w:p>
    <w:p w14:paraId="4EEE77F4" w14:textId="77777777" w:rsidR="00340B1E" w:rsidRDefault="00340B1E">
      <w:pPr>
        <w:rPr>
          <w:rFonts w:ascii="Calibri" w:eastAsia="Calibri" w:hAnsi="Calibri" w:cs="Calibri"/>
          <w:color w:val="000000"/>
          <w:sz w:val="22"/>
          <w:szCs w:val="22"/>
        </w:rPr>
      </w:pPr>
    </w:p>
    <w:p w14:paraId="2D7CBBA9" w14:textId="77777777" w:rsidR="00340B1E" w:rsidRDefault="00340B1E">
      <w:pPr>
        <w:rPr>
          <w:rFonts w:ascii="Times New Roman" w:eastAsia="Times New Roman" w:hAnsi="Times New Roman" w:cs="Times New Roman"/>
          <w:sz w:val="20"/>
          <w:szCs w:val="20"/>
        </w:rPr>
      </w:pPr>
    </w:p>
    <w:p w14:paraId="25380B14" w14:textId="77777777" w:rsidR="00340B1E" w:rsidRDefault="00340B1E"/>
    <w:sectPr w:rsidR="00340B1E" w:rsidSect="000776A7">
      <w:footerReference w:type="default" r:id="rId10"/>
      <w:pgSz w:w="11902" w:h="16835"/>
      <w:pgMar w:top="1135"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482A" w14:textId="77777777" w:rsidR="005947AA" w:rsidRDefault="005947AA" w:rsidP="00126DF6">
      <w:r>
        <w:separator/>
      </w:r>
    </w:p>
  </w:endnote>
  <w:endnote w:type="continuationSeparator" w:id="0">
    <w:p w14:paraId="4DC510AF" w14:textId="77777777" w:rsidR="005947AA" w:rsidRDefault="005947AA" w:rsidP="001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0776A7" w:rsidRPr="000776A7" w14:paraId="2CCF8BF6" w14:textId="77777777" w:rsidTr="00AF394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164B84" w14:textId="77777777" w:rsidR="000776A7" w:rsidRPr="000776A7" w:rsidRDefault="000776A7" w:rsidP="000776A7">
          <w:pPr>
            <w:pStyle w:val="Koptekst"/>
            <w:tabs>
              <w:tab w:val="left" w:pos="4320"/>
            </w:tabs>
            <w:rPr>
              <w:rFonts w:ascii="Arial" w:hAnsi="Arial" w:cs="Arial"/>
              <w:sz w:val="20"/>
              <w:szCs w:val="20"/>
              <w:u w:val="single"/>
            </w:rPr>
          </w:pPr>
          <w:r w:rsidRPr="000776A7">
            <w:rPr>
              <w:rFonts w:ascii="Arial" w:hAnsi="Arial" w:cs="Arial"/>
              <w:sz w:val="20"/>
              <w:szCs w:val="20"/>
              <w:u w:val="single"/>
            </w:rPr>
            <w:t>ZIM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5BBCAD" w14:textId="77777777" w:rsidR="000776A7" w:rsidRPr="000776A7" w:rsidRDefault="000776A7" w:rsidP="000776A7">
          <w:pPr>
            <w:pStyle w:val="Koptekst"/>
            <w:tabs>
              <w:tab w:val="left" w:pos="4320"/>
            </w:tabs>
            <w:jc w:val="center"/>
            <w:rPr>
              <w:rFonts w:ascii="Arial" w:hAnsi="Arial" w:cs="Arial"/>
              <w:sz w:val="20"/>
              <w:szCs w:val="20"/>
              <w:u w:val="single"/>
            </w:rPr>
          </w:pPr>
          <w:proofErr w:type="spellStart"/>
          <w:proofErr w:type="gramStart"/>
          <w:r w:rsidRPr="000776A7">
            <w:rPr>
              <w:rFonts w:ascii="Arial" w:hAnsi="Arial" w:cs="Arial"/>
              <w:sz w:val="20"/>
              <w:szCs w:val="20"/>
              <w:u w:val="single"/>
            </w:rPr>
            <w:t>nl.ggznederland</w:t>
          </w:r>
          <w:proofErr w:type="gramEnd"/>
          <w:r w:rsidRPr="000776A7">
            <w:rPr>
              <w:rFonts w:ascii="Arial" w:hAnsi="Arial" w:cs="Arial"/>
              <w:sz w:val="20"/>
              <w:szCs w:val="20"/>
              <w:u w:val="single"/>
            </w:rPr>
            <w:t>.Risicotaxatie</w:t>
          </w:r>
          <w:proofErr w:type="spellEnd"/>
          <w:r w:rsidRPr="000776A7">
            <w:rPr>
              <w:rFonts w:ascii="Arial" w:hAnsi="Arial" w:cs="Arial"/>
              <w:sz w:val="20"/>
              <w:szCs w:val="20"/>
              <w:u w:val="single"/>
            </w:rPr>
            <w:t>-instrument-HKT-R v02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6621BC0" w14:textId="77777777" w:rsidR="000776A7" w:rsidRPr="000776A7" w:rsidRDefault="000776A7" w:rsidP="000776A7">
          <w:pPr>
            <w:pStyle w:val="Koptekst"/>
            <w:jc w:val="right"/>
            <w:rPr>
              <w:rFonts w:ascii="Arial" w:hAnsi="Arial" w:cs="Arial"/>
              <w:sz w:val="20"/>
              <w:szCs w:val="20"/>
              <w:u w:val="single"/>
            </w:rPr>
          </w:pPr>
          <w:r w:rsidRPr="000776A7">
            <w:rPr>
              <w:rFonts w:ascii="Arial" w:hAnsi="Arial" w:cs="Arial"/>
              <w:sz w:val="20"/>
              <w:szCs w:val="20"/>
              <w:u w:val="single"/>
            </w:rPr>
            <w:t xml:space="preserve">Page: </w:t>
          </w:r>
          <w:r w:rsidRPr="000776A7">
            <w:rPr>
              <w:rFonts w:ascii="Arial" w:hAnsi="Arial" w:cs="Arial"/>
              <w:sz w:val="20"/>
              <w:szCs w:val="20"/>
              <w:u w:val="single"/>
            </w:rPr>
            <w:fldChar w:fldCharType="begin"/>
          </w:r>
          <w:r w:rsidRPr="000776A7">
            <w:rPr>
              <w:rFonts w:ascii="Arial" w:hAnsi="Arial" w:cs="Arial"/>
              <w:sz w:val="20"/>
              <w:szCs w:val="20"/>
              <w:u w:val="single"/>
            </w:rPr>
            <w:instrText xml:space="preserve">PAGE </w:instrText>
          </w:r>
          <w:r w:rsidRPr="000776A7">
            <w:rPr>
              <w:rFonts w:ascii="Arial" w:hAnsi="Arial" w:cs="Arial"/>
              <w:sz w:val="20"/>
              <w:szCs w:val="20"/>
              <w:u w:val="single"/>
            </w:rPr>
            <w:fldChar w:fldCharType="separate"/>
          </w:r>
          <w:r w:rsidRPr="000776A7">
            <w:rPr>
              <w:rFonts w:ascii="Arial" w:hAnsi="Arial" w:cs="Arial"/>
              <w:sz w:val="20"/>
              <w:szCs w:val="20"/>
              <w:u w:val="single"/>
            </w:rPr>
            <w:t>17</w:t>
          </w:r>
          <w:r w:rsidRPr="000776A7">
            <w:rPr>
              <w:rFonts w:ascii="Arial" w:hAnsi="Arial" w:cs="Arial"/>
              <w:sz w:val="20"/>
              <w:szCs w:val="20"/>
            </w:rPr>
            <w:fldChar w:fldCharType="end"/>
          </w:r>
        </w:p>
      </w:tc>
    </w:tr>
  </w:tbl>
  <w:p w14:paraId="76AC9B85" w14:textId="77777777" w:rsidR="000776A7" w:rsidRPr="000776A7" w:rsidRDefault="000776A7">
    <w:pPr>
      <w:pStyle w:val="Voetteks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69E98" w14:textId="77777777" w:rsidR="005947AA" w:rsidRDefault="005947AA" w:rsidP="00126DF6">
      <w:r>
        <w:separator/>
      </w:r>
    </w:p>
  </w:footnote>
  <w:footnote w:type="continuationSeparator" w:id="0">
    <w:p w14:paraId="002A0CF4" w14:textId="77777777" w:rsidR="005947AA" w:rsidRDefault="005947AA" w:rsidP="001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FC0532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40B1E"/>
    <w:rsid w:val="0006236B"/>
    <w:rsid w:val="000776A7"/>
    <w:rsid w:val="00126DF6"/>
    <w:rsid w:val="00340B1E"/>
    <w:rsid w:val="00422F34"/>
    <w:rsid w:val="005947AA"/>
    <w:rsid w:val="008B2A14"/>
    <w:rsid w:val="00FA4D6C"/>
    <w:rsid w:val="00FD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6CF"/>
  <w15:docId w15:val="{B3E967F5-6616-4BE7-B847-53059EB7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7569</Words>
  <Characters>43145</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2020-04-06T20:13:00Z</dcterms:created>
  <dcterms:modified xsi:type="dcterms:W3CDTF">2020-05-06T11:21:00Z</dcterms:modified>
</cp:coreProperties>
</file>