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D8" w:rsidRDefault="002E0BD8" w:rsidP="00402B38">
      <w:pPr>
        <w:rPr>
          <w:b/>
        </w:rPr>
      </w:pPr>
    </w:p>
    <w:p w:rsidR="00402B38" w:rsidRPr="00402B38" w:rsidRDefault="00402B38" w:rsidP="00402B38">
      <w:pPr>
        <w:rPr>
          <w:b/>
        </w:rPr>
      </w:pPr>
      <w:r w:rsidRPr="00402B38">
        <w:rPr>
          <w:b/>
        </w:rPr>
        <w:t xml:space="preserve">Product 4: Verklaring wilsbekwaamheid ten behoeve van zelfbindingsverklaring (art. 4:1 </w:t>
      </w:r>
      <w:proofErr w:type="spellStart"/>
      <w:r w:rsidRPr="00402B38">
        <w:rPr>
          <w:b/>
        </w:rPr>
        <w:t>Wvggz</w:t>
      </w:r>
      <w:proofErr w:type="spellEnd"/>
      <w:r w:rsidRPr="00402B38">
        <w:rPr>
          <w:b/>
        </w:rPr>
        <w:t xml:space="preserve">)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 Verklaring wilsbekwaamheid ten behoeve van zelfbindingsverklaring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Betreft: </w:t>
      </w:r>
      <w:r>
        <w:br/>
        <w:t xml:space="preserve">Naam cliënt:   ……… </w:t>
      </w:r>
      <w:r>
        <w:br/>
        <w:t xml:space="preserve">Geboortedatum:  ………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>Ik verklaar op grond van eigen onderzoek, uitgevoerd op [……… datum invullen]  dat dhr./mevr.</w:t>
      </w:r>
      <w:r>
        <w:rPr>
          <w:rStyle w:val="Voetnootmarkering"/>
        </w:rPr>
        <w:footnoteReference w:id="1"/>
      </w:r>
      <w:r>
        <w:t xml:space="preserve"> …… in staat is tot redelijke waardering van zijn/haar</w:t>
      </w:r>
      <w:r>
        <w:rPr>
          <w:rStyle w:val="Voetnootmarkering"/>
        </w:rPr>
        <w:footnoteReference w:id="2"/>
      </w:r>
      <w:r>
        <w:t xml:space="preserve"> belangen inzake een zelfbindingsverklaring.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>(of)</w:t>
      </w:r>
      <w:r>
        <w:rPr>
          <w:rStyle w:val="Voetnootmarkering"/>
        </w:rPr>
        <w:footnoteReference w:id="3"/>
      </w:r>
    </w:p>
    <w:p w:rsidR="00402B38" w:rsidRDefault="00402B38" w:rsidP="00402B38">
      <w:r>
        <w:t xml:space="preserve"> </w:t>
      </w:r>
    </w:p>
    <w:p w:rsidR="00402B38" w:rsidRDefault="00402B38" w:rsidP="00402B38">
      <w:r>
        <w:t>Ik verklaar op grond van eigen onderzoek, uitgevoerd op [</w:t>
      </w:r>
      <w:proofErr w:type="gramStart"/>
      <w:r>
        <w:t>…….</w:t>
      </w:r>
      <w:proofErr w:type="gramEnd"/>
      <w:r>
        <w:t>. datum invullen] dat dhr./mevr.</w:t>
      </w:r>
      <w:r>
        <w:rPr>
          <w:rStyle w:val="Voetnootmarkering"/>
        </w:rPr>
        <w:footnoteReference w:id="4"/>
      </w:r>
      <w:r>
        <w:t xml:space="preserve">  …… NIET  in staat is tot redelijke waardering van zijn/haar</w:t>
      </w:r>
      <w:r>
        <w:rPr>
          <w:rStyle w:val="Voetnootmarkering"/>
        </w:rPr>
        <w:footnoteReference w:id="5"/>
      </w:r>
      <w:r>
        <w:t xml:space="preserve"> belangen inzake een zelfbindingsverklaring omdat…….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Naam beoordelaar:  ……… </w:t>
      </w:r>
      <w:r>
        <w:br/>
        <w:t xml:space="preserve">Functie:   ………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Datum, </w:t>
      </w:r>
      <w:proofErr w:type="gramStart"/>
      <w:r>
        <w:t xml:space="preserve">plaats:   </w:t>
      </w:r>
      <w:proofErr w:type="gramEnd"/>
      <w:r>
        <w:t>……….,</w:t>
      </w:r>
      <w:r>
        <w:tab/>
        <w:t xml:space="preserve"> ……… </w:t>
      </w:r>
    </w:p>
    <w:p w:rsidR="00402B38" w:rsidRDefault="00402B38" w:rsidP="00402B38">
      <w:r>
        <w:t xml:space="preserve"> </w:t>
      </w:r>
    </w:p>
    <w:p w:rsidR="00402B38" w:rsidRDefault="00402B38" w:rsidP="00402B38">
      <w:proofErr w:type="gramStart"/>
      <w:r>
        <w:t xml:space="preserve">Handtekening:   </w:t>
      </w:r>
      <w:proofErr w:type="gramEnd"/>
      <w:r>
        <w:t xml:space="preserve">………. </w:t>
      </w:r>
    </w:p>
    <w:p w:rsidR="00402B38" w:rsidRDefault="00402B38" w:rsidP="00402B38">
      <w:r>
        <w:t xml:space="preserve"> </w:t>
      </w:r>
    </w:p>
    <w:p w:rsidR="00402B38" w:rsidRDefault="00402B38" w:rsidP="00402B38">
      <w:r>
        <w:t xml:space="preserve"> </w:t>
      </w:r>
    </w:p>
    <w:p w:rsidR="00F75CEE" w:rsidRPr="00402B38" w:rsidRDefault="00402B38" w:rsidP="00402B38">
      <w:r>
        <w:t xml:space="preserve">                               </w:t>
      </w:r>
    </w:p>
    <w:sectPr w:rsidR="00F75CEE" w:rsidRPr="00402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B38" w:rsidRDefault="00402B38" w:rsidP="00402B38">
      <w:pPr>
        <w:spacing w:after="0" w:line="240" w:lineRule="auto"/>
      </w:pPr>
      <w:r>
        <w:separator/>
      </w:r>
    </w:p>
  </w:endnote>
  <w:endnote w:type="continuationSeparator" w:id="0">
    <w:p w:rsidR="00402B38" w:rsidRDefault="00402B38" w:rsidP="0040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D9B" w:rsidRDefault="00AB5D9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266" w:rsidRDefault="00161266" w:rsidP="00161266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161266" w:rsidRDefault="00161266" w:rsidP="00161266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161266" w:rsidRPr="000E4FAD" w:rsidRDefault="00E87F74" w:rsidP="00161266">
    <w:pPr>
      <w:pStyle w:val="Voettekst"/>
      <w:jc w:val="right"/>
      <w:rPr>
        <w:rFonts w:ascii="Calibri" w:hAnsi="Calibri"/>
        <w:sz w:val="16"/>
      </w:rPr>
    </w:pPr>
    <w:bookmarkStart w:id="0" w:name="_GoBack"/>
    <w:r w:rsidRPr="000E4FAD">
      <w:rPr>
        <w:rFonts w:ascii="Calibri" w:hAnsi="Calibri"/>
        <w:noProof/>
        <w:sz w:val="16"/>
      </w:rPr>
      <w:t>4 1 lid 7 Beoordeling bekwaamheid betrokkene</w:t>
    </w:r>
    <w:r w:rsidRPr="000E4FAD">
      <w:rPr>
        <w:rFonts w:ascii="Calibri" w:hAnsi="Calibri"/>
        <w:sz w:val="16"/>
      </w:rPr>
      <w:t xml:space="preserve"> </w:t>
    </w:r>
    <w:r w:rsidR="00AB5D9B" w:rsidRPr="000E4FAD">
      <w:rPr>
        <w:rFonts w:ascii="Calibri" w:hAnsi="Calibri"/>
        <w:sz w:val="16"/>
      </w:rPr>
      <w:t>v</w:t>
    </w:r>
    <w:r w:rsidRPr="000E4FAD">
      <w:rPr>
        <w:rFonts w:ascii="Calibri" w:hAnsi="Calibri"/>
        <w:sz w:val="16"/>
      </w:rPr>
      <w:t>01</w:t>
    </w:r>
  </w:p>
  <w:bookmarkEnd w:id="0"/>
  <w:p w:rsidR="00161266" w:rsidRPr="000E4FAD" w:rsidRDefault="00161266" w:rsidP="00161266">
    <w:pPr>
      <w:pStyle w:val="Voettekst"/>
      <w:jc w:val="right"/>
      <w:rPr>
        <w:rFonts w:ascii="Calibri" w:hAnsi="Calibri"/>
        <w:sz w:val="16"/>
      </w:rPr>
    </w:pPr>
  </w:p>
  <w:p w:rsidR="00161266" w:rsidRPr="000E4FAD" w:rsidRDefault="00161266" w:rsidP="00161266">
    <w:pPr>
      <w:pStyle w:val="Voettekst"/>
      <w:jc w:val="right"/>
      <w:rPr>
        <w:rFonts w:ascii="Calibri" w:hAnsi="Calibri" w:cs="Calibri"/>
        <w:sz w:val="16"/>
        <w:szCs w:val="14"/>
      </w:rPr>
    </w:pPr>
    <w:r w:rsidRPr="000E4FAD">
      <w:rPr>
        <w:rFonts w:ascii="Calibri" w:hAnsi="Calibri" w:cs="Calibri"/>
        <w:sz w:val="16"/>
        <w:szCs w:val="14"/>
      </w:rPr>
      <w:t xml:space="preserve">Pagina </w:t>
    </w:r>
    <w:r w:rsidRPr="000E4FAD">
      <w:rPr>
        <w:rFonts w:ascii="Calibri" w:hAnsi="Calibri" w:cs="Calibri"/>
        <w:sz w:val="16"/>
        <w:szCs w:val="14"/>
      </w:rPr>
      <w:fldChar w:fldCharType="begin"/>
    </w:r>
    <w:r w:rsidRPr="000E4FAD">
      <w:rPr>
        <w:rFonts w:ascii="Calibri" w:hAnsi="Calibri" w:cs="Calibri"/>
        <w:sz w:val="16"/>
        <w:szCs w:val="14"/>
      </w:rPr>
      <w:instrText xml:space="preserve"> PAGE  \* Arabic  \* MERGEFORMAT </w:instrText>
    </w:r>
    <w:r w:rsidRPr="000E4FAD">
      <w:rPr>
        <w:rFonts w:ascii="Calibri" w:hAnsi="Calibri" w:cs="Calibri"/>
        <w:sz w:val="16"/>
        <w:szCs w:val="14"/>
      </w:rPr>
      <w:fldChar w:fldCharType="separate"/>
    </w:r>
    <w:r w:rsidR="00CB7B41">
      <w:rPr>
        <w:rFonts w:ascii="Calibri" w:hAnsi="Calibri" w:cs="Calibri"/>
        <w:noProof/>
        <w:sz w:val="16"/>
        <w:szCs w:val="14"/>
      </w:rPr>
      <w:t>1</w:t>
    </w:r>
    <w:r w:rsidRPr="000E4FAD">
      <w:rPr>
        <w:rFonts w:ascii="Calibri" w:hAnsi="Calibri" w:cs="Calibri"/>
        <w:sz w:val="16"/>
        <w:szCs w:val="14"/>
      </w:rPr>
      <w:fldChar w:fldCharType="end"/>
    </w:r>
    <w:r w:rsidRPr="000E4FAD">
      <w:rPr>
        <w:rFonts w:ascii="Calibri" w:hAnsi="Calibri" w:cs="Calibri"/>
        <w:sz w:val="16"/>
        <w:szCs w:val="14"/>
      </w:rPr>
      <w:t xml:space="preserve"> van </w:t>
    </w:r>
    <w:r w:rsidRPr="000E4FAD">
      <w:rPr>
        <w:rFonts w:ascii="Calibri" w:hAnsi="Calibri" w:cs="Calibri"/>
        <w:sz w:val="16"/>
        <w:szCs w:val="14"/>
      </w:rPr>
      <w:fldChar w:fldCharType="begin"/>
    </w:r>
    <w:r w:rsidRPr="000E4FAD">
      <w:rPr>
        <w:rFonts w:ascii="Calibri" w:hAnsi="Calibri" w:cs="Calibri"/>
        <w:sz w:val="16"/>
        <w:szCs w:val="14"/>
      </w:rPr>
      <w:instrText xml:space="preserve"> NUMPAGES   \* MERGEFORMAT </w:instrText>
    </w:r>
    <w:r w:rsidRPr="000E4FAD">
      <w:rPr>
        <w:rFonts w:ascii="Calibri" w:hAnsi="Calibri" w:cs="Calibri"/>
        <w:sz w:val="16"/>
        <w:szCs w:val="14"/>
      </w:rPr>
      <w:fldChar w:fldCharType="separate"/>
    </w:r>
    <w:r w:rsidR="00CB7B41">
      <w:rPr>
        <w:rFonts w:ascii="Calibri" w:hAnsi="Calibri" w:cs="Calibri"/>
        <w:noProof/>
        <w:sz w:val="16"/>
        <w:szCs w:val="14"/>
      </w:rPr>
      <w:t>1</w:t>
    </w:r>
    <w:r w:rsidRPr="000E4FAD">
      <w:rPr>
        <w:rFonts w:ascii="Calibri" w:hAnsi="Calibri" w:cs="Calibri"/>
        <w:sz w:val="16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D9B" w:rsidRDefault="00AB5D9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B38" w:rsidRDefault="00402B38" w:rsidP="00402B38">
      <w:pPr>
        <w:spacing w:after="0" w:line="240" w:lineRule="auto"/>
      </w:pPr>
      <w:r>
        <w:separator/>
      </w:r>
    </w:p>
  </w:footnote>
  <w:footnote w:type="continuationSeparator" w:id="0">
    <w:p w:rsidR="00402B38" w:rsidRDefault="00402B38" w:rsidP="00402B38">
      <w:pPr>
        <w:spacing w:after="0" w:line="240" w:lineRule="auto"/>
      </w:pPr>
      <w:r>
        <w:continuationSeparator/>
      </w:r>
    </w:p>
  </w:footnote>
  <w:footnote w:id="1">
    <w:p w:rsidR="00402B38" w:rsidRDefault="00402B3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gramStart"/>
      <w:r>
        <w:t>keuze</w:t>
      </w:r>
      <w:proofErr w:type="gramEnd"/>
      <w:r>
        <w:t xml:space="preserve"> laten: wat niet van toepassing is, valt weg in definitieve versie</w:t>
      </w:r>
    </w:p>
  </w:footnote>
  <w:footnote w:id="2">
    <w:p w:rsidR="00402B38" w:rsidRDefault="00402B3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gramStart"/>
      <w:r>
        <w:t>keuze</w:t>
      </w:r>
      <w:proofErr w:type="gramEnd"/>
      <w:r>
        <w:t xml:space="preserve"> laten: wat niet van toepassing is, valt weg in definitieve versie</w:t>
      </w:r>
    </w:p>
  </w:footnote>
  <w:footnote w:id="3">
    <w:p w:rsidR="00402B38" w:rsidRDefault="00402B3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gramStart"/>
      <w:r>
        <w:t>keuze</w:t>
      </w:r>
      <w:proofErr w:type="gramEnd"/>
      <w:r>
        <w:t xml:space="preserve"> laten: wat niet van toepassing is, valt weg in definitieve versie</w:t>
      </w:r>
    </w:p>
  </w:footnote>
  <w:footnote w:id="4">
    <w:p w:rsidR="00402B38" w:rsidRDefault="00402B3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gramStart"/>
      <w:r>
        <w:t>keuze</w:t>
      </w:r>
      <w:proofErr w:type="gramEnd"/>
      <w:r>
        <w:t xml:space="preserve"> laten: wat niet van toepassing is, valt weg in definitieve versie</w:t>
      </w:r>
    </w:p>
  </w:footnote>
  <w:footnote w:id="5">
    <w:p w:rsidR="00402B38" w:rsidRDefault="00402B3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gramStart"/>
      <w:r>
        <w:t>keuze</w:t>
      </w:r>
      <w:proofErr w:type="gramEnd"/>
      <w:r>
        <w:t xml:space="preserve"> laten: wat niet van toepassing is, valt weg in definitieve versie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D9B" w:rsidRDefault="00AB5D9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266" w:rsidRPr="00142CF7" w:rsidRDefault="00161266" w:rsidP="00161266">
    <w:pPr>
      <w:pStyle w:val="Voettekst"/>
      <w:jc w:val="right"/>
      <w:rPr>
        <w:rFonts w:ascii="Calibri" w:hAnsi="Calibri"/>
        <w:sz w:val="14"/>
      </w:rPr>
    </w:pPr>
  </w:p>
  <w:p w:rsidR="00161266" w:rsidRPr="00161266" w:rsidRDefault="00A362DD" w:rsidP="00A362DD">
    <w:pPr>
      <w:pStyle w:val="Voettekst"/>
      <w:pBdr>
        <w:bottom w:val="single" w:sz="6" w:space="1" w:color="auto"/>
      </w:pBdr>
      <w:rPr>
        <w:rFonts w:ascii="Calibri" w:hAnsi="Calibri" w:cs="Calibri"/>
        <w:i/>
        <w:sz w:val="14"/>
        <w:szCs w:val="14"/>
      </w:rPr>
    </w:pPr>
    <w:r w:rsidRPr="00A362DD"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AF1F44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AF1F44">
      <w:rPr>
        <w:rFonts w:ascii="Calibri" w:hAnsi="Calibri" w:cs="Calibri"/>
        <w:i/>
        <w:sz w:val="14"/>
        <w:szCs w:val="14"/>
      </w:rPr>
      <w:t>Wvggz</w:t>
    </w:r>
    <w:proofErr w:type="spellEnd"/>
    <w:r w:rsidR="00AF1F44">
      <w:rPr>
        <w:rFonts w:ascii="Calibri" w:hAnsi="Calibri" w:cs="Calibri"/>
        <w:i/>
        <w:sz w:val="14"/>
        <w:szCs w:val="14"/>
      </w:rPr>
      <w:t>. Deze versie i</w:t>
    </w:r>
    <w:r w:rsidRPr="00A362DD"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Pr="00913F36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A362DD">
      <w:rPr>
        <w:rFonts w:ascii="Calibri" w:hAnsi="Calibri" w:cs="Calibri"/>
        <w:i/>
        <w:sz w:val="14"/>
        <w:szCs w:val="14"/>
      </w:rPr>
      <w:t>.</w:t>
    </w:r>
    <w:r>
      <w:rPr>
        <w:rFonts w:ascii="Calibri" w:hAnsi="Calibri" w:cs="Calibri"/>
        <w:i/>
        <w:sz w:val="14"/>
        <w:szCs w:val="1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D9B" w:rsidRDefault="00AB5D9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38"/>
    <w:rsid w:val="000E4FAD"/>
    <w:rsid w:val="00161266"/>
    <w:rsid w:val="002E0BD8"/>
    <w:rsid w:val="00402B38"/>
    <w:rsid w:val="005D6838"/>
    <w:rsid w:val="00856035"/>
    <w:rsid w:val="00A362DD"/>
    <w:rsid w:val="00AB5D9B"/>
    <w:rsid w:val="00AF1F44"/>
    <w:rsid w:val="00CB7B41"/>
    <w:rsid w:val="00E87F74"/>
    <w:rsid w:val="00EE0758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25559482-B0AB-427B-9FF5-71A9DB82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02B3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02B3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02B38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161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1266"/>
  </w:style>
  <w:style w:type="paragraph" w:styleId="Voettekst">
    <w:name w:val="footer"/>
    <w:basedOn w:val="Standaard"/>
    <w:link w:val="VoettekstChar"/>
    <w:uiPriority w:val="99"/>
    <w:unhideWhenUsed/>
    <w:rsid w:val="00161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1266"/>
  </w:style>
  <w:style w:type="character" w:styleId="Hyperlink">
    <w:name w:val="Hyperlink"/>
    <w:basedOn w:val="Standaardalinea-lettertype"/>
    <w:uiPriority w:val="99"/>
    <w:unhideWhenUsed/>
    <w:rsid w:val="001612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AB0D-2D9A-4482-B129-D4BB4F52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Gül</dc:creator>
  <cp:keywords/>
  <dc:description/>
  <cp:lastModifiedBy>Kalpoe, V.N. (Vandana)</cp:lastModifiedBy>
  <cp:revision>11</cp:revision>
  <dcterms:created xsi:type="dcterms:W3CDTF">2019-02-19T09:44:00Z</dcterms:created>
  <dcterms:modified xsi:type="dcterms:W3CDTF">2019-11-26T08:27:00Z</dcterms:modified>
</cp:coreProperties>
</file>