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FC5A3" w14:textId="77777777" w:rsidR="00F93894" w:rsidRDefault="00F93894" w:rsidP="00460451">
      <w:pPr>
        <w:pStyle w:val="Geenafstand"/>
        <w:rPr>
          <w:rFonts w:ascii="Times New Roman" w:hAnsi="Times New Roman" w:cs="Times New Roman"/>
          <w:b/>
        </w:rPr>
      </w:pPr>
    </w:p>
    <w:p w14:paraId="2825645D" w14:textId="17537658" w:rsidR="006E5570" w:rsidRPr="00A531C2" w:rsidRDefault="003B6E3C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20: </w:t>
      </w:r>
      <w:r w:rsidR="00F61FBB">
        <w:rPr>
          <w:rFonts w:ascii="Times New Roman" w:hAnsi="Times New Roman" w:cs="Times New Roman"/>
          <w:b/>
        </w:rPr>
        <w:t>Informatie aan betrokkene</w:t>
      </w:r>
      <w:r w:rsidR="0068463F">
        <w:rPr>
          <w:rFonts w:ascii="Times New Roman" w:hAnsi="Times New Roman" w:cs="Times New Roman"/>
          <w:b/>
        </w:rPr>
        <w:t xml:space="preserve"> en vertegenwoordiger</w:t>
      </w:r>
      <w:r w:rsidR="0056401B">
        <w:rPr>
          <w:rFonts w:ascii="Times New Roman" w:hAnsi="Times New Roman" w:cs="Times New Roman"/>
          <w:b/>
        </w:rPr>
        <w:t xml:space="preserve"> </w:t>
      </w:r>
      <w:r w:rsidR="002529D9">
        <w:rPr>
          <w:rFonts w:ascii="Times New Roman" w:hAnsi="Times New Roman" w:cs="Times New Roman"/>
          <w:b/>
        </w:rPr>
        <w:t>over het dossier</w:t>
      </w:r>
      <w:r>
        <w:rPr>
          <w:rFonts w:ascii="Times New Roman" w:hAnsi="Times New Roman" w:cs="Times New Roman"/>
          <w:b/>
        </w:rPr>
        <w:t xml:space="preserve"> (art. 8:3 lid </w:t>
      </w:r>
      <w:r w:rsidR="00162ED2">
        <w:rPr>
          <w:rFonts w:ascii="Times New Roman" w:hAnsi="Times New Roman" w:cs="Times New Roman"/>
          <w:b/>
        </w:rPr>
        <w:t xml:space="preserve">1 en </w:t>
      </w:r>
      <w:r>
        <w:rPr>
          <w:rFonts w:ascii="Times New Roman" w:hAnsi="Times New Roman" w:cs="Times New Roman"/>
          <w:b/>
        </w:rPr>
        <w:t>2 Wvggz)</w:t>
      </w:r>
    </w:p>
    <w:p w14:paraId="24EBEE17" w14:textId="77777777"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14:paraId="0A19B1F0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16CC05E7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2C0B2DDC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43EB1A94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2529D9">
        <w:rPr>
          <w:rFonts w:ascii="Times New Roman" w:hAnsi="Times New Roman" w:cs="Times New Roman"/>
        </w:rPr>
        <w:t>informatie over het dossier</w:t>
      </w:r>
    </w:p>
    <w:p w14:paraId="2D676873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731EBE98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7D82BD9C" w14:textId="77777777"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14:paraId="1BB0F532" w14:textId="77777777"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14:paraId="6EBB4BD0" w14:textId="77777777"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14:paraId="225863CC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14:paraId="33F95F0E" w14:textId="77777777"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14:paraId="00C05CAE" w14:textId="77777777" w:rsidR="0068463F" w:rsidRDefault="0068463F" w:rsidP="00242D5A">
      <w:pPr>
        <w:pStyle w:val="Geenafstand"/>
        <w:rPr>
          <w:rFonts w:ascii="Times New Roman" w:hAnsi="Times New Roman" w:cs="Times New Roman"/>
        </w:rPr>
      </w:pPr>
    </w:p>
    <w:p w14:paraId="6EB0225A" w14:textId="77777777" w:rsidR="0068463F" w:rsidRDefault="0068463F" w:rsidP="00242D5A">
      <w:pPr>
        <w:pStyle w:val="Geenafstand"/>
        <w:rPr>
          <w:rFonts w:ascii="Times New Roman" w:hAnsi="Times New Roman" w:cs="Times New Roman"/>
        </w:rPr>
      </w:pPr>
    </w:p>
    <w:p w14:paraId="7622B7CD" w14:textId="77777777" w:rsidR="00E24495" w:rsidRDefault="0056401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 is voor u een </w:t>
      </w:r>
    </w:p>
    <w:p w14:paraId="2CF22870" w14:textId="77777777" w:rsidR="00E24495" w:rsidRDefault="0056401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6F745" wp14:editId="0CC8DC06">
                <wp:simplePos x="0" y="0"/>
                <wp:positionH relativeFrom="column">
                  <wp:posOffset>-4445</wp:posOffset>
                </wp:positionH>
                <wp:positionV relativeFrom="paragraph">
                  <wp:posOffset>12700</wp:posOffset>
                </wp:positionV>
                <wp:extent cx="114300" cy="104775"/>
                <wp:effectExtent l="0" t="0" r="19050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69321F8" id="Rechthoek 2" o:spid="_x0000_s1026" style="position:absolute;margin-left:-.35pt;margin-top:1pt;width:9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crisismaatregel</w:t>
      </w:r>
    </w:p>
    <w:p w14:paraId="610618FE" w14:textId="77777777" w:rsidR="0056401B" w:rsidRDefault="0056401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82DC5" wp14:editId="6380E669">
                <wp:simplePos x="0" y="0"/>
                <wp:positionH relativeFrom="column">
                  <wp:posOffset>-4445</wp:posOffset>
                </wp:positionH>
                <wp:positionV relativeFrom="paragraph">
                  <wp:posOffset>4445</wp:posOffset>
                </wp:positionV>
                <wp:extent cx="114300" cy="1047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F0E33D8" id="Rechthoek 1" o:spid="_x0000_s1026" style="position:absolute;margin-left:-.35pt;margin-top:.35pt;width:9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machtiging tot voortzetting van een crisismaatregel</w:t>
      </w:r>
    </w:p>
    <w:p w14:paraId="41F9ACFA" w14:textId="77777777" w:rsidR="0056401B" w:rsidRDefault="0056401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16BA7" wp14:editId="5E6BB9A9">
                <wp:simplePos x="0" y="0"/>
                <wp:positionH relativeFrom="column">
                  <wp:posOffset>-4445</wp:posOffset>
                </wp:positionH>
                <wp:positionV relativeFrom="paragraph">
                  <wp:posOffset>5715</wp:posOffset>
                </wp:positionV>
                <wp:extent cx="114300" cy="104775"/>
                <wp:effectExtent l="0" t="0" r="19050" b="285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EE59A5F" id="Rechthoek 3" o:spid="_x0000_s1026" style="position:absolute;margin-left:-.35pt;margin-top:.45pt;width:9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zorgmachtiging </w:t>
      </w:r>
    </w:p>
    <w:p w14:paraId="226DD175" w14:textId="77777777" w:rsidR="0056401B" w:rsidRDefault="0056401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afgegeven</w:t>
      </w:r>
      <w:r>
        <w:rPr>
          <w:rStyle w:val="Voetnootmarkering"/>
          <w:rFonts w:ascii="Times New Roman" w:hAnsi="Times New Roman" w:cs="Times New Roman"/>
        </w:rPr>
        <w:footnoteReference w:id="1"/>
      </w:r>
      <w:r w:rsidR="0068463F">
        <w:rPr>
          <w:rFonts w:ascii="Times New Roman" w:hAnsi="Times New Roman" w:cs="Times New Roman"/>
        </w:rPr>
        <w:t xml:space="preserve">. </w:t>
      </w:r>
    </w:p>
    <w:p w14:paraId="6A0938CA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zit wellicht met veel vragen.</w:t>
      </w:r>
    </w:p>
    <w:p w14:paraId="7ED47B90" w14:textId="77777777" w:rsidR="00162ED2" w:rsidRDefault="00162ED2" w:rsidP="00242D5A">
      <w:pPr>
        <w:pStyle w:val="Geenafstand"/>
        <w:rPr>
          <w:rFonts w:ascii="Times New Roman" w:hAnsi="Times New Roman" w:cs="Times New Roman"/>
        </w:rPr>
      </w:pPr>
    </w:p>
    <w:p w14:paraId="38954FE1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deze brief informeer ik u over een aantal belangrijke zaken:</w:t>
      </w:r>
    </w:p>
    <w:p w14:paraId="53263B49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7CBD4378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Geneesheer-directeur  is  …………. [naam GD invullen].</w:t>
      </w:r>
    </w:p>
    <w:p w14:paraId="03D25EA4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Hij/zij</w:t>
      </w:r>
      <w:r>
        <w:rPr>
          <w:rStyle w:val="Voetnootmarkering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is te bereiken via het ……..[bijvoorbeeld Bureau Geneesheer-directeur]:</w:t>
      </w:r>
    </w:p>
    <w:p w14:paraId="3885596C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Telefoonnummer:</w:t>
      </w:r>
      <w:r>
        <w:rPr>
          <w:rFonts w:ascii="Times New Roman" w:hAnsi="Times New Roman" w:cs="Times New Roman"/>
        </w:rPr>
        <w:tab/>
        <w:t>…….</w:t>
      </w:r>
    </w:p>
    <w:p w14:paraId="6EC465A3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…….</w:t>
      </w:r>
    </w:p>
    <w:p w14:paraId="7F7C2382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586B37D3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 zorgverantwoordelijke is: ………. [naam zorgverantwoordelijke invullen].</w:t>
      </w:r>
    </w:p>
    <w:p w14:paraId="24496E66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Hij/zij</w:t>
      </w:r>
      <w:r>
        <w:rPr>
          <w:rStyle w:val="Voetnootmarkering"/>
          <w:rFonts w:ascii="Times New Roman" w:hAnsi="Times New Roman" w:cs="Times New Roman"/>
        </w:rPr>
        <w:footnoteReference w:id="3"/>
      </w:r>
      <w:r>
        <w:rPr>
          <w:rFonts w:ascii="Times New Roman" w:hAnsi="Times New Roman" w:cs="Times New Roman"/>
        </w:rPr>
        <w:t xml:space="preserve"> is te bereiken via:</w:t>
      </w:r>
    </w:p>
    <w:p w14:paraId="301D033E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Telefoonnummer:</w:t>
      </w:r>
      <w:r>
        <w:rPr>
          <w:rFonts w:ascii="Times New Roman" w:hAnsi="Times New Roman" w:cs="Times New Roman"/>
        </w:rPr>
        <w:tab/>
        <w:t>…….</w:t>
      </w:r>
    </w:p>
    <w:p w14:paraId="6412203D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…….</w:t>
      </w:r>
    </w:p>
    <w:p w14:paraId="266B9F46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09CA157A" w14:textId="77777777" w:rsidR="00162ED2" w:rsidRDefault="00162ED2" w:rsidP="00162ED2">
      <w:pPr>
        <w:pStyle w:val="Geenafstand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</w:rPr>
        <w:t xml:space="preserve">U hebt altijd de mogelijkheid om advies en bijstand te vragen van een Patiëntenvertrouwenspersoon (PVP). </w:t>
      </w:r>
    </w:p>
    <w:p w14:paraId="28A6A304" w14:textId="77777777" w:rsidR="00162ED2" w:rsidRDefault="00162ED2" w:rsidP="00162ED2">
      <w:pPr>
        <w:pStyle w:val="Geenafstan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18"/>
        </w:rPr>
        <w:t xml:space="preserve">De pvp is te bereiken via de helpdesk op 0900 – 444 8888, </w:t>
      </w:r>
      <w:hyperlink r:id="rId8" w:history="1">
        <w:r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</w:p>
    <w:p w14:paraId="1BC8A50D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7B7099F8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Familieleden en voor continuïteit van zorg essentiële naasten kunnen voor advies en bijstand contact opnemen met de onafhankelijke familievertrouwenspersoon. T:0900-3332222 of  </w:t>
      </w:r>
      <w:hyperlink r:id="rId10" w:history="1">
        <w:r>
          <w:rPr>
            <w:rStyle w:val="Hyperlink"/>
            <w:rFonts w:ascii="Times New Roman" w:hAnsi="Times New Roman" w:cs="Times New Roman"/>
          </w:rPr>
          <w:t>www.lsfvp.nl</w:t>
        </w:r>
      </w:hyperlink>
      <w:r>
        <w:rPr>
          <w:rFonts w:ascii="Times New Roman" w:hAnsi="Times New Roman" w:cs="Times New Roman"/>
        </w:rPr>
        <w:t xml:space="preserve"> of </w:t>
      </w:r>
      <w:hyperlink r:id="rId11" w:history="1">
        <w:r>
          <w:rPr>
            <w:rStyle w:val="Hyperlink"/>
            <w:rFonts w:ascii="Times New Roman" w:hAnsi="Times New Roman" w:cs="Times New Roman"/>
          </w:rPr>
          <w:t>familieindeggz@lsfvp.nl</w:t>
        </w:r>
      </w:hyperlink>
      <w:r>
        <w:rPr>
          <w:rFonts w:ascii="Times New Roman" w:hAnsi="Times New Roman" w:cs="Times New Roman"/>
        </w:rPr>
        <w:t>.</w:t>
      </w:r>
    </w:p>
    <w:p w14:paraId="29CFAC6A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1F1638F3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verplichte zorg wordt in beginsel toegepast op basis van multidisciplinaire richtlijnen.</w:t>
      </w:r>
    </w:p>
    <w:p w14:paraId="32937EF8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5F7ACEE0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de bijgevoegde folders vindt u informatie over:</w:t>
      </w:r>
    </w:p>
    <w:p w14:paraId="055F5EF7" w14:textId="77777777" w:rsidR="00162ED2" w:rsidRDefault="00162ED2" w:rsidP="00162ED2">
      <w:pPr>
        <w:pStyle w:val="Geenafstan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klachtenregeling van …… [naam zorgaanbieder invullen]</w:t>
      </w:r>
    </w:p>
    <w:p w14:paraId="36CAD950" w14:textId="77777777" w:rsidR="00162ED2" w:rsidRDefault="00162ED2" w:rsidP="00162ED2">
      <w:pPr>
        <w:pStyle w:val="Geenafstan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huisregels</w:t>
      </w:r>
    </w:p>
    <w:p w14:paraId="1EFF92A7" w14:textId="77777777" w:rsidR="00162ED2" w:rsidRDefault="00162ED2" w:rsidP="00162ED2">
      <w:pPr>
        <w:pStyle w:val="Geenafstan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uw overige rechten en plichten als opgenomen in de Wet verplichte ggz</w:t>
      </w:r>
    </w:p>
    <w:p w14:paraId="4DA9DA2C" w14:textId="77777777" w:rsidR="00162ED2" w:rsidRDefault="00162ED2" w:rsidP="00162ED2">
      <w:pPr>
        <w:pStyle w:val="Geenafstan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het dossier en uw rechten en plichten ten aanzien hiervan</w:t>
      </w:r>
    </w:p>
    <w:p w14:paraId="0823AB18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Hierin kunt u onder meer lezen bij wie u waarvoor terecht kunt.</w:t>
      </w:r>
    </w:p>
    <w:p w14:paraId="19B0C2D2" w14:textId="77777777" w:rsidR="0056401B" w:rsidRDefault="0056401B" w:rsidP="00460451">
      <w:pPr>
        <w:pStyle w:val="Geenafstand"/>
        <w:rPr>
          <w:rFonts w:ascii="Times New Roman" w:hAnsi="Times New Roman" w:cs="Times New Roman"/>
        </w:rPr>
      </w:pPr>
    </w:p>
    <w:p w14:paraId="2D2EACF6" w14:textId="77777777" w:rsidR="00F61FBB" w:rsidRDefault="00F61FB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</w:t>
      </w:r>
      <w:r w:rsidR="00E24495">
        <w:rPr>
          <w:rFonts w:ascii="Times New Roman" w:hAnsi="Times New Roman" w:cs="Times New Roman"/>
        </w:rPr>
        <w:t>r een kopie van deze brief naar</w:t>
      </w:r>
      <w:r>
        <w:rPr>
          <w:rFonts w:ascii="Times New Roman" w:hAnsi="Times New Roman" w:cs="Times New Roman"/>
        </w:rPr>
        <w:t xml:space="preserve"> uw vertegenwoordiger</w:t>
      </w:r>
      <w:r w:rsidR="00E24495">
        <w:rPr>
          <w:rFonts w:ascii="Times New Roman" w:hAnsi="Times New Roman" w:cs="Times New Roman"/>
        </w:rPr>
        <w:t>.</w:t>
      </w:r>
      <w:r w:rsidR="00E24495">
        <w:rPr>
          <w:rStyle w:val="Voetnootmarkering"/>
          <w:rFonts w:ascii="Times New Roman" w:hAnsi="Times New Roman" w:cs="Times New Roman"/>
        </w:rPr>
        <w:footnoteReference w:id="4"/>
      </w:r>
    </w:p>
    <w:p w14:paraId="72AE1575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771EDC5D" w14:textId="77777777" w:rsidR="002529D9" w:rsidRDefault="002529D9" w:rsidP="00A42DB9">
      <w:pPr>
        <w:pStyle w:val="Geenafstand"/>
        <w:rPr>
          <w:rFonts w:ascii="Times New Roman" w:hAnsi="Times New Roman" w:cs="Times New Roman"/>
        </w:rPr>
      </w:pPr>
    </w:p>
    <w:p w14:paraId="75F8D76A" w14:textId="77777777" w:rsidR="002529D9" w:rsidRDefault="002529D9" w:rsidP="00A42DB9">
      <w:pPr>
        <w:pStyle w:val="Geenafstand"/>
        <w:rPr>
          <w:rFonts w:ascii="Times New Roman" w:hAnsi="Times New Roman" w:cs="Times New Roman"/>
        </w:rPr>
      </w:pPr>
    </w:p>
    <w:p w14:paraId="666CF29E" w14:textId="2CA49EE2" w:rsidR="00A42DB9" w:rsidRDefault="00F962FB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……….,</w:t>
      </w:r>
      <w:r w:rsidR="00A42DB9">
        <w:rPr>
          <w:rFonts w:ascii="Times New Roman" w:hAnsi="Times New Roman" w:cs="Times New Roman"/>
        </w:rPr>
        <w:tab/>
        <w:t>………</w:t>
      </w:r>
    </w:p>
    <w:p w14:paraId="7CA49400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50CEC6D3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27AE6C30" w14:textId="3737DCD5" w:rsidR="00F436BE" w:rsidRDefault="009227E2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z</w:t>
      </w:r>
      <w:r w:rsidR="00F962FB">
        <w:rPr>
          <w:rFonts w:ascii="Times New Roman" w:hAnsi="Times New Roman" w:cs="Times New Roman"/>
        </w:rPr>
        <w:t>orgaanbieder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F962FB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14:paraId="6979379D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6A577B7E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39297B79" w14:textId="01867D6E" w:rsidR="00242D5A" w:rsidRDefault="00F962FB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761C1" w14:textId="77777777" w:rsidR="0087609F" w:rsidRDefault="0087609F" w:rsidP="00460451">
      <w:pPr>
        <w:spacing w:after="0" w:line="240" w:lineRule="auto"/>
      </w:pPr>
      <w:r>
        <w:separator/>
      </w:r>
    </w:p>
  </w:endnote>
  <w:endnote w:type="continuationSeparator" w:id="0">
    <w:p w14:paraId="0C8FF112" w14:textId="77777777" w:rsidR="0087609F" w:rsidRDefault="0087609F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DBE2E" w14:textId="77777777" w:rsidR="00DD62CA" w:rsidRDefault="00DD62C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E976E" w14:textId="77777777" w:rsidR="00D6378D" w:rsidRDefault="00D6378D" w:rsidP="00D6378D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14:paraId="113423FE" w14:textId="77777777" w:rsidR="00D6378D" w:rsidRPr="00D63D74" w:rsidRDefault="00D6378D" w:rsidP="00D6378D">
    <w:pPr>
      <w:pStyle w:val="Voettekst"/>
      <w:tabs>
        <w:tab w:val="left" w:pos="1710"/>
      </w:tabs>
      <w:rPr>
        <w:rFonts w:ascii="Times New Roman" w:hAnsi="Times New Roman" w:cs="Times New Roman"/>
        <w:sz w:val="16"/>
        <w:szCs w:val="16"/>
      </w:rPr>
    </w:pPr>
    <w:r w:rsidRPr="00D63D74">
      <w:rPr>
        <w:rFonts w:ascii="Times New Roman" w:hAnsi="Times New Roman" w:cs="Times New Roman"/>
        <w:sz w:val="16"/>
        <w:szCs w:val="16"/>
      </w:rPr>
      <w:tab/>
    </w:r>
    <w:r w:rsidRPr="00D63D74">
      <w:rPr>
        <w:rFonts w:ascii="Times New Roman" w:hAnsi="Times New Roman" w:cs="Times New Roman"/>
        <w:sz w:val="16"/>
        <w:szCs w:val="16"/>
      </w:rPr>
      <w:tab/>
    </w:r>
    <w:r w:rsidRPr="00D63D74">
      <w:rPr>
        <w:rFonts w:ascii="Times New Roman" w:hAnsi="Times New Roman" w:cs="Times New Roman"/>
        <w:sz w:val="16"/>
        <w:szCs w:val="16"/>
      </w:rPr>
      <w:tab/>
    </w:r>
  </w:p>
  <w:p w14:paraId="18557BBA" w14:textId="60C17EDA" w:rsidR="00D6378D" w:rsidRPr="00D63D74" w:rsidRDefault="00F72191" w:rsidP="00D6378D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D63D74">
      <w:rPr>
        <w:rFonts w:ascii="Times New Roman" w:hAnsi="Times New Roman" w:cs="Times New Roman"/>
        <w:noProof/>
        <w:sz w:val="16"/>
        <w:szCs w:val="16"/>
      </w:rPr>
      <w:t>8 3 lid 1 en 2 Informatie over crisismaatregel of zorgmachtiging v02</w:t>
    </w:r>
  </w:p>
  <w:bookmarkEnd w:id="0"/>
  <w:p w14:paraId="227847BE" w14:textId="77777777" w:rsidR="00D6378D" w:rsidRPr="00D63D74" w:rsidRDefault="00D6378D" w:rsidP="00D6378D">
    <w:pPr>
      <w:pStyle w:val="Voettekst"/>
      <w:tabs>
        <w:tab w:val="left" w:pos="2805"/>
      </w:tabs>
      <w:rPr>
        <w:rFonts w:ascii="Times New Roman" w:hAnsi="Times New Roman" w:cs="Times New Roman"/>
        <w:sz w:val="16"/>
        <w:szCs w:val="16"/>
      </w:rPr>
    </w:pPr>
    <w:r w:rsidRPr="00D63D74">
      <w:rPr>
        <w:rFonts w:ascii="Times New Roman" w:hAnsi="Times New Roman" w:cs="Times New Roman"/>
        <w:sz w:val="16"/>
        <w:szCs w:val="16"/>
      </w:rPr>
      <w:tab/>
    </w:r>
    <w:r w:rsidRPr="00D63D74">
      <w:rPr>
        <w:rFonts w:ascii="Times New Roman" w:hAnsi="Times New Roman" w:cs="Times New Roman"/>
        <w:sz w:val="16"/>
        <w:szCs w:val="16"/>
      </w:rPr>
      <w:tab/>
    </w:r>
    <w:r w:rsidRPr="00D63D74">
      <w:rPr>
        <w:rFonts w:ascii="Times New Roman" w:hAnsi="Times New Roman" w:cs="Times New Roman"/>
        <w:sz w:val="16"/>
        <w:szCs w:val="16"/>
      </w:rPr>
      <w:tab/>
    </w:r>
  </w:p>
  <w:p w14:paraId="0C9DCB6E" w14:textId="3C972811" w:rsidR="003B6E3C" w:rsidRPr="00D63D74" w:rsidRDefault="00D6378D" w:rsidP="00D6378D">
    <w:pPr>
      <w:pStyle w:val="Voettekst"/>
      <w:tabs>
        <w:tab w:val="left" w:pos="4080"/>
      </w:tabs>
      <w:rPr>
        <w:rFonts w:ascii="Times New Roman" w:hAnsi="Times New Roman" w:cs="Times New Roman"/>
        <w:sz w:val="16"/>
        <w:szCs w:val="16"/>
      </w:rPr>
    </w:pPr>
    <w:r w:rsidRPr="00D63D74">
      <w:rPr>
        <w:rFonts w:ascii="Times New Roman" w:hAnsi="Times New Roman" w:cs="Times New Roman"/>
        <w:sz w:val="16"/>
        <w:szCs w:val="16"/>
      </w:rPr>
      <w:tab/>
    </w:r>
    <w:r w:rsidRPr="00D63D74">
      <w:rPr>
        <w:rFonts w:ascii="Times New Roman" w:hAnsi="Times New Roman" w:cs="Times New Roman"/>
        <w:sz w:val="16"/>
        <w:szCs w:val="16"/>
      </w:rPr>
      <w:tab/>
    </w:r>
    <w:r w:rsidRPr="00D63D74">
      <w:rPr>
        <w:rFonts w:ascii="Times New Roman" w:hAnsi="Times New Roman" w:cs="Times New Roman"/>
        <w:sz w:val="16"/>
        <w:szCs w:val="16"/>
      </w:rPr>
      <w:tab/>
      <w:t xml:space="preserve">Pagina </w:t>
    </w:r>
    <w:r w:rsidRPr="00D63D74">
      <w:rPr>
        <w:rFonts w:ascii="Times New Roman" w:hAnsi="Times New Roman" w:cs="Times New Roman"/>
        <w:sz w:val="16"/>
        <w:szCs w:val="16"/>
      </w:rPr>
      <w:fldChar w:fldCharType="begin"/>
    </w:r>
    <w:r w:rsidRPr="00D63D74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D63D74">
      <w:rPr>
        <w:rFonts w:ascii="Times New Roman" w:hAnsi="Times New Roman" w:cs="Times New Roman"/>
        <w:sz w:val="16"/>
        <w:szCs w:val="16"/>
      </w:rPr>
      <w:fldChar w:fldCharType="separate"/>
    </w:r>
    <w:r w:rsidR="00AE16F9">
      <w:rPr>
        <w:rFonts w:ascii="Times New Roman" w:hAnsi="Times New Roman" w:cs="Times New Roman"/>
        <w:noProof/>
        <w:sz w:val="16"/>
        <w:szCs w:val="16"/>
      </w:rPr>
      <w:t>1</w:t>
    </w:r>
    <w:r w:rsidRPr="00D63D74">
      <w:rPr>
        <w:rFonts w:ascii="Times New Roman" w:hAnsi="Times New Roman" w:cs="Times New Roman"/>
        <w:sz w:val="16"/>
        <w:szCs w:val="16"/>
      </w:rPr>
      <w:fldChar w:fldCharType="end"/>
    </w:r>
    <w:r w:rsidRPr="00D63D74">
      <w:rPr>
        <w:rFonts w:ascii="Times New Roman" w:hAnsi="Times New Roman" w:cs="Times New Roman"/>
        <w:sz w:val="16"/>
        <w:szCs w:val="16"/>
      </w:rPr>
      <w:t xml:space="preserve"> van </w:t>
    </w:r>
    <w:r w:rsidRPr="00D63D74">
      <w:rPr>
        <w:rFonts w:ascii="Times New Roman" w:hAnsi="Times New Roman" w:cs="Times New Roman"/>
        <w:sz w:val="16"/>
        <w:szCs w:val="16"/>
      </w:rPr>
      <w:fldChar w:fldCharType="begin"/>
    </w:r>
    <w:r w:rsidRPr="00D63D74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D63D74">
      <w:rPr>
        <w:rFonts w:ascii="Times New Roman" w:hAnsi="Times New Roman" w:cs="Times New Roman"/>
        <w:sz w:val="16"/>
        <w:szCs w:val="16"/>
      </w:rPr>
      <w:fldChar w:fldCharType="separate"/>
    </w:r>
    <w:r w:rsidR="00AE16F9">
      <w:rPr>
        <w:rFonts w:ascii="Times New Roman" w:hAnsi="Times New Roman" w:cs="Times New Roman"/>
        <w:noProof/>
        <w:sz w:val="16"/>
        <w:szCs w:val="16"/>
      </w:rPr>
      <w:t>2</w:t>
    </w:r>
    <w:r w:rsidRPr="00D63D7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8827C" w14:textId="77777777" w:rsidR="00DD62CA" w:rsidRDefault="00DD62C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31C88" w14:textId="77777777" w:rsidR="0087609F" w:rsidRDefault="0087609F" w:rsidP="00460451">
      <w:pPr>
        <w:spacing w:after="0" w:line="240" w:lineRule="auto"/>
      </w:pPr>
      <w:r>
        <w:separator/>
      </w:r>
    </w:p>
  </w:footnote>
  <w:footnote w:type="continuationSeparator" w:id="0">
    <w:p w14:paraId="051DD934" w14:textId="77777777" w:rsidR="0087609F" w:rsidRDefault="0087609F" w:rsidP="00460451">
      <w:pPr>
        <w:spacing w:after="0" w:line="240" w:lineRule="auto"/>
      </w:pPr>
      <w:r>
        <w:continuationSeparator/>
      </w:r>
    </w:p>
  </w:footnote>
  <w:footnote w:id="1">
    <w:p w14:paraId="07729D9D" w14:textId="77777777" w:rsidR="0056401B" w:rsidRPr="00D63D74" w:rsidRDefault="0056401B">
      <w:pPr>
        <w:pStyle w:val="Voetnoottekst"/>
        <w:rPr>
          <w:rFonts w:ascii="Times New Roman" w:hAnsi="Times New Roman" w:cs="Times New Roman"/>
        </w:rPr>
      </w:pPr>
      <w:r w:rsidRPr="00D63D74">
        <w:rPr>
          <w:rStyle w:val="Voetnootmarkering"/>
          <w:rFonts w:ascii="Times New Roman" w:hAnsi="Times New Roman" w:cs="Times New Roman"/>
        </w:rPr>
        <w:footnoteRef/>
      </w:r>
      <w:r w:rsidRPr="00D63D74">
        <w:rPr>
          <w:rFonts w:ascii="Times New Roman" w:hAnsi="Times New Roman" w:cs="Times New Roman"/>
        </w:rPr>
        <w:t xml:space="preserve"> Keuze maken, wat niet aangekruist is, vervalt in definitieve tekst/print</w:t>
      </w:r>
    </w:p>
  </w:footnote>
  <w:footnote w:id="2">
    <w:p w14:paraId="53153C8B" w14:textId="77777777" w:rsidR="00162ED2" w:rsidRPr="00D63D74" w:rsidRDefault="00162ED2" w:rsidP="00162ED2">
      <w:pPr>
        <w:pStyle w:val="Voetnoottekst"/>
        <w:rPr>
          <w:rFonts w:ascii="Times New Roman" w:hAnsi="Times New Roman" w:cs="Times New Roman"/>
        </w:rPr>
      </w:pPr>
      <w:r w:rsidRPr="00D63D74">
        <w:rPr>
          <w:rStyle w:val="Voetnootmarkering"/>
          <w:rFonts w:ascii="Times New Roman" w:hAnsi="Times New Roman" w:cs="Times New Roman"/>
        </w:rPr>
        <w:footnoteRef/>
      </w:r>
      <w:r w:rsidRPr="00D63D74">
        <w:rPr>
          <w:rFonts w:ascii="Times New Roman" w:hAnsi="Times New Roman" w:cs="Times New Roman"/>
        </w:rPr>
        <w:t xml:space="preserve"> Keuze maken, wat niet aangekruist is, vervalt in definitieve tekst/print</w:t>
      </w:r>
    </w:p>
  </w:footnote>
  <w:footnote w:id="3">
    <w:p w14:paraId="70C07649" w14:textId="77777777" w:rsidR="00162ED2" w:rsidRPr="00D63D74" w:rsidRDefault="00162ED2" w:rsidP="00162ED2">
      <w:pPr>
        <w:pStyle w:val="Voetnoottekst"/>
        <w:rPr>
          <w:rFonts w:ascii="Times New Roman" w:hAnsi="Times New Roman" w:cs="Times New Roman"/>
        </w:rPr>
      </w:pPr>
      <w:r w:rsidRPr="00D63D74">
        <w:rPr>
          <w:rStyle w:val="Voetnootmarkering"/>
          <w:rFonts w:ascii="Times New Roman" w:hAnsi="Times New Roman" w:cs="Times New Roman"/>
        </w:rPr>
        <w:footnoteRef/>
      </w:r>
      <w:r w:rsidRPr="00D63D74">
        <w:rPr>
          <w:rFonts w:ascii="Times New Roman" w:hAnsi="Times New Roman" w:cs="Times New Roman"/>
        </w:rPr>
        <w:t xml:space="preserve"> Keuze maken, wat niet aangekruist is, vervalt in definitieve tekst/print</w:t>
      </w:r>
    </w:p>
  </w:footnote>
  <w:footnote w:id="4">
    <w:p w14:paraId="2286CDE6" w14:textId="77777777" w:rsidR="00E24495" w:rsidRPr="0069028C" w:rsidRDefault="00E24495">
      <w:pPr>
        <w:pStyle w:val="Voetnoottekst"/>
        <w:rPr>
          <w:rFonts w:ascii="Times New Roman" w:hAnsi="Times New Roman" w:cs="Times New Roman"/>
        </w:rPr>
      </w:pPr>
      <w:r w:rsidRPr="0069028C">
        <w:rPr>
          <w:rStyle w:val="Voetnootmarkering"/>
          <w:rFonts w:ascii="Times New Roman" w:hAnsi="Times New Roman" w:cs="Times New Roman"/>
        </w:rPr>
        <w:footnoteRef/>
      </w:r>
      <w:r w:rsidRPr="0069028C">
        <w:rPr>
          <w:rFonts w:ascii="Times New Roman" w:hAnsi="Times New Roman" w:cs="Times New Roman"/>
        </w:rPr>
        <w:t xml:space="preserve"> Indien van toepassing. Anders valt zin weg.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1BC8C" w14:textId="77777777" w:rsidR="00DD62CA" w:rsidRDefault="00DD62C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BEC0E" w14:textId="6D88A863" w:rsidR="00D6378D" w:rsidRPr="00142CF7" w:rsidRDefault="00D6378D" w:rsidP="00D6378D">
    <w:pPr>
      <w:pStyle w:val="Voettekst"/>
      <w:jc w:val="right"/>
      <w:rPr>
        <w:rFonts w:ascii="Calibri" w:hAnsi="Calibri"/>
        <w:sz w:val="14"/>
      </w:rPr>
    </w:pPr>
    <w:r w:rsidRPr="00D6378D">
      <w:t xml:space="preserve"> </w:t>
    </w:r>
  </w:p>
  <w:p w14:paraId="3E835AFC" w14:textId="335D9160" w:rsidR="003B6E3C" w:rsidRPr="00D6378D" w:rsidRDefault="00DD62CA" w:rsidP="00974386">
    <w:pPr>
      <w:pStyle w:val="Kop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BA75AB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83782" w14:textId="77777777" w:rsidR="00DD62CA" w:rsidRDefault="00DD62C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EEE"/>
    <w:multiLevelType w:val="hybridMultilevel"/>
    <w:tmpl w:val="271CCEB0"/>
    <w:lvl w:ilvl="0" w:tplc="B128CF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2026"/>
    <w:multiLevelType w:val="hybridMultilevel"/>
    <w:tmpl w:val="1136B4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104C2C"/>
    <w:rsid w:val="00134BD3"/>
    <w:rsid w:val="00162ED2"/>
    <w:rsid w:val="001D222D"/>
    <w:rsid w:val="00242D5A"/>
    <w:rsid w:val="002529D9"/>
    <w:rsid w:val="00385A82"/>
    <w:rsid w:val="003A4BF3"/>
    <w:rsid w:val="003B6E3C"/>
    <w:rsid w:val="004221B3"/>
    <w:rsid w:val="00460451"/>
    <w:rsid w:val="0056401B"/>
    <w:rsid w:val="00631D52"/>
    <w:rsid w:val="0068463F"/>
    <w:rsid w:val="0069028C"/>
    <w:rsid w:val="006D5095"/>
    <w:rsid w:val="006E5570"/>
    <w:rsid w:val="0087609F"/>
    <w:rsid w:val="00890A1D"/>
    <w:rsid w:val="008D1B83"/>
    <w:rsid w:val="00910CF1"/>
    <w:rsid w:val="009227E2"/>
    <w:rsid w:val="00974386"/>
    <w:rsid w:val="00A42DB9"/>
    <w:rsid w:val="00A50CBD"/>
    <w:rsid w:val="00A531C2"/>
    <w:rsid w:val="00A57598"/>
    <w:rsid w:val="00AE16F9"/>
    <w:rsid w:val="00BA75AB"/>
    <w:rsid w:val="00CC67F2"/>
    <w:rsid w:val="00CF217D"/>
    <w:rsid w:val="00D6378D"/>
    <w:rsid w:val="00D63D74"/>
    <w:rsid w:val="00DD62CA"/>
    <w:rsid w:val="00E24495"/>
    <w:rsid w:val="00EF126C"/>
    <w:rsid w:val="00F061BC"/>
    <w:rsid w:val="00F436BE"/>
    <w:rsid w:val="00F61FBB"/>
    <w:rsid w:val="00F72191"/>
    <w:rsid w:val="00F93894"/>
    <w:rsid w:val="00F962FB"/>
    <w:rsid w:val="00FB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0E10E36"/>
  <w15:docId w15:val="{08785883-F03E-4ABE-B8A9-BAEFEC53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62E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milieindeggz@lsfvp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sfvp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2F458-2604-4B29-84B0-2D734802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16</cp:revision>
  <cp:lastPrinted>2013-12-03T14:16:00Z</cp:lastPrinted>
  <dcterms:created xsi:type="dcterms:W3CDTF">2019-02-05T13:02:00Z</dcterms:created>
  <dcterms:modified xsi:type="dcterms:W3CDTF">2019-11-26T08:50:00Z</dcterms:modified>
</cp:coreProperties>
</file>