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8EB" w:rsidRDefault="006B28EB">
      <w:pPr>
        <w:pStyle w:val="Titel"/>
        <w:spacing w:before="0" w:after="0"/>
        <w:jc w:val="left"/>
        <w:rPr>
          <w:rFonts w:ascii="Calibri" w:eastAsia="Calibri" w:hAnsi="Calibri" w:cs="Calibri"/>
          <w:color w:val="auto"/>
        </w:rPr>
      </w:pPr>
    </w:p>
    <w:p w:rsidR="006B28EB" w:rsidRDefault="006B28EB">
      <w:pPr>
        <w:pStyle w:val="Titel"/>
        <w:spacing w:before="0" w:after="0"/>
        <w:jc w:val="left"/>
        <w:rPr>
          <w:rFonts w:ascii="Calibri" w:eastAsia="Calibri" w:hAnsi="Calibri" w:cs="Calibri"/>
          <w:color w:val="auto"/>
        </w:rPr>
      </w:pPr>
    </w:p>
    <w:p w:rsidR="006B28EB" w:rsidRDefault="006B28EB">
      <w:pPr>
        <w:pStyle w:val="Titel"/>
        <w:spacing w:before="0" w:after="0"/>
        <w:jc w:val="left"/>
      </w:pPr>
    </w:p>
    <w:p w:rsidR="006B28EB" w:rsidRDefault="00272C21" w:rsidP="00272C21">
      <w:pPr>
        <w:jc w:val="center"/>
        <w:rPr>
          <w:rFonts w:ascii="Calibri" w:eastAsia="Calibri" w:hAnsi="Calibri" w:cs="Calibri"/>
          <w:color w:val="000000"/>
          <w:sz w:val="22"/>
          <w:szCs w:val="22"/>
        </w:rPr>
      </w:pPr>
      <w:r>
        <w:rPr>
          <w:noProof/>
        </w:rPr>
        <w:drawing>
          <wp:inline distT="0" distB="0" distL="0" distR="0" wp14:anchorId="178626FF" wp14:editId="1092B86A">
            <wp:extent cx="2673308" cy="657129"/>
            <wp:effectExtent l="0" t="0" r="0" b="0"/>
            <wp:docPr id="26" name="Afbeelding 0" descr="Logo-Perined-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erined-RGB.jpg"/>
                    <pic:cNvPicPr/>
                  </pic:nvPicPr>
                  <pic:blipFill>
                    <a:blip r:embed="rId7"/>
                    <a:stretch>
                      <a:fillRect/>
                    </a:stretch>
                  </pic:blipFill>
                  <pic:spPr>
                    <a:xfrm>
                      <a:off x="0" y="0"/>
                      <a:ext cx="2703596" cy="664574"/>
                    </a:xfrm>
                    <a:prstGeom prst="rect">
                      <a:avLst/>
                    </a:prstGeom>
                  </pic:spPr>
                </pic:pic>
              </a:graphicData>
            </a:graphic>
          </wp:inline>
        </w:drawing>
      </w:r>
      <w:bookmarkStart w:id="0" w:name="_GoBack"/>
      <w:bookmarkEnd w:id="0"/>
    </w:p>
    <w:p w:rsidR="006B28EB" w:rsidRDefault="006B28EB">
      <w:pPr>
        <w:rPr>
          <w:rFonts w:ascii="Calibri" w:eastAsia="Calibri" w:hAnsi="Calibri" w:cs="Calibri"/>
          <w:sz w:val="22"/>
          <w:szCs w:val="22"/>
        </w:rPr>
      </w:pPr>
    </w:p>
    <w:p w:rsidR="006B28EB" w:rsidRDefault="006B28EB">
      <w:pPr>
        <w:rPr>
          <w:rFonts w:ascii="Calibri" w:eastAsia="Calibri" w:hAnsi="Calibri" w:cs="Calibri"/>
          <w:sz w:val="22"/>
          <w:szCs w:val="22"/>
        </w:rPr>
      </w:pPr>
    </w:p>
    <w:p w:rsidR="006B28EB" w:rsidRDefault="006B28EB">
      <w:pPr>
        <w:rPr>
          <w:rFonts w:ascii="Calibri" w:eastAsia="Calibri" w:hAnsi="Calibri" w:cs="Calibri"/>
          <w:sz w:val="22"/>
          <w:szCs w:val="22"/>
        </w:rPr>
      </w:pPr>
    </w:p>
    <w:p w:rsidR="006B28EB" w:rsidRDefault="006B28EB">
      <w:pPr>
        <w:rPr>
          <w:rFonts w:ascii="Calibri" w:eastAsia="Calibri" w:hAnsi="Calibri" w:cs="Calibri"/>
          <w:sz w:val="22"/>
          <w:szCs w:val="22"/>
        </w:rPr>
      </w:pPr>
    </w:p>
    <w:p w:rsidR="006B28EB" w:rsidRDefault="006B28EB">
      <w:pPr>
        <w:rPr>
          <w:rFonts w:ascii="Calibri" w:eastAsia="Calibri" w:hAnsi="Calibri" w:cs="Calibri"/>
          <w:sz w:val="22"/>
          <w:szCs w:val="22"/>
        </w:rPr>
      </w:pPr>
    </w:p>
    <w:p w:rsidR="006B28EB" w:rsidRDefault="006B28EB">
      <w:pPr>
        <w:rPr>
          <w:rFonts w:ascii="Calibri" w:eastAsia="Calibri" w:hAnsi="Calibri" w:cs="Calibri"/>
          <w:sz w:val="22"/>
          <w:szCs w:val="22"/>
        </w:rPr>
      </w:pPr>
    </w:p>
    <w:p w:rsidR="006B28EB" w:rsidRDefault="006B28EB">
      <w:pPr>
        <w:rPr>
          <w:rFonts w:ascii="Calibri" w:eastAsia="Calibri" w:hAnsi="Calibri" w:cs="Calibri"/>
          <w:sz w:val="22"/>
          <w:szCs w:val="22"/>
        </w:rPr>
      </w:pPr>
    </w:p>
    <w:p w:rsidR="006B28EB" w:rsidRDefault="006B28EB">
      <w:pPr>
        <w:rPr>
          <w:rFonts w:ascii="Calibri" w:eastAsia="Calibri" w:hAnsi="Calibri" w:cs="Calibri"/>
          <w:sz w:val="22"/>
          <w:szCs w:val="22"/>
        </w:rPr>
      </w:pPr>
    </w:p>
    <w:p w:rsidR="006B28EB" w:rsidRDefault="006B28EB">
      <w:pPr>
        <w:rPr>
          <w:rFonts w:ascii="Calibri" w:eastAsia="Calibri" w:hAnsi="Calibri" w:cs="Calibri"/>
          <w:sz w:val="22"/>
          <w:szCs w:val="22"/>
        </w:rPr>
      </w:pPr>
    </w:p>
    <w:p w:rsidR="006B28EB" w:rsidRDefault="00CE0F7D">
      <w:pPr>
        <w:pStyle w:val="Titel"/>
        <w:jc w:val="left"/>
        <w:rPr>
          <w:rFonts w:ascii="Calibri" w:eastAsia="Calibri" w:hAnsi="Calibri" w:cs="Calibri"/>
        </w:rPr>
      </w:pPr>
      <w:r>
        <w:rPr>
          <w:rFonts w:ascii="Calibri" w:eastAsia="Calibri" w:hAnsi="Calibri" w:cs="Calibri"/>
          <w:color w:val="0000FF"/>
          <w:sz w:val="60"/>
          <w:szCs w:val="60"/>
        </w:rPr>
        <w:tab/>
        <w:t>DCM nl.perined.ReproQuestionnaireZV</w:t>
      </w:r>
    </w:p>
    <w:p w:rsidR="006B28EB" w:rsidRDefault="00CE0F7D">
      <w:pPr>
        <w:rPr>
          <w:rFonts w:ascii="Calibri" w:eastAsia="Calibri" w:hAnsi="Calibri" w:cs="Calibri"/>
          <w:sz w:val="32"/>
          <w:szCs w:val="32"/>
        </w:rPr>
      </w:pPr>
      <w:r>
        <w:rPr>
          <w:rFonts w:ascii="Calibri" w:eastAsia="Calibri" w:hAnsi="Calibri" w:cs="Calibri"/>
          <w:b/>
          <w:sz w:val="32"/>
          <w:szCs w:val="32"/>
        </w:rPr>
        <w:tab/>
      </w:r>
    </w:p>
    <w:p w:rsidR="006B28EB" w:rsidRDefault="00CE0F7D">
      <w:pPr>
        <w:pStyle w:val="Titel"/>
        <w:jc w:val="left"/>
        <w:rPr>
          <w:rFonts w:ascii="Calibri" w:eastAsia="Calibri" w:hAnsi="Calibri" w:cs="Calibri"/>
        </w:rPr>
      </w:pPr>
      <w:r>
        <w:rPr>
          <w:rFonts w:ascii="Calibri" w:eastAsia="Calibri" w:hAnsi="Calibri" w:cs="Calibri"/>
          <w:b w:val="0"/>
          <w:i/>
          <w:color w:val="8080FF"/>
        </w:rPr>
        <w:tab/>
      </w:r>
    </w:p>
    <w:p w:rsidR="006B28EB" w:rsidRDefault="006B28EB">
      <w:pPr>
        <w:pStyle w:val="Titel"/>
        <w:rPr>
          <w:rFonts w:ascii="Times New Roman" w:eastAsia="Times New Roman" w:hAnsi="Times New Roman" w:cs="Times New Roman"/>
          <w:color w:val="auto"/>
        </w:rPr>
      </w:pPr>
    </w:p>
    <w:p w:rsidR="006B28EB" w:rsidRDefault="00CE0F7D">
      <w:pPr>
        <w:pStyle w:val="Titel"/>
        <w:jc w:val="left"/>
      </w:pPr>
      <w:r>
        <w:rPr>
          <w:rFonts w:ascii="Times New Roman" w:eastAsia="Times New Roman" w:hAnsi="Times New Roman" w:cs="Times New Roman"/>
          <w:b w:val="0"/>
          <w:color w:val="auto"/>
        </w:rPr>
        <w:br w:type="page"/>
      </w:r>
    </w:p>
    <w:p w:rsidR="006B28EB" w:rsidRDefault="00CE0F7D">
      <w:pPr>
        <w:pStyle w:val="Titel"/>
        <w:jc w:val="left"/>
        <w:rPr>
          <w:rFonts w:ascii="Times New Roman" w:eastAsia="Times New Roman" w:hAnsi="Times New Roman" w:cs="Times New Roman"/>
        </w:rPr>
      </w:pPr>
      <w:r>
        <w:rPr>
          <w:rFonts w:ascii="Calibri" w:eastAsia="Calibri" w:hAnsi="Calibri" w:cs="Calibri"/>
          <w:color w:val="004080"/>
        </w:rPr>
        <w:lastRenderedPageBreak/>
        <w:t>Inhoudsopgave</w:t>
      </w:r>
    </w:p>
    <w:p w:rsidR="006B28EB" w:rsidRPr="00272C21" w:rsidRDefault="00CE0F7D">
      <w:pPr>
        <w:pStyle w:val="Inhopg1"/>
        <w:tabs>
          <w:tab w:val="right" w:leader="dot" w:pos="8925"/>
        </w:tabs>
        <w:rPr>
          <w:color w:val="auto"/>
          <w:lang w:val="en-US"/>
        </w:rPr>
      </w:pPr>
      <w:r>
        <w:rPr>
          <w:color w:val="auto"/>
        </w:rPr>
        <w:fldChar w:fldCharType="begin"/>
      </w:r>
      <w:r>
        <w:rPr>
          <w:color w:val="auto"/>
        </w:rPr>
        <w:instrText>TOC \o "1-9"</w:instrText>
      </w:r>
      <w:r>
        <w:rPr>
          <w:color w:val="auto"/>
        </w:rPr>
        <w:fldChar w:fldCharType="separate"/>
      </w:r>
      <w:r>
        <w:rPr>
          <w:color w:val="auto"/>
        </w:rPr>
        <w:t xml:space="preserve">1.    </w:t>
      </w:r>
      <w:r w:rsidRPr="00272C21">
        <w:rPr>
          <w:color w:val="auto"/>
          <w:lang w:val="en-US"/>
        </w:rPr>
        <w:t>Revision History</w:t>
      </w:r>
      <w:r w:rsidRPr="00272C21">
        <w:rPr>
          <w:color w:val="auto"/>
          <w:lang w:val="en-US"/>
        </w:rPr>
        <w:tab/>
        <w:t>3</w:t>
      </w:r>
    </w:p>
    <w:p w:rsidR="006B28EB" w:rsidRPr="00272C21" w:rsidRDefault="00CE0F7D">
      <w:pPr>
        <w:pStyle w:val="Inhopg1"/>
        <w:tabs>
          <w:tab w:val="right" w:leader="dot" w:pos="8925"/>
        </w:tabs>
        <w:rPr>
          <w:color w:val="auto"/>
          <w:lang w:val="en-US"/>
        </w:rPr>
      </w:pPr>
      <w:r w:rsidRPr="00272C21">
        <w:rPr>
          <w:color w:val="auto"/>
          <w:lang w:val="en-US"/>
        </w:rPr>
        <w:t>2.    Concept</w:t>
      </w:r>
      <w:r w:rsidRPr="00272C21">
        <w:rPr>
          <w:color w:val="auto"/>
          <w:lang w:val="en-US"/>
        </w:rPr>
        <w:tab/>
        <w:t>4</w:t>
      </w:r>
    </w:p>
    <w:p w:rsidR="006B28EB" w:rsidRPr="00272C21" w:rsidRDefault="00CE0F7D">
      <w:pPr>
        <w:pStyle w:val="Inhopg1"/>
        <w:tabs>
          <w:tab w:val="right" w:leader="dot" w:pos="8925"/>
        </w:tabs>
        <w:rPr>
          <w:color w:val="auto"/>
          <w:lang w:val="en-US"/>
        </w:rPr>
      </w:pPr>
      <w:r w:rsidRPr="00272C21">
        <w:rPr>
          <w:color w:val="auto"/>
          <w:lang w:val="en-US"/>
        </w:rPr>
        <w:t>3.    Mindmap</w:t>
      </w:r>
      <w:r w:rsidRPr="00272C21">
        <w:rPr>
          <w:color w:val="auto"/>
          <w:lang w:val="en-US"/>
        </w:rPr>
        <w:tab/>
        <w:t>5</w:t>
      </w:r>
    </w:p>
    <w:p w:rsidR="006B28EB" w:rsidRPr="00272C21" w:rsidRDefault="00CE0F7D">
      <w:pPr>
        <w:pStyle w:val="Inhopg1"/>
        <w:tabs>
          <w:tab w:val="right" w:leader="dot" w:pos="8925"/>
        </w:tabs>
        <w:rPr>
          <w:color w:val="auto"/>
          <w:lang w:val="en-US"/>
        </w:rPr>
      </w:pPr>
      <w:r w:rsidRPr="00272C21">
        <w:rPr>
          <w:color w:val="auto"/>
          <w:lang w:val="en-US"/>
        </w:rPr>
        <w:t>4.    Purpose</w:t>
      </w:r>
      <w:r w:rsidRPr="00272C21">
        <w:rPr>
          <w:color w:val="auto"/>
          <w:lang w:val="en-US"/>
        </w:rPr>
        <w:tab/>
        <w:t>6</w:t>
      </w:r>
    </w:p>
    <w:p w:rsidR="006B28EB" w:rsidRPr="00272C21" w:rsidRDefault="00CE0F7D">
      <w:pPr>
        <w:pStyle w:val="Inhopg1"/>
        <w:tabs>
          <w:tab w:val="right" w:leader="dot" w:pos="8925"/>
        </w:tabs>
        <w:rPr>
          <w:color w:val="auto"/>
          <w:lang w:val="fr-FR"/>
        </w:rPr>
      </w:pPr>
      <w:r w:rsidRPr="00272C21">
        <w:rPr>
          <w:color w:val="auto"/>
          <w:lang w:val="fr-FR"/>
        </w:rPr>
        <w:t>5.    Patient Population</w:t>
      </w:r>
      <w:r w:rsidRPr="00272C21">
        <w:rPr>
          <w:color w:val="auto"/>
          <w:lang w:val="fr-FR"/>
        </w:rPr>
        <w:tab/>
        <w:t>7</w:t>
      </w:r>
    </w:p>
    <w:p w:rsidR="006B28EB" w:rsidRPr="00272C21" w:rsidRDefault="00CE0F7D">
      <w:pPr>
        <w:pStyle w:val="Inhopg1"/>
        <w:tabs>
          <w:tab w:val="right" w:leader="dot" w:pos="8925"/>
        </w:tabs>
        <w:rPr>
          <w:color w:val="auto"/>
          <w:lang w:val="fr-FR"/>
        </w:rPr>
      </w:pPr>
      <w:r w:rsidRPr="00272C21">
        <w:rPr>
          <w:color w:val="auto"/>
          <w:lang w:val="fr-FR"/>
        </w:rPr>
        <w:t>6.    Evidence Base</w:t>
      </w:r>
      <w:r w:rsidRPr="00272C21">
        <w:rPr>
          <w:color w:val="auto"/>
          <w:lang w:val="fr-FR"/>
        </w:rPr>
        <w:tab/>
        <w:t>8</w:t>
      </w:r>
    </w:p>
    <w:p w:rsidR="006B28EB" w:rsidRPr="00272C21" w:rsidRDefault="00CE0F7D">
      <w:pPr>
        <w:pStyle w:val="Inhopg1"/>
        <w:tabs>
          <w:tab w:val="right" w:leader="dot" w:pos="8925"/>
        </w:tabs>
        <w:rPr>
          <w:color w:val="auto"/>
          <w:lang w:val="fr-FR"/>
        </w:rPr>
      </w:pPr>
      <w:r w:rsidRPr="00272C21">
        <w:rPr>
          <w:color w:val="auto"/>
          <w:lang w:val="fr-FR"/>
        </w:rPr>
        <w:t>7.    Information Model</w:t>
      </w:r>
      <w:r w:rsidRPr="00272C21">
        <w:rPr>
          <w:color w:val="auto"/>
          <w:lang w:val="fr-FR"/>
        </w:rPr>
        <w:tab/>
        <w:t>9</w:t>
      </w:r>
    </w:p>
    <w:p w:rsidR="006B28EB" w:rsidRPr="00272C21" w:rsidRDefault="00CE0F7D">
      <w:pPr>
        <w:pStyle w:val="Inhopg2"/>
        <w:tabs>
          <w:tab w:val="right" w:leader="dot" w:pos="8925"/>
        </w:tabs>
        <w:rPr>
          <w:color w:val="auto"/>
          <w:lang w:val="fr-FR"/>
        </w:rPr>
      </w:pPr>
      <w:r w:rsidRPr="00272C21">
        <w:rPr>
          <w:color w:val="auto"/>
          <w:lang w:val="fr-FR"/>
        </w:rPr>
        <w:t>7.1    Algemene gegevens</w:t>
      </w:r>
      <w:r w:rsidRPr="00272C21">
        <w:rPr>
          <w:color w:val="auto"/>
          <w:lang w:val="fr-FR"/>
        </w:rPr>
        <w:tab/>
        <w:t>14</w:t>
      </w:r>
    </w:p>
    <w:p w:rsidR="006B28EB" w:rsidRDefault="00CE0F7D">
      <w:pPr>
        <w:pStyle w:val="Inhopg2"/>
        <w:tabs>
          <w:tab w:val="right" w:leader="dot" w:pos="8925"/>
        </w:tabs>
        <w:rPr>
          <w:color w:val="auto"/>
        </w:rPr>
      </w:pPr>
      <w:r>
        <w:rPr>
          <w:color w:val="auto"/>
        </w:rPr>
        <w:t>7.2    Eerdere ervaringen</w:t>
      </w:r>
      <w:r>
        <w:rPr>
          <w:color w:val="auto"/>
        </w:rPr>
        <w:tab/>
        <w:t>17</w:t>
      </w:r>
    </w:p>
    <w:p w:rsidR="006B28EB" w:rsidRDefault="00CE0F7D">
      <w:pPr>
        <w:pStyle w:val="Inhopg2"/>
        <w:tabs>
          <w:tab w:val="right" w:leader="dot" w:pos="8925"/>
        </w:tabs>
        <w:rPr>
          <w:color w:val="auto"/>
        </w:rPr>
      </w:pPr>
      <w:r>
        <w:rPr>
          <w:color w:val="auto"/>
        </w:rPr>
        <w:t>7.3    Gezin en huishouden</w:t>
      </w:r>
      <w:r>
        <w:rPr>
          <w:color w:val="auto"/>
        </w:rPr>
        <w:tab/>
        <w:t>20</w:t>
      </w:r>
    </w:p>
    <w:p w:rsidR="006B28EB" w:rsidRDefault="00CE0F7D">
      <w:pPr>
        <w:pStyle w:val="Inhopg2"/>
        <w:tabs>
          <w:tab w:val="right" w:leader="dot" w:pos="8925"/>
        </w:tabs>
        <w:rPr>
          <w:color w:val="auto"/>
        </w:rPr>
      </w:pPr>
      <w:r>
        <w:rPr>
          <w:color w:val="auto"/>
        </w:rPr>
        <w:t>7.4    Overige vragen</w:t>
      </w:r>
      <w:r>
        <w:rPr>
          <w:color w:val="auto"/>
        </w:rPr>
        <w:tab/>
        <w:t>22</w:t>
      </w:r>
    </w:p>
    <w:p w:rsidR="006B28EB" w:rsidRDefault="00CE0F7D">
      <w:pPr>
        <w:pStyle w:val="Inhopg2"/>
        <w:tabs>
          <w:tab w:val="right" w:leader="dot" w:pos="8925"/>
        </w:tabs>
        <w:rPr>
          <w:color w:val="auto"/>
        </w:rPr>
      </w:pPr>
      <w:r>
        <w:rPr>
          <w:color w:val="auto"/>
        </w:rPr>
        <w:t>7.5    Praten met uw zorgverleners</w:t>
      </w:r>
      <w:r>
        <w:rPr>
          <w:color w:val="auto"/>
        </w:rPr>
        <w:tab/>
        <w:t>25</w:t>
      </w:r>
    </w:p>
    <w:p w:rsidR="006B28EB" w:rsidRDefault="00CE0F7D">
      <w:pPr>
        <w:pStyle w:val="Inhopg2"/>
        <w:tabs>
          <w:tab w:val="right" w:leader="dot" w:pos="8925"/>
        </w:tabs>
        <w:rPr>
          <w:color w:val="auto"/>
        </w:rPr>
      </w:pPr>
      <w:r>
        <w:rPr>
          <w:color w:val="auto"/>
        </w:rPr>
        <w:t>7.6    Tijd totdat u hulp kreeg</w:t>
      </w:r>
      <w:r>
        <w:rPr>
          <w:color w:val="auto"/>
        </w:rPr>
        <w:tab/>
        <w:t>27</w:t>
      </w:r>
    </w:p>
    <w:p w:rsidR="006B28EB" w:rsidRDefault="00CE0F7D">
      <w:pPr>
        <w:pStyle w:val="Inhopg2"/>
        <w:tabs>
          <w:tab w:val="right" w:leader="dot" w:pos="8925"/>
        </w:tabs>
        <w:rPr>
          <w:color w:val="auto"/>
        </w:rPr>
      </w:pPr>
      <w:r>
        <w:rPr>
          <w:color w:val="auto"/>
        </w:rPr>
        <w:t>7.7    Voorzieningen</w:t>
      </w:r>
      <w:r>
        <w:rPr>
          <w:color w:val="auto"/>
        </w:rPr>
        <w:tab/>
        <w:t>31</w:t>
      </w:r>
    </w:p>
    <w:p w:rsidR="006B28EB" w:rsidRDefault="00CE0F7D">
      <w:pPr>
        <w:pStyle w:val="Inhopg2"/>
        <w:tabs>
          <w:tab w:val="right" w:leader="dot" w:pos="8925"/>
        </w:tabs>
        <w:rPr>
          <w:color w:val="auto"/>
        </w:rPr>
      </w:pPr>
      <w:r>
        <w:rPr>
          <w:color w:val="auto"/>
        </w:rPr>
        <w:t>7.8    Wisselen van zorgverlener</w:t>
      </w:r>
      <w:r>
        <w:rPr>
          <w:color w:val="auto"/>
        </w:rPr>
        <w:tab/>
        <w:t>33</w:t>
      </w:r>
    </w:p>
    <w:p w:rsidR="006B28EB" w:rsidRDefault="00CE0F7D">
      <w:pPr>
        <w:pStyle w:val="Inhopg2"/>
        <w:tabs>
          <w:tab w:val="right" w:leader="dot" w:pos="8925"/>
        </w:tabs>
        <w:rPr>
          <w:color w:val="auto"/>
        </w:rPr>
      </w:pPr>
      <w:r>
        <w:rPr>
          <w:color w:val="auto"/>
        </w:rPr>
        <w:t>7.9    Uw g</w:t>
      </w:r>
      <w:r>
        <w:rPr>
          <w:color w:val="auto"/>
        </w:rPr>
        <w:t>ezondheid en die van uw baby</w:t>
      </w:r>
      <w:r>
        <w:rPr>
          <w:color w:val="auto"/>
        </w:rPr>
        <w:tab/>
        <w:t>36</w:t>
      </w:r>
    </w:p>
    <w:p w:rsidR="006B28EB" w:rsidRDefault="00CE0F7D">
      <w:pPr>
        <w:pStyle w:val="Inhopg2"/>
        <w:tabs>
          <w:tab w:val="right" w:leader="dot" w:pos="8925"/>
        </w:tabs>
        <w:rPr>
          <w:color w:val="auto"/>
        </w:rPr>
      </w:pPr>
      <w:r>
        <w:rPr>
          <w:color w:val="auto"/>
        </w:rPr>
        <w:t>7.10    Uw zwangerschap ZV</w:t>
      </w:r>
      <w:r>
        <w:rPr>
          <w:color w:val="auto"/>
        </w:rPr>
        <w:tab/>
        <w:t>39</w:t>
      </w:r>
    </w:p>
    <w:p w:rsidR="006B28EB" w:rsidRDefault="00CE0F7D">
      <w:pPr>
        <w:pStyle w:val="Inhopg2"/>
        <w:tabs>
          <w:tab w:val="right" w:leader="dot" w:pos="8925"/>
        </w:tabs>
        <w:rPr>
          <w:color w:val="auto"/>
        </w:rPr>
      </w:pPr>
      <w:r>
        <w:rPr>
          <w:color w:val="auto"/>
        </w:rPr>
        <w:t>7.11    Omgang met zorgverleners</w:t>
      </w:r>
      <w:r>
        <w:rPr>
          <w:color w:val="auto"/>
        </w:rPr>
        <w:tab/>
        <w:t>43</w:t>
      </w:r>
    </w:p>
    <w:p w:rsidR="006B28EB" w:rsidRPr="00272C21" w:rsidRDefault="00CE0F7D">
      <w:pPr>
        <w:pStyle w:val="Inhopg2"/>
        <w:tabs>
          <w:tab w:val="right" w:leader="dot" w:pos="8925"/>
        </w:tabs>
        <w:rPr>
          <w:color w:val="auto"/>
          <w:lang w:val="fr-FR"/>
        </w:rPr>
      </w:pPr>
      <w:r w:rsidRPr="00272C21">
        <w:rPr>
          <w:color w:val="auto"/>
          <w:lang w:val="fr-FR"/>
        </w:rPr>
        <w:t>7.12    Zelf beslissen</w:t>
      </w:r>
      <w:r w:rsidRPr="00272C21">
        <w:rPr>
          <w:color w:val="auto"/>
          <w:lang w:val="fr-FR"/>
        </w:rPr>
        <w:tab/>
        <w:t>47</w:t>
      </w:r>
    </w:p>
    <w:p w:rsidR="006B28EB" w:rsidRPr="00272C21" w:rsidRDefault="00CE0F7D">
      <w:pPr>
        <w:pStyle w:val="Inhopg2"/>
        <w:tabs>
          <w:tab w:val="right" w:leader="dot" w:pos="8925"/>
        </w:tabs>
        <w:rPr>
          <w:color w:val="auto"/>
          <w:lang w:val="fr-FR"/>
        </w:rPr>
      </w:pPr>
      <w:r w:rsidRPr="00272C21">
        <w:rPr>
          <w:color w:val="auto"/>
          <w:lang w:val="fr-FR"/>
        </w:rPr>
        <w:t>7.13    Privacy</w:t>
      </w:r>
      <w:r w:rsidRPr="00272C21">
        <w:rPr>
          <w:color w:val="auto"/>
          <w:lang w:val="fr-FR"/>
        </w:rPr>
        <w:tab/>
        <w:t>50</w:t>
      </w:r>
    </w:p>
    <w:p w:rsidR="006B28EB" w:rsidRPr="00272C21" w:rsidRDefault="00CE0F7D">
      <w:pPr>
        <w:pStyle w:val="Inhopg1"/>
        <w:tabs>
          <w:tab w:val="right" w:leader="dot" w:pos="8925"/>
        </w:tabs>
        <w:rPr>
          <w:color w:val="auto"/>
          <w:lang w:val="fr-FR"/>
        </w:rPr>
      </w:pPr>
      <w:r w:rsidRPr="00272C21">
        <w:rPr>
          <w:color w:val="auto"/>
          <w:lang w:val="fr-FR"/>
        </w:rPr>
        <w:t>8.    Example Instances</w:t>
      </w:r>
      <w:r w:rsidRPr="00272C21">
        <w:rPr>
          <w:color w:val="auto"/>
          <w:lang w:val="fr-FR"/>
        </w:rPr>
        <w:tab/>
        <w:t>52</w:t>
      </w:r>
    </w:p>
    <w:p w:rsidR="006B28EB" w:rsidRPr="00272C21" w:rsidRDefault="00CE0F7D">
      <w:pPr>
        <w:pStyle w:val="Inhopg1"/>
        <w:tabs>
          <w:tab w:val="right" w:leader="dot" w:pos="8925"/>
        </w:tabs>
        <w:rPr>
          <w:color w:val="auto"/>
          <w:lang w:val="fr-FR"/>
        </w:rPr>
      </w:pPr>
      <w:r w:rsidRPr="00272C21">
        <w:rPr>
          <w:color w:val="auto"/>
          <w:lang w:val="fr-FR"/>
        </w:rPr>
        <w:t>9.    Instructions</w:t>
      </w:r>
      <w:r w:rsidRPr="00272C21">
        <w:rPr>
          <w:color w:val="auto"/>
          <w:lang w:val="fr-FR"/>
        </w:rPr>
        <w:tab/>
        <w:t>53</w:t>
      </w:r>
    </w:p>
    <w:p w:rsidR="006B28EB" w:rsidRPr="00272C21" w:rsidRDefault="00CE0F7D">
      <w:pPr>
        <w:pStyle w:val="Inhopg1"/>
        <w:tabs>
          <w:tab w:val="right" w:leader="dot" w:pos="8925"/>
        </w:tabs>
        <w:rPr>
          <w:color w:val="auto"/>
          <w:lang w:val="fr-FR"/>
        </w:rPr>
      </w:pPr>
      <w:r w:rsidRPr="00272C21">
        <w:rPr>
          <w:color w:val="auto"/>
          <w:lang w:val="fr-FR"/>
        </w:rPr>
        <w:t>10.    Interpretation</w:t>
      </w:r>
      <w:r w:rsidRPr="00272C21">
        <w:rPr>
          <w:color w:val="auto"/>
          <w:lang w:val="fr-FR"/>
        </w:rPr>
        <w:tab/>
        <w:t>54</w:t>
      </w:r>
    </w:p>
    <w:p w:rsidR="006B28EB" w:rsidRPr="00272C21" w:rsidRDefault="00CE0F7D">
      <w:pPr>
        <w:pStyle w:val="Inhopg1"/>
        <w:tabs>
          <w:tab w:val="right" w:leader="dot" w:pos="8925"/>
        </w:tabs>
        <w:rPr>
          <w:color w:val="auto"/>
          <w:lang w:val="en-US"/>
        </w:rPr>
      </w:pPr>
      <w:r w:rsidRPr="00272C21">
        <w:rPr>
          <w:color w:val="auto"/>
          <w:lang w:val="en-US"/>
        </w:rPr>
        <w:t>11.    Care Process</w:t>
      </w:r>
      <w:r w:rsidRPr="00272C21">
        <w:rPr>
          <w:color w:val="auto"/>
          <w:lang w:val="en-US"/>
        </w:rPr>
        <w:tab/>
        <w:t>55</w:t>
      </w:r>
    </w:p>
    <w:p w:rsidR="006B28EB" w:rsidRPr="00272C21" w:rsidRDefault="00CE0F7D">
      <w:pPr>
        <w:pStyle w:val="Inhopg1"/>
        <w:tabs>
          <w:tab w:val="right" w:leader="dot" w:pos="8925"/>
        </w:tabs>
        <w:rPr>
          <w:color w:val="auto"/>
          <w:lang w:val="en-US"/>
        </w:rPr>
      </w:pPr>
      <w:r w:rsidRPr="00272C21">
        <w:rPr>
          <w:color w:val="auto"/>
          <w:lang w:val="en-US"/>
        </w:rPr>
        <w:t>12.    Example o</w:t>
      </w:r>
      <w:r w:rsidRPr="00272C21">
        <w:rPr>
          <w:color w:val="auto"/>
          <w:lang w:val="en-US"/>
        </w:rPr>
        <w:t>f the Instrument</w:t>
      </w:r>
      <w:r w:rsidRPr="00272C21">
        <w:rPr>
          <w:color w:val="auto"/>
          <w:lang w:val="en-US"/>
        </w:rPr>
        <w:tab/>
        <w:t>64</w:t>
      </w:r>
    </w:p>
    <w:p w:rsidR="006B28EB" w:rsidRPr="00272C21" w:rsidRDefault="00CE0F7D">
      <w:pPr>
        <w:pStyle w:val="Inhopg1"/>
        <w:tabs>
          <w:tab w:val="right" w:leader="dot" w:pos="8925"/>
        </w:tabs>
        <w:rPr>
          <w:color w:val="auto"/>
          <w:lang w:val="en-US"/>
        </w:rPr>
      </w:pPr>
      <w:r w:rsidRPr="00272C21">
        <w:rPr>
          <w:color w:val="auto"/>
          <w:lang w:val="en-US"/>
        </w:rPr>
        <w:t>13.    Constraints</w:t>
      </w:r>
      <w:r w:rsidRPr="00272C21">
        <w:rPr>
          <w:color w:val="auto"/>
          <w:lang w:val="en-US"/>
        </w:rPr>
        <w:tab/>
        <w:t>65</w:t>
      </w:r>
    </w:p>
    <w:p w:rsidR="006B28EB" w:rsidRPr="00272C21" w:rsidRDefault="00CE0F7D">
      <w:pPr>
        <w:pStyle w:val="Inhopg1"/>
        <w:tabs>
          <w:tab w:val="right" w:leader="dot" w:pos="8925"/>
        </w:tabs>
        <w:rPr>
          <w:color w:val="auto"/>
          <w:lang w:val="en-US"/>
        </w:rPr>
      </w:pPr>
      <w:r w:rsidRPr="00272C21">
        <w:rPr>
          <w:color w:val="auto"/>
          <w:lang w:val="en-US"/>
        </w:rPr>
        <w:t>14.    Issues</w:t>
      </w:r>
      <w:r w:rsidRPr="00272C21">
        <w:rPr>
          <w:color w:val="auto"/>
          <w:lang w:val="en-US"/>
        </w:rPr>
        <w:tab/>
        <w:t>66</w:t>
      </w:r>
    </w:p>
    <w:p w:rsidR="006B28EB" w:rsidRPr="00272C21" w:rsidRDefault="00CE0F7D">
      <w:pPr>
        <w:pStyle w:val="Inhopg1"/>
        <w:tabs>
          <w:tab w:val="right" w:leader="dot" w:pos="8925"/>
        </w:tabs>
        <w:rPr>
          <w:color w:val="auto"/>
          <w:lang w:val="en-US"/>
        </w:rPr>
      </w:pPr>
      <w:r w:rsidRPr="00272C21">
        <w:rPr>
          <w:color w:val="auto"/>
          <w:lang w:val="en-US"/>
        </w:rPr>
        <w:t>15.    References</w:t>
      </w:r>
      <w:r w:rsidRPr="00272C21">
        <w:rPr>
          <w:color w:val="auto"/>
          <w:lang w:val="en-US"/>
        </w:rPr>
        <w:tab/>
        <w:t>67</w:t>
      </w:r>
    </w:p>
    <w:p w:rsidR="006B28EB" w:rsidRPr="00272C21" w:rsidRDefault="00CE0F7D">
      <w:pPr>
        <w:pStyle w:val="Inhopg1"/>
        <w:tabs>
          <w:tab w:val="right" w:leader="dot" w:pos="8925"/>
        </w:tabs>
        <w:rPr>
          <w:color w:val="auto"/>
          <w:lang w:val="en-US"/>
        </w:rPr>
      </w:pPr>
      <w:r w:rsidRPr="00272C21">
        <w:rPr>
          <w:color w:val="auto"/>
          <w:lang w:val="en-US"/>
        </w:rPr>
        <w:t>16.    Functional Model</w:t>
      </w:r>
      <w:r w:rsidRPr="00272C21">
        <w:rPr>
          <w:color w:val="auto"/>
          <w:lang w:val="en-US"/>
        </w:rPr>
        <w:tab/>
        <w:t>68</w:t>
      </w:r>
    </w:p>
    <w:p w:rsidR="006B28EB" w:rsidRPr="00272C21" w:rsidRDefault="00CE0F7D">
      <w:pPr>
        <w:pStyle w:val="Inhopg1"/>
        <w:tabs>
          <w:tab w:val="right" w:leader="dot" w:pos="8925"/>
        </w:tabs>
        <w:rPr>
          <w:color w:val="auto"/>
          <w:lang w:val="en-US"/>
        </w:rPr>
      </w:pPr>
      <w:r w:rsidRPr="00272C21">
        <w:rPr>
          <w:color w:val="auto"/>
          <w:lang w:val="en-US"/>
        </w:rPr>
        <w:t>17.    Traceability to other Standards</w:t>
      </w:r>
      <w:r w:rsidRPr="00272C21">
        <w:rPr>
          <w:color w:val="auto"/>
          <w:lang w:val="en-US"/>
        </w:rPr>
        <w:tab/>
        <w:t>69</w:t>
      </w:r>
    </w:p>
    <w:p w:rsidR="006B28EB" w:rsidRPr="00272C21" w:rsidRDefault="00CE0F7D">
      <w:pPr>
        <w:pStyle w:val="Inhopg1"/>
        <w:tabs>
          <w:tab w:val="right" w:leader="dot" w:pos="8925"/>
        </w:tabs>
        <w:rPr>
          <w:color w:val="auto"/>
          <w:lang w:val="en-US"/>
        </w:rPr>
      </w:pPr>
      <w:r w:rsidRPr="00272C21">
        <w:rPr>
          <w:color w:val="auto"/>
          <w:lang w:val="en-US"/>
        </w:rPr>
        <w:t>18.    Disclaimer</w:t>
      </w:r>
      <w:r w:rsidRPr="00272C21">
        <w:rPr>
          <w:color w:val="auto"/>
          <w:lang w:val="en-US"/>
        </w:rPr>
        <w:tab/>
        <w:t>70</w:t>
      </w:r>
    </w:p>
    <w:p w:rsidR="006B28EB" w:rsidRPr="00272C21" w:rsidRDefault="00CE0F7D">
      <w:pPr>
        <w:pStyle w:val="Inhopg1"/>
        <w:tabs>
          <w:tab w:val="right" w:leader="dot" w:pos="8925"/>
        </w:tabs>
        <w:rPr>
          <w:color w:val="auto"/>
          <w:lang w:val="en-US"/>
        </w:rPr>
      </w:pPr>
      <w:r w:rsidRPr="00272C21">
        <w:rPr>
          <w:color w:val="auto"/>
          <w:lang w:val="en-US"/>
        </w:rPr>
        <w:t>19.    Terms of Use</w:t>
      </w:r>
      <w:r w:rsidRPr="00272C21">
        <w:rPr>
          <w:color w:val="auto"/>
          <w:lang w:val="en-US"/>
        </w:rPr>
        <w:tab/>
        <w:t>71</w:t>
      </w:r>
    </w:p>
    <w:p w:rsidR="006B28EB" w:rsidRPr="00272C21" w:rsidRDefault="00CE0F7D">
      <w:pPr>
        <w:pStyle w:val="Inhopg1"/>
        <w:tabs>
          <w:tab w:val="right" w:leader="dot" w:pos="8925"/>
        </w:tabs>
        <w:rPr>
          <w:color w:val="auto"/>
          <w:lang w:val="en-US"/>
        </w:rPr>
      </w:pPr>
      <w:r w:rsidRPr="00272C21">
        <w:rPr>
          <w:color w:val="auto"/>
          <w:lang w:val="en-US"/>
        </w:rPr>
        <w:t>20.    Copyrights</w:t>
      </w:r>
      <w:r w:rsidRPr="00272C21">
        <w:rPr>
          <w:color w:val="auto"/>
          <w:lang w:val="en-US"/>
        </w:rPr>
        <w:tab/>
        <w:t>72</w:t>
      </w:r>
      <w:r>
        <w:fldChar w:fldCharType="end"/>
      </w:r>
    </w:p>
    <w:p w:rsidR="006B28EB" w:rsidRPr="00272C21" w:rsidRDefault="006B28EB">
      <w:pPr>
        <w:tabs>
          <w:tab w:val="right" w:leader="dot" w:pos="8925"/>
        </w:tabs>
        <w:rPr>
          <w:rFonts w:ascii="Calibri" w:eastAsia="Calibri" w:hAnsi="Calibri" w:cs="Calibri"/>
          <w:color w:val="000000"/>
          <w:sz w:val="22"/>
          <w:szCs w:val="22"/>
          <w:lang w:val="en-US"/>
        </w:rPr>
      </w:pPr>
      <w:bookmarkStart w:id="1" w:name="REVISION_HISTORY"/>
      <w:bookmarkStart w:id="2" w:name="BKM_23170622_1BE7_4A91_964F_FB812B1E3B7F"/>
      <w:bookmarkStart w:id="3" w:name="NL_PERINED_REPROQUESTIONNAIREZV_V0_44"/>
      <w:bookmarkStart w:id="4" w:name="BKM_A7C0A895_ADEF_44A1_92FD_481A05795FA9"/>
    </w:p>
    <w:p w:rsidR="006B28EB" w:rsidRPr="00272C21" w:rsidRDefault="00CE0F7D">
      <w:pPr>
        <w:pStyle w:val="Plattetekst"/>
        <w:tabs>
          <w:tab w:val="right" w:leader="dot" w:pos="8925"/>
        </w:tabs>
        <w:rPr>
          <w:lang w:val="en-US"/>
        </w:rPr>
      </w:pPr>
      <w:r w:rsidRPr="00272C21">
        <w:rPr>
          <w:lang w:val="en-US"/>
        </w:rPr>
        <w:br w:type="page"/>
      </w:r>
    </w:p>
    <w:p w:rsidR="006B28EB" w:rsidRDefault="00CE0F7D">
      <w:pPr>
        <w:pStyle w:val="Kop1"/>
        <w:numPr>
          <w:ilvl w:val="0"/>
          <w:numId w:val="1"/>
        </w:numPr>
        <w:ind w:left="360" w:hanging="360"/>
      </w:pPr>
      <w:r>
        <w:lastRenderedPageBreak/>
        <w:t>Revision History</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i/>
          <w:color w:val="0000FF"/>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24-11-2015: versie 0.1, eerste opzet DCM. </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21-12-2015: versie 0.2, DCM voor periode zwangerschap en bevalling/kraamperiode gescheiden; verbeteringen in het informatiemodel en activiteitendiagram in Care Process toegevoegd.</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18-01-2016: versie 0.3, OIDs vo</w:t>
      </w:r>
      <w:r>
        <w:rPr>
          <w:rFonts w:ascii="Calibri" w:eastAsia="Calibri" w:hAnsi="Calibri" w:cs="Calibri"/>
          <w:color w:val="000000"/>
          <w:sz w:val="22"/>
          <w:szCs w:val="22"/>
        </w:rPr>
        <w:t>or valuesets toegevoegd en coderingen voor zover mogelijk.</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25-1-2016: versie 0.4, Coderingen voor data elementen en valuesets toegevoegd.</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11-02-2016: versie 0.42, Nog errors opgelost, waaronder in valuesets ontbrekende enum.</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28-1-2016: versie 0.41, Bij Ref</w:t>
      </w:r>
      <w:r>
        <w:rPr>
          <w:rFonts w:ascii="Calibri" w:eastAsia="Calibri" w:hAnsi="Calibri" w:cs="Calibri"/>
          <w:color w:val="000000"/>
          <w:sz w:val="22"/>
          <w:szCs w:val="22"/>
        </w:rPr>
        <w:t>erenties de tekst bij Vocabulaire aangepast.</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22-2-2016: versie 0.43, Correcties in Tagged Values in de valuesets 1eVerlControle en MeesteControles in Uw zwangerschap.</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29-02-2016: versie 0.44, In container Wisselen van zorgverlener ontbrak een connector, is</w:t>
      </w:r>
      <w:r>
        <w:rPr>
          <w:rFonts w:ascii="Calibri" w:eastAsia="Calibri" w:hAnsi="Calibri" w:cs="Calibri"/>
          <w:color w:val="000000"/>
          <w:sz w:val="22"/>
          <w:szCs w:val="22"/>
        </w:rPr>
        <w:t xml:space="preserve"> gecorrigeerd. Beoordeling7 valueset was niet opgenomen in DCM OID repository, hetsteld.</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
      <w:bookmarkEnd w:id="2"/>
    </w:p>
    <w:p w:rsidR="006B28EB" w:rsidRDefault="006B28EB">
      <w:pPr>
        <w:rPr>
          <w:rFonts w:ascii="Calibri" w:eastAsia="Calibri" w:hAnsi="Calibri" w:cs="Calibri"/>
          <w:color w:val="000000"/>
          <w:sz w:val="22"/>
          <w:szCs w:val="22"/>
        </w:rPr>
      </w:pPr>
    </w:p>
    <w:p w:rsidR="006B28EB" w:rsidRDefault="006B28EB">
      <w:pPr>
        <w:tabs>
          <w:tab w:val="right" w:leader="dot" w:pos="8925"/>
        </w:tabs>
        <w:rPr>
          <w:rFonts w:ascii="Calibri" w:eastAsia="Calibri" w:hAnsi="Calibri" w:cs="Calibri"/>
          <w:color w:val="000000"/>
          <w:sz w:val="22"/>
          <w:szCs w:val="22"/>
        </w:rPr>
      </w:pPr>
      <w:bookmarkStart w:id="5" w:name="CONCEPT"/>
      <w:bookmarkStart w:id="6" w:name="BKM_A019982A_BB8B_4481_9B56_0C36E4EEF050"/>
    </w:p>
    <w:p w:rsidR="006B28EB" w:rsidRDefault="00CE0F7D">
      <w:pPr>
        <w:pStyle w:val="Plattetekst"/>
        <w:tabs>
          <w:tab w:val="right" w:leader="dot" w:pos="8925"/>
        </w:tabs>
      </w:pPr>
      <w:r>
        <w:br w:type="page"/>
      </w:r>
    </w:p>
    <w:p w:rsidR="006B28EB" w:rsidRDefault="00CE0F7D">
      <w:pPr>
        <w:pStyle w:val="Kop1"/>
        <w:numPr>
          <w:ilvl w:val="0"/>
          <w:numId w:val="1"/>
        </w:numPr>
        <w:ind w:left="360" w:hanging="360"/>
      </w:pPr>
      <w:r>
        <w:lastRenderedPageBreak/>
        <w:t>Concept</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i/>
          <w:color w:val="0000FF"/>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De ReproQuestionnaire, afgekort met ReproQ, is een vragenlijst die de kwaliteit van geboortezorg vanuit het perspectief van de clië</w:t>
      </w:r>
      <w:r>
        <w:rPr>
          <w:rFonts w:ascii="Calibri" w:eastAsia="Calibri" w:hAnsi="Calibri" w:cs="Calibri"/>
          <w:color w:val="000000"/>
          <w:sz w:val="22"/>
          <w:szCs w:val="22"/>
        </w:rPr>
        <w:t>nten meet (Scheerhagen et al, 2013)). De vragenlijst die in deze DCM is uitgewerkt is bedoeld voor tijdens de zwangerschap, afgekort ZV.</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
      <w:bookmarkEnd w:id="6"/>
    </w:p>
    <w:p w:rsidR="006B28EB" w:rsidRDefault="006B28EB">
      <w:pPr>
        <w:rPr>
          <w:rFonts w:ascii="Calibri" w:eastAsia="Calibri" w:hAnsi="Calibri" w:cs="Calibri"/>
          <w:color w:val="000000"/>
          <w:sz w:val="22"/>
          <w:szCs w:val="22"/>
        </w:rPr>
      </w:pPr>
    </w:p>
    <w:p w:rsidR="006B28EB" w:rsidRDefault="006B28EB">
      <w:pPr>
        <w:tabs>
          <w:tab w:val="right" w:leader="dot" w:pos="8925"/>
        </w:tabs>
        <w:rPr>
          <w:rFonts w:ascii="Calibri" w:eastAsia="Calibri" w:hAnsi="Calibri" w:cs="Calibri"/>
          <w:color w:val="000000"/>
          <w:sz w:val="22"/>
          <w:szCs w:val="22"/>
        </w:rPr>
      </w:pPr>
      <w:bookmarkStart w:id="7" w:name="MINDMAP"/>
      <w:bookmarkStart w:id="8" w:name="BKM_3D3F12DB_B3C3_43F8_9E23_EC78BFAA15A3"/>
    </w:p>
    <w:p w:rsidR="006B28EB" w:rsidRDefault="00CE0F7D">
      <w:pPr>
        <w:pStyle w:val="Plattetekst"/>
        <w:tabs>
          <w:tab w:val="right" w:leader="dot" w:pos="8925"/>
        </w:tabs>
      </w:pPr>
      <w:r>
        <w:br w:type="page"/>
      </w:r>
    </w:p>
    <w:p w:rsidR="006B28EB" w:rsidRDefault="00CE0F7D">
      <w:pPr>
        <w:pStyle w:val="Kop1"/>
        <w:numPr>
          <w:ilvl w:val="0"/>
          <w:numId w:val="1"/>
        </w:numPr>
        <w:ind w:left="360" w:hanging="360"/>
      </w:pPr>
      <w:r>
        <w:lastRenderedPageBreak/>
        <w:t>Mindmap</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i/>
          <w:color w:val="0000FF"/>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
      <w:bookmarkEnd w:id="8"/>
    </w:p>
    <w:p w:rsidR="006B28EB" w:rsidRDefault="006B28EB">
      <w:pPr>
        <w:rPr>
          <w:rFonts w:ascii="Calibri" w:eastAsia="Calibri" w:hAnsi="Calibri" w:cs="Calibri"/>
          <w:color w:val="000000"/>
          <w:sz w:val="22"/>
          <w:szCs w:val="22"/>
        </w:rPr>
      </w:pPr>
    </w:p>
    <w:p w:rsidR="006B28EB" w:rsidRDefault="006B28EB">
      <w:pPr>
        <w:tabs>
          <w:tab w:val="right" w:leader="dot" w:pos="8925"/>
        </w:tabs>
        <w:rPr>
          <w:rFonts w:ascii="Calibri" w:eastAsia="Calibri" w:hAnsi="Calibri" w:cs="Calibri"/>
          <w:color w:val="000000"/>
          <w:sz w:val="22"/>
          <w:szCs w:val="22"/>
        </w:rPr>
      </w:pPr>
      <w:bookmarkStart w:id="9" w:name="PURPOSE"/>
      <w:bookmarkStart w:id="10" w:name="BKM_192B5664_80F0_4F7E_8398_35D7CFD07BBA"/>
    </w:p>
    <w:p w:rsidR="006B28EB" w:rsidRDefault="00CE0F7D">
      <w:pPr>
        <w:pStyle w:val="Plattetekst"/>
        <w:tabs>
          <w:tab w:val="right" w:leader="dot" w:pos="8925"/>
        </w:tabs>
      </w:pPr>
      <w:r>
        <w:br w:type="page"/>
      </w:r>
    </w:p>
    <w:p w:rsidR="006B28EB" w:rsidRDefault="00CE0F7D">
      <w:pPr>
        <w:pStyle w:val="Kop1"/>
        <w:numPr>
          <w:ilvl w:val="0"/>
          <w:numId w:val="1"/>
        </w:numPr>
        <w:ind w:left="360" w:hanging="360"/>
      </w:pPr>
      <w:r>
        <w:lastRenderedPageBreak/>
        <w:t>Purpose</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i/>
          <w:color w:val="0000FF"/>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Het doel van de vragenlijst is het meten van de ervaringen van de zwangere en met de verleende zorg tijdens de zwangerschap. De meting is gericht op de mate waarin de zorgverlening cliënt gericht is volgens het universele 'responsiveness' model van de Worl</w:t>
      </w:r>
      <w:r>
        <w:rPr>
          <w:rFonts w:ascii="Calibri" w:eastAsia="Calibri" w:hAnsi="Calibri" w:cs="Calibri"/>
          <w:color w:val="000000"/>
          <w:sz w:val="22"/>
          <w:szCs w:val="22"/>
        </w:rPr>
        <w:t xml:space="preserve">d Health Organisation (WHO) (Scheerhagen et al, 2013). </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9"/>
      <w:bookmarkEnd w:id="10"/>
    </w:p>
    <w:p w:rsidR="006B28EB" w:rsidRDefault="006B28EB">
      <w:pPr>
        <w:rPr>
          <w:rFonts w:ascii="Calibri" w:eastAsia="Calibri" w:hAnsi="Calibri" w:cs="Calibri"/>
          <w:color w:val="000000"/>
          <w:sz w:val="22"/>
          <w:szCs w:val="22"/>
        </w:rPr>
      </w:pPr>
    </w:p>
    <w:p w:rsidR="006B28EB" w:rsidRDefault="006B28EB">
      <w:pPr>
        <w:tabs>
          <w:tab w:val="right" w:leader="dot" w:pos="8925"/>
        </w:tabs>
        <w:rPr>
          <w:rFonts w:ascii="Calibri" w:eastAsia="Calibri" w:hAnsi="Calibri" w:cs="Calibri"/>
          <w:color w:val="000000"/>
          <w:sz w:val="22"/>
          <w:szCs w:val="22"/>
        </w:rPr>
      </w:pPr>
      <w:bookmarkStart w:id="11" w:name="PATIENT_POPULATION"/>
      <w:bookmarkStart w:id="12" w:name="BKM_0EDB98CB_AA15_45EC_B90F_6AD52EFC5490"/>
    </w:p>
    <w:p w:rsidR="006B28EB" w:rsidRDefault="00CE0F7D">
      <w:pPr>
        <w:pStyle w:val="Plattetekst"/>
        <w:tabs>
          <w:tab w:val="right" w:leader="dot" w:pos="8925"/>
        </w:tabs>
      </w:pPr>
      <w:r>
        <w:br w:type="page"/>
      </w:r>
    </w:p>
    <w:p w:rsidR="006B28EB" w:rsidRDefault="00CE0F7D">
      <w:pPr>
        <w:pStyle w:val="Kop1"/>
        <w:numPr>
          <w:ilvl w:val="0"/>
          <w:numId w:val="1"/>
        </w:numPr>
        <w:ind w:left="360" w:hanging="360"/>
      </w:pPr>
      <w:r>
        <w:lastRenderedPageBreak/>
        <w:t>Patient Population</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i/>
          <w:color w:val="0000FF"/>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De zwangere vrouw.</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1"/>
      <w:bookmarkEnd w:id="12"/>
    </w:p>
    <w:p w:rsidR="006B28EB" w:rsidRDefault="006B28EB">
      <w:pPr>
        <w:rPr>
          <w:rFonts w:ascii="Calibri" w:eastAsia="Calibri" w:hAnsi="Calibri" w:cs="Calibri"/>
          <w:color w:val="000000"/>
          <w:sz w:val="22"/>
          <w:szCs w:val="22"/>
        </w:rPr>
      </w:pPr>
    </w:p>
    <w:p w:rsidR="006B28EB" w:rsidRDefault="006B28EB">
      <w:pPr>
        <w:tabs>
          <w:tab w:val="right" w:leader="dot" w:pos="8925"/>
        </w:tabs>
        <w:rPr>
          <w:rFonts w:ascii="Calibri" w:eastAsia="Calibri" w:hAnsi="Calibri" w:cs="Calibri"/>
          <w:color w:val="000000"/>
          <w:sz w:val="22"/>
          <w:szCs w:val="22"/>
        </w:rPr>
      </w:pPr>
      <w:bookmarkStart w:id="13" w:name="EVIDENCE_BASE"/>
      <w:bookmarkStart w:id="14" w:name="BKM_E935A23A_1FA2_4E28_9776_529AFCE96EBA"/>
    </w:p>
    <w:p w:rsidR="006B28EB" w:rsidRDefault="00CE0F7D">
      <w:pPr>
        <w:pStyle w:val="Plattetekst"/>
        <w:tabs>
          <w:tab w:val="right" w:leader="dot" w:pos="8925"/>
        </w:tabs>
      </w:pPr>
      <w:r>
        <w:br w:type="page"/>
      </w:r>
    </w:p>
    <w:p w:rsidR="006B28EB" w:rsidRDefault="00CE0F7D">
      <w:pPr>
        <w:pStyle w:val="Kop1"/>
        <w:numPr>
          <w:ilvl w:val="0"/>
          <w:numId w:val="1"/>
        </w:numPr>
        <w:ind w:left="360" w:hanging="360"/>
      </w:pPr>
      <w:r>
        <w:lastRenderedPageBreak/>
        <w:t>Evidence Base</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i/>
          <w:color w:val="0000FF"/>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Het document 'De psychometrische eigenschappen </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van de ReproQuestionnaire, Op weg naar de CQ-geboortezorg' van Scheerhagen et al (2013) geeft een beschrijving van de achtergrond, ontwikkeling en opbouw van de vragenlijst ReproQ. In het document zit een samenvatting waarin de ontwikkelingen in de geboort</w:t>
      </w:r>
      <w:r>
        <w:rPr>
          <w:rFonts w:ascii="Calibri" w:eastAsia="Calibri" w:hAnsi="Calibri" w:cs="Calibri"/>
          <w:color w:val="000000"/>
          <w:sz w:val="22"/>
          <w:szCs w:val="22"/>
        </w:rPr>
        <w:t>ezorg worden beschreven, de uitgangspunten van de ReproQ, de ontwikkeling van de ReproQ vragenlijst, de resultaten van een empirische studie naar versie 1 van de ReproQ, en wat het doel is van vervolgonderzoek.</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3"/>
      <w:bookmarkEnd w:id="14"/>
    </w:p>
    <w:p w:rsidR="006B28EB" w:rsidRDefault="006B28EB">
      <w:pPr>
        <w:rPr>
          <w:rFonts w:ascii="Calibri" w:eastAsia="Calibri" w:hAnsi="Calibri" w:cs="Calibri"/>
          <w:color w:val="000000"/>
          <w:sz w:val="22"/>
          <w:szCs w:val="22"/>
        </w:rPr>
      </w:pPr>
    </w:p>
    <w:p w:rsidR="006B28EB" w:rsidRDefault="006B28EB">
      <w:pPr>
        <w:tabs>
          <w:tab w:val="right" w:leader="dot" w:pos="8925"/>
        </w:tabs>
        <w:rPr>
          <w:rFonts w:ascii="Calibri" w:eastAsia="Calibri" w:hAnsi="Calibri" w:cs="Calibri"/>
          <w:color w:val="000000"/>
          <w:sz w:val="22"/>
          <w:szCs w:val="22"/>
        </w:rPr>
      </w:pPr>
    </w:p>
    <w:p w:rsidR="006B28EB" w:rsidRDefault="00CE0F7D">
      <w:pPr>
        <w:pStyle w:val="Plattetekst"/>
        <w:tabs>
          <w:tab w:val="right" w:leader="dot" w:pos="8925"/>
        </w:tabs>
      </w:pPr>
      <w:r>
        <w:br w:type="page"/>
      </w:r>
    </w:p>
    <w:p w:rsidR="006B28EB" w:rsidRDefault="00CE0F7D">
      <w:pPr>
        <w:pStyle w:val="Kop1"/>
        <w:numPr>
          <w:ilvl w:val="0"/>
          <w:numId w:val="1"/>
        </w:numPr>
        <w:ind w:left="360" w:hanging="360"/>
      </w:pPr>
      <w:r>
        <w:lastRenderedPageBreak/>
        <w:t>Information Model</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i/>
          <w:color w:val="0000FF"/>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In het informatiemodel wordt een specificatie gegeven van de vragenlijst ReproQ.</w:t>
      </w: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jc w:val="center"/>
        <w:rPr>
          <w:rFonts w:ascii="Calibri" w:eastAsia="Calibri" w:hAnsi="Calibri" w:cs="Calibri"/>
          <w:color w:val="000000"/>
          <w:sz w:val="22"/>
          <w:szCs w:val="22"/>
        </w:rPr>
      </w:pPr>
      <w:bookmarkStart w:id="15" w:name="BKM_B341E90E_98E3_40AA_A739_4C942F8F787F"/>
      <w:r>
        <w:rPr>
          <w:noProof/>
        </w:rPr>
        <w:drawing>
          <wp:inline distT="0" distB="0" distL="0" distR="0">
            <wp:extent cx="5743575" cy="5242560"/>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8"/>
                    <a:stretch>
                      <a:fillRect/>
                    </a:stretch>
                  </pic:blipFill>
                  <pic:spPr bwMode="auto">
                    <a:xfrm>
                      <a:off x="0" y="0"/>
                      <a:ext cx="5743575" cy="5242560"/>
                    </a:xfrm>
                    <a:prstGeom prst="rect">
                      <a:avLst/>
                    </a:prstGeom>
                    <a:noFill/>
                    <a:ln w="9525">
                      <a:noFill/>
                      <a:miter lim="800000"/>
                      <a:headEnd/>
                      <a:tailEnd/>
                    </a:ln>
                  </pic:spPr>
                </pic:pic>
              </a:graphicData>
            </a:graphic>
          </wp:inline>
        </w:drawing>
      </w:r>
      <w:bookmarkEnd w:id="15"/>
    </w:p>
    <w:p w:rsidR="006B28EB" w:rsidRDefault="006B28EB">
      <w:pPr>
        <w:rPr>
          <w:rFonts w:ascii="Calibri" w:eastAsia="Calibri" w:hAnsi="Calibri" w:cs="Calibri"/>
          <w:color w:val="000000"/>
          <w:sz w:val="22"/>
          <w:szCs w:val="22"/>
        </w:rPr>
      </w:pPr>
    </w:p>
    <w:tbl>
      <w:tblPr>
        <w:tblW w:w="9014" w:type="dxa"/>
        <w:tblInd w:w="2" w:type="dxa"/>
        <w:tblLayout w:type="fixed"/>
        <w:tblCellMar>
          <w:left w:w="2" w:type="dxa"/>
          <w:right w:w="2" w:type="dxa"/>
        </w:tblCellMar>
        <w:tblLook w:val="04A0" w:firstRow="1" w:lastRow="0" w:firstColumn="1" w:lastColumn="0" w:noHBand="0" w:noVBand="1"/>
      </w:tblPr>
      <w:tblGrid>
        <w:gridCol w:w="1980"/>
        <w:gridCol w:w="7034"/>
      </w:tblGrid>
      <w:tr w:rsidR="006B28EB">
        <w:tc>
          <w:tcPr>
            <w:tcW w:w="1980"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c>
          <w:tcPr>
            <w:tcW w:w="7034"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altijd</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ReproQ25</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meestal</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ReproQ26</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nooit</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ReproQ28</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lastRenderedPageBreak/>
                    <w:t>soms</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ReproQ27</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lastRenderedPageBreak/>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Algemene gegevens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Aan het einde van de vragenlijsten worden nog algemen gegevens gevraagd die in de toekomst kunnen helpen bij het leveren van verloskundige 'zorg op </w:t>
            </w:r>
            <w:r>
              <w:rPr>
                <w:rFonts w:ascii="Calibri" w:eastAsia="Calibri" w:hAnsi="Calibri" w:cs="Calibri"/>
                <w:color w:val="000000"/>
                <w:sz w:val="22"/>
                <w:szCs w:val="22"/>
              </w:rPr>
              <w:t>maat'.</w:t>
            </w:r>
          </w:p>
          <w:p w:rsidR="006B28EB" w:rsidRDefault="006B28EB">
            <w:pPr>
              <w:rPr>
                <w:rFonts w:ascii="Calibri" w:eastAsia="Calibri" w:hAnsi="Calibri" w:cs="Calibri"/>
                <w:color w:val="00000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Tekst vooraf aan de vragen:</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Tot slot willen we u vragen om nog wat algemene gegevens over u zrlf in te vullen. DEze informatie kan in de toekomst helpen bij het leveren van verloskundige 'zorg op maat'.</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PerinatologyOrganizersPRN: Perined13</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Eerdere ervaringen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Vermeld bij de vragen:</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De volgende vragen gaan over uw eerdere ervaringen met zwangerschap en bevallen.</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rsidRPr="00272C21">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Pr="00272C21" w:rsidRDefault="00CE0F7D">
            <w:pPr>
              <w:rPr>
                <w:rFonts w:ascii="Calibri" w:eastAsia="Calibri" w:hAnsi="Calibri" w:cs="Calibri"/>
                <w:color w:val="000000"/>
                <w:sz w:val="22"/>
                <w:szCs w:val="22"/>
                <w:lang w:val="en-US"/>
              </w:rPr>
            </w:pPr>
            <w:r w:rsidRPr="00272C21">
              <w:rPr>
                <w:rFonts w:ascii="Calibri" w:eastAsia="Calibri" w:hAnsi="Calibri" w:cs="Calibri"/>
                <w:color w:val="000000"/>
                <w:sz w:val="22"/>
                <w:szCs w:val="22"/>
                <w:lang w:val="en-US"/>
              </w:rPr>
              <w:t>SnomedCT:271903000  History of pregnancy (situation)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Gezin en huishouden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rsidRPr="00272C21">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Pr="00272C21" w:rsidRDefault="00CE0F7D">
            <w:pPr>
              <w:rPr>
                <w:rFonts w:ascii="Calibri" w:eastAsia="Calibri" w:hAnsi="Calibri" w:cs="Calibri"/>
                <w:color w:val="000000"/>
                <w:sz w:val="22"/>
                <w:szCs w:val="22"/>
                <w:lang w:val="en-US"/>
              </w:rPr>
            </w:pPr>
            <w:r w:rsidRPr="00272C21">
              <w:rPr>
                <w:rFonts w:ascii="Calibri" w:eastAsia="Calibri" w:hAnsi="Calibri" w:cs="Calibri"/>
                <w:color w:val="000000"/>
                <w:sz w:val="22"/>
                <w:szCs w:val="22"/>
                <w:lang w:val="en-US"/>
              </w:rPr>
              <w:t>SnomedCT:302160007  Household, family and support network detail (observable entity)</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 xml:space="preserve">Omgang met zorgverleners </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Vermelden in vragenlijst:</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We vragen hierna steeds uw mening over 2 situaties: tijdens de </w:t>
            </w:r>
            <w:r>
              <w:rPr>
                <w:rFonts w:ascii="Calibri" w:eastAsia="Calibri" w:hAnsi="Calibri" w:cs="Calibri"/>
                <w:color w:val="000000"/>
                <w:sz w:val="22"/>
                <w:szCs w:val="22"/>
                <w:u w:val="single"/>
              </w:rPr>
              <w:t>eerste controle(s)</w:t>
            </w:r>
            <w:r>
              <w:rPr>
                <w:rFonts w:ascii="Calibri" w:eastAsia="Calibri" w:hAnsi="Calibri" w:cs="Calibri"/>
                <w:color w:val="000000"/>
                <w:sz w:val="22"/>
                <w:szCs w:val="22"/>
              </w:rPr>
              <w:t xml:space="preserve">, en tijdens de </w:t>
            </w:r>
            <w:r>
              <w:rPr>
                <w:rFonts w:ascii="Calibri" w:eastAsia="Calibri" w:hAnsi="Calibri" w:cs="Calibri"/>
                <w:color w:val="000000"/>
                <w:sz w:val="22"/>
                <w:szCs w:val="22"/>
                <w:u w:val="single"/>
              </w:rPr>
              <w:t>tweede helft</w:t>
            </w:r>
            <w:r>
              <w:rPr>
                <w:rFonts w:ascii="Calibri" w:eastAsia="Calibri" w:hAnsi="Calibri" w:cs="Calibri"/>
                <w:color w:val="000000"/>
                <w:sz w:val="22"/>
                <w:szCs w:val="22"/>
              </w:rPr>
              <w:t xml:space="preserve"> van de zwangerschap. Bij elke vraag </w:t>
            </w:r>
            <w:r>
              <w:rPr>
                <w:rFonts w:ascii="Calibri" w:eastAsia="Calibri" w:hAnsi="Calibri" w:cs="Calibri"/>
                <w:color w:val="000000"/>
                <w:sz w:val="22"/>
                <w:szCs w:val="22"/>
              </w:rPr>
              <w:t>moeten dus twee antwoorden worden gegeven.</w:t>
            </w:r>
          </w:p>
          <w:p w:rsidR="006B28EB" w:rsidRDefault="006B28EB">
            <w:pPr>
              <w:rPr>
                <w:rFonts w:ascii="Calibri" w:eastAsia="Calibri" w:hAnsi="Calibri" w:cs="Calibri"/>
                <w:color w:val="00000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Als we iets vragen over uw zorgverleners dan bedoelen we de zorgverlener die uw ervaring het meest heeft </w:t>
            </w:r>
            <w:r>
              <w:rPr>
                <w:rFonts w:ascii="Calibri" w:eastAsia="Calibri" w:hAnsi="Calibri" w:cs="Calibri"/>
                <w:color w:val="000000"/>
                <w:sz w:val="22"/>
                <w:szCs w:val="22"/>
                <w:u w:val="single"/>
              </w:rPr>
              <w:t>bepaald</w:t>
            </w:r>
            <w:r>
              <w:rPr>
                <w:rFonts w:ascii="Calibri" w:eastAsia="Calibri" w:hAnsi="Calibri" w:cs="Calibri"/>
                <w:color w:val="000000"/>
                <w:sz w:val="22"/>
                <w:szCs w:val="22"/>
              </w:rPr>
              <w:t>.</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PerinatologyOrganizersPRN: Perined3</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Omgang met zorgverleners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Overige vragen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PerinatologyOrganizersPRN: Perined11</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Praten met Zorgverleners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rsidRPr="00272C21">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Pr="00272C21" w:rsidRDefault="00CE0F7D">
            <w:pPr>
              <w:rPr>
                <w:rFonts w:ascii="Calibri" w:eastAsia="Calibri" w:hAnsi="Calibri" w:cs="Calibri"/>
                <w:color w:val="000000"/>
                <w:sz w:val="22"/>
                <w:szCs w:val="22"/>
                <w:lang w:val="en-US"/>
              </w:rPr>
            </w:pPr>
            <w:r w:rsidRPr="00272C21">
              <w:rPr>
                <w:rFonts w:ascii="Calibri" w:eastAsia="Calibri" w:hAnsi="Calibri" w:cs="Calibri"/>
                <w:color w:val="000000"/>
                <w:sz w:val="22"/>
                <w:szCs w:val="22"/>
                <w:lang w:val="en-US"/>
              </w:rPr>
              <w:t>SnomedCT:386229000 Caregiver support (regime/therapy)</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 xml:space="preserve">Privacy </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Vermelden in de vragenlijst als Periode=ZV:</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We vragen opnieuw uw mening over 2 situaties: tijdens de eerste controles, en tijdens de tweede helft van de zwangerschap. Bij elke vraag moeten dus 2 antwoorden worden gegeven.</w:t>
            </w:r>
          </w:p>
          <w:p w:rsidR="006B28EB" w:rsidRDefault="006B28EB">
            <w:pPr>
              <w:rPr>
                <w:rFonts w:ascii="Calibri" w:eastAsia="Calibri" w:hAnsi="Calibri" w:cs="Calibri"/>
                <w:color w:val="00000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Bij de vragen over uw zorgverlener denk dan aan de zorgverlener die uw ervari</w:t>
            </w:r>
            <w:r>
              <w:rPr>
                <w:rFonts w:ascii="Calibri" w:eastAsia="Calibri" w:hAnsi="Calibri" w:cs="Calibri"/>
                <w:color w:val="000000"/>
                <w:sz w:val="22"/>
                <w:szCs w:val="22"/>
              </w:rPr>
              <w:t>ng jhet meest heeft bepaald.</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rsidRPr="00272C21">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Pr="00272C21" w:rsidRDefault="00CE0F7D">
            <w:pPr>
              <w:rPr>
                <w:rFonts w:ascii="Calibri" w:eastAsia="Calibri" w:hAnsi="Calibri" w:cs="Calibri"/>
                <w:color w:val="000000"/>
                <w:sz w:val="22"/>
                <w:szCs w:val="22"/>
                <w:lang w:val="en-US"/>
              </w:rPr>
            </w:pPr>
            <w:r w:rsidRPr="00272C21">
              <w:rPr>
                <w:rFonts w:ascii="Calibri" w:eastAsia="Calibri" w:hAnsi="Calibri" w:cs="Calibri"/>
                <w:color w:val="000000"/>
                <w:sz w:val="22"/>
                <w:szCs w:val="22"/>
                <w:lang w:val="en-US"/>
              </w:rPr>
              <w:t>SnomedCT:225349005 Respecting the client's privacy (procedure)</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 xml:space="preserve">ReproQZV 4 </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Het rootconcept geeft de vragenlijst weer van de periode 'tijdens de </w:t>
            </w:r>
            <w:r>
              <w:rPr>
                <w:rFonts w:ascii="Calibri" w:eastAsia="Calibri" w:hAnsi="Calibri" w:cs="Calibri"/>
                <w:color w:val="000000"/>
                <w:sz w:val="22"/>
                <w:szCs w:val="22"/>
              </w:rPr>
              <w:t>zwangerschap'. Het is een entrypoint voor de specificatie van de vragen in de vragenlijst, de REproQZV.</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PerinatologyObservationsPRN: ReproQZV4</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Tijd totdat u hulp kreeg</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sidRPr="00272C21">
              <w:rPr>
                <w:rFonts w:ascii="Calibri" w:eastAsia="Calibri" w:hAnsi="Calibri" w:cs="Calibri"/>
                <w:color w:val="000000"/>
                <w:sz w:val="22"/>
                <w:szCs w:val="22"/>
                <w:lang w:val="en-US"/>
              </w:rPr>
              <w:t xml:space="preserve">In Snomed CT is er een concept en concept code voor 448886007 | Time from call for help to patient arrival at facility (observable entity) |. </w:t>
            </w:r>
            <w:r>
              <w:rPr>
                <w:rFonts w:ascii="Calibri" w:eastAsia="Calibri" w:hAnsi="Calibri" w:cs="Calibri"/>
                <w:color w:val="000000"/>
                <w:sz w:val="22"/>
                <w:szCs w:val="22"/>
              </w:rPr>
              <w:t>In de ReproQ gaat het om een ander concept, daarom deze uit Snomed CT niet opgenomen.</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PerinatologyOrganizersPRN: Perined7</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Toestemming</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Vooraf aan de vragenlijst wordt gevraagd aan te geven dat de cliënt de vragenlijst wil invullen en dat de gegevens van de cliënt mogen worden </w:t>
            </w:r>
            <w:r>
              <w:rPr>
                <w:rFonts w:ascii="Calibri" w:eastAsia="Calibri" w:hAnsi="Calibri" w:cs="Calibri"/>
                <w:color w:val="000000"/>
                <w:sz w:val="22"/>
                <w:szCs w:val="22"/>
              </w:rPr>
              <w:t xml:space="preserve">gebruikt voor het onderzoek. </w:t>
            </w:r>
          </w:p>
          <w:p w:rsidR="006B28EB" w:rsidRDefault="006B28EB">
            <w:pPr>
              <w:rPr>
                <w:rFonts w:ascii="Calibri" w:eastAsia="Calibri" w:hAnsi="Calibri" w:cs="Calibri"/>
                <w:color w:val="00000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Vraagstelling aan de cliënt is:</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lastRenderedPageBreak/>
              <w:t>Vooraf willen we graag het volgende zeker weten:</w:t>
            </w:r>
          </w:p>
          <w:p w:rsidR="006B28EB" w:rsidRDefault="006B28EB">
            <w:pPr>
              <w:rPr>
                <w:rFonts w:ascii="Calibri" w:eastAsia="Calibri" w:hAnsi="Calibri" w:cs="Calibri"/>
                <w:color w:val="000000"/>
                <w:sz w:val="22"/>
                <w:szCs w:val="22"/>
              </w:rPr>
            </w:pPr>
          </w:p>
          <w:p w:rsidR="006B28EB" w:rsidRDefault="00CE0F7D">
            <w:pPr>
              <w:numPr>
                <w:ilvl w:val="0"/>
                <w:numId w:val="2"/>
              </w:numPr>
              <w:ind w:left="360" w:hanging="360"/>
              <w:rPr>
                <w:rFonts w:ascii="Calibri" w:eastAsia="Calibri" w:hAnsi="Calibri" w:cs="Calibri"/>
                <w:color w:val="000000"/>
                <w:sz w:val="22"/>
                <w:szCs w:val="22"/>
              </w:rPr>
            </w:pPr>
            <w:r>
              <w:rPr>
                <w:rFonts w:ascii="Calibri" w:eastAsia="Calibri" w:hAnsi="Calibri" w:cs="Calibri"/>
                <w:color w:val="000000"/>
                <w:sz w:val="22"/>
                <w:szCs w:val="22"/>
              </w:rPr>
              <w:t>U heeft de informatie in de uitnodiging gelezen en u begrijpt de informatie.</w:t>
            </w:r>
          </w:p>
          <w:p w:rsidR="006B28EB" w:rsidRDefault="00CE0F7D">
            <w:pPr>
              <w:numPr>
                <w:ilvl w:val="0"/>
                <w:numId w:val="2"/>
              </w:numPr>
              <w:ind w:left="360" w:hanging="360"/>
              <w:rPr>
                <w:rFonts w:ascii="Calibri" w:eastAsia="Calibri" w:hAnsi="Calibri" w:cs="Calibri"/>
                <w:color w:val="000000"/>
                <w:sz w:val="22"/>
                <w:szCs w:val="22"/>
              </w:rPr>
            </w:pPr>
            <w:r>
              <w:rPr>
                <w:rFonts w:ascii="Calibri" w:eastAsia="Calibri" w:hAnsi="Calibri" w:cs="Calibri"/>
                <w:color w:val="000000"/>
                <w:sz w:val="22"/>
                <w:szCs w:val="22"/>
              </w:rPr>
              <w:t>U weet dat het invullen van de vragenlijst vrijwillig is en dat u op ieder moment kan stoppen.</w:t>
            </w:r>
          </w:p>
          <w:p w:rsidR="006B28EB" w:rsidRDefault="00CE0F7D">
            <w:pPr>
              <w:numPr>
                <w:ilvl w:val="0"/>
                <w:numId w:val="2"/>
              </w:numPr>
              <w:ind w:left="360" w:hanging="360"/>
              <w:rPr>
                <w:rFonts w:ascii="Calibri" w:eastAsia="Calibri" w:hAnsi="Calibri" w:cs="Calibri"/>
                <w:color w:val="000000"/>
                <w:sz w:val="22"/>
                <w:szCs w:val="22"/>
              </w:rPr>
            </w:pPr>
            <w:r>
              <w:rPr>
                <w:rFonts w:ascii="Calibri" w:eastAsia="Calibri" w:hAnsi="Calibri" w:cs="Calibri"/>
                <w:color w:val="000000"/>
                <w:sz w:val="22"/>
                <w:szCs w:val="22"/>
              </w:rPr>
              <w:t>U weet dat uw gegevens anonime worden opgeslagen en alleen worden gebruikt voor het onderzoek.</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BL</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SnomedCT:309370004 Consent status (finding)</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Ja, ik wil de vragenlijst invullen, en mijn gegevens mogen worden gebruikt voor het onderzoek.</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ActCode: INFCON Informatieoverdracht o.b.v. expliciete toestemming</w:t>
                  </w:r>
                </w:p>
              </w:tc>
              <w:tc>
                <w:tcPr>
                  <w:tcW w:w="4326"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Toestemming</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Vooraf willen we graag het volgende weten:</w:t>
                  </w:r>
                </w:p>
                <w:p w:rsidR="006B28EB" w:rsidRDefault="006B28EB">
                  <w:pPr>
                    <w:rPr>
                      <w:rFonts w:ascii="Calibri" w:eastAsia="Calibri" w:hAnsi="Calibri" w:cs="Calibri"/>
                      <w:color w:val="000000"/>
                      <w:sz w:val="22"/>
                      <w:szCs w:val="22"/>
                    </w:rPr>
                  </w:pPr>
                </w:p>
                <w:p w:rsidR="006B28EB" w:rsidRDefault="00CE0F7D">
                  <w:pPr>
                    <w:numPr>
                      <w:ilvl w:val="0"/>
                      <w:numId w:val="3"/>
                    </w:numPr>
                    <w:ind w:left="360" w:hanging="360"/>
                    <w:rPr>
                      <w:rFonts w:ascii="Calibri" w:eastAsia="Calibri" w:hAnsi="Calibri" w:cs="Calibri"/>
                      <w:color w:val="000000"/>
                      <w:sz w:val="22"/>
                      <w:szCs w:val="22"/>
                    </w:rPr>
                  </w:pPr>
                  <w:r>
                    <w:rPr>
                      <w:rFonts w:ascii="Calibri" w:eastAsia="Calibri" w:hAnsi="Calibri" w:cs="Calibri"/>
                      <w:color w:val="000000"/>
                      <w:sz w:val="22"/>
                      <w:szCs w:val="22"/>
                    </w:rPr>
                    <w:t>U heeft de informatie in de uitnodiging gelezen en u begrijpt de informatie.</w:t>
                  </w:r>
                </w:p>
                <w:p w:rsidR="006B28EB" w:rsidRDefault="00CE0F7D">
                  <w:pPr>
                    <w:numPr>
                      <w:ilvl w:val="0"/>
                      <w:numId w:val="3"/>
                    </w:numPr>
                    <w:ind w:left="360" w:hanging="360"/>
                    <w:rPr>
                      <w:rFonts w:ascii="Calibri" w:eastAsia="Calibri" w:hAnsi="Calibri" w:cs="Calibri"/>
                      <w:color w:val="000000"/>
                      <w:sz w:val="22"/>
                      <w:szCs w:val="22"/>
                    </w:rPr>
                  </w:pPr>
                  <w:r>
                    <w:rPr>
                      <w:rFonts w:ascii="Calibri" w:eastAsia="Calibri" w:hAnsi="Calibri" w:cs="Calibri"/>
                      <w:color w:val="000000"/>
                      <w:sz w:val="22"/>
                      <w:szCs w:val="22"/>
                    </w:rPr>
                    <w:t>U weet dat het invullen van de vragenlijst vrijwillig is en dat u op ieder moment kan stoppen.</w:t>
                  </w:r>
                </w:p>
                <w:p w:rsidR="006B28EB" w:rsidRDefault="00CE0F7D">
                  <w:pPr>
                    <w:numPr>
                      <w:ilvl w:val="0"/>
                      <w:numId w:val="3"/>
                    </w:numPr>
                    <w:ind w:left="360" w:hanging="360"/>
                    <w:rPr>
                      <w:rFonts w:ascii="Calibri" w:eastAsia="Calibri" w:hAnsi="Calibri" w:cs="Calibri"/>
                      <w:color w:val="000000"/>
                      <w:sz w:val="22"/>
                      <w:szCs w:val="22"/>
                    </w:rPr>
                  </w:pPr>
                  <w:r>
                    <w:rPr>
                      <w:rFonts w:ascii="Calibri" w:eastAsia="Calibri" w:hAnsi="Calibri" w:cs="Calibri"/>
                      <w:color w:val="000000"/>
                      <w:sz w:val="22"/>
                      <w:szCs w:val="22"/>
                    </w:rPr>
                    <w:t xml:space="preserve">U weet dat uw gegevens anoniem worden opgeslagen en alleen worden gebruikt voor het </w:t>
                  </w:r>
                  <w:r>
                    <w:rPr>
                      <w:rFonts w:ascii="Calibri" w:eastAsia="Calibri" w:hAnsi="Calibri" w:cs="Calibri"/>
                      <w:color w:val="000000"/>
                      <w:sz w:val="22"/>
                      <w:szCs w:val="22"/>
                    </w:rPr>
                    <w:t>onderzoek.</w:t>
                  </w:r>
                </w:p>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Uw gezondheid en die van uw baby</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rsidRPr="00272C21">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Pr="00272C21" w:rsidRDefault="00CE0F7D">
            <w:pPr>
              <w:rPr>
                <w:rFonts w:ascii="Calibri" w:eastAsia="Calibri" w:hAnsi="Calibri" w:cs="Calibri"/>
                <w:color w:val="000000"/>
                <w:sz w:val="22"/>
                <w:szCs w:val="22"/>
                <w:lang w:val="en-US"/>
              </w:rPr>
            </w:pPr>
            <w:r w:rsidRPr="00272C21">
              <w:rPr>
                <w:rFonts w:ascii="Calibri" w:eastAsia="Calibri" w:hAnsi="Calibri" w:cs="Calibri"/>
                <w:color w:val="000000"/>
                <w:sz w:val="22"/>
                <w:szCs w:val="22"/>
                <w:lang w:val="en-US"/>
              </w:rPr>
              <w:t>SnomedCT:406221003 Health status (observable entity)</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Uw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SnomedCT:289908002 Pregnancy, function (observable entity)</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Voorzieningen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SnomedCT:276339004 Environment (environment)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Wisselen van zorgverlener</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PerinatologyOrganizersPRN: Perined10</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Zelf beslissen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SnomedCT:420107008 Patient decision status (observable entity)</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Zelf beslissen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bl>
    <w:p w:rsidR="006B28EB" w:rsidRDefault="006B28EB">
      <w:pPr>
        <w:tabs>
          <w:tab w:val="right" w:leader="dot" w:pos="8925"/>
        </w:tabs>
        <w:rPr>
          <w:rFonts w:ascii="Calibri" w:eastAsia="Calibri" w:hAnsi="Calibri" w:cs="Calibri"/>
          <w:color w:val="000000"/>
          <w:sz w:val="22"/>
          <w:szCs w:val="22"/>
        </w:rPr>
      </w:pPr>
    </w:p>
    <w:p w:rsidR="006B28EB" w:rsidRDefault="00CE0F7D">
      <w:pPr>
        <w:pStyle w:val="Plattetekst"/>
        <w:tabs>
          <w:tab w:val="right" w:leader="dot" w:pos="8925"/>
        </w:tabs>
      </w:pPr>
      <w:r>
        <w:br w:type="page"/>
      </w:r>
    </w:p>
    <w:p w:rsidR="006B28EB" w:rsidRDefault="00CE0F7D">
      <w:pPr>
        <w:pStyle w:val="Kop2"/>
        <w:numPr>
          <w:ilvl w:val="1"/>
          <w:numId w:val="1"/>
        </w:numPr>
      </w:pPr>
      <w:r>
        <w:lastRenderedPageBreak/>
        <w:t>Algemene gegevens</w:t>
      </w: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jc w:val="center"/>
        <w:rPr>
          <w:rFonts w:ascii="Calibri" w:eastAsia="Calibri" w:hAnsi="Calibri" w:cs="Calibri"/>
          <w:color w:val="000000"/>
          <w:sz w:val="22"/>
          <w:szCs w:val="22"/>
        </w:rPr>
      </w:pPr>
      <w:bookmarkStart w:id="16" w:name="BKM_F1561EF2_E92A_48A5_9A77_7FE4E37AD660"/>
      <w:r>
        <w:rPr>
          <w:noProof/>
        </w:rPr>
        <w:drawing>
          <wp:inline distT="0" distB="0" distL="0" distR="0">
            <wp:extent cx="5714365" cy="3624580"/>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9"/>
                    <a:stretch>
                      <a:fillRect/>
                    </a:stretch>
                  </pic:blipFill>
                  <pic:spPr bwMode="auto">
                    <a:xfrm>
                      <a:off x="0" y="0"/>
                      <a:ext cx="5714365" cy="3624580"/>
                    </a:xfrm>
                    <a:prstGeom prst="rect">
                      <a:avLst/>
                    </a:prstGeom>
                    <a:noFill/>
                    <a:ln w="9525">
                      <a:noFill/>
                      <a:miter lim="800000"/>
                      <a:headEnd/>
                      <a:tailEnd/>
                    </a:ln>
                  </pic:spPr>
                </pic:pic>
              </a:graphicData>
            </a:graphic>
          </wp:inline>
        </w:drawing>
      </w:r>
      <w:bookmarkEnd w:id="16"/>
    </w:p>
    <w:p w:rsidR="006B28EB" w:rsidRDefault="006B28EB">
      <w:pPr>
        <w:rPr>
          <w:rFonts w:ascii="Calibri" w:eastAsia="Calibri" w:hAnsi="Calibri" w:cs="Calibri"/>
          <w:color w:val="000000"/>
          <w:sz w:val="22"/>
          <w:szCs w:val="22"/>
        </w:rPr>
      </w:pPr>
    </w:p>
    <w:tbl>
      <w:tblPr>
        <w:tblW w:w="9014" w:type="dxa"/>
        <w:tblInd w:w="2" w:type="dxa"/>
        <w:tblLayout w:type="fixed"/>
        <w:tblCellMar>
          <w:left w:w="2" w:type="dxa"/>
          <w:right w:w="2" w:type="dxa"/>
        </w:tblCellMar>
        <w:tblLook w:val="04A0" w:firstRow="1" w:lastRow="0" w:firstColumn="1" w:lastColumn="0" w:noHBand="0" w:noVBand="1"/>
      </w:tblPr>
      <w:tblGrid>
        <w:gridCol w:w="1980"/>
        <w:gridCol w:w="7034"/>
      </w:tblGrid>
      <w:tr w:rsidR="006B28EB">
        <w:tc>
          <w:tcPr>
            <w:tcW w:w="1980"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c>
          <w:tcPr>
            <w:tcW w:w="7034"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Geboortejaar</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In de vragenlijst is alleen het geboortejaar van belang. Echter, in de dataset </w:t>
            </w:r>
            <w:r>
              <w:rPr>
                <w:rFonts w:ascii="Calibri" w:eastAsia="Calibri" w:hAnsi="Calibri" w:cs="Calibri"/>
                <w:color w:val="000000"/>
                <w:sz w:val="22"/>
                <w:szCs w:val="22"/>
              </w:rPr>
              <w:t>van Perined en in het Nictiz project Perinatologie gaat het om de geboortedatum. Op deze plaats dus coderingen en Id van het data element overgenomen van dataset Perined en project Perinatologie.</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TS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SnomedCT: 184099003 Date of birth</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Jaar Onderwijs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INT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PRQ185</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Naam kraamorganisatie</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Bij antwoordveld vermelden:</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Ik ben ingeschreven bij: </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HL7R2DT: ON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lastRenderedPageBreak/>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Naam verloskunde praktijk</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HL7R2DT: ON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Naam ziekenhuis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HL7R2DT: ON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Plaats verloskundige praktijk</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PRQ188</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Plaats ziekenhuis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PRQ189</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Postcode</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ST</w:t>
            </w:r>
          </w:p>
        </w:tc>
      </w:tr>
      <w:tr w:rsidR="006B28EB" w:rsidRPr="00272C21">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Pr="00272C21" w:rsidRDefault="00CE0F7D">
            <w:pPr>
              <w:rPr>
                <w:rFonts w:ascii="Calibri" w:eastAsia="Calibri" w:hAnsi="Calibri" w:cs="Calibri"/>
                <w:color w:val="000000"/>
                <w:sz w:val="22"/>
                <w:szCs w:val="22"/>
                <w:lang w:val="fr-FR"/>
              </w:rPr>
            </w:pPr>
            <w:r w:rsidRPr="00272C21">
              <w:rPr>
                <w:rFonts w:ascii="Calibri" w:eastAsia="Calibri" w:hAnsi="Calibri" w:cs="Calibri"/>
                <w:color w:val="000000"/>
                <w:sz w:val="22"/>
                <w:szCs w:val="22"/>
                <w:lang w:val="fr-FR"/>
              </w:rPr>
              <w:t>SnomedCT:184102003 Patient postal code (observable entity) , HL7R2DT: AD.postalCode</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Etniciteit  vader</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PRQ187</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EthnicGroup, http://decor.nictiz.nl/services/RetrieveValueSet?prefix=peri20-&amp;language=nl-NL&amp;id=2.16.840.1.113883.2.4.11.3&amp;effectiveDate=2014-05-19T14:35:30&amp;format=xml</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Etniciteit moeder</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Vermeld bij de vraag:</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Wij weten dat de behoefte aan zorg rond de zwangerschap verschilt afhankelijk van waar iemand vandaan komt. Daarom willen we graag weten bij welke bevolkinsgroep u en de vader van de baby horen?</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PRQ186</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EthnicGroup, http://decor.nictiz.nl/services/RetrieveValueSet?prefix=peri20-&amp;language=nl-NL&amp;id=2.16.840.1.113883.2.4.11.3&amp;effectiveDate=2014-05-</w:t>
            </w:r>
            <w:r>
              <w:rPr>
                <w:rFonts w:ascii="Calibri" w:eastAsia="Calibri" w:hAnsi="Calibri" w:cs="Calibri"/>
                <w:color w:val="000000"/>
                <w:sz w:val="22"/>
                <w:szCs w:val="22"/>
              </w:rPr>
              <w:lastRenderedPageBreak/>
              <w:t>19T14:35:30&amp;format=xml</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Opleiding</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SnomedCT:105421008 Educational achievement (observable entity)</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http://decor.nictiz.nl/services/RetrieveValueSet?prefix=peri20-&amp;language=nl-NL&amp;id=2.16.840.1.113883.2.4.3.11.60.103.11.16&amp;effectiveDate=2013-05-24T15:56:54&amp;format=xml, NHGtabe</w:t>
            </w:r>
            <w:r>
              <w:rPr>
                <w:rFonts w:ascii="Calibri" w:eastAsia="Calibri" w:hAnsi="Calibri" w:cs="Calibri"/>
                <w:color w:val="000000"/>
                <w:sz w:val="22"/>
                <w:szCs w:val="22"/>
              </w:rPr>
              <w:t>l20v1_Code_opleiding</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bl>
    <w:p w:rsidR="006B28EB" w:rsidRDefault="006B28EB">
      <w:pPr>
        <w:tabs>
          <w:tab w:val="right" w:leader="dot" w:pos="8925"/>
        </w:tabs>
        <w:rPr>
          <w:rFonts w:ascii="Calibri" w:eastAsia="Calibri" w:hAnsi="Calibri" w:cs="Calibri"/>
          <w:color w:val="000000"/>
          <w:sz w:val="22"/>
          <w:szCs w:val="22"/>
        </w:rPr>
      </w:pPr>
    </w:p>
    <w:p w:rsidR="006B28EB" w:rsidRDefault="00CE0F7D">
      <w:pPr>
        <w:pStyle w:val="Plattetekst"/>
        <w:tabs>
          <w:tab w:val="right" w:leader="dot" w:pos="8925"/>
        </w:tabs>
      </w:pPr>
      <w:r>
        <w:br w:type="page"/>
      </w:r>
    </w:p>
    <w:p w:rsidR="006B28EB" w:rsidRDefault="00CE0F7D">
      <w:pPr>
        <w:pStyle w:val="Kop2"/>
        <w:numPr>
          <w:ilvl w:val="1"/>
          <w:numId w:val="1"/>
        </w:numPr>
      </w:pPr>
      <w:r>
        <w:lastRenderedPageBreak/>
        <w:t>Eerdere ervaringen</w:t>
      </w: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jc w:val="center"/>
        <w:rPr>
          <w:rFonts w:ascii="Calibri" w:eastAsia="Calibri" w:hAnsi="Calibri" w:cs="Calibri"/>
          <w:color w:val="000000"/>
          <w:sz w:val="22"/>
          <w:szCs w:val="22"/>
        </w:rPr>
      </w:pPr>
      <w:bookmarkStart w:id="17" w:name="BKM_99FD2CE3_BEC8_48F3_A37F_A57D4260117E"/>
      <w:r>
        <w:rPr>
          <w:noProof/>
        </w:rPr>
        <w:drawing>
          <wp:inline distT="0" distB="0" distL="0" distR="0">
            <wp:extent cx="5686425" cy="3691890"/>
            <wp:effectExtent l="0" t="0" r="0"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pic:nvPicPr>
                  <pic:blipFill>
                    <a:blip r:embed="rId10"/>
                    <a:stretch>
                      <a:fillRect/>
                    </a:stretch>
                  </pic:blipFill>
                  <pic:spPr bwMode="auto">
                    <a:xfrm>
                      <a:off x="0" y="0"/>
                      <a:ext cx="5686425" cy="3691890"/>
                    </a:xfrm>
                    <a:prstGeom prst="rect">
                      <a:avLst/>
                    </a:prstGeom>
                    <a:noFill/>
                    <a:ln w="9525">
                      <a:noFill/>
                      <a:miter lim="800000"/>
                      <a:headEnd/>
                      <a:tailEnd/>
                    </a:ln>
                  </pic:spPr>
                </pic:pic>
              </a:graphicData>
            </a:graphic>
          </wp:inline>
        </w:drawing>
      </w:r>
      <w:bookmarkEnd w:id="17"/>
    </w:p>
    <w:p w:rsidR="006B28EB" w:rsidRDefault="006B28EB">
      <w:pPr>
        <w:rPr>
          <w:rFonts w:ascii="Calibri" w:eastAsia="Calibri" w:hAnsi="Calibri" w:cs="Calibri"/>
          <w:color w:val="000000"/>
          <w:sz w:val="22"/>
          <w:szCs w:val="22"/>
        </w:rPr>
      </w:pPr>
    </w:p>
    <w:tbl>
      <w:tblPr>
        <w:tblW w:w="9014" w:type="dxa"/>
        <w:tblInd w:w="2" w:type="dxa"/>
        <w:tblLayout w:type="fixed"/>
        <w:tblCellMar>
          <w:left w:w="2" w:type="dxa"/>
          <w:right w:w="2" w:type="dxa"/>
        </w:tblCellMar>
        <w:tblLook w:val="04A0" w:firstRow="1" w:lastRow="0" w:firstColumn="1" w:lastColumn="0" w:noHBand="0" w:noVBand="1"/>
      </w:tblPr>
      <w:tblGrid>
        <w:gridCol w:w="1980"/>
        <w:gridCol w:w="7034"/>
      </w:tblGrid>
      <w:tr w:rsidR="006B28EB">
        <w:tc>
          <w:tcPr>
            <w:tcW w:w="1980"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c>
          <w:tcPr>
            <w:tcW w:w="7034"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Abortus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BL</w:t>
            </w:r>
          </w:p>
        </w:tc>
      </w:tr>
      <w:tr w:rsidR="006B28EB" w:rsidRPr="00272C21">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Pr="00272C21" w:rsidRDefault="00CE0F7D">
            <w:pPr>
              <w:rPr>
                <w:rFonts w:ascii="Calibri" w:eastAsia="Calibri" w:hAnsi="Calibri" w:cs="Calibri"/>
                <w:color w:val="000000"/>
                <w:sz w:val="22"/>
                <w:szCs w:val="22"/>
                <w:lang w:val="en-US"/>
              </w:rPr>
            </w:pPr>
            <w:r w:rsidRPr="00272C21">
              <w:rPr>
                <w:rFonts w:ascii="Calibri" w:eastAsia="Calibri" w:hAnsi="Calibri" w:cs="Calibri"/>
                <w:color w:val="000000"/>
                <w:sz w:val="22"/>
                <w:szCs w:val="22"/>
                <w:lang w:val="en-US"/>
              </w:rPr>
              <w:t>SnomedCT:57797005  Induced termination of pregnancy (disorder)</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Eerder keizersnede</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BL</w:t>
            </w:r>
          </w:p>
        </w:tc>
      </w:tr>
      <w:tr w:rsidR="006B28EB" w:rsidRPr="00272C21">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Pr="00272C21" w:rsidRDefault="00CE0F7D">
            <w:pPr>
              <w:rPr>
                <w:rFonts w:ascii="Calibri" w:eastAsia="Calibri" w:hAnsi="Calibri" w:cs="Calibri"/>
                <w:color w:val="000000"/>
                <w:sz w:val="22"/>
                <w:szCs w:val="22"/>
                <w:lang w:val="en-US"/>
              </w:rPr>
            </w:pPr>
            <w:r w:rsidRPr="00272C21">
              <w:rPr>
                <w:rFonts w:ascii="Calibri" w:eastAsia="Calibri" w:hAnsi="Calibri" w:cs="Calibri"/>
                <w:color w:val="000000"/>
                <w:sz w:val="22"/>
                <w:szCs w:val="22"/>
                <w:lang w:val="en-US"/>
              </w:rPr>
              <w:t>SnomedCT:161805006 History of cesarean section (situation)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Miskraam of EUG</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BL</w:t>
            </w:r>
          </w:p>
        </w:tc>
      </w:tr>
      <w:tr w:rsidR="006B28EB" w:rsidRPr="00272C21">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Pr="00272C21" w:rsidRDefault="00CE0F7D">
            <w:pPr>
              <w:rPr>
                <w:rFonts w:ascii="Calibri" w:eastAsia="Calibri" w:hAnsi="Calibri" w:cs="Calibri"/>
                <w:color w:val="000000"/>
                <w:sz w:val="22"/>
                <w:szCs w:val="22"/>
                <w:lang w:val="en-US"/>
              </w:rPr>
            </w:pPr>
            <w:r w:rsidRPr="00272C21">
              <w:rPr>
                <w:rFonts w:ascii="Calibri" w:eastAsia="Calibri" w:hAnsi="Calibri" w:cs="Calibri"/>
                <w:color w:val="000000"/>
                <w:sz w:val="22"/>
                <w:szCs w:val="22"/>
                <w:lang w:val="en-US"/>
              </w:rPr>
              <w:t xml:space="preserve">SnomedCT:161744009 History of miscarriage (situation) or 161763005 History </w:t>
            </w:r>
            <w:r w:rsidRPr="00272C21">
              <w:rPr>
                <w:rFonts w:ascii="Calibri" w:eastAsia="Calibri" w:hAnsi="Calibri" w:cs="Calibri"/>
                <w:color w:val="000000"/>
                <w:sz w:val="22"/>
                <w:szCs w:val="22"/>
                <w:lang w:val="en-US"/>
              </w:rPr>
              <w:t>of ectopic pregnancy (situation)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BewusteKeuze</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bewuste keuze</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ReproQ79</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geen bewuste keuze, eigenlijk ongewenst</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ReproQ81</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geen bewuste keuze, maar wel gewenst</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ReproQ80</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EerderBevallen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ja, ik ben 1 keer eerder bevallen</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ReproQ53</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ja, ik ben 2 keer eerder bevallen</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ReproQ54</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ja, ik ben 3 keer eerder of meer bevallen</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ReproQ55</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nee</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ReproQ21</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OverledenBaby</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ja, al voor de geboorte</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SnomedCT:237361005 Antepartum fetal death (event)</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ja, in de eerste week na de bevalling</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ReproQ56</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ja, tijdens de geboorte</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FasePerinatSterfte: 4 durante partu</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nee</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ReproQ21</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Bewuste keuze</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PRQ184</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BewusteKeuze</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Eerder bevallen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rsidRPr="00272C21">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Pr="00272C21" w:rsidRDefault="00CE0F7D">
            <w:pPr>
              <w:rPr>
                <w:rFonts w:ascii="Calibri" w:eastAsia="Calibri" w:hAnsi="Calibri" w:cs="Calibri"/>
                <w:color w:val="000000"/>
                <w:sz w:val="22"/>
                <w:szCs w:val="22"/>
                <w:lang w:val="en-US"/>
              </w:rPr>
            </w:pPr>
            <w:r w:rsidRPr="00272C21">
              <w:rPr>
                <w:rFonts w:ascii="Calibri" w:eastAsia="Calibri" w:hAnsi="Calibri" w:cs="Calibri"/>
                <w:color w:val="000000"/>
                <w:sz w:val="22"/>
                <w:szCs w:val="22"/>
                <w:lang w:val="en-US"/>
              </w:rPr>
              <w:t>SnomedCT:272058002 History of past delivery (situation)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EerderBevallen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lastRenderedPageBreak/>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Overleden baby</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rsidRPr="00272C21">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Pr="00272C21" w:rsidRDefault="00CE0F7D">
            <w:pPr>
              <w:rPr>
                <w:rFonts w:ascii="Calibri" w:eastAsia="Calibri" w:hAnsi="Calibri" w:cs="Calibri"/>
                <w:color w:val="000000"/>
                <w:sz w:val="22"/>
                <w:szCs w:val="22"/>
                <w:lang w:val="en-US"/>
              </w:rPr>
            </w:pPr>
            <w:r w:rsidRPr="00272C21">
              <w:rPr>
                <w:rFonts w:ascii="Calibri" w:eastAsia="Calibri" w:hAnsi="Calibri" w:cs="Calibri"/>
                <w:color w:val="000000"/>
                <w:sz w:val="22"/>
                <w:szCs w:val="22"/>
                <w:lang w:val="en-US"/>
              </w:rPr>
              <w:t>SnomedCT:161811009 History of perinatal fetal loss (situation)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OverledenBaby</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bl>
    <w:p w:rsidR="006B28EB" w:rsidRDefault="006B28EB">
      <w:pPr>
        <w:tabs>
          <w:tab w:val="right" w:leader="dot" w:pos="8925"/>
        </w:tabs>
        <w:rPr>
          <w:rFonts w:ascii="Calibri" w:eastAsia="Calibri" w:hAnsi="Calibri" w:cs="Calibri"/>
          <w:color w:val="000000"/>
          <w:sz w:val="22"/>
          <w:szCs w:val="22"/>
        </w:rPr>
      </w:pPr>
    </w:p>
    <w:p w:rsidR="006B28EB" w:rsidRDefault="00CE0F7D">
      <w:pPr>
        <w:pStyle w:val="Plattetekst"/>
        <w:tabs>
          <w:tab w:val="right" w:leader="dot" w:pos="8925"/>
        </w:tabs>
      </w:pPr>
      <w:r>
        <w:br w:type="page"/>
      </w:r>
    </w:p>
    <w:p w:rsidR="006B28EB" w:rsidRDefault="00CE0F7D">
      <w:pPr>
        <w:pStyle w:val="Kop2"/>
        <w:numPr>
          <w:ilvl w:val="1"/>
          <w:numId w:val="1"/>
        </w:numPr>
      </w:pPr>
      <w:r>
        <w:lastRenderedPageBreak/>
        <w:t>Gezin en huishouden</w:t>
      </w: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jc w:val="center"/>
        <w:rPr>
          <w:rFonts w:ascii="Calibri" w:eastAsia="Calibri" w:hAnsi="Calibri" w:cs="Calibri"/>
          <w:color w:val="000000"/>
          <w:sz w:val="22"/>
          <w:szCs w:val="22"/>
        </w:rPr>
      </w:pPr>
      <w:bookmarkStart w:id="18" w:name="BKM_62E95AFF_45F2_48AD_BF16_D370E4468E41"/>
      <w:r>
        <w:rPr>
          <w:noProof/>
        </w:rPr>
        <w:drawing>
          <wp:inline distT="0" distB="0" distL="0" distR="0">
            <wp:extent cx="5688965" cy="4665345"/>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11"/>
                    <a:stretch>
                      <a:fillRect/>
                    </a:stretch>
                  </pic:blipFill>
                  <pic:spPr bwMode="auto">
                    <a:xfrm>
                      <a:off x="0" y="0"/>
                      <a:ext cx="5688965" cy="4665345"/>
                    </a:xfrm>
                    <a:prstGeom prst="rect">
                      <a:avLst/>
                    </a:prstGeom>
                    <a:noFill/>
                    <a:ln w="9525">
                      <a:noFill/>
                      <a:miter lim="800000"/>
                      <a:headEnd/>
                      <a:tailEnd/>
                    </a:ln>
                  </pic:spPr>
                </pic:pic>
              </a:graphicData>
            </a:graphic>
          </wp:inline>
        </w:drawing>
      </w:r>
      <w:bookmarkEnd w:id="18"/>
    </w:p>
    <w:p w:rsidR="006B28EB" w:rsidRDefault="006B28EB">
      <w:pPr>
        <w:rPr>
          <w:rFonts w:ascii="Calibri" w:eastAsia="Calibri" w:hAnsi="Calibri" w:cs="Calibri"/>
          <w:color w:val="000000"/>
          <w:sz w:val="22"/>
          <w:szCs w:val="22"/>
        </w:rPr>
      </w:pPr>
    </w:p>
    <w:tbl>
      <w:tblPr>
        <w:tblW w:w="9014" w:type="dxa"/>
        <w:tblInd w:w="2" w:type="dxa"/>
        <w:tblLayout w:type="fixed"/>
        <w:tblCellMar>
          <w:left w:w="2" w:type="dxa"/>
          <w:right w:w="2" w:type="dxa"/>
        </w:tblCellMar>
        <w:tblLook w:val="04A0" w:firstRow="1" w:lastRow="0" w:firstColumn="1" w:lastColumn="0" w:noHBand="0" w:noVBand="1"/>
      </w:tblPr>
      <w:tblGrid>
        <w:gridCol w:w="1980"/>
        <w:gridCol w:w="7034"/>
      </w:tblGrid>
      <w:tr w:rsidR="006B28EB">
        <w:tc>
          <w:tcPr>
            <w:tcW w:w="1980"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c>
          <w:tcPr>
            <w:tcW w:w="7034"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Beoordeling6</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altijd</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ReproQ25</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meestal</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ReproQ26</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niet nodig</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ReproQ44</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nooit</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ReproQ28</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soms</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ReproQ27</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Betrokkenheid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PRQ161</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Beoordeling6</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Betrokkenheid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PRQ160</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Beoordeling6</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Rekening houden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PRQ163</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Beoordeling6</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Rekening houden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PRQ162</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Beoordeling6</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Steun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PRQ165</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Steun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PRQ164</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bl>
    <w:p w:rsidR="006B28EB" w:rsidRDefault="006B28EB">
      <w:pPr>
        <w:tabs>
          <w:tab w:val="right" w:leader="dot" w:pos="8925"/>
        </w:tabs>
        <w:rPr>
          <w:rFonts w:ascii="Calibri" w:eastAsia="Calibri" w:hAnsi="Calibri" w:cs="Calibri"/>
          <w:color w:val="000000"/>
          <w:sz w:val="22"/>
          <w:szCs w:val="22"/>
        </w:rPr>
      </w:pPr>
    </w:p>
    <w:p w:rsidR="006B28EB" w:rsidRDefault="00CE0F7D">
      <w:pPr>
        <w:pStyle w:val="Plattetekst"/>
        <w:tabs>
          <w:tab w:val="right" w:leader="dot" w:pos="8925"/>
        </w:tabs>
      </w:pPr>
      <w:r>
        <w:br w:type="page"/>
      </w:r>
    </w:p>
    <w:p w:rsidR="006B28EB" w:rsidRDefault="00CE0F7D">
      <w:pPr>
        <w:pStyle w:val="Kop2"/>
        <w:numPr>
          <w:ilvl w:val="1"/>
          <w:numId w:val="1"/>
        </w:numPr>
      </w:pPr>
      <w:r>
        <w:lastRenderedPageBreak/>
        <w:t>Overige vragen</w:t>
      </w: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jc w:val="center"/>
        <w:rPr>
          <w:rFonts w:ascii="Calibri" w:eastAsia="Calibri" w:hAnsi="Calibri" w:cs="Calibri"/>
          <w:color w:val="000000"/>
          <w:sz w:val="22"/>
          <w:szCs w:val="22"/>
        </w:rPr>
      </w:pPr>
      <w:bookmarkStart w:id="19" w:name="BKM_D0B87120_9CB3_4F85_B34D_90D8506E81FA"/>
      <w:r>
        <w:rPr>
          <w:noProof/>
        </w:rPr>
        <w:drawing>
          <wp:inline distT="0" distB="0" distL="0" distR="0">
            <wp:extent cx="5730240" cy="4564380"/>
            <wp:effectExtent l="0" t="0" r="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12"/>
                    <a:stretch>
                      <a:fillRect/>
                    </a:stretch>
                  </pic:blipFill>
                  <pic:spPr bwMode="auto">
                    <a:xfrm>
                      <a:off x="0" y="0"/>
                      <a:ext cx="5730240" cy="4564380"/>
                    </a:xfrm>
                    <a:prstGeom prst="rect">
                      <a:avLst/>
                    </a:prstGeom>
                    <a:noFill/>
                    <a:ln w="9525">
                      <a:noFill/>
                      <a:miter lim="800000"/>
                      <a:headEnd/>
                      <a:tailEnd/>
                    </a:ln>
                  </pic:spPr>
                </pic:pic>
              </a:graphicData>
            </a:graphic>
          </wp:inline>
        </w:drawing>
      </w:r>
      <w:bookmarkEnd w:id="19"/>
    </w:p>
    <w:p w:rsidR="006B28EB" w:rsidRDefault="006B28EB">
      <w:pPr>
        <w:rPr>
          <w:rFonts w:ascii="Calibri" w:eastAsia="Calibri" w:hAnsi="Calibri" w:cs="Calibri"/>
          <w:color w:val="000000"/>
          <w:sz w:val="22"/>
          <w:szCs w:val="22"/>
        </w:rPr>
      </w:pPr>
    </w:p>
    <w:tbl>
      <w:tblPr>
        <w:tblW w:w="9014" w:type="dxa"/>
        <w:tblInd w:w="2" w:type="dxa"/>
        <w:tblLayout w:type="fixed"/>
        <w:tblCellMar>
          <w:left w:w="2" w:type="dxa"/>
          <w:right w:w="2" w:type="dxa"/>
        </w:tblCellMar>
        <w:tblLook w:val="04A0" w:firstRow="1" w:lastRow="0" w:firstColumn="1" w:lastColumn="0" w:noHBand="0" w:noVBand="1"/>
      </w:tblPr>
      <w:tblGrid>
        <w:gridCol w:w="1980"/>
        <w:gridCol w:w="7034"/>
      </w:tblGrid>
      <w:tr w:rsidR="006B28EB">
        <w:tc>
          <w:tcPr>
            <w:tcW w:w="1980"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c>
          <w:tcPr>
            <w:tcW w:w="7034"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Beschrijven ervaringen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Hier moet een cijfer worden gegeven van 1 tot 10 waarbij 1 staat voor 'ik had </w:t>
            </w:r>
            <w:r>
              <w:rPr>
                <w:rFonts w:ascii="Calibri" w:eastAsia="Calibri" w:hAnsi="Calibri" w:cs="Calibri"/>
                <w:color w:val="000000"/>
                <w:sz w:val="22"/>
                <w:szCs w:val="22"/>
              </w:rPr>
              <w:t>een erg slechte ervaring' en 10 voor 'ik had een erg goede ervaring'. Het cijfer moet worden gegeven door het plaatsen van een kruisje of streepje op of tussen beide uiteinden op de plaats die voor het gevoel van de cliënt het beste past.</w:t>
            </w:r>
          </w:p>
          <w:p w:rsidR="006B28EB" w:rsidRDefault="006B28EB">
            <w:pPr>
              <w:rPr>
                <w:rFonts w:ascii="Calibri" w:eastAsia="Calibri" w:hAnsi="Calibri" w:cs="Calibri"/>
                <w:color w:val="00000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Vermeld bij de v</w:t>
            </w:r>
            <w:r>
              <w:rPr>
                <w:rFonts w:ascii="Calibri" w:eastAsia="Calibri" w:hAnsi="Calibri" w:cs="Calibri"/>
                <w:color w:val="000000"/>
                <w:sz w:val="22"/>
                <w:szCs w:val="22"/>
              </w:rPr>
              <w:t>raag:</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Zet een kruisje of streepje op of tussen beide uiteinden op de plaats die voor uw gevoel het beste past.</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PQ</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PRQ180</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Ervaringen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PRQ181</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ErgsteSituatie</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behandeld in vieze en oncomfortabele ruimtes</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ReproQ51</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lang moeten wachten op hulp</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ReproQ49</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niet betrokken bij keuze behandeling</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ReproQ46</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onvriendelijk en onbeleefd behandeld</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ReproQ45</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slordige omgang met mijn persoonlijke gegevens</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ReproQ47</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weinig aandacht voor mijn gezin en huishouden</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ReproQ50</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weinig keuze om voor een eigen zorgverlener te kiezen</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ReproQ52</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weinig uitleg gekregen over ziekte en behandeling</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ReproQ48</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GezondheidAlg</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rsidRPr="00272C21">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rsidRPr="00272C21">
              <w:tc>
                <w:tcPr>
                  <w:tcW w:w="2420" w:type="dxa"/>
                  <w:tcMar>
                    <w:top w:w="0" w:type="dxa"/>
                    <w:left w:w="60" w:type="dxa"/>
                    <w:bottom w:w="0" w:type="dxa"/>
                    <w:right w:w="60" w:type="dxa"/>
                  </w:tcMar>
                </w:tcPr>
                <w:p w:rsidR="006B28EB" w:rsidRPr="00272C21" w:rsidRDefault="00CE0F7D">
                  <w:pPr>
                    <w:rPr>
                      <w:rFonts w:ascii="Calibri" w:eastAsia="Calibri" w:hAnsi="Calibri" w:cs="Calibri"/>
                      <w:color w:val="000000"/>
                      <w:sz w:val="22"/>
                      <w:szCs w:val="22"/>
                      <w:lang w:val="en-US"/>
                    </w:rPr>
                  </w:pPr>
                  <w:r w:rsidRPr="00272C21">
                    <w:rPr>
                      <w:rFonts w:ascii="Calibri" w:eastAsia="Calibri" w:hAnsi="Calibri" w:cs="Calibri"/>
                      <w:color w:val="000000"/>
                      <w:sz w:val="22"/>
                      <w:szCs w:val="22"/>
                      <w:lang w:val="en-US"/>
                    </w:rPr>
                    <w:t>goed</w:t>
                  </w:r>
                </w:p>
                <w:p w:rsidR="006B28EB" w:rsidRPr="00272C21" w:rsidRDefault="00CE0F7D">
                  <w:pPr>
                    <w:rPr>
                      <w:rFonts w:ascii="Calibri" w:eastAsia="Calibri" w:hAnsi="Calibri" w:cs="Calibri"/>
                      <w:color w:val="000000"/>
                      <w:sz w:val="22"/>
                      <w:szCs w:val="22"/>
                      <w:lang w:val="en-US"/>
                    </w:rPr>
                  </w:pPr>
                  <w:r w:rsidRPr="00272C21">
                    <w:rPr>
                      <w:rFonts w:ascii="Calibri" w:eastAsia="Calibri" w:hAnsi="Calibri" w:cs="Calibri"/>
                      <w:color w:val="000000"/>
                      <w:sz w:val="16"/>
                      <w:szCs w:val="16"/>
                      <w:lang w:val="en-US"/>
                    </w:rPr>
                    <w:t>SnomedCT:135817005 General health fair (finding)</w:t>
                  </w:r>
                </w:p>
              </w:tc>
              <w:tc>
                <w:tcPr>
                  <w:tcW w:w="4326" w:type="dxa"/>
                  <w:tcMar>
                    <w:top w:w="0" w:type="dxa"/>
                    <w:left w:w="60" w:type="dxa"/>
                    <w:bottom w:w="0" w:type="dxa"/>
                    <w:right w:w="60" w:type="dxa"/>
                  </w:tcMar>
                </w:tcPr>
                <w:p w:rsidR="006B28EB" w:rsidRPr="00272C21" w:rsidRDefault="006B28EB">
                  <w:pPr>
                    <w:rPr>
                      <w:rFonts w:ascii="Calibri" w:eastAsia="Calibri" w:hAnsi="Calibri" w:cs="Calibri"/>
                      <w:color w:val="000000"/>
                      <w:sz w:val="22"/>
                      <w:szCs w:val="22"/>
                      <w:lang w:val="en-US"/>
                    </w:rPr>
                  </w:pPr>
                </w:p>
              </w:tc>
            </w:tr>
            <w:tr w:rsidR="006B28EB" w:rsidRPr="00272C21">
              <w:tc>
                <w:tcPr>
                  <w:tcW w:w="2420" w:type="dxa"/>
                  <w:tcMar>
                    <w:top w:w="0" w:type="dxa"/>
                    <w:left w:w="60" w:type="dxa"/>
                    <w:bottom w:w="0" w:type="dxa"/>
                    <w:right w:w="60" w:type="dxa"/>
                  </w:tcMar>
                </w:tcPr>
                <w:p w:rsidR="006B28EB" w:rsidRPr="00272C21" w:rsidRDefault="00CE0F7D">
                  <w:pPr>
                    <w:rPr>
                      <w:rFonts w:ascii="Calibri" w:eastAsia="Calibri" w:hAnsi="Calibri" w:cs="Calibri"/>
                      <w:color w:val="000000"/>
                      <w:sz w:val="22"/>
                      <w:szCs w:val="22"/>
                      <w:lang w:val="en-US"/>
                    </w:rPr>
                  </w:pPr>
                  <w:r w:rsidRPr="00272C21">
                    <w:rPr>
                      <w:rFonts w:ascii="Calibri" w:eastAsia="Calibri" w:hAnsi="Calibri" w:cs="Calibri"/>
                      <w:color w:val="000000"/>
                      <w:sz w:val="22"/>
                      <w:szCs w:val="22"/>
                      <w:lang w:val="en-US"/>
                    </w:rPr>
                    <w:t>matig</w:t>
                  </w:r>
                </w:p>
                <w:p w:rsidR="006B28EB" w:rsidRPr="00272C21" w:rsidRDefault="00CE0F7D">
                  <w:pPr>
                    <w:rPr>
                      <w:rFonts w:ascii="Calibri" w:eastAsia="Calibri" w:hAnsi="Calibri" w:cs="Calibri"/>
                      <w:color w:val="000000"/>
                      <w:sz w:val="22"/>
                      <w:szCs w:val="22"/>
                      <w:lang w:val="en-US"/>
                    </w:rPr>
                  </w:pPr>
                  <w:r w:rsidRPr="00272C21">
                    <w:rPr>
                      <w:rFonts w:ascii="Calibri" w:eastAsia="Calibri" w:hAnsi="Calibri" w:cs="Calibri"/>
                      <w:color w:val="000000"/>
                      <w:sz w:val="16"/>
                      <w:szCs w:val="16"/>
                      <w:lang w:val="en-US"/>
                    </w:rPr>
                    <w:t>SnomedCT:135818000 General health poor (finding)</w:t>
                  </w:r>
                </w:p>
              </w:tc>
              <w:tc>
                <w:tcPr>
                  <w:tcW w:w="4326" w:type="dxa"/>
                  <w:tcMar>
                    <w:top w:w="0" w:type="dxa"/>
                    <w:left w:w="60" w:type="dxa"/>
                    <w:bottom w:w="0" w:type="dxa"/>
                    <w:right w:w="60" w:type="dxa"/>
                  </w:tcMar>
                </w:tcPr>
                <w:p w:rsidR="006B28EB" w:rsidRPr="00272C21" w:rsidRDefault="006B28EB">
                  <w:pPr>
                    <w:rPr>
                      <w:rFonts w:ascii="Calibri" w:eastAsia="Calibri" w:hAnsi="Calibri" w:cs="Calibri"/>
                      <w:color w:val="000000"/>
                      <w:sz w:val="22"/>
                      <w:szCs w:val="22"/>
                      <w:lang w:val="en-US"/>
                    </w:rPr>
                  </w:pPr>
                </w:p>
              </w:tc>
            </w:tr>
            <w:tr w:rsidR="006B28EB" w:rsidRPr="00272C21">
              <w:tc>
                <w:tcPr>
                  <w:tcW w:w="2420" w:type="dxa"/>
                  <w:tcMar>
                    <w:top w:w="0" w:type="dxa"/>
                    <w:left w:w="60" w:type="dxa"/>
                    <w:bottom w:w="0" w:type="dxa"/>
                    <w:right w:w="60" w:type="dxa"/>
                  </w:tcMar>
                </w:tcPr>
                <w:p w:rsidR="006B28EB" w:rsidRPr="00272C21" w:rsidRDefault="00CE0F7D">
                  <w:pPr>
                    <w:rPr>
                      <w:rFonts w:ascii="Calibri" w:eastAsia="Calibri" w:hAnsi="Calibri" w:cs="Calibri"/>
                      <w:color w:val="000000"/>
                      <w:sz w:val="22"/>
                      <w:szCs w:val="22"/>
                      <w:lang w:val="en-US"/>
                    </w:rPr>
                  </w:pPr>
                  <w:r w:rsidRPr="00272C21">
                    <w:rPr>
                      <w:rFonts w:ascii="Calibri" w:eastAsia="Calibri" w:hAnsi="Calibri" w:cs="Calibri"/>
                      <w:color w:val="000000"/>
                      <w:sz w:val="22"/>
                      <w:szCs w:val="22"/>
                      <w:lang w:val="en-US"/>
                    </w:rPr>
                    <w:t>slecht</w:t>
                  </w:r>
                </w:p>
                <w:p w:rsidR="006B28EB" w:rsidRPr="00272C21" w:rsidRDefault="00CE0F7D">
                  <w:pPr>
                    <w:rPr>
                      <w:rFonts w:ascii="Calibri" w:eastAsia="Calibri" w:hAnsi="Calibri" w:cs="Calibri"/>
                      <w:color w:val="000000"/>
                      <w:sz w:val="22"/>
                      <w:szCs w:val="22"/>
                      <w:lang w:val="en-US"/>
                    </w:rPr>
                  </w:pPr>
                  <w:r w:rsidRPr="00272C21">
                    <w:rPr>
                      <w:rFonts w:ascii="Calibri" w:eastAsia="Calibri" w:hAnsi="Calibri" w:cs="Calibri"/>
                      <w:color w:val="000000"/>
                      <w:sz w:val="16"/>
                      <w:szCs w:val="16"/>
                      <w:lang w:val="en-US"/>
                    </w:rPr>
                    <w:t>SnomedCT:135819008 General health very poor (finding)</w:t>
                  </w:r>
                </w:p>
              </w:tc>
              <w:tc>
                <w:tcPr>
                  <w:tcW w:w="4326" w:type="dxa"/>
                  <w:tcMar>
                    <w:top w:w="0" w:type="dxa"/>
                    <w:left w:w="60" w:type="dxa"/>
                    <w:bottom w:w="0" w:type="dxa"/>
                    <w:right w:w="60" w:type="dxa"/>
                  </w:tcMar>
                </w:tcPr>
                <w:p w:rsidR="006B28EB" w:rsidRPr="00272C21" w:rsidRDefault="006B28EB">
                  <w:pPr>
                    <w:rPr>
                      <w:rFonts w:ascii="Calibri" w:eastAsia="Calibri" w:hAnsi="Calibri" w:cs="Calibri"/>
                      <w:color w:val="000000"/>
                      <w:sz w:val="22"/>
                      <w:szCs w:val="22"/>
                      <w:lang w:val="en-US"/>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uitstekend</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SnomedCT:135816001 General health excellent (finding)</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rsidRPr="00272C21">
              <w:tc>
                <w:tcPr>
                  <w:tcW w:w="2420" w:type="dxa"/>
                  <w:tcMar>
                    <w:top w:w="0" w:type="dxa"/>
                    <w:left w:w="60" w:type="dxa"/>
                    <w:bottom w:w="0" w:type="dxa"/>
                    <w:right w:w="60" w:type="dxa"/>
                  </w:tcMar>
                </w:tcPr>
                <w:p w:rsidR="006B28EB" w:rsidRPr="00272C21" w:rsidRDefault="00CE0F7D">
                  <w:pPr>
                    <w:rPr>
                      <w:rFonts w:ascii="Calibri" w:eastAsia="Calibri" w:hAnsi="Calibri" w:cs="Calibri"/>
                      <w:color w:val="000000"/>
                      <w:sz w:val="22"/>
                      <w:szCs w:val="22"/>
                      <w:lang w:val="en-US"/>
                    </w:rPr>
                  </w:pPr>
                  <w:r w:rsidRPr="00272C21">
                    <w:rPr>
                      <w:rFonts w:ascii="Calibri" w:eastAsia="Calibri" w:hAnsi="Calibri" w:cs="Calibri"/>
                      <w:color w:val="000000"/>
                      <w:sz w:val="22"/>
                      <w:szCs w:val="22"/>
                      <w:lang w:val="en-US"/>
                    </w:rPr>
                    <w:t>zeer goed</w:t>
                  </w:r>
                </w:p>
                <w:p w:rsidR="006B28EB" w:rsidRPr="00272C21" w:rsidRDefault="00CE0F7D">
                  <w:pPr>
                    <w:rPr>
                      <w:rFonts w:ascii="Calibri" w:eastAsia="Calibri" w:hAnsi="Calibri" w:cs="Calibri"/>
                      <w:color w:val="000000"/>
                      <w:sz w:val="22"/>
                      <w:szCs w:val="22"/>
                      <w:lang w:val="en-US"/>
                    </w:rPr>
                  </w:pPr>
                  <w:r w:rsidRPr="00272C21">
                    <w:rPr>
                      <w:rFonts w:ascii="Calibri" w:eastAsia="Calibri" w:hAnsi="Calibri" w:cs="Calibri"/>
                      <w:color w:val="000000"/>
                      <w:sz w:val="16"/>
                      <w:szCs w:val="16"/>
                      <w:lang w:val="en-US"/>
                    </w:rPr>
                    <w:t>SnomedCT:135815002 General health good (finding)</w:t>
                  </w:r>
                </w:p>
              </w:tc>
              <w:tc>
                <w:tcPr>
                  <w:tcW w:w="4326" w:type="dxa"/>
                  <w:tcMar>
                    <w:top w:w="0" w:type="dxa"/>
                    <w:left w:w="60" w:type="dxa"/>
                    <w:bottom w:w="0" w:type="dxa"/>
                    <w:right w:w="60" w:type="dxa"/>
                  </w:tcMar>
                </w:tcPr>
                <w:p w:rsidR="006B28EB" w:rsidRPr="00272C21" w:rsidRDefault="006B28EB">
                  <w:pPr>
                    <w:rPr>
                      <w:rFonts w:ascii="Calibri" w:eastAsia="Calibri" w:hAnsi="Calibri" w:cs="Calibri"/>
                      <w:color w:val="000000"/>
                      <w:sz w:val="22"/>
                      <w:szCs w:val="22"/>
                      <w:lang w:val="en-US"/>
                    </w:rPr>
                  </w:pPr>
                </w:p>
              </w:tc>
            </w:tr>
          </w:tbl>
          <w:p w:rsidR="006B28EB" w:rsidRPr="00272C21" w:rsidRDefault="006B28EB">
            <w:pPr>
              <w:rPr>
                <w:rFonts w:ascii="Calibri" w:eastAsia="Calibri" w:hAnsi="Calibri" w:cs="Calibri"/>
                <w:color w:val="000000"/>
                <w:sz w:val="22"/>
                <w:szCs w:val="22"/>
                <w:lang w:val="en-US"/>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lastRenderedPageBreak/>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Ergste situaties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Er wordt er van uitgegaan dat iedereen zijn best doet om de cliënt goede zorg </w:t>
            </w:r>
            <w:r>
              <w:rPr>
                <w:rFonts w:ascii="Calibri" w:eastAsia="Calibri" w:hAnsi="Calibri" w:cs="Calibri"/>
                <w:color w:val="000000"/>
                <w:sz w:val="22"/>
                <w:szCs w:val="22"/>
              </w:rPr>
              <w:t>te geven. Soms lukt dat niet. Niet alles is even erg. In de waardenlijst staan 8 situaties die kunnen voorkomen. De cliënt wordt gevraagd eerst alle 8 mogelijkheden door te lezen. Daarna wordt de vraag gesteld.</w:t>
            </w:r>
          </w:p>
          <w:p w:rsidR="006B28EB" w:rsidRDefault="006B28EB">
            <w:pPr>
              <w:rPr>
                <w:rFonts w:ascii="Calibri" w:eastAsia="Calibri" w:hAnsi="Calibri" w:cs="Calibri"/>
                <w:color w:val="00000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Tekst voorafgaande aan de vraag:</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We gaan er </w:t>
            </w:r>
            <w:r>
              <w:rPr>
                <w:rFonts w:ascii="Calibri" w:eastAsia="Calibri" w:hAnsi="Calibri" w:cs="Calibri"/>
                <w:color w:val="000000"/>
                <w:sz w:val="22"/>
                <w:szCs w:val="22"/>
              </w:rPr>
              <w:t xml:space="preserve">van uit dat iedereen zijn best doet om de u goede zorg te geven. Soms lukt dat niet. Niet alles is even erg. Hieronder staan 8 situaties die kunnen voorkomen. Lees eerst alle 8 mogelijkheden door. </w:t>
            </w:r>
          </w:p>
          <w:p w:rsidR="006B28EB" w:rsidRDefault="006B28EB">
            <w:pPr>
              <w:rPr>
                <w:rFonts w:ascii="Calibri" w:eastAsia="Calibri" w:hAnsi="Calibri" w:cs="Calibri"/>
                <w:color w:val="00000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Vermeld bij de vraag:</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Geef beide aan met 2 kruisjes.</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w:t>
            </w:r>
            <w:r>
              <w:rPr>
                <w:rFonts w:ascii="Calibri" w:eastAsia="Calibri" w:hAnsi="Calibri" w:cs="Calibri"/>
                <w:b/>
                <w:color w:val="000000"/>
                <w:sz w:val="22"/>
                <w:szCs w:val="22"/>
              </w:rPr>
              <w:t>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PRQ183</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ErgsteSituatie</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Gezondheid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PRQ182</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GezondheidAlg</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bl>
    <w:p w:rsidR="006B28EB" w:rsidRDefault="006B28EB">
      <w:pPr>
        <w:tabs>
          <w:tab w:val="right" w:leader="dot" w:pos="8925"/>
        </w:tabs>
        <w:rPr>
          <w:rFonts w:ascii="Calibri" w:eastAsia="Calibri" w:hAnsi="Calibri" w:cs="Calibri"/>
          <w:color w:val="000000"/>
          <w:sz w:val="22"/>
          <w:szCs w:val="22"/>
        </w:rPr>
      </w:pPr>
    </w:p>
    <w:p w:rsidR="006B28EB" w:rsidRDefault="00CE0F7D">
      <w:pPr>
        <w:pStyle w:val="Plattetekst"/>
        <w:tabs>
          <w:tab w:val="right" w:leader="dot" w:pos="8925"/>
        </w:tabs>
      </w:pPr>
      <w:r>
        <w:br w:type="page"/>
      </w:r>
    </w:p>
    <w:p w:rsidR="006B28EB" w:rsidRDefault="00CE0F7D">
      <w:pPr>
        <w:pStyle w:val="Kop2"/>
        <w:numPr>
          <w:ilvl w:val="1"/>
          <w:numId w:val="1"/>
        </w:numPr>
      </w:pPr>
      <w:r>
        <w:lastRenderedPageBreak/>
        <w:t>Praten met uw zorgverleners</w:t>
      </w: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jc w:val="center"/>
        <w:rPr>
          <w:rFonts w:ascii="Calibri" w:eastAsia="Calibri" w:hAnsi="Calibri" w:cs="Calibri"/>
          <w:color w:val="000000"/>
          <w:sz w:val="22"/>
          <w:szCs w:val="22"/>
        </w:rPr>
      </w:pPr>
      <w:bookmarkStart w:id="20" w:name="BKM_C395A1ED_7DC7_4D7B_9CE9_0C08BF8746B4"/>
      <w:r>
        <w:rPr>
          <w:noProof/>
        </w:rPr>
        <w:drawing>
          <wp:inline distT="0" distB="0" distL="0" distR="0">
            <wp:extent cx="5746115" cy="3850640"/>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a:blip r:embed="rId13"/>
                    <a:stretch>
                      <a:fillRect/>
                    </a:stretch>
                  </pic:blipFill>
                  <pic:spPr bwMode="auto">
                    <a:xfrm>
                      <a:off x="0" y="0"/>
                      <a:ext cx="5746115" cy="3850640"/>
                    </a:xfrm>
                    <a:prstGeom prst="rect">
                      <a:avLst/>
                    </a:prstGeom>
                    <a:noFill/>
                    <a:ln w="9525">
                      <a:noFill/>
                      <a:miter lim="800000"/>
                      <a:headEnd/>
                      <a:tailEnd/>
                    </a:ln>
                  </pic:spPr>
                </pic:pic>
              </a:graphicData>
            </a:graphic>
          </wp:inline>
        </w:drawing>
      </w:r>
      <w:bookmarkEnd w:id="20"/>
    </w:p>
    <w:p w:rsidR="006B28EB" w:rsidRDefault="006B28EB">
      <w:pPr>
        <w:rPr>
          <w:rFonts w:ascii="Calibri" w:eastAsia="Calibri" w:hAnsi="Calibri" w:cs="Calibri"/>
          <w:color w:val="000000"/>
          <w:sz w:val="22"/>
          <w:szCs w:val="22"/>
        </w:rPr>
      </w:pPr>
    </w:p>
    <w:tbl>
      <w:tblPr>
        <w:tblW w:w="9014" w:type="dxa"/>
        <w:tblInd w:w="2" w:type="dxa"/>
        <w:tblLayout w:type="fixed"/>
        <w:tblCellMar>
          <w:left w:w="2" w:type="dxa"/>
          <w:right w:w="2" w:type="dxa"/>
        </w:tblCellMar>
        <w:tblLook w:val="04A0" w:firstRow="1" w:lastRow="0" w:firstColumn="1" w:lastColumn="0" w:noHBand="0" w:noVBand="1"/>
      </w:tblPr>
      <w:tblGrid>
        <w:gridCol w:w="1980"/>
        <w:gridCol w:w="7034"/>
      </w:tblGrid>
      <w:tr w:rsidR="006B28EB">
        <w:tc>
          <w:tcPr>
            <w:tcW w:w="1980"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c>
          <w:tcPr>
            <w:tcW w:w="7034"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Adviezen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PRQ143</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Adviezen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PRQ142</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Beantwoorden vragen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PRQ141</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Beantwoorden vragen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PRQ140</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Begrijpen uitleg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PRQ145</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Begrijpen uitleg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PRQ144</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Gebeuren vertellen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PRQ147</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Gebeuren vertellen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PRQ146</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bl>
    <w:p w:rsidR="006B28EB" w:rsidRDefault="006B28EB">
      <w:pPr>
        <w:tabs>
          <w:tab w:val="right" w:leader="dot" w:pos="8925"/>
        </w:tabs>
        <w:rPr>
          <w:rFonts w:ascii="Calibri" w:eastAsia="Calibri" w:hAnsi="Calibri" w:cs="Calibri"/>
          <w:color w:val="000000"/>
          <w:sz w:val="22"/>
          <w:szCs w:val="22"/>
        </w:rPr>
      </w:pPr>
    </w:p>
    <w:p w:rsidR="006B28EB" w:rsidRDefault="00CE0F7D">
      <w:pPr>
        <w:pStyle w:val="Plattetekst"/>
        <w:tabs>
          <w:tab w:val="right" w:leader="dot" w:pos="8925"/>
        </w:tabs>
      </w:pPr>
      <w:r>
        <w:br w:type="page"/>
      </w:r>
    </w:p>
    <w:p w:rsidR="006B28EB" w:rsidRDefault="00CE0F7D">
      <w:pPr>
        <w:pStyle w:val="Kop2"/>
        <w:numPr>
          <w:ilvl w:val="1"/>
          <w:numId w:val="1"/>
        </w:numPr>
      </w:pPr>
      <w:r>
        <w:lastRenderedPageBreak/>
        <w:t>Tijd totdat u hulp kreeg</w:t>
      </w: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jc w:val="center"/>
        <w:rPr>
          <w:rFonts w:ascii="Calibri" w:eastAsia="Calibri" w:hAnsi="Calibri" w:cs="Calibri"/>
          <w:color w:val="000000"/>
          <w:sz w:val="22"/>
          <w:szCs w:val="22"/>
        </w:rPr>
      </w:pPr>
      <w:bookmarkStart w:id="21" w:name="BKM_2B2A34CA_3698_46A9_9F6D_A3A2D7088DD2"/>
      <w:r>
        <w:rPr>
          <w:noProof/>
        </w:rPr>
        <w:lastRenderedPageBreak/>
        <w:drawing>
          <wp:inline distT="0" distB="0" distL="0" distR="0">
            <wp:extent cx="5717540" cy="8453755"/>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14"/>
                    <a:stretch>
                      <a:fillRect/>
                    </a:stretch>
                  </pic:blipFill>
                  <pic:spPr bwMode="auto">
                    <a:xfrm>
                      <a:off x="0" y="0"/>
                      <a:ext cx="5717540" cy="8453755"/>
                    </a:xfrm>
                    <a:prstGeom prst="rect">
                      <a:avLst/>
                    </a:prstGeom>
                    <a:noFill/>
                    <a:ln w="9525">
                      <a:noFill/>
                      <a:miter lim="800000"/>
                      <a:headEnd/>
                      <a:tailEnd/>
                    </a:ln>
                  </pic:spPr>
                </pic:pic>
              </a:graphicData>
            </a:graphic>
          </wp:inline>
        </w:drawing>
      </w:r>
      <w:bookmarkEnd w:id="21"/>
    </w:p>
    <w:p w:rsidR="006B28EB" w:rsidRDefault="006B28EB">
      <w:pPr>
        <w:rPr>
          <w:rFonts w:ascii="Calibri" w:eastAsia="Calibri" w:hAnsi="Calibri" w:cs="Calibri"/>
          <w:color w:val="000000"/>
          <w:sz w:val="22"/>
          <w:szCs w:val="22"/>
        </w:rPr>
      </w:pPr>
    </w:p>
    <w:tbl>
      <w:tblPr>
        <w:tblW w:w="9014" w:type="dxa"/>
        <w:tblInd w:w="2" w:type="dxa"/>
        <w:tblLayout w:type="fixed"/>
        <w:tblCellMar>
          <w:left w:w="2" w:type="dxa"/>
          <w:right w:w="2" w:type="dxa"/>
        </w:tblCellMar>
        <w:tblLook w:val="04A0" w:firstRow="1" w:lastRow="0" w:firstColumn="1" w:lastColumn="0" w:noHBand="0" w:noVBand="1"/>
      </w:tblPr>
      <w:tblGrid>
        <w:gridCol w:w="1980"/>
        <w:gridCol w:w="7034"/>
      </w:tblGrid>
      <w:tr w:rsidR="006B28EB">
        <w:tc>
          <w:tcPr>
            <w:tcW w:w="1980"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c>
          <w:tcPr>
            <w:tcW w:w="7034"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lastRenderedPageBreak/>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Beoordeling2</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altijd</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ReproQ25</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meestal</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ReproQ26</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niets dringends</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ReproQ39</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nooit</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ReproQ28</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soms</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ReproQ27</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Afspraak maken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PRQ149</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Beoordeling2</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Afspraak maken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PRQ148</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Beoordeling2</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Afspraak maken niet dringend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PRQ151</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Afspraak maken niet dringend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PRQ150</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Afspraak snel aan de beurt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PRQ155</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Afspraak snel aan de beurt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PRQ154</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lastRenderedPageBreak/>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Plaats zorg bereikbaar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PRQ157</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Plaats zorg bereikbaar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Denk bij plaats bijvoorbeeld aan de verloskundige praktijk en het ziekenhuis.</w:t>
            </w:r>
          </w:p>
          <w:p w:rsidR="006B28EB" w:rsidRDefault="006B28EB">
            <w:pPr>
              <w:rPr>
                <w:rFonts w:ascii="Calibri" w:eastAsia="Calibri" w:hAnsi="Calibri" w:cs="Calibri"/>
                <w:color w:val="00000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Denk bij bereikbaarheid aan het openbaar vervoer, parkeren en wegwijzers.</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PRQ156</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Tijd van zorgverleners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PRQ153</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Tijd van zorgverleners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PRQ152</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Zorgverleners bereikbaar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PRQ159</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Zorgverleners bereikbaar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PRQ158</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bl>
    <w:p w:rsidR="006B28EB" w:rsidRDefault="006B28EB">
      <w:pPr>
        <w:tabs>
          <w:tab w:val="right" w:leader="dot" w:pos="8925"/>
        </w:tabs>
        <w:rPr>
          <w:rFonts w:ascii="Calibri" w:eastAsia="Calibri" w:hAnsi="Calibri" w:cs="Calibri"/>
          <w:color w:val="000000"/>
          <w:sz w:val="22"/>
          <w:szCs w:val="22"/>
        </w:rPr>
      </w:pPr>
    </w:p>
    <w:p w:rsidR="006B28EB" w:rsidRDefault="00CE0F7D">
      <w:pPr>
        <w:pStyle w:val="Plattetekst"/>
        <w:tabs>
          <w:tab w:val="right" w:leader="dot" w:pos="8925"/>
        </w:tabs>
      </w:pPr>
      <w:r>
        <w:br w:type="page"/>
      </w:r>
    </w:p>
    <w:p w:rsidR="006B28EB" w:rsidRDefault="00CE0F7D">
      <w:pPr>
        <w:pStyle w:val="Kop2"/>
        <w:numPr>
          <w:ilvl w:val="1"/>
          <w:numId w:val="1"/>
        </w:numPr>
      </w:pPr>
      <w:r>
        <w:lastRenderedPageBreak/>
        <w:t>Voorzieningen</w:t>
      </w: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jc w:val="center"/>
        <w:rPr>
          <w:rFonts w:ascii="Calibri" w:eastAsia="Calibri" w:hAnsi="Calibri" w:cs="Calibri"/>
          <w:color w:val="000000"/>
          <w:sz w:val="22"/>
          <w:szCs w:val="22"/>
        </w:rPr>
      </w:pPr>
      <w:bookmarkStart w:id="22" w:name="BKM_766B2222_ABA1_46FC_B668_9F0B7A03965A"/>
      <w:r>
        <w:rPr>
          <w:noProof/>
        </w:rPr>
        <w:drawing>
          <wp:inline distT="0" distB="0" distL="0" distR="0">
            <wp:extent cx="5723255" cy="3904615"/>
            <wp:effectExtent l="0" t="0" r="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a:blip r:embed="rId15"/>
                    <a:stretch>
                      <a:fillRect/>
                    </a:stretch>
                  </pic:blipFill>
                  <pic:spPr bwMode="auto">
                    <a:xfrm>
                      <a:off x="0" y="0"/>
                      <a:ext cx="5723255" cy="3904615"/>
                    </a:xfrm>
                    <a:prstGeom prst="rect">
                      <a:avLst/>
                    </a:prstGeom>
                    <a:noFill/>
                    <a:ln w="9525">
                      <a:noFill/>
                      <a:miter lim="800000"/>
                      <a:headEnd/>
                      <a:tailEnd/>
                    </a:ln>
                  </pic:spPr>
                </pic:pic>
              </a:graphicData>
            </a:graphic>
          </wp:inline>
        </w:drawing>
      </w:r>
      <w:bookmarkEnd w:id="22"/>
    </w:p>
    <w:p w:rsidR="006B28EB" w:rsidRDefault="006B28EB">
      <w:pPr>
        <w:rPr>
          <w:rFonts w:ascii="Calibri" w:eastAsia="Calibri" w:hAnsi="Calibri" w:cs="Calibri"/>
          <w:color w:val="000000"/>
          <w:sz w:val="22"/>
          <w:szCs w:val="22"/>
        </w:rPr>
      </w:pPr>
    </w:p>
    <w:tbl>
      <w:tblPr>
        <w:tblW w:w="9014" w:type="dxa"/>
        <w:tblInd w:w="2" w:type="dxa"/>
        <w:tblLayout w:type="fixed"/>
        <w:tblCellMar>
          <w:left w:w="2" w:type="dxa"/>
          <w:right w:w="2" w:type="dxa"/>
        </w:tblCellMar>
        <w:tblLook w:val="04A0" w:firstRow="1" w:lastRow="0" w:firstColumn="1" w:lastColumn="0" w:noHBand="0" w:noVBand="1"/>
      </w:tblPr>
      <w:tblGrid>
        <w:gridCol w:w="1980"/>
        <w:gridCol w:w="7034"/>
      </w:tblGrid>
      <w:tr w:rsidR="006B28EB">
        <w:tc>
          <w:tcPr>
            <w:tcW w:w="1980"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c>
          <w:tcPr>
            <w:tcW w:w="7034"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Comfortabel 2e helft van de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PRQ167</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Comfortabel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PRQ166</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Schoon 2e helft van de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PRQ169</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Schoon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PRQ168</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Toegankelijkheid 2e helft van de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PRQ171</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Toegankelijkheid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Voor de periode 'tijdens de bevalling en kraamperiode' bij de vraag vermelden:</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Het gaat hier om de ruimtes waar u verbleef, zoals de kamer, de douche, het toilet, maar ook om voldoende ruimte rond het bed.</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PRQ170</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bl>
    <w:p w:rsidR="006B28EB" w:rsidRDefault="006B28EB">
      <w:pPr>
        <w:tabs>
          <w:tab w:val="right" w:leader="dot" w:pos="8925"/>
        </w:tabs>
        <w:rPr>
          <w:rFonts w:ascii="Calibri" w:eastAsia="Calibri" w:hAnsi="Calibri" w:cs="Calibri"/>
          <w:color w:val="000000"/>
          <w:sz w:val="22"/>
          <w:szCs w:val="22"/>
        </w:rPr>
      </w:pPr>
    </w:p>
    <w:p w:rsidR="006B28EB" w:rsidRDefault="00CE0F7D">
      <w:pPr>
        <w:pStyle w:val="Plattetekst"/>
        <w:tabs>
          <w:tab w:val="right" w:leader="dot" w:pos="8925"/>
        </w:tabs>
      </w:pPr>
      <w:r>
        <w:br w:type="page"/>
      </w:r>
    </w:p>
    <w:p w:rsidR="006B28EB" w:rsidRDefault="00CE0F7D">
      <w:pPr>
        <w:pStyle w:val="Kop2"/>
        <w:numPr>
          <w:ilvl w:val="1"/>
          <w:numId w:val="1"/>
        </w:numPr>
      </w:pPr>
      <w:r>
        <w:lastRenderedPageBreak/>
        <w:t>Wisselen van zorgverlener</w:t>
      </w: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jc w:val="center"/>
        <w:rPr>
          <w:rFonts w:ascii="Calibri" w:eastAsia="Calibri" w:hAnsi="Calibri" w:cs="Calibri"/>
          <w:color w:val="000000"/>
          <w:sz w:val="22"/>
          <w:szCs w:val="22"/>
        </w:rPr>
      </w:pPr>
      <w:bookmarkStart w:id="23" w:name="BKM_079FF6F5_70E6_4002_95FD_8417D2B3D07C"/>
      <w:r>
        <w:rPr>
          <w:noProof/>
        </w:rPr>
        <w:drawing>
          <wp:inline distT="0" distB="0" distL="0" distR="0">
            <wp:extent cx="5687695" cy="4950460"/>
            <wp:effectExtent l="0" t="0" r="0" b="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a:blip r:embed="rId16"/>
                    <a:stretch>
                      <a:fillRect/>
                    </a:stretch>
                  </pic:blipFill>
                  <pic:spPr bwMode="auto">
                    <a:xfrm>
                      <a:off x="0" y="0"/>
                      <a:ext cx="5687695" cy="4950460"/>
                    </a:xfrm>
                    <a:prstGeom prst="rect">
                      <a:avLst/>
                    </a:prstGeom>
                    <a:noFill/>
                    <a:ln w="9525">
                      <a:noFill/>
                      <a:miter lim="800000"/>
                      <a:headEnd/>
                      <a:tailEnd/>
                    </a:ln>
                  </pic:spPr>
                </pic:pic>
              </a:graphicData>
            </a:graphic>
          </wp:inline>
        </w:drawing>
      </w:r>
      <w:bookmarkEnd w:id="23"/>
    </w:p>
    <w:p w:rsidR="006B28EB" w:rsidRDefault="006B28EB">
      <w:pPr>
        <w:rPr>
          <w:rFonts w:ascii="Calibri" w:eastAsia="Calibri" w:hAnsi="Calibri" w:cs="Calibri"/>
          <w:color w:val="000000"/>
          <w:sz w:val="22"/>
          <w:szCs w:val="22"/>
        </w:rPr>
      </w:pPr>
    </w:p>
    <w:tbl>
      <w:tblPr>
        <w:tblW w:w="9014" w:type="dxa"/>
        <w:tblInd w:w="2" w:type="dxa"/>
        <w:tblLayout w:type="fixed"/>
        <w:tblCellMar>
          <w:left w:w="2" w:type="dxa"/>
          <w:right w:w="2" w:type="dxa"/>
        </w:tblCellMar>
        <w:tblLook w:val="04A0" w:firstRow="1" w:lastRow="0" w:firstColumn="1" w:lastColumn="0" w:noHBand="0" w:noVBand="1"/>
      </w:tblPr>
      <w:tblGrid>
        <w:gridCol w:w="1980"/>
        <w:gridCol w:w="7034"/>
      </w:tblGrid>
      <w:tr w:rsidR="006B28EB">
        <w:tc>
          <w:tcPr>
            <w:tcW w:w="1980"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c>
          <w:tcPr>
            <w:tcW w:w="7034"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Beoordeling7</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altijd</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ReproQ25</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altijd dezelfde zorgverlener</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ReproQ41</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meestal</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ReproQ26</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nooit</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ReproQ28</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soms</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ReproQ27</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Beoordeling8</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altijd</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ReproQ25</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meestal</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ReproQ26</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niet verwezen</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ReproQ42</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nooit</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ReproQ28</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soms</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ReproQ27</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Beoordeling9</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altijd</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ReproQ25</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meestal</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ReproQ26</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nee, er was geen keuze</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ReproQ43</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soms</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ReproQ27</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Bij verwijzing goed geinformeerd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PRQ175</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Beoordeling8</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Bij verwijzing goed geinformeerd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PRQ174</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Beoordeling8</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Geïnformeerd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PRQ173</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Beoordeling7</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Geïnformeerd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PRQ172</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Beoordeling7</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Leiding over zorg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PRQ179</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Leiding over zorg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PRQ178</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Wenselijke zorgverlener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PRQ177</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Beoordeling9</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Wenselijke zorgverlener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Vermeld bij de vraag:</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Denk aan: huisarts, verloskundige, ziekenhuisverloskundige, gynaecoloog, kraamverzorgster, kinderarts.</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PRQ176</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Beoordeling9</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bl>
    <w:p w:rsidR="006B28EB" w:rsidRDefault="006B28EB">
      <w:pPr>
        <w:tabs>
          <w:tab w:val="right" w:leader="dot" w:pos="8925"/>
        </w:tabs>
        <w:rPr>
          <w:rFonts w:ascii="Calibri" w:eastAsia="Calibri" w:hAnsi="Calibri" w:cs="Calibri"/>
          <w:color w:val="000000"/>
          <w:sz w:val="22"/>
          <w:szCs w:val="22"/>
        </w:rPr>
      </w:pPr>
    </w:p>
    <w:p w:rsidR="006B28EB" w:rsidRDefault="00CE0F7D">
      <w:pPr>
        <w:pStyle w:val="Plattetekst"/>
        <w:tabs>
          <w:tab w:val="right" w:leader="dot" w:pos="8925"/>
        </w:tabs>
      </w:pPr>
      <w:r>
        <w:br w:type="page"/>
      </w:r>
    </w:p>
    <w:p w:rsidR="006B28EB" w:rsidRDefault="00CE0F7D">
      <w:pPr>
        <w:pStyle w:val="Kop2"/>
        <w:numPr>
          <w:ilvl w:val="1"/>
          <w:numId w:val="1"/>
        </w:numPr>
      </w:pPr>
      <w:r>
        <w:lastRenderedPageBreak/>
        <w:t>Uw gezondheid en die van uw baby</w:t>
      </w: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jc w:val="center"/>
        <w:rPr>
          <w:rFonts w:ascii="Calibri" w:eastAsia="Calibri" w:hAnsi="Calibri" w:cs="Calibri"/>
          <w:color w:val="000000"/>
          <w:sz w:val="22"/>
          <w:szCs w:val="22"/>
        </w:rPr>
      </w:pPr>
      <w:bookmarkStart w:id="24" w:name="BKM_E4D95B14_9D07_490C_A254_99ED32FF7429"/>
      <w:r>
        <w:rPr>
          <w:noProof/>
        </w:rPr>
        <w:drawing>
          <wp:inline distT="0" distB="0" distL="0" distR="0">
            <wp:extent cx="5717540" cy="3654425"/>
            <wp:effectExtent l="0" t="0" r="0" b="0"/>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a:blip r:embed="rId17"/>
                    <a:stretch>
                      <a:fillRect/>
                    </a:stretch>
                  </pic:blipFill>
                  <pic:spPr bwMode="auto">
                    <a:xfrm>
                      <a:off x="0" y="0"/>
                      <a:ext cx="5717540" cy="3654425"/>
                    </a:xfrm>
                    <a:prstGeom prst="rect">
                      <a:avLst/>
                    </a:prstGeom>
                    <a:noFill/>
                    <a:ln w="9525">
                      <a:noFill/>
                      <a:miter lim="800000"/>
                      <a:headEnd/>
                      <a:tailEnd/>
                    </a:ln>
                  </pic:spPr>
                </pic:pic>
              </a:graphicData>
            </a:graphic>
          </wp:inline>
        </w:drawing>
      </w:r>
      <w:bookmarkEnd w:id="24"/>
    </w:p>
    <w:p w:rsidR="006B28EB" w:rsidRDefault="006B28EB">
      <w:pPr>
        <w:rPr>
          <w:rFonts w:ascii="Calibri" w:eastAsia="Calibri" w:hAnsi="Calibri" w:cs="Calibri"/>
          <w:color w:val="000000"/>
          <w:sz w:val="22"/>
          <w:szCs w:val="22"/>
        </w:rPr>
      </w:pPr>
    </w:p>
    <w:tbl>
      <w:tblPr>
        <w:tblW w:w="9014" w:type="dxa"/>
        <w:tblInd w:w="2" w:type="dxa"/>
        <w:tblLayout w:type="fixed"/>
        <w:tblCellMar>
          <w:left w:w="2" w:type="dxa"/>
          <w:right w:w="2" w:type="dxa"/>
        </w:tblCellMar>
        <w:tblLook w:val="04A0" w:firstRow="1" w:lastRow="0" w:firstColumn="1" w:lastColumn="0" w:noHBand="0" w:noVBand="1"/>
      </w:tblPr>
      <w:tblGrid>
        <w:gridCol w:w="1980"/>
        <w:gridCol w:w="7034"/>
      </w:tblGrid>
      <w:tr w:rsidR="006B28EB">
        <w:tc>
          <w:tcPr>
            <w:tcW w:w="1980"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c>
          <w:tcPr>
            <w:tcW w:w="7034"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GezondheidBaby</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gezond, geen problemen</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ReproQ15</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grote problemen</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ReproQ17</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kleine problemen</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ReproQ16</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overleden. Ik heb een miskraam gehad/ Ik ben bevallen van een doodgeboren baby</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ReproQ19</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problemen, maar onduidelijk hoe erg het was</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w:t>
                  </w:r>
                  <w:r>
                    <w:rPr>
                      <w:rFonts w:ascii="Calibri" w:eastAsia="Calibri" w:hAnsi="Calibri" w:cs="Calibri"/>
                      <w:color w:val="000000"/>
                      <w:sz w:val="16"/>
                      <w:szCs w:val="16"/>
                    </w:rPr>
                    <w:t>oQValuesetCodes: ReproQ18</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GezondheidMoeder</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Vermelden bij de vragen:</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Bij kleine of grote problemen gaat het om </w:t>
            </w:r>
            <w:r>
              <w:rPr>
                <w:rFonts w:ascii="Calibri" w:eastAsia="Calibri" w:hAnsi="Calibri" w:cs="Calibri"/>
                <w:color w:val="000000"/>
                <w:sz w:val="22"/>
                <w:szCs w:val="22"/>
                <w:u w:val="single"/>
              </w:rPr>
              <w:t>uw</w:t>
            </w:r>
            <w:r>
              <w:rPr>
                <w:rFonts w:ascii="Calibri" w:eastAsia="Calibri" w:hAnsi="Calibri" w:cs="Calibri"/>
                <w:color w:val="000000"/>
                <w:sz w:val="22"/>
                <w:szCs w:val="22"/>
              </w:rPr>
              <w:t xml:space="preserve"> ervaring of gevoel.</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gezond, geen problemen</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ReproQ15</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grote problemen</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ReproQ17</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kleine problemen</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ReproQ16</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problemen, maar onduidelijk hoe erg het was</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ReproQ18</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OpnZwangerschap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ja, vanwege de (slechte) gezondheid van mijn baby</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ReproQ23</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ja, vanwege mijn eigen gezondheid</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ReproQ22</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ja, vanwege mijzelf en mijn baby</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ReproQ24</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nee</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ReproQ21</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Gezondheid baby</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Vermelden bij de vraag:</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Bij kleine of grote problemen gaat het om uw ervaring of gevoel.</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PRQ115</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GezondheidBaby</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Gezondheid baby</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Bij kleine of grote problemen gaat het om uw ervaring of gevoel.</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GezondheidBaby2</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Gezondheid moeder</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Vermeld bij de vraag:</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Bij kleine of grote problemen gaat het om uw ervaring of gevoel.</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PRQ115</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GezondheidMoeder</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lastRenderedPageBreak/>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Gezondheid na bevalling</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Bij kleine of grote problemen gaat het om uw ervaring of gevoel.</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Opname tijdens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SnomedCT:32485007 Hospital admission (procedure)</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OpnZwangerschap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bl>
    <w:p w:rsidR="006B28EB" w:rsidRDefault="006B28EB">
      <w:pPr>
        <w:tabs>
          <w:tab w:val="right" w:leader="dot" w:pos="8925"/>
        </w:tabs>
        <w:rPr>
          <w:rFonts w:ascii="Calibri" w:eastAsia="Calibri" w:hAnsi="Calibri" w:cs="Calibri"/>
          <w:color w:val="000000"/>
          <w:sz w:val="22"/>
          <w:szCs w:val="22"/>
        </w:rPr>
      </w:pPr>
    </w:p>
    <w:p w:rsidR="006B28EB" w:rsidRDefault="00CE0F7D">
      <w:pPr>
        <w:pStyle w:val="Plattetekst"/>
        <w:tabs>
          <w:tab w:val="right" w:leader="dot" w:pos="8925"/>
        </w:tabs>
      </w:pPr>
      <w:r>
        <w:br w:type="page"/>
      </w:r>
    </w:p>
    <w:p w:rsidR="006B28EB" w:rsidRDefault="00CE0F7D">
      <w:pPr>
        <w:pStyle w:val="Kop2"/>
        <w:numPr>
          <w:ilvl w:val="1"/>
          <w:numId w:val="1"/>
        </w:numPr>
      </w:pPr>
      <w:r>
        <w:lastRenderedPageBreak/>
        <w:t>Uw zwangerschap ZV</w:t>
      </w: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jc w:val="center"/>
        <w:rPr>
          <w:rFonts w:ascii="Calibri" w:eastAsia="Calibri" w:hAnsi="Calibri" w:cs="Calibri"/>
          <w:color w:val="000000"/>
          <w:sz w:val="22"/>
          <w:szCs w:val="22"/>
        </w:rPr>
      </w:pPr>
      <w:bookmarkStart w:id="25" w:name="BKM_3AB08046_0B0A_4AD5_81AE_816636DC845B"/>
      <w:r>
        <w:rPr>
          <w:noProof/>
        </w:rPr>
        <w:drawing>
          <wp:inline distT="0" distB="0" distL="0" distR="0">
            <wp:extent cx="5704840" cy="6007100"/>
            <wp:effectExtent l="0" t="0" r="0" b="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a:blip r:embed="rId18"/>
                    <a:stretch>
                      <a:fillRect/>
                    </a:stretch>
                  </pic:blipFill>
                  <pic:spPr bwMode="auto">
                    <a:xfrm>
                      <a:off x="0" y="0"/>
                      <a:ext cx="5704840" cy="6007100"/>
                    </a:xfrm>
                    <a:prstGeom prst="rect">
                      <a:avLst/>
                    </a:prstGeom>
                    <a:noFill/>
                    <a:ln w="9525">
                      <a:noFill/>
                      <a:miter lim="800000"/>
                      <a:headEnd/>
                      <a:tailEnd/>
                    </a:ln>
                  </pic:spPr>
                </pic:pic>
              </a:graphicData>
            </a:graphic>
          </wp:inline>
        </w:drawing>
      </w:r>
      <w:bookmarkEnd w:id="25"/>
    </w:p>
    <w:p w:rsidR="006B28EB" w:rsidRDefault="006B28EB">
      <w:pPr>
        <w:rPr>
          <w:rFonts w:ascii="Calibri" w:eastAsia="Calibri" w:hAnsi="Calibri" w:cs="Calibri"/>
          <w:color w:val="000000"/>
          <w:sz w:val="22"/>
          <w:szCs w:val="22"/>
        </w:rPr>
      </w:pPr>
    </w:p>
    <w:tbl>
      <w:tblPr>
        <w:tblW w:w="9014" w:type="dxa"/>
        <w:tblInd w:w="2" w:type="dxa"/>
        <w:tblLayout w:type="fixed"/>
        <w:tblCellMar>
          <w:left w:w="2" w:type="dxa"/>
          <w:right w:w="2" w:type="dxa"/>
        </w:tblCellMar>
        <w:tblLook w:val="04A0" w:firstRow="1" w:lastRow="0" w:firstColumn="1" w:lastColumn="0" w:noHBand="0" w:noVBand="1"/>
      </w:tblPr>
      <w:tblGrid>
        <w:gridCol w:w="1980"/>
        <w:gridCol w:w="7034"/>
      </w:tblGrid>
      <w:tr w:rsidR="006B28EB">
        <w:tc>
          <w:tcPr>
            <w:tcW w:w="1980"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c>
          <w:tcPr>
            <w:tcW w:w="7034"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Controles tot nu toe, gynaecoloog</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PRQ113</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Controles2</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Controles tot nu toe, huisarts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PRQ114</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Controles3</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1eVerlControle</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andere zorgverlener</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NullFlavor: OTH</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gynaecoloog</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 xml:space="preserve">SnomedCT:83685006 Gynecologist </w:t>
                  </w:r>
                  <w:r>
                    <w:rPr>
                      <w:rFonts w:ascii="Calibri" w:eastAsia="Calibri" w:hAnsi="Calibri" w:cs="Calibri"/>
                      <w:color w:val="000000"/>
                      <w:sz w:val="16"/>
                      <w:szCs w:val="16"/>
                    </w:rPr>
                    <w:t>(occupation) , RoleCodeNL - zorgverlenertype: 01.046</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huisarts</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SnomedCT:62247001 huisarts, RoleCodeNL - zorgverlenertype: 01.015</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verloskundige</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SnomedCT:309453006  Registered midwife (occupation) , RoleCodeNL - zorgverlenertype: 03.000</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MeesteControles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gynaecoloog</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SnomedCT:83685006 Gynecologist (occupation) , RoleCodeNL - zorgverlenertype: 01.046</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huisarts</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SnomedCT:62247001 huisarts, RoleCodeNL - zorgverlenertype: 01.015</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huisarts en gynaecoloog, ongeveer gelijk</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ReproQ14</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verloskundige</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SnomedCT:309453006  Registered midwife (occupation) , RoleCodeNL - zorgverlenertype: 03.000</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verloskundige en gynaecoloog, ongeveer gelijk</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ReproQ13</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Controles1</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afwisselend bij de verloskundige en de gynaecoloog</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ReproQ4</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naar de gynaecoloog verwezen en daar </w:t>
                  </w:r>
                  <w:r>
                    <w:rPr>
                      <w:rFonts w:ascii="Calibri" w:eastAsia="Calibri" w:hAnsi="Calibri" w:cs="Calibri"/>
                      <w:color w:val="000000"/>
                      <w:sz w:val="22"/>
                      <w:szCs w:val="22"/>
                    </w:rPr>
                    <w:lastRenderedPageBreak/>
                    <w:t>gebleven</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ReproQ3</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tijdelijk naar de gynaecoloog, maar nu weer bij de verloskundige</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vanaf het begin bij de verloskundige</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ReproQ1</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lastRenderedPageBreak/>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Controles2</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afwisselend bij de gynaecoloog en de verloskundige</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ReproQ8</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naar de verloskundige verwezen en daar gebleven</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ReproQ7</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tijdelijk naar de verloskundige, maar daarna weer bij de gynaecoloog</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w:t>
                  </w:r>
                  <w:r>
                    <w:rPr>
                      <w:rFonts w:ascii="Calibri" w:eastAsia="Calibri" w:hAnsi="Calibri" w:cs="Calibri"/>
                      <w:color w:val="000000"/>
                      <w:sz w:val="16"/>
                      <w:szCs w:val="16"/>
                    </w:rPr>
                    <w:t>Q6</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vanaf het begin bij de gynaecoloog</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ReproQ5</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Controles3</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naar de gynaecoloog verwezen en daar gebleven</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ReproQ12</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naar de verloskundige en daar gebleven</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ReproQ10</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tijdelijk naar de gynaecoloog, maar daarna weer bij de huisarts</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ReproQ11</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vanaf het begin bij de huisarts</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ReproQ9</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Controles tot nu toe, verloskundige</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Het betreft hier vragen 2, 3 en 4, steeds dezelfde vraag, maar met een andere waardenset. Vraag 2 heeft de waardenset Controles 1, Vraag3 heeft de </w:t>
            </w:r>
            <w:r>
              <w:rPr>
                <w:rFonts w:ascii="Calibri" w:eastAsia="Calibri" w:hAnsi="Calibri" w:cs="Calibri"/>
                <w:color w:val="000000"/>
                <w:sz w:val="22"/>
                <w:szCs w:val="22"/>
              </w:rPr>
              <w:t>waardenset Controles2, en vraag 4 heeft de waardenset Controles4.</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PRQ112</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Controles1</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Eerste verloskundige controle</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Vermeld bij de vraag:</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de intake/ intakegesprek.</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PRQ111</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1eVerlControle</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Meeste controles 1e helft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PRQ115</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MeesteControles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Meeste controles 2e helft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PRQ114</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MeesteControles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bl>
    <w:p w:rsidR="006B28EB" w:rsidRDefault="006B28EB">
      <w:pPr>
        <w:tabs>
          <w:tab w:val="right" w:leader="dot" w:pos="8925"/>
        </w:tabs>
        <w:rPr>
          <w:rFonts w:ascii="Calibri" w:eastAsia="Calibri" w:hAnsi="Calibri" w:cs="Calibri"/>
          <w:color w:val="000000"/>
          <w:sz w:val="22"/>
          <w:szCs w:val="22"/>
        </w:rPr>
      </w:pPr>
    </w:p>
    <w:p w:rsidR="006B28EB" w:rsidRDefault="00CE0F7D">
      <w:pPr>
        <w:pStyle w:val="Plattetekst"/>
        <w:tabs>
          <w:tab w:val="right" w:leader="dot" w:pos="8925"/>
        </w:tabs>
      </w:pPr>
      <w:r>
        <w:br w:type="page"/>
      </w:r>
    </w:p>
    <w:p w:rsidR="006B28EB" w:rsidRDefault="00CE0F7D">
      <w:pPr>
        <w:pStyle w:val="Kop2"/>
        <w:numPr>
          <w:ilvl w:val="1"/>
          <w:numId w:val="1"/>
        </w:numPr>
      </w:pPr>
      <w:r>
        <w:lastRenderedPageBreak/>
        <w:t>Omgang met zorgverleners</w:t>
      </w: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jc w:val="center"/>
        <w:rPr>
          <w:rFonts w:ascii="Calibri" w:eastAsia="Calibri" w:hAnsi="Calibri" w:cs="Calibri"/>
          <w:color w:val="000000"/>
          <w:sz w:val="22"/>
          <w:szCs w:val="22"/>
        </w:rPr>
      </w:pPr>
      <w:bookmarkStart w:id="26" w:name="BKM_FEEA957F_5CF5_4080_9D66_25A58A4200CF"/>
      <w:r>
        <w:rPr>
          <w:noProof/>
        </w:rPr>
        <w:lastRenderedPageBreak/>
        <w:drawing>
          <wp:inline distT="0" distB="0" distL="0" distR="0">
            <wp:extent cx="5384800" cy="8896985"/>
            <wp:effectExtent l="0" t="0" r="0"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a:blip r:embed="rId19"/>
                    <a:stretch>
                      <a:fillRect/>
                    </a:stretch>
                  </pic:blipFill>
                  <pic:spPr bwMode="auto">
                    <a:xfrm>
                      <a:off x="0" y="0"/>
                      <a:ext cx="5384800" cy="8896985"/>
                    </a:xfrm>
                    <a:prstGeom prst="rect">
                      <a:avLst/>
                    </a:prstGeom>
                    <a:noFill/>
                    <a:ln w="9525">
                      <a:noFill/>
                      <a:miter lim="800000"/>
                      <a:headEnd/>
                      <a:tailEnd/>
                    </a:ln>
                  </pic:spPr>
                </pic:pic>
              </a:graphicData>
            </a:graphic>
          </wp:inline>
        </w:drawing>
      </w:r>
      <w:bookmarkEnd w:id="26"/>
    </w:p>
    <w:p w:rsidR="006B28EB" w:rsidRDefault="006B28EB">
      <w:pPr>
        <w:rPr>
          <w:rFonts w:ascii="Calibri" w:eastAsia="Calibri" w:hAnsi="Calibri" w:cs="Calibri"/>
          <w:color w:val="000000"/>
          <w:sz w:val="22"/>
          <w:szCs w:val="22"/>
        </w:rPr>
      </w:pPr>
    </w:p>
    <w:tbl>
      <w:tblPr>
        <w:tblW w:w="9014" w:type="dxa"/>
        <w:tblInd w:w="2" w:type="dxa"/>
        <w:tblLayout w:type="fixed"/>
        <w:tblCellMar>
          <w:left w:w="2" w:type="dxa"/>
          <w:right w:w="2" w:type="dxa"/>
        </w:tblCellMar>
        <w:tblLook w:val="04A0" w:firstRow="1" w:lastRow="0" w:firstColumn="1" w:lastColumn="0" w:noHBand="0" w:noVBand="1"/>
      </w:tblPr>
      <w:tblGrid>
        <w:gridCol w:w="1980"/>
        <w:gridCol w:w="7034"/>
      </w:tblGrid>
      <w:tr w:rsidR="006B28EB">
        <w:tc>
          <w:tcPr>
            <w:tcW w:w="1980"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c>
          <w:tcPr>
            <w:tcW w:w="7034"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Alles vertellen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PRQ127</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Alles vertellen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PRQ126</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Persoonlijke aandacht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PRQ121</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Persoonlijke aandacht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PRQ120</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Privacy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PRQ117</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Privacy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PRQ116</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Respect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PRQ119</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Respect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PRQ118</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Vriendelijk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PRQ123</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Vriendelijk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PRQ122</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Wensen en gebruiken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PRQ125</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Wensen en gebruiken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PRQ124</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bl>
    <w:p w:rsidR="006B28EB" w:rsidRDefault="006B28EB">
      <w:pPr>
        <w:tabs>
          <w:tab w:val="right" w:leader="dot" w:pos="8925"/>
        </w:tabs>
        <w:rPr>
          <w:rFonts w:ascii="Calibri" w:eastAsia="Calibri" w:hAnsi="Calibri" w:cs="Calibri"/>
          <w:color w:val="000000"/>
          <w:sz w:val="22"/>
          <w:szCs w:val="22"/>
        </w:rPr>
      </w:pPr>
    </w:p>
    <w:p w:rsidR="006B28EB" w:rsidRDefault="00CE0F7D">
      <w:pPr>
        <w:pStyle w:val="Plattetekst"/>
        <w:tabs>
          <w:tab w:val="right" w:leader="dot" w:pos="8925"/>
        </w:tabs>
      </w:pPr>
      <w:r>
        <w:br w:type="page"/>
      </w:r>
    </w:p>
    <w:p w:rsidR="006B28EB" w:rsidRDefault="00CE0F7D">
      <w:pPr>
        <w:pStyle w:val="Kop2"/>
        <w:numPr>
          <w:ilvl w:val="1"/>
          <w:numId w:val="1"/>
        </w:numPr>
      </w:pPr>
      <w:r>
        <w:lastRenderedPageBreak/>
        <w:t>Zelf beslissen</w:t>
      </w: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jc w:val="center"/>
        <w:rPr>
          <w:rFonts w:ascii="Calibri" w:eastAsia="Calibri" w:hAnsi="Calibri" w:cs="Calibri"/>
          <w:color w:val="000000"/>
          <w:sz w:val="22"/>
          <w:szCs w:val="22"/>
        </w:rPr>
      </w:pPr>
      <w:bookmarkStart w:id="27" w:name="BKM_FDC6292A_11E6_4A71_983B_52056B085BF0"/>
      <w:r>
        <w:rPr>
          <w:noProof/>
        </w:rPr>
        <w:drawing>
          <wp:inline distT="0" distB="0" distL="0" distR="0">
            <wp:extent cx="5751830" cy="3561080"/>
            <wp:effectExtent l="0" t="0" r="0" b="0"/>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pic:nvPicPr>
                  <pic:blipFill>
                    <a:blip r:embed="rId20"/>
                    <a:stretch>
                      <a:fillRect/>
                    </a:stretch>
                  </pic:blipFill>
                  <pic:spPr bwMode="auto">
                    <a:xfrm>
                      <a:off x="0" y="0"/>
                      <a:ext cx="5751830" cy="3561080"/>
                    </a:xfrm>
                    <a:prstGeom prst="rect">
                      <a:avLst/>
                    </a:prstGeom>
                    <a:noFill/>
                    <a:ln w="9525">
                      <a:noFill/>
                      <a:miter lim="800000"/>
                      <a:headEnd/>
                      <a:tailEnd/>
                    </a:ln>
                  </pic:spPr>
                </pic:pic>
              </a:graphicData>
            </a:graphic>
          </wp:inline>
        </w:drawing>
      </w:r>
      <w:bookmarkEnd w:id="27"/>
    </w:p>
    <w:p w:rsidR="006B28EB" w:rsidRDefault="006B28EB">
      <w:pPr>
        <w:rPr>
          <w:rFonts w:ascii="Calibri" w:eastAsia="Calibri" w:hAnsi="Calibri" w:cs="Calibri"/>
          <w:color w:val="000000"/>
          <w:sz w:val="22"/>
          <w:szCs w:val="22"/>
        </w:rPr>
      </w:pPr>
    </w:p>
    <w:tbl>
      <w:tblPr>
        <w:tblW w:w="9014" w:type="dxa"/>
        <w:tblInd w:w="2" w:type="dxa"/>
        <w:tblLayout w:type="fixed"/>
        <w:tblCellMar>
          <w:left w:w="2" w:type="dxa"/>
          <w:right w:w="2" w:type="dxa"/>
        </w:tblCellMar>
        <w:tblLook w:val="04A0" w:firstRow="1" w:lastRow="0" w:firstColumn="1" w:lastColumn="0" w:noHBand="0" w:noVBand="1"/>
      </w:tblPr>
      <w:tblGrid>
        <w:gridCol w:w="1980"/>
        <w:gridCol w:w="7034"/>
      </w:tblGrid>
      <w:tr w:rsidR="006B28EB">
        <w:tc>
          <w:tcPr>
            <w:tcW w:w="1980"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c>
          <w:tcPr>
            <w:tcW w:w="7034"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ZelfBeslissen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ik weet het niet meer</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ReproQ30</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ja</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ReproQ29</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nee</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ReproQ21</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Invloed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er is nog niet over gesproken/ het is nog niet aan de orde geweest</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ReproQ36</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ik had geen invloed, vanwege een medische reden</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ReproQ35</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ik had geen invloed, zonder dat hier een </w:t>
                  </w:r>
                  <w:r>
                    <w:rPr>
                      <w:rFonts w:ascii="Calibri" w:eastAsia="Calibri" w:hAnsi="Calibri" w:cs="Calibri"/>
                      <w:color w:val="000000"/>
                      <w:sz w:val="22"/>
                      <w:szCs w:val="22"/>
                    </w:rPr>
                    <w:lastRenderedPageBreak/>
                    <w:t>medische reden voor was</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ReproQ34</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ik had veel invloed</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ReproQ32</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ik had weinig invloed</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ReproQ33</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ik heb het helemaal zelf bepaald</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ReproQ31</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lastRenderedPageBreak/>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Behandeling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PRQ129</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Behandeling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Vermeld bij de vraag:</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Het gaat hier </w:t>
            </w:r>
            <w:r>
              <w:rPr>
                <w:rFonts w:ascii="Calibri" w:eastAsia="Calibri" w:hAnsi="Calibri" w:cs="Calibri"/>
                <w:b/>
                <w:color w:val="000000"/>
                <w:sz w:val="22"/>
                <w:szCs w:val="22"/>
              </w:rPr>
              <w:t>niet</w:t>
            </w:r>
            <w:r>
              <w:rPr>
                <w:rFonts w:ascii="Calibri" w:eastAsia="Calibri" w:hAnsi="Calibri" w:cs="Calibri"/>
                <w:color w:val="000000"/>
                <w:sz w:val="22"/>
                <w:szCs w:val="22"/>
              </w:rPr>
              <w:t xml:space="preserve"> om noodsituaties.</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PRQ128</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Geboorteplan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In een geboorteplan beschrijft u uw wensen rondom de bevalling, bijvoorbeeld over de plaats van bevallen, de manier van bevallen, en over de pijnbehandeling en kraamzorg.</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PRQ133</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Invloed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Syndroom van Down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PRQ132</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ZelfBeslissen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Weigeren behandeling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PRQ131</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Weigeren behandeling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PRQ130</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bl>
    <w:p w:rsidR="006B28EB" w:rsidRDefault="006B28EB">
      <w:pPr>
        <w:tabs>
          <w:tab w:val="right" w:leader="dot" w:pos="8925"/>
        </w:tabs>
        <w:rPr>
          <w:rFonts w:ascii="Calibri" w:eastAsia="Calibri" w:hAnsi="Calibri" w:cs="Calibri"/>
          <w:color w:val="000000"/>
          <w:sz w:val="22"/>
          <w:szCs w:val="22"/>
        </w:rPr>
      </w:pPr>
    </w:p>
    <w:p w:rsidR="006B28EB" w:rsidRDefault="00CE0F7D">
      <w:pPr>
        <w:pStyle w:val="Plattetekst"/>
        <w:tabs>
          <w:tab w:val="right" w:leader="dot" w:pos="8925"/>
        </w:tabs>
      </w:pPr>
      <w:r>
        <w:lastRenderedPageBreak/>
        <w:br w:type="page"/>
      </w:r>
    </w:p>
    <w:p w:rsidR="006B28EB" w:rsidRDefault="00CE0F7D">
      <w:pPr>
        <w:pStyle w:val="Kop2"/>
        <w:numPr>
          <w:ilvl w:val="1"/>
          <w:numId w:val="1"/>
        </w:numPr>
      </w:pPr>
      <w:r>
        <w:lastRenderedPageBreak/>
        <w:t>Privacy</w:t>
      </w: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jc w:val="center"/>
        <w:rPr>
          <w:rFonts w:ascii="Calibri" w:eastAsia="Calibri" w:hAnsi="Calibri" w:cs="Calibri"/>
          <w:color w:val="000000"/>
          <w:sz w:val="22"/>
          <w:szCs w:val="22"/>
        </w:rPr>
      </w:pPr>
      <w:bookmarkStart w:id="28" w:name="BKM_AC2150FA_38CC_48DE_A208_87371BB713B3"/>
      <w:r>
        <w:rPr>
          <w:noProof/>
        </w:rPr>
        <w:drawing>
          <wp:inline distT="0" distB="0" distL="0" distR="0">
            <wp:extent cx="5728970" cy="482473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21"/>
                    <a:stretch>
                      <a:fillRect/>
                    </a:stretch>
                  </pic:blipFill>
                  <pic:spPr bwMode="auto">
                    <a:xfrm>
                      <a:off x="0" y="0"/>
                      <a:ext cx="5728970" cy="4824730"/>
                    </a:xfrm>
                    <a:prstGeom prst="rect">
                      <a:avLst/>
                    </a:prstGeom>
                    <a:noFill/>
                    <a:ln w="9525">
                      <a:noFill/>
                      <a:miter lim="800000"/>
                      <a:headEnd/>
                      <a:tailEnd/>
                    </a:ln>
                  </pic:spPr>
                </pic:pic>
              </a:graphicData>
            </a:graphic>
          </wp:inline>
        </w:drawing>
      </w:r>
      <w:bookmarkEnd w:id="28"/>
    </w:p>
    <w:p w:rsidR="006B28EB" w:rsidRDefault="006B28EB">
      <w:pPr>
        <w:rPr>
          <w:rFonts w:ascii="Calibri" w:eastAsia="Calibri" w:hAnsi="Calibri" w:cs="Calibri"/>
          <w:color w:val="000000"/>
          <w:sz w:val="22"/>
          <w:szCs w:val="22"/>
        </w:rPr>
      </w:pPr>
    </w:p>
    <w:tbl>
      <w:tblPr>
        <w:tblW w:w="9014" w:type="dxa"/>
        <w:tblInd w:w="2" w:type="dxa"/>
        <w:tblLayout w:type="fixed"/>
        <w:tblCellMar>
          <w:left w:w="2" w:type="dxa"/>
          <w:right w:w="2" w:type="dxa"/>
        </w:tblCellMar>
        <w:tblLook w:val="04A0" w:firstRow="1" w:lastRow="0" w:firstColumn="1" w:lastColumn="0" w:noHBand="0" w:noVBand="1"/>
      </w:tblPr>
      <w:tblGrid>
        <w:gridCol w:w="1980"/>
        <w:gridCol w:w="7034"/>
      </w:tblGrid>
      <w:tr w:rsidR="006B28EB">
        <w:tc>
          <w:tcPr>
            <w:tcW w:w="1980"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c>
          <w:tcPr>
            <w:tcW w:w="7034"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Beoordeling</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tbl>
            <w:tblPr>
              <w:tblW w:w="6746" w:type="dxa"/>
              <w:tblLayout w:type="fixed"/>
              <w:tblCellMar>
                <w:left w:w="60" w:type="dxa"/>
                <w:right w:w="60" w:type="dxa"/>
              </w:tblCellMar>
              <w:tblLook w:val="04A0" w:firstRow="1" w:lastRow="0" w:firstColumn="1" w:lastColumn="0" w:noHBand="0" w:noVBand="1"/>
            </w:tblPr>
            <w:tblGrid>
              <w:gridCol w:w="2420"/>
              <w:gridCol w:w="4326"/>
            </w:tblGrid>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altijd</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ReproQ25</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meestal</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ReproQ26</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niet van toepassing</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ReproQ38</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nooit</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ReproQ28</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soms</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ReproQ27</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r w:rsidR="006B28EB">
              <w:tc>
                <w:tcPr>
                  <w:tcW w:w="2420" w:type="dxa"/>
                  <w:tcMar>
                    <w:top w:w="0" w:type="dxa"/>
                    <w:left w:w="60" w:type="dxa"/>
                    <w:bottom w:w="0" w:type="dxa"/>
                    <w:right w:w="60"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weet ik niet</w:t>
                  </w:r>
                </w:p>
                <w:p w:rsidR="006B28EB" w:rsidRDefault="00CE0F7D">
                  <w:pPr>
                    <w:rPr>
                      <w:rFonts w:ascii="Calibri" w:eastAsia="Calibri" w:hAnsi="Calibri" w:cs="Calibri"/>
                      <w:color w:val="000000"/>
                      <w:sz w:val="22"/>
                      <w:szCs w:val="22"/>
                    </w:rPr>
                  </w:pPr>
                  <w:r>
                    <w:rPr>
                      <w:rFonts w:ascii="Calibri" w:eastAsia="Calibri" w:hAnsi="Calibri" w:cs="Calibri"/>
                      <w:color w:val="000000"/>
                      <w:sz w:val="16"/>
                      <w:szCs w:val="16"/>
                    </w:rPr>
                    <w:t>ReproQValuesetCodes: ReproQ37</w:t>
                  </w:r>
                </w:p>
              </w:tc>
              <w:tc>
                <w:tcPr>
                  <w:tcW w:w="4326" w:type="dxa"/>
                  <w:tcMar>
                    <w:top w:w="0" w:type="dxa"/>
                    <w:left w:w="60" w:type="dxa"/>
                    <w:bottom w:w="0" w:type="dxa"/>
                    <w:right w:w="60" w:type="dxa"/>
                  </w:tcMar>
                </w:tcPr>
                <w:p w:rsidR="006B28EB" w:rsidRDefault="006B28EB">
                  <w:pPr>
                    <w:rPr>
                      <w:rFonts w:ascii="Calibri" w:eastAsia="Calibri" w:hAnsi="Calibri" w:cs="Calibri"/>
                      <w:color w:val="000000"/>
                      <w:sz w:val="22"/>
                      <w:szCs w:val="22"/>
                    </w:rPr>
                  </w:pPr>
                </w:p>
              </w:tc>
            </w:tr>
          </w:tbl>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Belangrijke zaken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PRQ137</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Belangrijke zaken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PRQ136</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Medische gegevens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PRQ139</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Medische gegevens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PRQ138</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Algemeen</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Medische situatie 2e helft zwangerschap</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PRQ135</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Beoordeling</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Medische situatie eerste controles</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ReproQdataCodes: PRQ134</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Beoordeling</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bl>
    <w:p w:rsidR="006B28EB" w:rsidRDefault="006B28EB">
      <w:pPr>
        <w:tabs>
          <w:tab w:val="right" w:leader="dot" w:pos="8925"/>
        </w:tabs>
        <w:rPr>
          <w:rFonts w:ascii="Calibri" w:eastAsia="Calibri" w:hAnsi="Calibri" w:cs="Calibri"/>
          <w:color w:val="000000"/>
          <w:sz w:val="22"/>
          <w:szCs w:val="22"/>
        </w:rPr>
      </w:pPr>
    </w:p>
    <w:p w:rsidR="006B28EB" w:rsidRDefault="00CE0F7D">
      <w:pPr>
        <w:pStyle w:val="Plattetekst"/>
        <w:tabs>
          <w:tab w:val="right" w:leader="dot" w:pos="8925"/>
        </w:tabs>
      </w:pPr>
      <w:r>
        <w:br w:type="page"/>
      </w:r>
    </w:p>
    <w:p w:rsidR="006B28EB" w:rsidRDefault="00CE0F7D">
      <w:pPr>
        <w:pStyle w:val="Kop1"/>
        <w:numPr>
          <w:ilvl w:val="0"/>
          <w:numId w:val="1"/>
        </w:numPr>
        <w:ind w:left="360" w:hanging="360"/>
      </w:pPr>
      <w:r>
        <w:lastRenderedPageBreak/>
        <w:t>Example Instances</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i/>
          <w:color w:val="0000FF"/>
          <w:sz w:val="22"/>
          <w:szCs w:val="22"/>
        </w:rPr>
      </w:pP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jc w:val="center"/>
        <w:rPr>
          <w:rFonts w:ascii="Calibri" w:eastAsia="Calibri" w:hAnsi="Calibri" w:cs="Calibri"/>
          <w:color w:val="000000"/>
          <w:sz w:val="22"/>
          <w:szCs w:val="22"/>
        </w:rPr>
      </w:pPr>
      <w:bookmarkStart w:id="29" w:name="BKM_5D1DF7F0_D78B_40C8_B685_32D894A4D541"/>
      <w:r>
        <w:rPr>
          <w:noProof/>
        </w:rPr>
        <w:drawing>
          <wp:inline distT="0" distB="0" distL="0" distR="0">
            <wp:extent cx="5691505" cy="3246755"/>
            <wp:effectExtent l="0" t="0" r="0"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22"/>
                    <a:stretch>
                      <a:fillRect/>
                    </a:stretch>
                  </pic:blipFill>
                  <pic:spPr bwMode="auto">
                    <a:xfrm>
                      <a:off x="0" y="0"/>
                      <a:ext cx="5691505" cy="3246755"/>
                    </a:xfrm>
                    <a:prstGeom prst="rect">
                      <a:avLst/>
                    </a:prstGeom>
                    <a:noFill/>
                    <a:ln w="9525">
                      <a:noFill/>
                      <a:miter lim="800000"/>
                      <a:headEnd/>
                      <a:tailEnd/>
                    </a:ln>
                  </pic:spPr>
                </pic:pic>
              </a:graphicData>
            </a:graphic>
          </wp:inline>
        </w:drawing>
      </w:r>
      <w:bookmarkEnd w:id="29"/>
    </w:p>
    <w:p w:rsidR="006B28EB" w:rsidRDefault="006B28EB">
      <w:pPr>
        <w:rPr>
          <w:rFonts w:ascii="Calibri" w:eastAsia="Calibri" w:hAnsi="Calibri" w:cs="Calibri"/>
          <w:color w:val="000000"/>
          <w:sz w:val="22"/>
          <w:szCs w:val="22"/>
        </w:rPr>
      </w:pPr>
    </w:p>
    <w:tbl>
      <w:tblPr>
        <w:tblW w:w="9014" w:type="dxa"/>
        <w:tblInd w:w="2" w:type="dxa"/>
        <w:tblLayout w:type="fixed"/>
        <w:tblCellMar>
          <w:left w:w="2" w:type="dxa"/>
          <w:right w:w="2" w:type="dxa"/>
        </w:tblCellMar>
        <w:tblLook w:val="04A0" w:firstRow="1" w:lastRow="0" w:firstColumn="1" w:lastColumn="0" w:noHBand="0" w:noVBand="1"/>
      </w:tblPr>
      <w:tblGrid>
        <w:gridCol w:w="1980"/>
        <w:gridCol w:w="7034"/>
      </w:tblGrid>
      <w:tr w:rsidR="006B28EB">
        <w:tc>
          <w:tcPr>
            <w:tcW w:w="1980"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c>
          <w:tcPr>
            <w:tcW w:w="7034"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Displayname -&gt; tijdens de zwangerschap</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Displayname tijdens de tweede helft van de zwangerschap</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Displayname -&gt;</w:t>
            </w:r>
            <w:r>
              <w:rPr>
                <w:rFonts w:ascii="Calibri" w:eastAsia="Calibri" w:hAnsi="Calibri" w:cs="Calibri"/>
                <w:color w:val="000000"/>
                <w:sz w:val="22"/>
                <w:szCs w:val="22"/>
              </w:rPr>
              <w:t xml:space="preserve"> tijdens de eerste controles</w:t>
            </w:r>
          </w:p>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bl>
    <w:p w:rsidR="006B28EB" w:rsidRDefault="006B28EB">
      <w:pPr>
        <w:tabs>
          <w:tab w:val="right" w:leader="dot" w:pos="8925"/>
        </w:tabs>
        <w:rPr>
          <w:rFonts w:ascii="Calibri" w:eastAsia="Calibri" w:hAnsi="Calibri" w:cs="Calibri"/>
          <w:color w:val="000000"/>
          <w:sz w:val="22"/>
          <w:szCs w:val="22"/>
        </w:rPr>
      </w:pPr>
      <w:bookmarkStart w:id="30" w:name="INSTRUCTIONS"/>
      <w:bookmarkStart w:id="31" w:name="BKM_596E862D_4A18_49F2_B1D0_8CE0626C62E0"/>
    </w:p>
    <w:p w:rsidR="006B28EB" w:rsidRDefault="00CE0F7D">
      <w:pPr>
        <w:pStyle w:val="Plattetekst"/>
        <w:tabs>
          <w:tab w:val="right" w:leader="dot" w:pos="8925"/>
        </w:tabs>
      </w:pPr>
      <w:r>
        <w:br w:type="page"/>
      </w:r>
    </w:p>
    <w:p w:rsidR="006B28EB" w:rsidRDefault="00CE0F7D">
      <w:pPr>
        <w:pStyle w:val="Kop1"/>
        <w:numPr>
          <w:ilvl w:val="0"/>
          <w:numId w:val="1"/>
        </w:numPr>
        <w:ind w:left="360" w:hanging="360"/>
      </w:pPr>
      <w:r>
        <w:lastRenderedPageBreak/>
        <w:t>Instructions</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Document met instructies is toegevoegd als linked document.</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0"/>
      <w:bookmarkEnd w:id="31"/>
    </w:p>
    <w:p w:rsidR="006B28EB" w:rsidRDefault="006B28EB">
      <w:pPr>
        <w:rPr>
          <w:rFonts w:ascii="Calibri" w:eastAsia="Calibri" w:hAnsi="Calibri" w:cs="Calibri"/>
          <w:color w:val="000000"/>
          <w:sz w:val="22"/>
          <w:szCs w:val="22"/>
        </w:rPr>
      </w:pPr>
    </w:p>
    <w:p w:rsidR="006B28EB" w:rsidRDefault="006B28EB">
      <w:pPr>
        <w:tabs>
          <w:tab w:val="right" w:leader="dot" w:pos="8925"/>
        </w:tabs>
        <w:rPr>
          <w:rFonts w:ascii="Calibri" w:eastAsia="Calibri" w:hAnsi="Calibri" w:cs="Calibri"/>
          <w:color w:val="000000"/>
          <w:sz w:val="22"/>
          <w:szCs w:val="22"/>
        </w:rPr>
      </w:pPr>
      <w:bookmarkStart w:id="32" w:name="INTERPRETATION"/>
      <w:bookmarkStart w:id="33" w:name="BKM_A622DCB0_15E7_494A_85C4_ED4998D61A62"/>
    </w:p>
    <w:p w:rsidR="006B28EB" w:rsidRDefault="00CE0F7D">
      <w:pPr>
        <w:pStyle w:val="Plattetekst"/>
        <w:tabs>
          <w:tab w:val="right" w:leader="dot" w:pos="8925"/>
        </w:tabs>
      </w:pPr>
      <w:r>
        <w:br w:type="page"/>
      </w:r>
    </w:p>
    <w:p w:rsidR="006B28EB" w:rsidRDefault="00CE0F7D">
      <w:pPr>
        <w:pStyle w:val="Kop1"/>
        <w:numPr>
          <w:ilvl w:val="0"/>
          <w:numId w:val="1"/>
        </w:numPr>
        <w:ind w:left="360" w:hanging="360"/>
      </w:pPr>
      <w:r>
        <w:lastRenderedPageBreak/>
        <w:t>Interpretation</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i/>
          <w:color w:val="0000FF"/>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Zie document wat is toegevoegd bij Instructions.</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2"/>
      <w:bookmarkEnd w:id="33"/>
    </w:p>
    <w:p w:rsidR="006B28EB" w:rsidRDefault="006B28EB">
      <w:pPr>
        <w:rPr>
          <w:rFonts w:ascii="Calibri" w:eastAsia="Calibri" w:hAnsi="Calibri" w:cs="Calibri"/>
          <w:color w:val="000000"/>
          <w:sz w:val="22"/>
          <w:szCs w:val="22"/>
        </w:rPr>
      </w:pPr>
    </w:p>
    <w:p w:rsidR="006B28EB" w:rsidRDefault="006B28EB">
      <w:pPr>
        <w:tabs>
          <w:tab w:val="right" w:leader="dot" w:pos="8925"/>
        </w:tabs>
        <w:rPr>
          <w:rFonts w:ascii="Calibri" w:eastAsia="Calibri" w:hAnsi="Calibri" w:cs="Calibri"/>
          <w:color w:val="000000"/>
          <w:sz w:val="22"/>
          <w:szCs w:val="22"/>
        </w:rPr>
      </w:pPr>
    </w:p>
    <w:p w:rsidR="006B28EB" w:rsidRDefault="00CE0F7D">
      <w:pPr>
        <w:pStyle w:val="Plattetekst"/>
        <w:tabs>
          <w:tab w:val="right" w:leader="dot" w:pos="8925"/>
        </w:tabs>
      </w:pPr>
      <w:r>
        <w:br w:type="page"/>
      </w:r>
    </w:p>
    <w:p w:rsidR="006B28EB" w:rsidRDefault="00CE0F7D">
      <w:pPr>
        <w:pStyle w:val="Kop1"/>
        <w:numPr>
          <w:ilvl w:val="0"/>
          <w:numId w:val="1"/>
        </w:numPr>
        <w:ind w:left="360" w:hanging="360"/>
      </w:pPr>
      <w:r>
        <w:lastRenderedPageBreak/>
        <w:t>Care Process</w:t>
      </w: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i/>
          <w:color w:val="0000FF"/>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De ReproQ heeft 2 afnamemomenten, tijdens de zwangerschap en tijdens de bevalling en kraamperiode. De ReproQ is een lijnoverstijdende vragenlijst. er wordt naar de e</w:t>
      </w:r>
      <w:r>
        <w:rPr>
          <w:rFonts w:ascii="Calibri" w:eastAsia="Calibri" w:hAnsi="Calibri" w:cs="Calibri"/>
          <w:color w:val="000000"/>
          <w:sz w:val="22"/>
          <w:szCs w:val="22"/>
        </w:rPr>
        <w:t xml:space="preserve">rvaringen van de client gevraagd met de geboortezorg (instellingsoverstijgend).. </w:t>
      </w: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jc w:val="center"/>
        <w:rPr>
          <w:rFonts w:ascii="Calibri" w:eastAsia="Calibri" w:hAnsi="Calibri" w:cs="Calibri"/>
          <w:color w:val="000000"/>
          <w:sz w:val="22"/>
          <w:szCs w:val="22"/>
        </w:rPr>
      </w:pPr>
      <w:bookmarkStart w:id="34" w:name="BKM_7301B41B_1E3C_4ECB_A6AC_2F41090030A6"/>
      <w:r>
        <w:rPr>
          <w:noProof/>
        </w:rPr>
        <w:lastRenderedPageBreak/>
        <w:drawing>
          <wp:inline distT="0" distB="0" distL="0" distR="0">
            <wp:extent cx="2904490" cy="8801100"/>
            <wp:effectExtent l="0" t="0" r="0" b="0"/>
            <wp:docPr id="62" name="Afbeelding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pic:nvPicPr>
                  <pic:blipFill>
                    <a:blip r:embed="rId23"/>
                    <a:stretch>
                      <a:fillRect/>
                    </a:stretch>
                  </pic:blipFill>
                  <pic:spPr bwMode="auto">
                    <a:xfrm>
                      <a:off x="0" y="0"/>
                      <a:ext cx="2904490" cy="8801100"/>
                    </a:xfrm>
                    <a:prstGeom prst="rect">
                      <a:avLst/>
                    </a:prstGeom>
                    <a:noFill/>
                    <a:ln w="9525">
                      <a:noFill/>
                      <a:miter lim="800000"/>
                      <a:headEnd/>
                      <a:tailEnd/>
                    </a:ln>
                  </pic:spPr>
                </pic:pic>
              </a:graphicData>
            </a:graphic>
          </wp:inline>
        </w:drawing>
      </w:r>
      <w:bookmarkEnd w:id="34"/>
    </w:p>
    <w:p w:rsidR="006B28EB" w:rsidRDefault="006B28EB">
      <w:pPr>
        <w:rPr>
          <w:rFonts w:ascii="Calibri" w:eastAsia="Calibri" w:hAnsi="Calibri" w:cs="Calibri"/>
          <w:color w:val="000000"/>
          <w:sz w:val="22"/>
          <w:szCs w:val="22"/>
        </w:rPr>
      </w:pPr>
    </w:p>
    <w:tbl>
      <w:tblPr>
        <w:tblW w:w="9014" w:type="dxa"/>
        <w:tblInd w:w="2" w:type="dxa"/>
        <w:tblLayout w:type="fixed"/>
        <w:tblCellMar>
          <w:left w:w="2" w:type="dxa"/>
          <w:right w:w="2" w:type="dxa"/>
        </w:tblCellMar>
        <w:tblLook w:val="04A0" w:firstRow="1" w:lastRow="0" w:firstColumn="1" w:lastColumn="0" w:noHBand="0" w:noVBand="1"/>
      </w:tblPr>
      <w:tblGrid>
        <w:gridCol w:w="1980"/>
        <w:gridCol w:w="7034"/>
      </w:tblGrid>
      <w:tr w:rsidR="006B28EB">
        <w:tc>
          <w:tcPr>
            <w:tcW w:w="1980"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c>
          <w:tcPr>
            <w:tcW w:w="7034" w:type="dxa"/>
            <w:tcMar>
              <w:top w:w="0" w:type="dxa"/>
              <w:left w:w="2" w:type="dxa"/>
              <w:bottom w:w="0" w:type="dxa"/>
              <w:right w:w="2" w:type="dxa"/>
            </w:tcMar>
          </w:tcPr>
          <w:p w:rsidR="006B28EB" w:rsidRDefault="006B28EB">
            <w:pPr>
              <w:rPr>
                <w:rFonts w:ascii="Calibri" w:eastAsia="Calibri" w:hAnsi="Calibri" w:cs="Calibri"/>
                <w:b/>
                <w:color w:val="000000"/>
                <w:sz w:val="28"/>
                <w:szCs w:val="28"/>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lastRenderedPageBreak/>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1</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2</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3</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4</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47</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48</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49</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5</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50</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51</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52</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53</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54</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55</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56</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57</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58</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59</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6</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60</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61</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62</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7</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Vraag 8 t/m 46</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lastRenderedPageBreak/>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&lt;anonymous&gt;</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ActivityFinal</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b/>
                <w:color w:val="000000"/>
                <w:sz w:val="28"/>
                <w:szCs w:val="28"/>
              </w:rPr>
            </w:pPr>
            <w:r>
              <w:rPr>
                <w:rFonts w:ascii="Calibri" w:eastAsia="Calibri" w:hAnsi="Calibri" w:cs="Calibri"/>
                <w:b/>
                <w:color w:val="000000"/>
                <w:sz w:val="28"/>
                <w:szCs w:val="28"/>
              </w:rPr>
              <w:t>Concept</w:t>
            </w:r>
          </w:p>
        </w:tc>
        <w:tc>
          <w:tcPr>
            <w:tcW w:w="7034" w:type="dxa"/>
            <w:tcBorders>
              <w:top w:val="single" w:sz="1" w:space="0" w:color="auto"/>
              <w:left w:val="single" w:sz="1" w:space="0" w:color="auto"/>
              <w:bottom w:val="single" w:sz="1" w:space="0" w:color="auto"/>
              <w:right w:val="single" w:sz="1" w:space="0" w:color="auto"/>
            </w:tcBorders>
            <w:shd w:val="clear" w:color="auto" w:fill="000080"/>
            <w:tcMar>
              <w:top w:w="0" w:type="dxa"/>
              <w:left w:w="2" w:type="dxa"/>
              <w:bottom w:w="0" w:type="dxa"/>
              <w:right w:w="2" w:type="dxa"/>
            </w:tcMar>
          </w:tcPr>
          <w:p w:rsidR="006B28EB" w:rsidRDefault="00CE0F7D">
            <w:pPr>
              <w:rPr>
                <w:rFonts w:ascii="Calibri" w:eastAsia="Calibri" w:hAnsi="Calibri" w:cs="Calibri"/>
                <w:color w:val="000000"/>
                <w:sz w:val="28"/>
                <w:szCs w:val="28"/>
              </w:rPr>
            </w:pPr>
            <w:r>
              <w:rPr>
                <w:rFonts w:ascii="Calibri" w:eastAsia="Calibri" w:hAnsi="Calibri" w:cs="Calibri"/>
                <w:color w:val="000000"/>
                <w:sz w:val="28"/>
                <w:szCs w:val="28"/>
              </w:rPr>
              <w:t>ActivityInitial</w:t>
            </w: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Codes</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Waardebereik(en)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r w:rsidR="006B28EB">
        <w:tc>
          <w:tcPr>
            <w:tcW w:w="1980" w:type="dxa"/>
            <w:tcBorders>
              <w:top w:val="single" w:sz="1" w:space="0" w:color="auto"/>
              <w:left w:val="single" w:sz="1" w:space="0" w:color="auto"/>
              <w:bottom w:val="single" w:sz="1" w:space="0" w:color="auto"/>
              <w:right w:val="single" w:sz="1" w:space="0" w:color="auto"/>
            </w:tcBorders>
            <w:shd w:val="clear" w:color="auto" w:fill="C0C0C0"/>
            <w:tcMar>
              <w:top w:w="0" w:type="dxa"/>
              <w:left w:w="2" w:type="dxa"/>
              <w:bottom w:w="0" w:type="dxa"/>
              <w:right w:w="2" w:type="dxa"/>
            </w:tcMar>
          </w:tcPr>
          <w:p w:rsidR="006B28EB" w:rsidRDefault="00CE0F7D">
            <w:pPr>
              <w:rPr>
                <w:rFonts w:ascii="Calibri" w:eastAsia="Calibri" w:hAnsi="Calibri" w:cs="Calibri"/>
                <w:b/>
                <w:color w:val="000000"/>
                <w:sz w:val="22"/>
                <w:szCs w:val="22"/>
              </w:rPr>
            </w:pPr>
            <w:r>
              <w:rPr>
                <w:rFonts w:ascii="Calibri" w:eastAsia="Calibri" w:hAnsi="Calibri" w:cs="Calibri"/>
                <w:b/>
                <w:color w:val="000000"/>
                <w:sz w:val="22"/>
                <w:szCs w:val="22"/>
              </w:rPr>
              <w:t>Attributen</w:t>
            </w:r>
          </w:p>
        </w:tc>
        <w:tc>
          <w:tcPr>
            <w:tcW w:w="7034" w:type="dxa"/>
            <w:tcBorders>
              <w:top w:val="single" w:sz="1" w:space="0" w:color="auto"/>
              <w:left w:val="single" w:sz="1" w:space="0" w:color="auto"/>
              <w:bottom w:val="single" w:sz="1" w:space="0" w:color="auto"/>
              <w:right w:val="single" w:sz="1" w:space="0" w:color="auto"/>
            </w:tcBorders>
            <w:tcMar>
              <w:top w:w="0" w:type="dxa"/>
              <w:left w:w="2" w:type="dxa"/>
              <w:bottom w:w="0" w:type="dxa"/>
              <w:right w:w="2" w:type="dxa"/>
            </w:tcMar>
          </w:tcPr>
          <w:p w:rsidR="006B28EB" w:rsidRDefault="006B28EB">
            <w:pPr>
              <w:rPr>
                <w:rFonts w:ascii="Calibri" w:eastAsia="Calibri" w:hAnsi="Calibri" w:cs="Calibri"/>
                <w:color w:val="000000"/>
                <w:sz w:val="22"/>
                <w:szCs w:val="22"/>
              </w:rPr>
            </w:pPr>
          </w:p>
        </w:tc>
      </w:tr>
    </w:tbl>
    <w:p w:rsidR="006B28EB" w:rsidRDefault="006B28EB">
      <w:pPr>
        <w:tabs>
          <w:tab w:val="right" w:leader="dot" w:pos="8925"/>
        </w:tabs>
        <w:rPr>
          <w:rFonts w:ascii="Calibri" w:eastAsia="Calibri" w:hAnsi="Calibri" w:cs="Calibri"/>
          <w:color w:val="000000"/>
          <w:sz w:val="22"/>
          <w:szCs w:val="22"/>
        </w:rPr>
      </w:pPr>
      <w:bookmarkStart w:id="35" w:name="EXAMPLE_OF_THE_INSTRUMENT"/>
      <w:bookmarkStart w:id="36" w:name="BKM_26A07412_8E91_4EFC_96A3_570F43D7F398"/>
    </w:p>
    <w:p w:rsidR="006B28EB" w:rsidRDefault="00CE0F7D">
      <w:pPr>
        <w:pStyle w:val="Plattetekst"/>
        <w:tabs>
          <w:tab w:val="right" w:leader="dot" w:pos="8925"/>
        </w:tabs>
      </w:pPr>
      <w:r>
        <w:br w:type="page"/>
      </w:r>
    </w:p>
    <w:p w:rsidR="006B28EB" w:rsidRDefault="00CE0F7D">
      <w:pPr>
        <w:pStyle w:val="Kop1"/>
        <w:numPr>
          <w:ilvl w:val="0"/>
          <w:numId w:val="1"/>
        </w:numPr>
        <w:ind w:left="360" w:hanging="360"/>
      </w:pPr>
      <w:r>
        <w:lastRenderedPageBreak/>
        <w:t>Example of the Instrument</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i/>
          <w:color w:val="0000FF"/>
          <w:sz w:val="22"/>
          <w:szCs w:val="22"/>
        </w:rPr>
      </w:pP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jc w:val="center"/>
        <w:rPr>
          <w:rFonts w:ascii="Calibri" w:eastAsia="Calibri" w:hAnsi="Calibri" w:cs="Calibri"/>
          <w:color w:val="000000"/>
          <w:sz w:val="22"/>
          <w:szCs w:val="22"/>
        </w:rPr>
      </w:pPr>
      <w:bookmarkStart w:id="37" w:name="BKM_B58B364A_DAFA_48E9_97B3_BBD67978DA80"/>
      <w:r>
        <w:rPr>
          <w:noProof/>
        </w:rPr>
        <w:drawing>
          <wp:inline distT="0" distB="0" distL="0" distR="0">
            <wp:extent cx="5324475" cy="4876800"/>
            <wp:effectExtent l="0" t="0" r="0" b="0"/>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pic:cNvPicPr/>
                  </pic:nvPicPr>
                  <pic:blipFill>
                    <a:blip r:embed="rId24"/>
                    <a:stretch>
                      <a:fillRect/>
                    </a:stretch>
                  </pic:blipFill>
                  <pic:spPr bwMode="auto">
                    <a:xfrm>
                      <a:off x="0" y="0"/>
                      <a:ext cx="5324475" cy="4876800"/>
                    </a:xfrm>
                    <a:prstGeom prst="rect">
                      <a:avLst/>
                    </a:prstGeom>
                    <a:noFill/>
                    <a:ln w="9525">
                      <a:noFill/>
                      <a:miter lim="800000"/>
                      <a:headEnd/>
                      <a:tailEnd/>
                    </a:ln>
                  </pic:spPr>
                </pic:pic>
              </a:graphicData>
            </a:graphic>
          </wp:inline>
        </w:drawing>
      </w:r>
      <w:bookmarkEnd w:id="35"/>
      <w:bookmarkEnd w:id="36"/>
      <w:bookmarkEnd w:id="37"/>
    </w:p>
    <w:p w:rsidR="006B28EB" w:rsidRDefault="006B28EB">
      <w:pPr>
        <w:tabs>
          <w:tab w:val="right" w:leader="dot" w:pos="8925"/>
        </w:tabs>
        <w:rPr>
          <w:rFonts w:ascii="Calibri" w:eastAsia="Calibri" w:hAnsi="Calibri" w:cs="Calibri"/>
          <w:color w:val="000000"/>
          <w:sz w:val="22"/>
          <w:szCs w:val="22"/>
        </w:rPr>
      </w:pPr>
      <w:bookmarkStart w:id="38" w:name="CONSTRAINTS"/>
      <w:bookmarkStart w:id="39" w:name="BKM_59831FC5_2B66_44B1_A409_65B4CC56CE1D"/>
    </w:p>
    <w:p w:rsidR="006B28EB" w:rsidRDefault="00CE0F7D">
      <w:pPr>
        <w:pStyle w:val="Plattetekst"/>
        <w:tabs>
          <w:tab w:val="right" w:leader="dot" w:pos="8925"/>
        </w:tabs>
      </w:pPr>
      <w:r>
        <w:br w:type="page"/>
      </w:r>
    </w:p>
    <w:p w:rsidR="006B28EB" w:rsidRDefault="00CE0F7D">
      <w:pPr>
        <w:pStyle w:val="Kop1"/>
        <w:numPr>
          <w:ilvl w:val="0"/>
          <w:numId w:val="1"/>
        </w:numPr>
        <w:ind w:left="360" w:hanging="360"/>
      </w:pPr>
      <w:r>
        <w:lastRenderedPageBreak/>
        <w:t>Constraints</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i/>
          <w:color w:val="0000FF"/>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8"/>
      <w:bookmarkEnd w:id="39"/>
    </w:p>
    <w:p w:rsidR="006B28EB" w:rsidRDefault="006B28EB">
      <w:pPr>
        <w:rPr>
          <w:rFonts w:ascii="Calibri" w:eastAsia="Calibri" w:hAnsi="Calibri" w:cs="Calibri"/>
          <w:color w:val="000000"/>
          <w:sz w:val="22"/>
          <w:szCs w:val="22"/>
        </w:rPr>
      </w:pPr>
    </w:p>
    <w:p w:rsidR="006B28EB" w:rsidRDefault="006B28EB">
      <w:pPr>
        <w:tabs>
          <w:tab w:val="right" w:leader="dot" w:pos="8925"/>
        </w:tabs>
        <w:rPr>
          <w:rFonts w:ascii="Calibri" w:eastAsia="Calibri" w:hAnsi="Calibri" w:cs="Calibri"/>
          <w:color w:val="000000"/>
          <w:sz w:val="22"/>
          <w:szCs w:val="22"/>
        </w:rPr>
      </w:pPr>
      <w:bookmarkStart w:id="40" w:name="ISSUES"/>
      <w:bookmarkStart w:id="41" w:name="BKM_D14A1F46_A9EB_4394_ADC8_47731B339055"/>
    </w:p>
    <w:p w:rsidR="006B28EB" w:rsidRDefault="00CE0F7D">
      <w:pPr>
        <w:pStyle w:val="Plattetekst"/>
        <w:tabs>
          <w:tab w:val="right" w:leader="dot" w:pos="8925"/>
        </w:tabs>
      </w:pPr>
      <w:r>
        <w:br w:type="page"/>
      </w:r>
    </w:p>
    <w:p w:rsidR="006B28EB" w:rsidRDefault="00CE0F7D">
      <w:pPr>
        <w:pStyle w:val="Kop1"/>
        <w:numPr>
          <w:ilvl w:val="0"/>
          <w:numId w:val="1"/>
        </w:numPr>
        <w:ind w:left="360" w:hanging="360"/>
      </w:pPr>
      <w:r>
        <w:lastRenderedPageBreak/>
        <w:t>Issues</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i/>
          <w:color w:val="0000FF"/>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Bij referenties moet het deel over Vocabulary nog worden bijgesteld na het uitwerken van het informatiemodel.</w:t>
      </w:r>
    </w:p>
    <w:p w:rsidR="006B28EB" w:rsidRDefault="006B28EB">
      <w:pPr>
        <w:rPr>
          <w:rFonts w:ascii="Calibri" w:eastAsia="Calibri" w:hAnsi="Calibri" w:cs="Calibri"/>
          <w:color w:val="00000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De copyrights op de vragenlijst zijn nog onduidelijk.</w:t>
      </w:r>
    </w:p>
    <w:p w:rsidR="006B28EB" w:rsidRDefault="006B28EB">
      <w:pPr>
        <w:rPr>
          <w:rFonts w:ascii="Calibri" w:eastAsia="Calibri" w:hAnsi="Calibri" w:cs="Calibri"/>
          <w:color w:val="00000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Informatiemodel:</w:t>
      </w:r>
    </w:p>
    <w:p w:rsidR="006B28EB" w:rsidRDefault="006B28EB">
      <w:pPr>
        <w:rPr>
          <w:rFonts w:ascii="Calibri" w:eastAsia="Calibri" w:hAnsi="Calibri" w:cs="Calibri"/>
          <w:color w:val="000000"/>
          <w:sz w:val="22"/>
          <w:szCs w:val="22"/>
        </w:rPr>
      </w:pPr>
    </w:p>
    <w:p w:rsidR="006B28EB" w:rsidRDefault="00CE0F7D">
      <w:pPr>
        <w:numPr>
          <w:ilvl w:val="0"/>
          <w:numId w:val="4"/>
        </w:numPr>
        <w:ind w:left="360" w:hanging="360"/>
        <w:rPr>
          <w:rFonts w:ascii="Calibri" w:eastAsia="Calibri" w:hAnsi="Calibri" w:cs="Calibri"/>
          <w:color w:val="000000"/>
          <w:sz w:val="22"/>
          <w:szCs w:val="22"/>
        </w:rPr>
      </w:pPr>
      <w:r>
        <w:rPr>
          <w:rFonts w:ascii="Calibri" w:eastAsia="Calibri" w:hAnsi="Calibri" w:cs="Calibri"/>
          <w:color w:val="000000"/>
          <w:sz w:val="22"/>
          <w:szCs w:val="22"/>
        </w:rPr>
        <w:t>ValueSet Etniciteit: bij Perined zijn er verschillende valuesets mbt etniciteit. Deze van de ReproQ komt niet overeen met bestaande valuesets. Wordt besproken, daarom nog geen OID en coderingen toegevoegd.</w:t>
      </w: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numPr>
          <w:ilvl w:val="0"/>
          <w:numId w:val="5"/>
        </w:numPr>
        <w:ind w:left="360" w:hanging="360"/>
        <w:rPr>
          <w:rFonts w:ascii="Calibri" w:eastAsia="Calibri" w:hAnsi="Calibri" w:cs="Calibri"/>
          <w:color w:val="000000"/>
          <w:sz w:val="22"/>
          <w:szCs w:val="22"/>
        </w:rPr>
      </w:pPr>
      <w:r>
        <w:rPr>
          <w:rFonts w:ascii="Calibri" w:eastAsia="Calibri" w:hAnsi="Calibri" w:cs="Calibri"/>
          <w:color w:val="000000"/>
          <w:sz w:val="22"/>
          <w:szCs w:val="22"/>
        </w:rPr>
        <w:t>in cluster Algemene gegevens is data element Opleiding opgenomen. De bijbehorende waardenset komt niet overeen met die bij Perined en Nictiz Perinatologie. Wellicht een keer harmoniseren.</w:t>
      </w: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numPr>
          <w:ilvl w:val="0"/>
          <w:numId w:val="6"/>
        </w:numPr>
        <w:ind w:left="360" w:hanging="360"/>
        <w:rPr>
          <w:rFonts w:ascii="Calibri" w:eastAsia="Calibri" w:hAnsi="Calibri" w:cs="Calibri"/>
          <w:color w:val="000000"/>
          <w:sz w:val="22"/>
          <w:szCs w:val="22"/>
        </w:rPr>
      </w:pPr>
      <w:r>
        <w:rPr>
          <w:rFonts w:ascii="Calibri" w:eastAsia="Calibri" w:hAnsi="Calibri" w:cs="Calibri"/>
          <w:color w:val="000000"/>
          <w:sz w:val="22"/>
          <w:szCs w:val="22"/>
        </w:rPr>
        <w:t>eveneens in cluster Algemene gegevens is een data element Etnicite</w:t>
      </w:r>
      <w:r>
        <w:rPr>
          <w:rFonts w:ascii="Calibri" w:eastAsia="Calibri" w:hAnsi="Calibri" w:cs="Calibri"/>
          <w:color w:val="000000"/>
          <w:sz w:val="22"/>
          <w:szCs w:val="22"/>
        </w:rPr>
        <w:t>it opgenomen. De bijbehorende waardenset komt niet overeen met die van Perined en Nictiz Perinatologie. Wellict een keer harmoniseren.</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0"/>
      <w:bookmarkEnd w:id="41"/>
    </w:p>
    <w:p w:rsidR="006B28EB" w:rsidRDefault="006B28EB">
      <w:pPr>
        <w:rPr>
          <w:rFonts w:ascii="Calibri" w:eastAsia="Calibri" w:hAnsi="Calibri" w:cs="Calibri"/>
          <w:color w:val="000000"/>
          <w:sz w:val="22"/>
          <w:szCs w:val="22"/>
        </w:rPr>
      </w:pPr>
    </w:p>
    <w:p w:rsidR="006B28EB" w:rsidRDefault="006B28EB">
      <w:pPr>
        <w:tabs>
          <w:tab w:val="right" w:leader="dot" w:pos="8925"/>
        </w:tabs>
        <w:rPr>
          <w:rFonts w:ascii="Calibri" w:eastAsia="Calibri" w:hAnsi="Calibri" w:cs="Calibri"/>
          <w:color w:val="000000"/>
          <w:sz w:val="22"/>
          <w:szCs w:val="22"/>
        </w:rPr>
      </w:pPr>
      <w:bookmarkStart w:id="42" w:name="REFERENCES"/>
      <w:bookmarkStart w:id="43" w:name="BKM_42AB08C2_2D23_4747_B1C1_2E762B693E33"/>
    </w:p>
    <w:p w:rsidR="006B28EB" w:rsidRDefault="00CE0F7D">
      <w:pPr>
        <w:pStyle w:val="Plattetekst"/>
        <w:tabs>
          <w:tab w:val="right" w:leader="dot" w:pos="8925"/>
        </w:tabs>
      </w:pPr>
      <w:r>
        <w:br w:type="page"/>
      </w:r>
    </w:p>
    <w:p w:rsidR="006B28EB" w:rsidRDefault="00CE0F7D">
      <w:pPr>
        <w:pStyle w:val="Kop1"/>
        <w:numPr>
          <w:ilvl w:val="0"/>
          <w:numId w:val="1"/>
        </w:numPr>
        <w:ind w:left="360" w:hanging="360"/>
      </w:pPr>
      <w:r>
        <w:lastRenderedPageBreak/>
        <w:t>References</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i/>
          <w:color w:val="0000FF"/>
          <w:sz w:val="22"/>
          <w:szCs w:val="22"/>
        </w:rPr>
      </w:pPr>
    </w:p>
    <w:p w:rsidR="006B28EB" w:rsidRDefault="00CE0F7D">
      <w:pPr>
        <w:rPr>
          <w:rFonts w:ascii="Calibri" w:eastAsia="Calibri" w:hAnsi="Calibri" w:cs="Calibri"/>
          <w:color w:val="000000"/>
          <w:sz w:val="22"/>
          <w:szCs w:val="22"/>
        </w:rPr>
      </w:pPr>
      <w:r>
        <w:rPr>
          <w:rFonts w:ascii="Calibri" w:eastAsia="Calibri" w:hAnsi="Calibri" w:cs="Calibri"/>
          <w:b/>
          <w:color w:val="000000"/>
          <w:sz w:val="22"/>
          <w:szCs w:val="22"/>
        </w:rPr>
        <w:t>Projecten:</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Perined DIVA, ReproQ.</w:t>
      </w:r>
    </w:p>
    <w:p w:rsidR="006B28EB" w:rsidRDefault="006B28EB">
      <w:pPr>
        <w:rPr>
          <w:rFonts w:ascii="Calibri" w:eastAsia="Calibri" w:hAnsi="Calibri" w:cs="Calibri"/>
          <w:i/>
          <w:color w:val="0000FF"/>
          <w:sz w:val="22"/>
          <w:szCs w:val="22"/>
        </w:rPr>
      </w:pPr>
    </w:p>
    <w:p w:rsidR="006B28EB" w:rsidRDefault="00CE0F7D">
      <w:pPr>
        <w:rPr>
          <w:rFonts w:ascii="Calibri" w:eastAsia="Calibri" w:hAnsi="Calibri" w:cs="Calibri"/>
          <w:color w:val="000000"/>
          <w:sz w:val="22"/>
          <w:szCs w:val="22"/>
        </w:rPr>
      </w:pPr>
      <w:r>
        <w:rPr>
          <w:rFonts w:ascii="Calibri" w:eastAsia="Calibri" w:hAnsi="Calibri" w:cs="Calibri"/>
          <w:b/>
          <w:color w:val="000000"/>
          <w:sz w:val="22"/>
          <w:szCs w:val="22"/>
        </w:rPr>
        <w:t>Literatuur:</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Voor de opzet van de DCM zijn de vol</w:t>
      </w:r>
      <w:r>
        <w:rPr>
          <w:rFonts w:ascii="Calibri" w:eastAsia="Calibri" w:hAnsi="Calibri" w:cs="Calibri"/>
          <w:color w:val="000000"/>
          <w:sz w:val="22"/>
          <w:szCs w:val="22"/>
        </w:rPr>
        <w:t>gende refenties van belang:</w:t>
      </w:r>
    </w:p>
    <w:p w:rsidR="006B28EB" w:rsidRDefault="006B28EB">
      <w:pPr>
        <w:rPr>
          <w:rFonts w:ascii="Calibri" w:eastAsia="Calibri" w:hAnsi="Calibri" w:cs="Calibri"/>
          <w:color w:val="000000"/>
          <w:sz w:val="22"/>
          <w:szCs w:val="22"/>
        </w:rPr>
      </w:pPr>
    </w:p>
    <w:p w:rsidR="006B28EB" w:rsidRDefault="00CE0F7D">
      <w:pPr>
        <w:numPr>
          <w:ilvl w:val="0"/>
          <w:numId w:val="7"/>
        </w:numPr>
        <w:ind w:left="360" w:hanging="360"/>
        <w:rPr>
          <w:rFonts w:ascii="Calibri" w:eastAsia="Calibri" w:hAnsi="Calibri" w:cs="Calibri"/>
          <w:color w:val="000000"/>
          <w:sz w:val="22"/>
          <w:szCs w:val="22"/>
        </w:rPr>
      </w:pPr>
      <w:r w:rsidRPr="00272C21">
        <w:rPr>
          <w:rFonts w:ascii="Calibri" w:eastAsia="Calibri" w:hAnsi="Calibri" w:cs="Calibri"/>
          <w:color w:val="000000"/>
          <w:sz w:val="22"/>
          <w:szCs w:val="22"/>
          <w:lang w:val="en-US"/>
        </w:rPr>
        <w:t xml:space="preserve">Key Informant Survey on Responsiveness. </w:t>
      </w:r>
      <w:r>
        <w:rPr>
          <w:rFonts w:ascii="Calibri" w:eastAsia="Calibri" w:hAnsi="Calibri" w:cs="Calibri"/>
          <w:color w:val="000000"/>
          <w:sz w:val="22"/>
          <w:szCs w:val="22"/>
        </w:rPr>
        <w:t>Verkregen op 26-11-2015, van http://www.who.int/responsiveness/surveys/Ques%20for%20KIS%20WHR2000.pdf?ua=1</w:t>
      </w:r>
    </w:p>
    <w:p w:rsidR="006B28EB" w:rsidRDefault="00CE0F7D">
      <w:pPr>
        <w:numPr>
          <w:ilvl w:val="0"/>
          <w:numId w:val="7"/>
        </w:numPr>
        <w:ind w:left="360" w:hanging="360"/>
        <w:rPr>
          <w:rFonts w:ascii="Calibri" w:eastAsia="Calibri" w:hAnsi="Calibri" w:cs="Calibri"/>
          <w:color w:val="000000"/>
          <w:sz w:val="22"/>
          <w:szCs w:val="22"/>
        </w:rPr>
      </w:pPr>
      <w:r>
        <w:rPr>
          <w:rFonts w:ascii="Calibri" w:eastAsia="Calibri" w:hAnsi="Calibri" w:cs="Calibri"/>
          <w:color w:val="000000"/>
          <w:sz w:val="22"/>
          <w:szCs w:val="22"/>
        </w:rPr>
        <w:t xml:space="preserve">ReproQ Zwangerschap 4, (juli 2015). Stichting Miletus, ReproQ groep, Erasmus MC </w:t>
      </w:r>
      <w:r>
        <w:rPr>
          <w:rFonts w:ascii="Calibri" w:eastAsia="Calibri" w:hAnsi="Calibri" w:cs="Calibri"/>
          <w:color w:val="000000"/>
          <w:sz w:val="22"/>
          <w:szCs w:val="22"/>
        </w:rPr>
        <w:t>en UMC Utrecht.</w:t>
      </w:r>
    </w:p>
    <w:p w:rsidR="006B28EB" w:rsidRDefault="00CE0F7D">
      <w:pPr>
        <w:numPr>
          <w:ilvl w:val="0"/>
          <w:numId w:val="7"/>
        </w:numPr>
        <w:ind w:left="360" w:hanging="360"/>
        <w:rPr>
          <w:rFonts w:ascii="Calibri" w:eastAsia="Calibri" w:hAnsi="Calibri" w:cs="Calibri"/>
          <w:color w:val="000000"/>
          <w:sz w:val="22"/>
          <w:szCs w:val="22"/>
        </w:rPr>
      </w:pPr>
      <w:r>
        <w:rPr>
          <w:rFonts w:ascii="Calibri" w:eastAsia="Calibri" w:hAnsi="Calibri" w:cs="Calibri"/>
          <w:color w:val="000000"/>
          <w:sz w:val="22"/>
          <w:szCs w:val="22"/>
        </w:rPr>
        <w:t>ReproQ Bevalling en Kraamzorg 4, (juli 2015). Stichting Miletus, ReproQ groep, Erasmus MC en UMC Utrecht.</w:t>
      </w:r>
    </w:p>
    <w:p w:rsidR="006B28EB" w:rsidRDefault="00CE0F7D">
      <w:pPr>
        <w:numPr>
          <w:ilvl w:val="0"/>
          <w:numId w:val="7"/>
        </w:numPr>
        <w:ind w:left="360" w:hanging="360"/>
        <w:rPr>
          <w:rFonts w:ascii="Calibri" w:eastAsia="Calibri" w:hAnsi="Calibri" w:cs="Calibri"/>
          <w:color w:val="000000"/>
          <w:sz w:val="22"/>
          <w:szCs w:val="22"/>
        </w:rPr>
      </w:pPr>
      <w:r>
        <w:rPr>
          <w:rFonts w:ascii="Calibri" w:eastAsia="Calibri" w:hAnsi="Calibri" w:cs="Calibri"/>
          <w:color w:val="000000"/>
          <w:sz w:val="22"/>
          <w:szCs w:val="22"/>
        </w:rPr>
        <w:t xml:space="preserve">Scheerhagen, M., Stel van, H.F., Birnie, E., Franx, A., Steegers, E.A.P., Schrijvers, A.J.P., Bonsel, </w:t>
      </w:r>
      <w:r>
        <w:rPr>
          <w:rFonts w:ascii="Calibri" w:eastAsia="Calibri" w:hAnsi="Calibri" w:cs="Calibri"/>
          <w:color w:val="000000"/>
          <w:sz w:val="22"/>
          <w:szCs w:val="22"/>
        </w:rPr>
        <w:t>G.J., (2013). De psychometrische eigenschappen van de ReproQuestionnaire, Op weg naar de CQ-geboortezorg. Rotterdam, Erasmus MC, Utrecht, UMC Utrecht, Zeist, Stichting Miletus.</w:t>
      </w:r>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color w:val="000000"/>
          <w:sz w:val="22"/>
          <w:szCs w:val="22"/>
        </w:rPr>
      </w:pPr>
    </w:p>
    <w:p w:rsidR="006B28EB" w:rsidRDefault="00CE0F7D">
      <w:pPr>
        <w:rPr>
          <w:rFonts w:ascii="Calibri" w:eastAsia="Calibri" w:hAnsi="Calibri" w:cs="Calibri"/>
          <w:color w:val="000000"/>
          <w:sz w:val="22"/>
          <w:szCs w:val="22"/>
        </w:rPr>
      </w:pPr>
      <w:r>
        <w:rPr>
          <w:rFonts w:ascii="Calibri" w:eastAsia="Calibri" w:hAnsi="Calibri" w:cs="Calibri"/>
          <w:b/>
          <w:color w:val="000000"/>
          <w:sz w:val="22"/>
          <w:szCs w:val="22"/>
        </w:rPr>
        <w:t>Vocabulary:</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De diverse broncodesystemen en bijbehorende OID's zijn opgenomen in de Tagged Values bij het data element.</w:t>
      </w:r>
    </w:p>
    <w:p w:rsidR="006B28EB" w:rsidRDefault="006B28EB">
      <w:pPr>
        <w:rPr>
          <w:rFonts w:ascii="Calibri" w:eastAsia="Calibri" w:hAnsi="Calibri" w:cs="Calibri"/>
          <w:color w:val="00000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Het is mogelijk dat anderen in dit domein gebruik maken van andere coderingen en value sets dan in dit DCM zijn gebruikt. In dat geval stellen wij</w:t>
      </w:r>
      <w:r>
        <w:rPr>
          <w:rFonts w:ascii="Calibri" w:eastAsia="Calibri" w:hAnsi="Calibri" w:cs="Calibri"/>
          <w:color w:val="FF0000"/>
          <w:sz w:val="22"/>
          <w:szCs w:val="22"/>
        </w:rPr>
        <w:t xml:space="preserve"> </w:t>
      </w:r>
      <w:r>
        <w:rPr>
          <w:rFonts w:ascii="Calibri" w:eastAsia="Calibri" w:hAnsi="Calibri" w:cs="Calibri"/>
          <w:color w:val="000000"/>
          <w:sz w:val="22"/>
          <w:szCs w:val="22"/>
        </w:rPr>
        <w:t>h</w:t>
      </w:r>
      <w:r>
        <w:rPr>
          <w:rFonts w:ascii="Calibri" w:eastAsia="Calibri" w:hAnsi="Calibri" w:cs="Calibri"/>
          <w:color w:val="000000"/>
          <w:sz w:val="22"/>
          <w:szCs w:val="22"/>
        </w:rPr>
        <w:t xml:space="preserve">et op prijs hiervan op de hoogte te worden gesteld. </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Voor de coderingen is bij voorkeur gebruik gemaakt van terminologieën zoals Snomed CT, NICTIZ Perinatologie of van codestelsels ontwikkeld door Perined. Voor data elementen en values die niet met genoemd</w:t>
      </w:r>
      <w:r>
        <w:rPr>
          <w:rFonts w:ascii="Calibri" w:eastAsia="Calibri" w:hAnsi="Calibri" w:cs="Calibri"/>
          <w:color w:val="000000"/>
          <w:sz w:val="22"/>
          <w:szCs w:val="22"/>
        </w:rPr>
        <w:t>e codestelsels konden worden gecodeerd, zijn eigen coderingen gemaakt en zijn codeastelsels van Perined gebruikt en toegevoegd als deze er nog niet waren. De codes die zijn toegepast zijn naar onze mening de best mogelijke match tussen het data item (varia</w:t>
      </w:r>
      <w:r>
        <w:rPr>
          <w:rFonts w:ascii="Calibri" w:eastAsia="Calibri" w:hAnsi="Calibri" w:cs="Calibri"/>
          <w:color w:val="000000"/>
          <w:sz w:val="22"/>
          <w:szCs w:val="22"/>
        </w:rPr>
        <w:t xml:space="preserve">bele en/of waardedomein) en het concept/de concepten zoals die zijn opgenomen in de terminologie. </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Het is in sommige gevallen mogelijk dat bij zeer strikte analyse van een van deze terminologieën er variaties naar voren komen die net zo goed, of wellicht b</w:t>
      </w:r>
      <w:r>
        <w:rPr>
          <w:rFonts w:ascii="Calibri" w:eastAsia="Calibri" w:hAnsi="Calibri" w:cs="Calibri"/>
          <w:color w:val="000000"/>
          <w:sz w:val="22"/>
          <w:szCs w:val="22"/>
        </w:rPr>
        <w:t xml:space="preserve">eter matchen, bijvoorbeeld als een ander perspectief wordt gekozen. Er bestaat een kleine kans dat in de toekomst codes voor bepaalde data items worden gewijzigd. </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Daar waar we geen codering hebben kunnen vinden zijn voorlopig alleen eigen coderingen gebru</w:t>
      </w:r>
      <w:r>
        <w:rPr>
          <w:rFonts w:ascii="Calibri" w:eastAsia="Calibri" w:hAnsi="Calibri" w:cs="Calibri"/>
          <w:color w:val="000000"/>
          <w:sz w:val="22"/>
          <w:szCs w:val="22"/>
        </w:rPr>
        <w:t>ikt en zullen de ontbrekende concepten bij onder andere Snomed CT worden ingebracht.</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2"/>
      <w:bookmarkEnd w:id="43"/>
    </w:p>
    <w:p w:rsidR="006B28EB" w:rsidRDefault="006B28EB">
      <w:pPr>
        <w:rPr>
          <w:rFonts w:ascii="Calibri" w:eastAsia="Calibri" w:hAnsi="Calibri" w:cs="Calibri"/>
          <w:color w:val="000000"/>
          <w:sz w:val="22"/>
          <w:szCs w:val="22"/>
        </w:rPr>
      </w:pPr>
    </w:p>
    <w:p w:rsidR="006B28EB" w:rsidRDefault="006B28EB">
      <w:pPr>
        <w:tabs>
          <w:tab w:val="right" w:leader="dot" w:pos="8925"/>
        </w:tabs>
        <w:rPr>
          <w:rFonts w:ascii="Calibri" w:eastAsia="Calibri" w:hAnsi="Calibri" w:cs="Calibri"/>
          <w:color w:val="000000"/>
          <w:sz w:val="22"/>
          <w:szCs w:val="22"/>
        </w:rPr>
      </w:pPr>
      <w:bookmarkStart w:id="44" w:name="FUNCTIONAL_MODEL"/>
      <w:bookmarkStart w:id="45" w:name="BKM_FA5C0ED1_D09D_4D22_B32A_D618C70155AC"/>
    </w:p>
    <w:p w:rsidR="006B28EB" w:rsidRDefault="00CE0F7D">
      <w:pPr>
        <w:pStyle w:val="Plattetekst"/>
        <w:tabs>
          <w:tab w:val="right" w:leader="dot" w:pos="8925"/>
        </w:tabs>
      </w:pPr>
      <w:r>
        <w:br w:type="page"/>
      </w:r>
    </w:p>
    <w:p w:rsidR="006B28EB" w:rsidRDefault="00CE0F7D">
      <w:pPr>
        <w:pStyle w:val="Kop1"/>
        <w:numPr>
          <w:ilvl w:val="0"/>
          <w:numId w:val="1"/>
        </w:numPr>
        <w:ind w:left="360" w:hanging="360"/>
      </w:pPr>
      <w:r>
        <w:lastRenderedPageBreak/>
        <w:t>Functional Model</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i/>
          <w:color w:val="0000FF"/>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De DCM heeft relatie met de volgende functionaliteit in het EHR-S FM:</w:t>
      </w:r>
    </w:p>
    <w:p w:rsidR="006B28EB" w:rsidRDefault="006B28EB">
      <w:pPr>
        <w:rPr>
          <w:rFonts w:ascii="Calibri" w:eastAsia="Calibri" w:hAnsi="Calibri" w:cs="Calibri"/>
          <w:color w:val="000000"/>
          <w:sz w:val="22"/>
          <w:szCs w:val="22"/>
        </w:rPr>
      </w:pPr>
    </w:p>
    <w:p w:rsidR="006B28EB" w:rsidRPr="00272C21" w:rsidRDefault="00CE0F7D">
      <w:pPr>
        <w:numPr>
          <w:ilvl w:val="0"/>
          <w:numId w:val="8"/>
        </w:numPr>
        <w:ind w:left="360" w:hanging="360"/>
        <w:rPr>
          <w:rFonts w:ascii="Calibri" w:eastAsia="Calibri" w:hAnsi="Calibri" w:cs="Calibri"/>
          <w:color w:val="000000"/>
          <w:sz w:val="22"/>
          <w:szCs w:val="22"/>
          <w:lang w:val="en-US"/>
        </w:rPr>
      </w:pPr>
      <w:r w:rsidRPr="00272C21">
        <w:rPr>
          <w:rFonts w:ascii="Calibri" w:eastAsia="Calibri" w:hAnsi="Calibri" w:cs="Calibri"/>
          <w:color w:val="000000"/>
          <w:sz w:val="22"/>
          <w:szCs w:val="22"/>
          <w:lang w:val="en-US"/>
        </w:rPr>
        <w:t>POP.6.2 Quality, Performance and Accountability Measure</w:t>
      </w:r>
      <w:r w:rsidRPr="00272C21">
        <w:rPr>
          <w:rFonts w:ascii="Calibri" w:eastAsia="Calibri" w:hAnsi="Calibri" w:cs="Calibri"/>
          <w:color w:val="000000"/>
          <w:sz w:val="22"/>
          <w:szCs w:val="22"/>
          <w:lang w:val="en-US"/>
        </w:rPr>
        <w:t>s.</w:t>
      </w:r>
    </w:p>
    <w:p w:rsidR="006B28EB" w:rsidRPr="00272C21" w:rsidRDefault="00CE0F7D">
      <w:pPr>
        <w:rPr>
          <w:rFonts w:ascii="Calibri" w:eastAsia="Calibri" w:hAnsi="Calibri" w:cs="Calibri"/>
          <w:color w:val="000000"/>
          <w:sz w:val="22"/>
          <w:szCs w:val="22"/>
          <w:lang w:val="en-US"/>
        </w:rPr>
      </w:pPr>
      <w:r w:rsidRPr="00272C21">
        <w:rPr>
          <w:rFonts w:ascii="Calibri" w:eastAsia="Calibri" w:hAnsi="Calibri" w:cs="Calibri"/>
          <w:color w:val="000000"/>
          <w:sz w:val="22"/>
          <w:szCs w:val="22"/>
          <w:lang w:val="en-US"/>
        </w:rPr>
        <w:t xml:space="preserve">  </w:t>
      </w:r>
      <w:bookmarkEnd w:id="44"/>
      <w:bookmarkEnd w:id="45"/>
    </w:p>
    <w:p w:rsidR="006B28EB" w:rsidRPr="00272C21" w:rsidRDefault="006B28EB">
      <w:pPr>
        <w:rPr>
          <w:rFonts w:ascii="Calibri" w:eastAsia="Calibri" w:hAnsi="Calibri" w:cs="Calibri"/>
          <w:color w:val="000000"/>
          <w:sz w:val="22"/>
          <w:szCs w:val="22"/>
          <w:lang w:val="en-US"/>
        </w:rPr>
      </w:pPr>
    </w:p>
    <w:p w:rsidR="006B28EB" w:rsidRPr="00272C21" w:rsidRDefault="006B28EB">
      <w:pPr>
        <w:tabs>
          <w:tab w:val="right" w:leader="dot" w:pos="8925"/>
        </w:tabs>
        <w:rPr>
          <w:rFonts w:ascii="Calibri" w:eastAsia="Calibri" w:hAnsi="Calibri" w:cs="Calibri"/>
          <w:color w:val="000000"/>
          <w:sz w:val="22"/>
          <w:szCs w:val="22"/>
          <w:lang w:val="en-US"/>
        </w:rPr>
      </w:pPr>
      <w:bookmarkStart w:id="46" w:name="TRACEABILITY_TO_OTHER_STANDARDS"/>
      <w:bookmarkStart w:id="47" w:name="BKM_55594B39_A348_474E_ADB0_2DE7B23741C1"/>
    </w:p>
    <w:p w:rsidR="006B28EB" w:rsidRPr="00272C21" w:rsidRDefault="00CE0F7D">
      <w:pPr>
        <w:pStyle w:val="Plattetekst"/>
        <w:tabs>
          <w:tab w:val="right" w:leader="dot" w:pos="8925"/>
        </w:tabs>
        <w:rPr>
          <w:lang w:val="en-US"/>
        </w:rPr>
      </w:pPr>
      <w:r w:rsidRPr="00272C21">
        <w:rPr>
          <w:lang w:val="en-US"/>
        </w:rPr>
        <w:br w:type="page"/>
      </w:r>
    </w:p>
    <w:p w:rsidR="006B28EB" w:rsidRDefault="00CE0F7D">
      <w:pPr>
        <w:pStyle w:val="Kop1"/>
        <w:numPr>
          <w:ilvl w:val="0"/>
          <w:numId w:val="1"/>
        </w:numPr>
        <w:ind w:left="360" w:hanging="360"/>
      </w:pPr>
      <w:r>
        <w:lastRenderedPageBreak/>
        <w:t>Traceability to other Standards</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6"/>
      <w:bookmarkEnd w:id="47"/>
    </w:p>
    <w:p w:rsidR="006B28EB" w:rsidRDefault="006B28EB">
      <w:pPr>
        <w:rPr>
          <w:rFonts w:ascii="Calibri" w:eastAsia="Calibri" w:hAnsi="Calibri" w:cs="Calibri"/>
          <w:color w:val="000000"/>
          <w:sz w:val="22"/>
          <w:szCs w:val="22"/>
        </w:rPr>
      </w:pPr>
    </w:p>
    <w:p w:rsidR="006B28EB" w:rsidRDefault="006B28EB">
      <w:pPr>
        <w:tabs>
          <w:tab w:val="right" w:leader="dot" w:pos="8925"/>
        </w:tabs>
        <w:rPr>
          <w:rFonts w:ascii="Calibri" w:eastAsia="Calibri" w:hAnsi="Calibri" w:cs="Calibri"/>
          <w:color w:val="000000"/>
          <w:sz w:val="22"/>
          <w:szCs w:val="22"/>
        </w:rPr>
      </w:pPr>
      <w:bookmarkStart w:id="48" w:name="DISCLAIMER"/>
      <w:bookmarkStart w:id="49" w:name="BKM_0A0BD5EF_7362_4B06_AD8A_0C2B4207F8C1"/>
    </w:p>
    <w:p w:rsidR="006B28EB" w:rsidRDefault="00CE0F7D">
      <w:pPr>
        <w:pStyle w:val="Plattetekst"/>
        <w:tabs>
          <w:tab w:val="right" w:leader="dot" w:pos="8925"/>
        </w:tabs>
      </w:pPr>
      <w:r>
        <w:br w:type="page"/>
      </w:r>
    </w:p>
    <w:p w:rsidR="006B28EB" w:rsidRDefault="00CE0F7D">
      <w:pPr>
        <w:pStyle w:val="Kop1"/>
        <w:numPr>
          <w:ilvl w:val="0"/>
          <w:numId w:val="1"/>
        </w:numPr>
        <w:ind w:left="360" w:hanging="360"/>
      </w:pPr>
      <w:r>
        <w:lastRenderedPageBreak/>
        <w:t>Disclaimer</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i/>
          <w:color w:val="0000FF"/>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Stichting Perinatale Registratie Nederland als opdrachtgever en Results 4 Care B.V. als uitvoerder </w:t>
      </w:r>
      <w:r>
        <w:rPr>
          <w:rFonts w:ascii="Calibri" w:eastAsia="Calibri" w:hAnsi="Calibri" w:cs="Calibri"/>
          <w:color w:val="000000"/>
          <w:sz w:val="22"/>
          <w:szCs w:val="22"/>
        </w:rPr>
        <w:t xml:space="preserve">besteden de grootst mogelijke zorg aan de betrouwbaarheid en actualiteit van de gegevens in deze DCM. Onjuistheden en onvolledigheden kunnen echter voorkomen. Stichting Perinatale Registratie Nederland en Results 4 Care zijn niet aansprakelijk voor schade </w:t>
      </w:r>
      <w:r>
        <w:rPr>
          <w:rFonts w:ascii="Calibri" w:eastAsia="Calibri" w:hAnsi="Calibri" w:cs="Calibri"/>
          <w:color w:val="000000"/>
          <w:sz w:val="22"/>
          <w:szCs w:val="22"/>
        </w:rPr>
        <w:t xml:space="preserve">als gevolg van onjuistheden of onvolledigheden in de aangeboden informatie, noch voor schade die het gevolg is van problemen veroorzaakt door, of inherent aan het verspreiden van informatie via het internet, zoals storingen of onderbrekingen van of fouten </w:t>
      </w:r>
      <w:r>
        <w:rPr>
          <w:rFonts w:ascii="Calibri" w:eastAsia="Calibri" w:hAnsi="Calibri" w:cs="Calibri"/>
          <w:color w:val="000000"/>
          <w:sz w:val="22"/>
          <w:szCs w:val="22"/>
        </w:rPr>
        <w:t>of vertraging in het verstrekken van informatie of diensten door Stichting Perinatale Registratie Nederland of Results 4 Care, of door U aan Stichting Perinatale Registratie Nederland of Results 4 Care via een website van Stichting Perinatale Registratie N</w:t>
      </w:r>
      <w:r>
        <w:rPr>
          <w:rFonts w:ascii="Calibri" w:eastAsia="Calibri" w:hAnsi="Calibri" w:cs="Calibri"/>
          <w:color w:val="000000"/>
          <w:sz w:val="22"/>
          <w:szCs w:val="22"/>
        </w:rPr>
        <w:t xml:space="preserve">ederland of Results 4 Care of via e-mail, of anderszins langs elektronische weg. </w:t>
      </w:r>
    </w:p>
    <w:p w:rsidR="006B28EB" w:rsidRDefault="006B28EB">
      <w:pPr>
        <w:rPr>
          <w:rFonts w:ascii="Calibri" w:eastAsia="Calibri" w:hAnsi="Calibri" w:cs="Calibri"/>
          <w:color w:val="00000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Tevens aanvaarden Stichting Perinatale Registratie Nederland en Results 4 Care geen aansprakelijkheid voor eventuele schade die geleden wordt als gevolg van het gebruik van </w:t>
      </w:r>
      <w:r>
        <w:rPr>
          <w:rFonts w:ascii="Calibri" w:eastAsia="Calibri" w:hAnsi="Calibri" w:cs="Calibri"/>
          <w:color w:val="000000"/>
          <w:sz w:val="22"/>
          <w:szCs w:val="22"/>
        </w:rPr>
        <w:t>gegevens, adviezen of ideeën verstrekt door of namens Stichting Perinatale Registratie Nederland via deze DCM, Detailed Clinical Model. Stichting Perinatale Registratie Nederland aanvaardt geen verantwoordelijkheid voor de inhoud van informatie in deze DCM</w:t>
      </w:r>
      <w:r>
        <w:rPr>
          <w:rFonts w:ascii="Calibri" w:eastAsia="Calibri" w:hAnsi="Calibri" w:cs="Calibri"/>
          <w:color w:val="000000"/>
          <w:sz w:val="22"/>
          <w:szCs w:val="22"/>
        </w:rPr>
        <w:t xml:space="preserve"> waarnaar of waarvan met een hyperlink of anderszins wordt verwezen.</w:t>
      </w:r>
    </w:p>
    <w:p w:rsidR="006B28EB" w:rsidRDefault="006B28EB">
      <w:pPr>
        <w:rPr>
          <w:rFonts w:ascii="Calibri" w:eastAsia="Calibri" w:hAnsi="Calibri" w:cs="Calibri"/>
          <w:color w:val="00000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In geval van tegenstrijdigheden in de genoemde DCM documenten en bestanden geeft de meest recente en hoogste versie van de vermelde volgorde in de revisies de prioriteit van de desbetref</w:t>
      </w:r>
      <w:r>
        <w:rPr>
          <w:rFonts w:ascii="Calibri" w:eastAsia="Calibri" w:hAnsi="Calibri" w:cs="Calibri"/>
          <w:color w:val="000000"/>
          <w:sz w:val="22"/>
          <w:szCs w:val="22"/>
        </w:rPr>
        <w:t xml:space="preserve">fende documenten weer. </w:t>
      </w:r>
    </w:p>
    <w:p w:rsidR="006B28EB" w:rsidRDefault="006B28EB">
      <w:pPr>
        <w:rPr>
          <w:rFonts w:ascii="Calibri" w:eastAsia="Calibri" w:hAnsi="Calibri" w:cs="Calibri"/>
          <w:color w:val="00000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Indien informatie die in de elektronische versie van deze DCM is opgenomen ook schriftelijk wordt verstrekt, zal in geval van tekstverschillen de schriftelijke versie bepalend zijn. Dit geldt indien de versieaanduiding en datering </w:t>
      </w:r>
      <w:r>
        <w:rPr>
          <w:rFonts w:ascii="Calibri" w:eastAsia="Calibri" w:hAnsi="Calibri" w:cs="Calibri"/>
          <w:color w:val="000000"/>
          <w:sz w:val="22"/>
          <w:szCs w:val="22"/>
        </w:rPr>
        <w:t xml:space="preserve">van beiden gelijk is. Een definitieve versie heeft prioriteit echter boven een conceptversie. Een gereviseerde versie heeft prioriteit boven een eerdere versie. </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8"/>
      <w:bookmarkEnd w:id="49"/>
    </w:p>
    <w:p w:rsidR="006B28EB" w:rsidRDefault="006B28EB">
      <w:pPr>
        <w:rPr>
          <w:rFonts w:ascii="Calibri" w:eastAsia="Calibri" w:hAnsi="Calibri" w:cs="Calibri"/>
          <w:color w:val="000000"/>
          <w:sz w:val="22"/>
          <w:szCs w:val="22"/>
        </w:rPr>
      </w:pPr>
    </w:p>
    <w:p w:rsidR="006B28EB" w:rsidRDefault="006B28EB">
      <w:pPr>
        <w:tabs>
          <w:tab w:val="right" w:leader="dot" w:pos="8925"/>
        </w:tabs>
        <w:rPr>
          <w:rFonts w:ascii="Calibri" w:eastAsia="Calibri" w:hAnsi="Calibri" w:cs="Calibri"/>
          <w:color w:val="000000"/>
          <w:sz w:val="22"/>
          <w:szCs w:val="22"/>
        </w:rPr>
      </w:pPr>
      <w:bookmarkStart w:id="50" w:name="TERMS_OF_USE"/>
      <w:bookmarkStart w:id="51" w:name="BKM_FB400E36_9AA0_4BBD_B0F3_C6106A26C7A6"/>
    </w:p>
    <w:p w:rsidR="006B28EB" w:rsidRDefault="00CE0F7D">
      <w:pPr>
        <w:pStyle w:val="Plattetekst"/>
        <w:tabs>
          <w:tab w:val="right" w:leader="dot" w:pos="8925"/>
        </w:tabs>
      </w:pPr>
      <w:r>
        <w:br w:type="page"/>
      </w:r>
    </w:p>
    <w:p w:rsidR="006B28EB" w:rsidRDefault="00CE0F7D">
      <w:pPr>
        <w:pStyle w:val="Kop1"/>
        <w:numPr>
          <w:ilvl w:val="0"/>
          <w:numId w:val="1"/>
        </w:numPr>
        <w:ind w:left="360" w:hanging="360"/>
      </w:pPr>
      <w:r>
        <w:lastRenderedPageBreak/>
        <w:t>Terms of Use</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i/>
          <w:color w:val="0000FF"/>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FF0000"/>
          <w:sz w:val="22"/>
          <w:szCs w:val="22"/>
        </w:rPr>
        <w:t>&lt;</w:t>
      </w:r>
      <w:r>
        <w:rPr>
          <w:rFonts w:ascii="Calibri" w:eastAsia="Calibri" w:hAnsi="Calibri" w:cs="Calibri"/>
          <w:color w:val="FF0000"/>
          <w:sz w:val="22"/>
          <w:szCs w:val="22"/>
        </w:rPr>
        <w:t>hier de copyrights in vermelden zoals bij de NFU wordt gebruikt?&gt;</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Het DCM is open source, met andere woorden vrij te gebruiken, mits in ongewijzigde vorm. </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Veranderen van inhoud en coderingen wordt gezien als een inbreuk op de auteursrechten en copyrights </w:t>
      </w:r>
      <w:r>
        <w:rPr>
          <w:rFonts w:ascii="Calibri" w:eastAsia="Calibri" w:hAnsi="Calibri" w:cs="Calibri"/>
          <w:color w:val="000000"/>
          <w:sz w:val="22"/>
          <w:szCs w:val="22"/>
        </w:rPr>
        <w:t>en is schadelijk voor het gebruiksdoel: realiseren van semantische interoperabiliteit.</w:t>
      </w:r>
    </w:p>
    <w:p w:rsidR="006B28EB" w:rsidRDefault="006B28EB">
      <w:pPr>
        <w:rPr>
          <w:rFonts w:ascii="Calibri" w:eastAsia="Calibri" w:hAnsi="Calibri" w:cs="Calibri"/>
          <w:color w:val="00000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U kunt wel wijzigingsvoorstellen sturen aan info@results4care.nl</w:t>
      </w:r>
    </w:p>
    <w:p w:rsidR="006B28EB" w:rsidRDefault="006B28EB">
      <w:pPr>
        <w:rPr>
          <w:rFonts w:ascii="Calibri" w:eastAsia="Calibri" w:hAnsi="Calibri" w:cs="Calibri"/>
          <w:color w:val="00000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Revisievoorstellen zullen worden bekeken en kunnen leiden tot:     </w:t>
      </w:r>
    </w:p>
    <w:p w:rsidR="006B28EB" w:rsidRDefault="006B28EB">
      <w:pPr>
        <w:rPr>
          <w:rFonts w:ascii="Calibri" w:eastAsia="Calibri" w:hAnsi="Calibri" w:cs="Calibri"/>
          <w:color w:val="00000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a. herziene DCM en uitwerkingen a</w:t>
      </w:r>
      <w:r>
        <w:rPr>
          <w:rFonts w:ascii="Calibri" w:eastAsia="Calibri" w:hAnsi="Calibri" w:cs="Calibri"/>
          <w:color w:val="000000"/>
          <w:sz w:val="22"/>
          <w:szCs w:val="22"/>
        </w:rPr>
        <w:t>ls e.e.a. wordt geaccepteerd.</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b. varianten van DCM die op een lokale situatie zijn toegesneden.</w:t>
      </w:r>
    </w:p>
    <w:p w:rsidR="006B28EB" w:rsidRDefault="006B28EB">
      <w:pPr>
        <w:rPr>
          <w:rFonts w:ascii="Calibri" w:eastAsia="Calibri" w:hAnsi="Calibri" w:cs="Calibri"/>
          <w:color w:val="00000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Het geheel gaat uit van het uitgangspunt: een ‘common ownership’, maar een ‘special stewardship’.</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0"/>
      <w:bookmarkEnd w:id="51"/>
    </w:p>
    <w:p w:rsidR="006B28EB" w:rsidRDefault="006B28EB">
      <w:pPr>
        <w:rPr>
          <w:rFonts w:ascii="Calibri" w:eastAsia="Calibri" w:hAnsi="Calibri" w:cs="Calibri"/>
          <w:color w:val="000000"/>
          <w:sz w:val="22"/>
          <w:szCs w:val="22"/>
        </w:rPr>
      </w:pPr>
    </w:p>
    <w:p w:rsidR="006B28EB" w:rsidRDefault="006B28EB">
      <w:pPr>
        <w:tabs>
          <w:tab w:val="right" w:leader="dot" w:pos="8925"/>
        </w:tabs>
        <w:rPr>
          <w:rFonts w:ascii="Calibri" w:eastAsia="Calibri" w:hAnsi="Calibri" w:cs="Calibri"/>
          <w:color w:val="000000"/>
          <w:sz w:val="22"/>
          <w:szCs w:val="22"/>
        </w:rPr>
      </w:pPr>
      <w:bookmarkStart w:id="52" w:name="COPYRIGHTS"/>
      <w:bookmarkStart w:id="53" w:name="BKM_28A63379_5849_46C2_91CD_3AAA0D4B339E"/>
    </w:p>
    <w:p w:rsidR="006B28EB" w:rsidRDefault="00CE0F7D">
      <w:pPr>
        <w:pStyle w:val="Plattetekst"/>
        <w:tabs>
          <w:tab w:val="right" w:leader="dot" w:pos="8925"/>
        </w:tabs>
      </w:pPr>
      <w:r>
        <w:br w:type="page"/>
      </w:r>
    </w:p>
    <w:p w:rsidR="006B28EB" w:rsidRDefault="00CE0F7D">
      <w:pPr>
        <w:pStyle w:val="Kop1"/>
        <w:numPr>
          <w:ilvl w:val="0"/>
          <w:numId w:val="1"/>
        </w:numPr>
        <w:ind w:left="360" w:hanging="360"/>
      </w:pPr>
      <w:r>
        <w:lastRenderedPageBreak/>
        <w:t>Copyrights</w:t>
      </w:r>
    </w:p>
    <w:p w:rsidR="006B28EB" w:rsidRDefault="006B28EB">
      <w:pPr>
        <w:rPr>
          <w:rFonts w:ascii="Calibri" w:eastAsia="Calibri" w:hAnsi="Calibri" w:cs="Calibri"/>
          <w:i/>
          <w:color w:val="408080"/>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--DCM::Language=nl</w:t>
      </w:r>
    </w:p>
    <w:p w:rsidR="006B28EB" w:rsidRDefault="006B28EB">
      <w:pPr>
        <w:rPr>
          <w:rFonts w:ascii="Calibri" w:eastAsia="Calibri" w:hAnsi="Calibri" w:cs="Calibri"/>
          <w:b/>
          <w:i/>
          <w:color w:val="0000FF"/>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F0F0F"/>
          <w:sz w:val="22"/>
          <w:szCs w:val="22"/>
        </w:rPr>
        <w:t>Zie voor de referenties van gebruikte bronnen 'References'.</w:t>
      </w:r>
    </w:p>
    <w:p w:rsidR="006B28EB" w:rsidRDefault="006B28EB">
      <w:pPr>
        <w:rPr>
          <w:rFonts w:ascii="Calibri" w:eastAsia="Calibri" w:hAnsi="Calibri" w:cs="Calibri"/>
          <w:color w:val="0F0F0F"/>
          <w:sz w:val="22"/>
          <w:szCs w:val="22"/>
        </w:rPr>
      </w:pPr>
    </w:p>
    <w:p w:rsidR="006B28EB" w:rsidRDefault="00CE0F7D">
      <w:pPr>
        <w:rPr>
          <w:rFonts w:ascii="Calibri" w:eastAsia="Calibri" w:hAnsi="Calibri" w:cs="Calibri"/>
          <w:color w:val="000000"/>
          <w:sz w:val="22"/>
          <w:szCs w:val="22"/>
        </w:rPr>
      </w:pPr>
      <w:r>
        <w:rPr>
          <w:rFonts w:ascii="Calibri" w:eastAsia="Calibri" w:hAnsi="Calibri" w:cs="Calibri"/>
          <w:color w:val="0F0F0F"/>
          <w:sz w:val="22"/>
          <w:szCs w:val="22"/>
        </w:rPr>
        <w:t>Voor het gebruik van Snomed CT in software is een licentie nodig. Nictiz, als National Release center, regelt deze licenties voor Nederland. Zie hiervoor de Nictiz website https://www.nictiz.nl/p</w:t>
      </w:r>
      <w:r>
        <w:rPr>
          <w:rFonts w:ascii="Calibri" w:eastAsia="Calibri" w:hAnsi="Calibri" w:cs="Calibri"/>
          <w:color w:val="0F0F0F"/>
          <w:sz w:val="22"/>
          <w:szCs w:val="22"/>
        </w:rPr>
        <w:t>age/Standaarden/SNOMED-CT-release-center/Licentie-aanvragen</w:t>
      </w:r>
    </w:p>
    <w:p w:rsidR="006B28EB" w:rsidRDefault="00CE0F7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
      <w:bookmarkEnd w:id="4"/>
      <w:bookmarkEnd w:id="52"/>
      <w:bookmarkEnd w:id="53"/>
    </w:p>
    <w:p w:rsidR="006B28EB" w:rsidRDefault="006B28EB">
      <w:pPr>
        <w:rPr>
          <w:rFonts w:ascii="Calibri" w:eastAsia="Calibri" w:hAnsi="Calibri" w:cs="Calibri"/>
          <w:color w:val="000000"/>
          <w:sz w:val="22"/>
          <w:szCs w:val="22"/>
        </w:rPr>
      </w:pPr>
    </w:p>
    <w:p w:rsidR="006B28EB" w:rsidRDefault="006B28EB">
      <w:pPr>
        <w:rPr>
          <w:rFonts w:ascii="Calibri" w:eastAsia="Calibri" w:hAnsi="Calibri" w:cs="Calibri"/>
          <w:sz w:val="22"/>
          <w:szCs w:val="22"/>
        </w:rPr>
      </w:pPr>
    </w:p>
    <w:p w:rsidR="006B28EB" w:rsidRDefault="006B28EB"/>
    <w:sectPr w:rsidR="006B28EB">
      <w:headerReference w:type="default" r:id="rId25"/>
      <w:footerReference w:type="default" r:id="rId26"/>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F7D" w:rsidRDefault="00CE0F7D">
      <w:r>
        <w:separator/>
      </w:r>
    </w:p>
  </w:endnote>
  <w:endnote w:type="continuationSeparator" w:id="0">
    <w:p w:rsidR="00CE0F7D" w:rsidRDefault="00CE0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8100AAF7" w:usb1="0000807B" w:usb2="00000008" w:usb3="00000000" w:csb0="000100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4" w:type="dxa"/>
      <w:tblInd w:w="60" w:type="dxa"/>
      <w:tblLayout w:type="fixed"/>
      <w:tblCellMar>
        <w:left w:w="60" w:type="dxa"/>
        <w:right w:w="60" w:type="dxa"/>
      </w:tblCellMar>
      <w:tblLook w:val="04A0" w:firstRow="1" w:lastRow="0" w:firstColumn="1" w:lastColumn="0" w:noHBand="0" w:noVBand="1"/>
    </w:tblPr>
    <w:tblGrid>
      <w:gridCol w:w="5940"/>
      <w:gridCol w:w="3074"/>
    </w:tblGrid>
    <w:tr w:rsidR="006B28EB">
      <w:trPr>
        <w:trHeight w:val="244"/>
      </w:trPr>
      <w:tc>
        <w:tcPr>
          <w:tcW w:w="5940" w:type="dxa"/>
          <w:tcBorders>
            <w:top w:val="single" w:sz="1" w:space="0" w:color="auto"/>
          </w:tcBorders>
          <w:tcMar>
            <w:top w:w="0" w:type="dxa"/>
            <w:left w:w="60" w:type="dxa"/>
            <w:bottom w:w="0" w:type="dxa"/>
            <w:right w:w="60" w:type="dxa"/>
          </w:tcMar>
        </w:tcPr>
        <w:p w:rsidR="006B28EB" w:rsidRDefault="00CE0F7D">
          <w:pPr>
            <w:pStyle w:val="Voettekst"/>
            <w:rPr>
              <w:rFonts w:ascii="Times New Roman" w:eastAsia="Times New Roman" w:hAnsi="Times New Roman" w:cs="Times New Roman"/>
              <w:color w:val="auto"/>
            </w:rPr>
          </w:pPr>
          <w:r>
            <w:rPr>
              <w:rFonts w:ascii="Calibri" w:eastAsia="Calibri" w:hAnsi="Calibri" w:cs="Calibri"/>
              <w:color w:val="auto"/>
            </w:rPr>
            <w:t xml:space="preserve">© 2012  </w:t>
          </w:r>
        </w:p>
      </w:tc>
      <w:tc>
        <w:tcPr>
          <w:tcW w:w="3074" w:type="dxa"/>
          <w:tcBorders>
            <w:top w:val="single" w:sz="1" w:space="0" w:color="auto"/>
          </w:tcBorders>
          <w:tcMar>
            <w:top w:w="0" w:type="dxa"/>
            <w:left w:w="60" w:type="dxa"/>
            <w:bottom w:w="0" w:type="dxa"/>
            <w:right w:w="60" w:type="dxa"/>
          </w:tcMar>
        </w:tcPr>
        <w:p w:rsidR="006B28EB" w:rsidRDefault="00CE0F7D">
          <w:pPr>
            <w:pStyle w:val="Voettekst"/>
            <w:jc w:val="right"/>
            <w:rPr>
              <w:rFonts w:ascii="Times New Roman" w:eastAsia="Times New Roman" w:hAnsi="Times New Roman" w:cs="Times New Roman"/>
              <w:color w:val="auto"/>
            </w:rPr>
          </w:pPr>
          <w:r>
            <w:rPr>
              <w:rFonts w:ascii="Calibri" w:eastAsia="Calibri" w:hAnsi="Calibri" w:cs="Calibri"/>
              <w:color w:val="auto"/>
            </w:rPr>
            <w:t xml:space="preserve">Page </w:t>
          </w:r>
          <w:r>
            <w:rPr>
              <w:rFonts w:ascii="Calibri" w:eastAsia="Calibri" w:hAnsi="Calibri" w:cs="Calibri"/>
              <w:color w:val="auto"/>
            </w:rPr>
            <w:fldChar w:fldCharType="begin"/>
          </w:r>
          <w:r>
            <w:rPr>
              <w:rFonts w:ascii="Calibri" w:eastAsia="Calibri" w:hAnsi="Calibri" w:cs="Calibri"/>
              <w:color w:val="auto"/>
            </w:rPr>
            <w:instrText xml:space="preserve">PAGE </w:instrText>
          </w:r>
          <w:r>
            <w:rPr>
              <w:rFonts w:ascii="Calibri" w:eastAsia="Calibri" w:hAnsi="Calibri" w:cs="Calibri"/>
              <w:color w:val="auto"/>
            </w:rPr>
            <w:fldChar w:fldCharType="separate"/>
          </w:r>
          <w:r w:rsidR="00272C21">
            <w:rPr>
              <w:rFonts w:ascii="Calibri" w:eastAsia="Calibri" w:hAnsi="Calibri" w:cs="Calibri"/>
              <w:noProof/>
              <w:color w:val="auto"/>
            </w:rPr>
            <w:t>2</w:t>
          </w:r>
          <w:r>
            <w:fldChar w:fldCharType="end"/>
          </w:r>
        </w:p>
      </w:tc>
    </w:tr>
  </w:tbl>
  <w:p w:rsidR="006B28EB" w:rsidRDefault="006B28EB">
    <w:pPr>
      <w:pStyle w:val="Voettekst"/>
      <w:rPr>
        <w:rFonts w:ascii="Times New Roman" w:eastAsia="Times New Roman" w:hAnsi="Times New Roman" w:cs="Times New Roman"/>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F7D" w:rsidRDefault="00CE0F7D">
      <w:r>
        <w:separator/>
      </w:r>
    </w:p>
  </w:footnote>
  <w:footnote w:type="continuationSeparator" w:id="0">
    <w:p w:rsidR="00CE0F7D" w:rsidRDefault="00CE0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Ind w:w="60" w:type="dxa"/>
      <w:tblLayout w:type="fixed"/>
      <w:tblCellMar>
        <w:left w:w="60" w:type="dxa"/>
        <w:right w:w="60" w:type="dxa"/>
      </w:tblCellMar>
      <w:tblLook w:val="04A0" w:firstRow="1" w:lastRow="0" w:firstColumn="1" w:lastColumn="0" w:noHBand="0" w:noVBand="1"/>
    </w:tblPr>
    <w:tblGrid>
      <w:gridCol w:w="3510"/>
      <w:gridCol w:w="5580"/>
    </w:tblGrid>
    <w:tr w:rsidR="006B28EB">
      <w:trPr>
        <w:trHeight w:val="316"/>
      </w:trPr>
      <w:tc>
        <w:tcPr>
          <w:tcW w:w="3510" w:type="dxa"/>
          <w:tcBorders>
            <w:bottom w:val="single" w:sz="1" w:space="0" w:color="auto"/>
          </w:tcBorders>
          <w:tcMar>
            <w:top w:w="0" w:type="dxa"/>
            <w:left w:w="60" w:type="dxa"/>
            <w:bottom w:w="0" w:type="dxa"/>
            <w:right w:w="60" w:type="dxa"/>
          </w:tcMar>
          <w:vAlign w:val="bottom"/>
        </w:tcPr>
        <w:p w:rsidR="006B28EB" w:rsidRDefault="006B28EB">
          <w:pPr>
            <w:pStyle w:val="Koptekst"/>
            <w:tabs>
              <w:tab w:val="left" w:pos="4320"/>
            </w:tabs>
            <w:rPr>
              <w:rFonts w:ascii="Calibri" w:eastAsia="Calibri" w:hAnsi="Calibri" w:cs="Calibri"/>
              <w:color w:val="auto"/>
              <w:u w:val="single"/>
            </w:rPr>
          </w:pPr>
        </w:p>
      </w:tc>
      <w:tc>
        <w:tcPr>
          <w:tcW w:w="5580" w:type="dxa"/>
          <w:tcBorders>
            <w:bottom w:val="single" w:sz="1" w:space="0" w:color="auto"/>
          </w:tcBorders>
          <w:tcMar>
            <w:top w:w="0" w:type="dxa"/>
            <w:left w:w="60" w:type="dxa"/>
            <w:bottom w:w="0" w:type="dxa"/>
            <w:right w:w="60" w:type="dxa"/>
          </w:tcMar>
          <w:vAlign w:val="bottom"/>
        </w:tcPr>
        <w:p w:rsidR="006B28EB" w:rsidRDefault="00CE0F7D">
          <w:pPr>
            <w:pStyle w:val="Koptekst"/>
            <w:tabs>
              <w:tab w:val="left" w:pos="4320"/>
            </w:tabs>
            <w:jc w:val="right"/>
            <w:rPr>
              <w:rFonts w:ascii="Times New Roman" w:eastAsia="Times New Roman" w:hAnsi="Times New Roman" w:cs="Times New Roman"/>
              <w:color w:val="auto"/>
              <w:u w:val="single"/>
            </w:rPr>
          </w:pPr>
          <w:r>
            <w:rPr>
              <w:rFonts w:ascii="Calibri" w:eastAsia="Calibri" w:hAnsi="Calibri" w:cs="Calibri"/>
              <w:color w:val="auto"/>
              <w:u w:val="single"/>
            </w:rPr>
            <w:t>DCM nl.perined.ReproQuestionnaireZV</w:t>
          </w:r>
        </w:p>
      </w:tc>
    </w:tr>
  </w:tbl>
  <w:p w:rsidR="006B28EB" w:rsidRDefault="006B28EB">
    <w:pPr>
      <w:pStyle w:val="Koptekst"/>
      <w:tabs>
        <w:tab w:val="left" w:pos="4320"/>
      </w:tabs>
      <w:jc w:val="right"/>
      <w:rPr>
        <w:rFonts w:ascii="Times New Roman" w:eastAsia="Times New Roman" w:hAnsi="Times New Roman" w:cs="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7"/>
    <w:multiLevelType w:val="multilevel"/>
    <w:tmpl w:val="83D4F5C4"/>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5CF136BE"/>
    <w:multiLevelType w:val="multilevel"/>
    <w:tmpl w:val="F7FC389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5CF1370C"/>
    <w:multiLevelType w:val="multilevel"/>
    <w:tmpl w:val="3D6A92B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5CF14A75"/>
    <w:multiLevelType w:val="multilevel"/>
    <w:tmpl w:val="A6663CE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15:restartNumberingAfterBreak="0">
    <w:nsid w:val="5CF14A85"/>
    <w:multiLevelType w:val="multilevel"/>
    <w:tmpl w:val="77B24D66"/>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15:restartNumberingAfterBreak="0">
    <w:nsid w:val="5CF14A94"/>
    <w:multiLevelType w:val="multilevel"/>
    <w:tmpl w:val="B2ECB2A0"/>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15:restartNumberingAfterBreak="0">
    <w:nsid w:val="5CF14AE2"/>
    <w:multiLevelType w:val="multilevel"/>
    <w:tmpl w:val="1782426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5CF14B21"/>
    <w:multiLevelType w:val="multilevel"/>
    <w:tmpl w:val="073E189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
  <w:rsids>
    <w:rsidRoot w:val="006B28EB"/>
    <w:rsid w:val="00272C21"/>
    <w:rsid w:val="006B28EB"/>
    <w:rsid w:val="00CE0F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7391"/>
  <w15:docId w15:val="{FE7662D1-86C1-455C-AA4A-EDC8CA61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spacing w:before="240" w:after="60"/>
      <w:outlineLvl w:val="0"/>
    </w:pPr>
    <w:rPr>
      <w:b/>
      <w:color w:val="004080"/>
      <w:sz w:val="32"/>
      <w:szCs w:val="32"/>
    </w:rPr>
  </w:style>
  <w:style w:type="paragraph" w:styleId="Kop2">
    <w:name w:val="heading 2"/>
    <w:basedOn w:val="Standaard"/>
    <w:next w:val="Standaard"/>
    <w:pPr>
      <w:spacing w:before="240" w:after="60"/>
      <w:outlineLvl w:val="1"/>
    </w:pPr>
    <w:rPr>
      <w:b/>
      <w:color w:val="004080"/>
      <w:sz w:val="28"/>
      <w:szCs w:val="28"/>
    </w:rPr>
  </w:style>
  <w:style w:type="paragraph" w:styleId="Kop3">
    <w:name w:val="heading 3"/>
    <w:basedOn w:val="Standaard"/>
    <w:next w:val="Standaard"/>
    <w:pPr>
      <w:spacing w:before="240" w:after="60"/>
      <w:outlineLvl w:val="2"/>
    </w:pPr>
    <w:rPr>
      <w:b/>
      <w:color w:val="004080"/>
      <w:sz w:val="26"/>
      <w:szCs w:val="26"/>
    </w:rPr>
  </w:style>
  <w:style w:type="paragraph" w:styleId="Kop4">
    <w:name w:val="heading 4"/>
    <w:basedOn w:val="Standaard"/>
    <w:next w:val="Standaard"/>
    <w:pPr>
      <w:spacing w:before="240" w:after="60"/>
      <w:outlineLvl w:val="3"/>
    </w:pPr>
    <w:rPr>
      <w:b/>
      <w:color w:val="004080"/>
      <w:sz w:val="28"/>
      <w:szCs w:val="28"/>
    </w:rPr>
  </w:style>
  <w:style w:type="paragraph" w:styleId="Kop5">
    <w:name w:val="heading 5"/>
    <w:basedOn w:val="Standaard"/>
    <w:next w:val="Standaard"/>
    <w:pPr>
      <w:spacing w:before="240" w:after="60"/>
      <w:outlineLvl w:val="4"/>
    </w:pPr>
    <w:rPr>
      <w:b/>
      <w:i/>
      <w:color w:val="004080"/>
      <w:sz w:val="26"/>
      <w:szCs w:val="26"/>
    </w:rPr>
  </w:style>
  <w:style w:type="paragraph" w:styleId="Kop6">
    <w:name w:val="heading 6"/>
    <w:basedOn w:val="Standaard"/>
    <w:next w:val="Standaard"/>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Calibri" w:eastAsia="Calibri" w:hAnsi="Calibri" w:cs="Calibri"/>
      <w:color w:val="000000"/>
    </w:rPr>
  </w:style>
  <w:style w:type="paragraph" w:styleId="Inhopg2">
    <w:name w:val="toc 2"/>
    <w:basedOn w:val="Standaard"/>
    <w:next w:val="Standaard"/>
    <w:pPr>
      <w:ind w:left="180"/>
    </w:pPr>
    <w:rPr>
      <w:color w:val="000000"/>
    </w:rPr>
  </w:style>
  <w:style w:type="paragraph" w:styleId="Inhopg3">
    <w:name w:val="toc 3"/>
    <w:basedOn w:val="Standaard"/>
    <w:next w:val="Standaard"/>
    <w:pPr>
      <w:ind w:left="360"/>
    </w:pPr>
    <w:rPr>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72</Pages>
  <Words>6951</Words>
  <Characters>38233</Characters>
  <Application>Microsoft Office Word</Application>
  <DocSecurity>0</DocSecurity>
  <Lines>318</Lines>
  <Paragraphs>90</Paragraphs>
  <ScaleCrop>false</ScaleCrop>
  <Company/>
  <LinksUpToDate>false</LinksUpToDate>
  <CharactersWithSpaces>45094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1</cp:revision>
  <dcterms:created xsi:type="dcterms:W3CDTF">2017-04-10T14:21:00Z</dcterms:created>
  <dcterms:modified xsi:type="dcterms:W3CDTF">2017-04-10T12:24:00Z</dcterms:modified>
</cp:coreProperties>
</file>