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0F0" w:rsidRDefault="002C50F0">
      <w:pPr>
        <w:rPr>
          <w:rFonts w:ascii="Calibri" w:eastAsia="Calibri" w:hAnsi="Calibri" w:cs="Calibri"/>
          <w:sz w:val="22"/>
          <w:szCs w:val="22"/>
        </w:rPr>
      </w:pPr>
    </w:p>
    <w:p w:rsidR="002C50F0" w:rsidRDefault="002C50F0">
      <w:pPr>
        <w:rPr>
          <w:rFonts w:ascii="Calibri" w:eastAsia="Calibri" w:hAnsi="Calibri" w:cs="Calibri"/>
          <w:sz w:val="22"/>
          <w:szCs w:val="22"/>
        </w:rPr>
      </w:pPr>
    </w:p>
    <w:p w:rsidR="002C50F0" w:rsidRDefault="002C50F0">
      <w:pPr>
        <w:rPr>
          <w:rFonts w:ascii="Calibri" w:eastAsia="Calibri" w:hAnsi="Calibri" w:cs="Calibri"/>
          <w:sz w:val="22"/>
          <w:szCs w:val="22"/>
        </w:rPr>
      </w:pPr>
    </w:p>
    <w:p w:rsidR="002C50F0" w:rsidRDefault="002C50F0">
      <w:pPr>
        <w:rPr>
          <w:rFonts w:ascii="Calibri" w:eastAsia="Calibri" w:hAnsi="Calibri" w:cs="Calibri"/>
          <w:sz w:val="22"/>
          <w:szCs w:val="22"/>
        </w:rPr>
      </w:pPr>
    </w:p>
    <w:p w:rsidR="002C50F0" w:rsidRDefault="00DA74E3">
      <w:pPr>
        <w:pStyle w:val="Title"/>
        <w:spacing w:before="0" w:after="0"/>
        <w:rPr>
          <w:rFonts w:ascii="Calibri" w:eastAsia="Calibri" w:hAnsi="Calibri" w:cs="Calibri"/>
          <w:color w:val="auto"/>
        </w:rPr>
      </w:pPr>
      <w:r>
        <w:rPr>
          <w:rFonts w:ascii="Calibri" w:eastAsia="Calibri" w:hAnsi="Calibri" w:cs="Calibri"/>
          <w:noProof/>
          <w:color w:val="auto"/>
        </w:rPr>
        <w:drawing>
          <wp:inline distT="0" distB="0" distL="0" distR="0">
            <wp:extent cx="3531484"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inedMetenenBespreken.png"/>
                    <pic:cNvPicPr/>
                  </pic:nvPicPr>
                  <pic:blipFill>
                    <a:blip r:embed="rId7">
                      <a:extLst>
                        <a:ext uri="{28A0092B-C50C-407E-A947-70E740481C1C}">
                          <a14:useLocalDpi xmlns:a14="http://schemas.microsoft.com/office/drawing/2010/main" val="0"/>
                        </a:ext>
                      </a:extLst>
                    </a:blip>
                    <a:stretch>
                      <a:fillRect/>
                    </a:stretch>
                  </pic:blipFill>
                  <pic:spPr>
                    <a:xfrm>
                      <a:off x="0" y="0"/>
                      <a:ext cx="3551690" cy="919632"/>
                    </a:xfrm>
                    <a:prstGeom prst="rect">
                      <a:avLst/>
                    </a:prstGeom>
                  </pic:spPr>
                </pic:pic>
              </a:graphicData>
            </a:graphic>
          </wp:inline>
        </w:drawing>
      </w:r>
    </w:p>
    <w:p w:rsidR="002C50F0" w:rsidRDefault="002C50F0">
      <w:pPr>
        <w:jc w:val="center"/>
        <w:rPr>
          <w:rFonts w:ascii="Calibri" w:eastAsia="Calibri" w:hAnsi="Calibri" w:cs="Calibri"/>
          <w:sz w:val="22"/>
          <w:szCs w:val="22"/>
        </w:rPr>
      </w:pPr>
    </w:p>
    <w:p w:rsidR="002C50F0" w:rsidRDefault="00410131">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rsidR="002C50F0" w:rsidRDefault="002C50F0">
      <w:pPr>
        <w:rPr>
          <w:rFonts w:ascii="Calibri" w:eastAsia="Calibri" w:hAnsi="Calibri" w:cs="Calibri"/>
          <w:sz w:val="22"/>
          <w:szCs w:val="22"/>
        </w:rPr>
      </w:pPr>
    </w:p>
    <w:p w:rsidR="002C50F0" w:rsidRDefault="002C50F0">
      <w:pPr>
        <w:rPr>
          <w:rFonts w:ascii="Calibri" w:eastAsia="Calibri" w:hAnsi="Calibri" w:cs="Calibri"/>
          <w:sz w:val="22"/>
          <w:szCs w:val="22"/>
        </w:rPr>
      </w:pPr>
    </w:p>
    <w:p w:rsidR="002C50F0" w:rsidRDefault="002C50F0">
      <w:pPr>
        <w:rPr>
          <w:rFonts w:ascii="Calibri" w:eastAsia="Calibri" w:hAnsi="Calibri" w:cs="Calibri"/>
          <w:sz w:val="22"/>
          <w:szCs w:val="22"/>
        </w:rPr>
      </w:pPr>
    </w:p>
    <w:p w:rsidR="002C50F0" w:rsidRDefault="002C50F0">
      <w:pPr>
        <w:rPr>
          <w:rFonts w:ascii="Calibri" w:eastAsia="Calibri" w:hAnsi="Calibri" w:cs="Calibri"/>
          <w:sz w:val="22"/>
          <w:szCs w:val="22"/>
        </w:rPr>
      </w:pPr>
    </w:p>
    <w:p w:rsidR="002C50F0" w:rsidRDefault="002C50F0">
      <w:pPr>
        <w:rPr>
          <w:rFonts w:ascii="Calibri" w:eastAsia="Calibri" w:hAnsi="Calibri" w:cs="Calibri"/>
          <w:sz w:val="22"/>
          <w:szCs w:val="22"/>
        </w:rPr>
      </w:pPr>
    </w:p>
    <w:p w:rsidR="002C50F0" w:rsidRDefault="002C50F0">
      <w:pPr>
        <w:rPr>
          <w:rFonts w:ascii="Calibri" w:eastAsia="Calibri" w:hAnsi="Calibri" w:cs="Calibri"/>
          <w:sz w:val="22"/>
          <w:szCs w:val="22"/>
        </w:rPr>
      </w:pPr>
    </w:p>
    <w:p w:rsidR="002C50F0" w:rsidRDefault="002C50F0">
      <w:pPr>
        <w:rPr>
          <w:rFonts w:ascii="Calibri" w:eastAsia="Calibri" w:hAnsi="Calibri" w:cs="Calibri"/>
          <w:sz w:val="22"/>
          <w:szCs w:val="22"/>
        </w:rPr>
      </w:pPr>
    </w:p>
    <w:p w:rsidR="002C50F0" w:rsidRPr="00DA74E3" w:rsidRDefault="00410131">
      <w:pPr>
        <w:pStyle w:val="Title"/>
        <w:jc w:val="left"/>
        <w:rPr>
          <w:rFonts w:ascii="Calibri" w:eastAsia="Calibri" w:hAnsi="Calibri" w:cs="Calibri"/>
          <w:lang w:val="nl-NL"/>
        </w:rPr>
      </w:pPr>
      <w:r>
        <w:rPr>
          <w:rFonts w:ascii="Calibri" w:eastAsia="Calibri" w:hAnsi="Calibri" w:cs="Calibri"/>
          <w:color w:val="0000FF"/>
          <w:sz w:val="60"/>
          <w:szCs w:val="60"/>
        </w:rPr>
        <w:tab/>
      </w:r>
      <w:r w:rsidRPr="00DA74E3">
        <w:rPr>
          <w:rFonts w:ascii="Calibri" w:eastAsia="Calibri" w:hAnsi="Calibri" w:cs="Calibri"/>
          <w:color w:val="0000FF"/>
          <w:sz w:val="60"/>
          <w:szCs w:val="60"/>
          <w:lang w:val="nl-NL"/>
        </w:rPr>
        <w:t>DCM nl.perined.Schedelomtrek</w:t>
      </w:r>
    </w:p>
    <w:p w:rsidR="002C50F0" w:rsidRPr="00DA74E3" w:rsidRDefault="00410131">
      <w:pPr>
        <w:rPr>
          <w:rFonts w:ascii="Calibri" w:eastAsia="Calibri" w:hAnsi="Calibri" w:cs="Calibri"/>
          <w:sz w:val="32"/>
          <w:szCs w:val="32"/>
          <w:lang w:val="nl-NL"/>
        </w:rPr>
      </w:pPr>
      <w:r w:rsidRPr="00DA74E3">
        <w:rPr>
          <w:rFonts w:ascii="Calibri" w:eastAsia="Calibri" w:hAnsi="Calibri" w:cs="Calibri"/>
          <w:b/>
          <w:sz w:val="32"/>
          <w:szCs w:val="32"/>
          <w:lang w:val="nl-NL"/>
        </w:rPr>
        <w:tab/>
      </w:r>
    </w:p>
    <w:p w:rsidR="002C50F0" w:rsidRPr="00DA74E3" w:rsidRDefault="00410131">
      <w:pPr>
        <w:pStyle w:val="Title"/>
        <w:jc w:val="left"/>
        <w:rPr>
          <w:rFonts w:ascii="Calibri" w:eastAsia="Calibri" w:hAnsi="Calibri" w:cs="Calibri"/>
          <w:lang w:val="nl-NL"/>
        </w:rPr>
      </w:pPr>
      <w:r w:rsidRPr="00DA74E3">
        <w:rPr>
          <w:rFonts w:ascii="Calibri" w:eastAsia="Calibri" w:hAnsi="Calibri" w:cs="Calibri"/>
          <w:b w:val="0"/>
          <w:i/>
          <w:color w:val="8080FF"/>
          <w:lang w:val="nl-NL"/>
        </w:rPr>
        <w:tab/>
      </w:r>
    </w:p>
    <w:p w:rsidR="002C50F0" w:rsidRPr="00DA74E3" w:rsidRDefault="002C50F0">
      <w:pPr>
        <w:pStyle w:val="Title"/>
        <w:rPr>
          <w:rFonts w:ascii="Times New Roman" w:eastAsia="Times New Roman" w:hAnsi="Times New Roman" w:cs="Times New Roman"/>
          <w:color w:val="auto"/>
          <w:lang w:val="nl-NL"/>
        </w:rPr>
      </w:pPr>
    </w:p>
    <w:p w:rsidR="002C50F0" w:rsidRPr="00DA74E3" w:rsidRDefault="00410131">
      <w:pPr>
        <w:pStyle w:val="Title"/>
        <w:jc w:val="left"/>
        <w:rPr>
          <w:lang w:val="nl-NL"/>
        </w:rPr>
      </w:pPr>
      <w:r w:rsidRPr="00DA74E3">
        <w:rPr>
          <w:rFonts w:ascii="Times New Roman" w:eastAsia="Times New Roman" w:hAnsi="Times New Roman" w:cs="Times New Roman"/>
          <w:b w:val="0"/>
          <w:color w:val="auto"/>
          <w:lang w:val="nl-NL"/>
        </w:rPr>
        <w:br w:type="page"/>
      </w:r>
    </w:p>
    <w:p w:rsidR="002C50F0" w:rsidRPr="00DA74E3" w:rsidRDefault="00410131">
      <w:pPr>
        <w:pStyle w:val="Title"/>
        <w:jc w:val="left"/>
        <w:rPr>
          <w:rFonts w:ascii="Times New Roman" w:eastAsia="Times New Roman" w:hAnsi="Times New Roman" w:cs="Times New Roman"/>
          <w:lang w:val="nl-NL"/>
        </w:rPr>
      </w:pPr>
      <w:r w:rsidRPr="00DA74E3">
        <w:rPr>
          <w:rFonts w:ascii="Calibri" w:eastAsia="Calibri" w:hAnsi="Calibri" w:cs="Calibri"/>
          <w:color w:val="004080"/>
          <w:lang w:val="nl-NL"/>
        </w:rPr>
        <w:lastRenderedPageBreak/>
        <w:t>Inhoudsopgave</w:t>
      </w:r>
    </w:p>
    <w:p w:rsidR="00DA74E3" w:rsidRPr="00DA74E3" w:rsidRDefault="00410131">
      <w:pPr>
        <w:pStyle w:val="TOC1"/>
        <w:tabs>
          <w:tab w:val="left" w:pos="540"/>
          <w:tab w:val="right" w:leader="dot" w:pos="9018"/>
        </w:tabs>
        <w:rPr>
          <w:rFonts w:asciiTheme="minorHAnsi" w:eastAsiaTheme="minorEastAsia" w:hAnsiTheme="minorHAnsi" w:cstheme="minorBidi"/>
          <w:b w:val="0"/>
          <w:noProof/>
          <w:sz w:val="22"/>
          <w:szCs w:val="22"/>
          <w:lang w:val="nl-NL"/>
        </w:rPr>
      </w:pPr>
      <w:r>
        <w:fldChar w:fldCharType="begin"/>
      </w:r>
      <w:r w:rsidRPr="00DA74E3">
        <w:rPr>
          <w:lang w:val="nl-NL"/>
        </w:rPr>
        <w:instrText>TOC \o "1-9"</w:instrText>
      </w:r>
      <w:r>
        <w:fldChar w:fldCharType="separate"/>
      </w:r>
      <w:bookmarkStart w:id="0" w:name="_GoBack"/>
      <w:bookmarkEnd w:id="0"/>
      <w:r w:rsidR="00DA74E3" w:rsidRPr="00DA74E3">
        <w:rPr>
          <w:rFonts w:ascii="Arial" w:eastAsia="Arial" w:hAnsi="Arial" w:cs="Arial"/>
          <w:noProof/>
          <w:color w:val="004080"/>
          <w:lang w:val="nl-NL"/>
        </w:rPr>
        <w:t>1.</w:t>
      </w:r>
      <w:r w:rsidR="00DA74E3" w:rsidRPr="00DA74E3">
        <w:rPr>
          <w:rFonts w:asciiTheme="minorHAnsi" w:eastAsiaTheme="minorEastAsia" w:hAnsiTheme="minorHAnsi" w:cstheme="minorBidi"/>
          <w:b w:val="0"/>
          <w:noProof/>
          <w:sz w:val="22"/>
          <w:szCs w:val="22"/>
          <w:lang w:val="nl-NL"/>
        </w:rPr>
        <w:tab/>
      </w:r>
      <w:r w:rsidR="00DA74E3" w:rsidRPr="00DA74E3">
        <w:rPr>
          <w:rFonts w:ascii="Arial" w:eastAsia="Arial" w:hAnsi="Arial" w:cs="Arial"/>
          <w:noProof/>
          <w:color w:val="004080"/>
          <w:lang w:val="nl-NL"/>
        </w:rPr>
        <w:t>Schedelomtrek-v0.5</w:t>
      </w:r>
      <w:r w:rsidR="00DA74E3" w:rsidRPr="00DA74E3">
        <w:rPr>
          <w:noProof/>
          <w:lang w:val="nl-NL"/>
        </w:rPr>
        <w:tab/>
      </w:r>
      <w:r w:rsidR="00DA74E3">
        <w:rPr>
          <w:noProof/>
        </w:rPr>
        <w:fldChar w:fldCharType="begin"/>
      </w:r>
      <w:r w:rsidR="00DA74E3" w:rsidRPr="00DA74E3">
        <w:rPr>
          <w:noProof/>
          <w:lang w:val="nl-NL"/>
        </w:rPr>
        <w:instrText xml:space="preserve"> PAGEREF _Toc525308635 \h </w:instrText>
      </w:r>
      <w:r w:rsidR="00DA74E3">
        <w:rPr>
          <w:noProof/>
        </w:rPr>
      </w:r>
      <w:r w:rsidR="00DA74E3">
        <w:rPr>
          <w:noProof/>
        </w:rPr>
        <w:fldChar w:fldCharType="separate"/>
      </w:r>
      <w:r w:rsidR="005B051B">
        <w:rPr>
          <w:noProof/>
          <w:lang w:val="nl-NL"/>
        </w:rPr>
        <w:t>3</w:t>
      </w:r>
      <w:r w:rsidR="00DA74E3">
        <w:rPr>
          <w:noProof/>
        </w:rPr>
        <w:fldChar w:fldCharType="end"/>
      </w:r>
    </w:p>
    <w:p w:rsidR="00DA74E3" w:rsidRPr="00DA74E3" w:rsidRDefault="00DA74E3">
      <w:pPr>
        <w:pStyle w:val="TOC2"/>
        <w:tabs>
          <w:tab w:val="left" w:pos="72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1.1</w:t>
      </w:r>
      <w:r w:rsidRPr="00DA74E3">
        <w:rPr>
          <w:rFonts w:asciiTheme="minorHAnsi" w:eastAsiaTheme="minorEastAsia" w:hAnsiTheme="minorHAnsi" w:cstheme="minorBidi"/>
          <w:noProof/>
          <w:sz w:val="22"/>
          <w:szCs w:val="22"/>
          <w:lang w:val="nl-NL"/>
        </w:rPr>
        <w:tab/>
      </w:r>
      <w:r w:rsidRPr="00DA74E3">
        <w:rPr>
          <w:rFonts w:ascii="Arial" w:eastAsia="Arial" w:hAnsi="Arial" w:cs="Arial"/>
          <w:i/>
          <w:noProof/>
          <w:color w:val="004080"/>
          <w:lang w:val="nl-NL"/>
        </w:rPr>
        <w:t>(Concept)</w:t>
      </w:r>
      <w:r w:rsidRPr="00DA74E3">
        <w:rPr>
          <w:noProof/>
          <w:lang w:val="nl-NL"/>
        </w:rPr>
        <w:tab/>
      </w:r>
      <w:r>
        <w:rPr>
          <w:noProof/>
        </w:rPr>
        <w:fldChar w:fldCharType="begin"/>
      </w:r>
      <w:r w:rsidRPr="00DA74E3">
        <w:rPr>
          <w:noProof/>
          <w:lang w:val="nl-NL"/>
        </w:rPr>
        <w:instrText xml:space="preserve"> PAGEREF _Toc525308636 \h </w:instrText>
      </w:r>
      <w:r>
        <w:rPr>
          <w:noProof/>
        </w:rPr>
      </w:r>
      <w:r>
        <w:rPr>
          <w:noProof/>
        </w:rPr>
        <w:fldChar w:fldCharType="separate"/>
      </w:r>
      <w:r w:rsidR="005B051B">
        <w:rPr>
          <w:noProof/>
          <w:lang w:val="nl-NL"/>
        </w:rPr>
        <w:t>3</w:t>
      </w:r>
      <w:r>
        <w:rPr>
          <w:noProof/>
        </w:rPr>
        <w:fldChar w:fldCharType="end"/>
      </w:r>
    </w:p>
    <w:p w:rsidR="00DA74E3" w:rsidRPr="00DA74E3" w:rsidRDefault="00DA74E3">
      <w:pPr>
        <w:pStyle w:val="TOC2"/>
        <w:tabs>
          <w:tab w:val="left" w:pos="72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1.2</w:t>
      </w:r>
      <w:r w:rsidRPr="00DA74E3">
        <w:rPr>
          <w:rFonts w:asciiTheme="minorHAnsi" w:eastAsiaTheme="minorEastAsia" w:hAnsiTheme="minorHAnsi" w:cstheme="minorBidi"/>
          <w:noProof/>
          <w:sz w:val="22"/>
          <w:szCs w:val="22"/>
          <w:lang w:val="nl-NL"/>
        </w:rPr>
        <w:tab/>
      </w:r>
      <w:r w:rsidRPr="00DA74E3">
        <w:rPr>
          <w:rFonts w:ascii="Arial" w:eastAsia="Arial" w:hAnsi="Arial" w:cs="Arial"/>
          <w:noProof/>
          <w:color w:val="004080"/>
          <w:lang w:val="nl-NL"/>
        </w:rPr>
        <w:t>Mindmap</w:t>
      </w:r>
      <w:r w:rsidRPr="00DA74E3">
        <w:rPr>
          <w:rFonts w:ascii="Arial" w:eastAsia="Arial" w:hAnsi="Arial" w:cs="Arial"/>
          <w:i/>
          <w:noProof/>
          <w:color w:val="004080"/>
          <w:lang w:val="nl-NL"/>
        </w:rPr>
        <w:t xml:space="preserve"> (Mindmap)</w:t>
      </w:r>
      <w:r w:rsidRPr="00DA74E3">
        <w:rPr>
          <w:noProof/>
          <w:lang w:val="nl-NL"/>
        </w:rPr>
        <w:tab/>
      </w:r>
      <w:r>
        <w:rPr>
          <w:noProof/>
        </w:rPr>
        <w:fldChar w:fldCharType="begin"/>
      </w:r>
      <w:r w:rsidRPr="00DA74E3">
        <w:rPr>
          <w:noProof/>
          <w:lang w:val="nl-NL"/>
        </w:rPr>
        <w:instrText xml:space="preserve"> PAGEREF _Toc525308637 \h </w:instrText>
      </w:r>
      <w:r>
        <w:rPr>
          <w:noProof/>
        </w:rPr>
      </w:r>
      <w:r>
        <w:rPr>
          <w:noProof/>
        </w:rPr>
        <w:fldChar w:fldCharType="separate"/>
      </w:r>
      <w:r w:rsidR="005B051B">
        <w:rPr>
          <w:noProof/>
          <w:lang w:val="nl-NL"/>
        </w:rPr>
        <w:t>3</w:t>
      </w:r>
      <w:r>
        <w:rPr>
          <w:noProof/>
        </w:rPr>
        <w:fldChar w:fldCharType="end"/>
      </w:r>
    </w:p>
    <w:p w:rsidR="00DA74E3" w:rsidRPr="00DA74E3" w:rsidRDefault="00DA74E3">
      <w:pPr>
        <w:pStyle w:val="TOC2"/>
        <w:tabs>
          <w:tab w:val="left" w:pos="72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1.3</w:t>
      </w:r>
      <w:r w:rsidRPr="00DA74E3">
        <w:rPr>
          <w:rFonts w:asciiTheme="minorHAnsi" w:eastAsiaTheme="minorEastAsia" w:hAnsiTheme="minorHAnsi" w:cstheme="minorBidi"/>
          <w:noProof/>
          <w:sz w:val="22"/>
          <w:szCs w:val="22"/>
          <w:lang w:val="nl-NL"/>
        </w:rPr>
        <w:tab/>
      </w:r>
      <w:r w:rsidRPr="00DA74E3">
        <w:rPr>
          <w:rFonts w:ascii="Arial" w:eastAsia="Arial" w:hAnsi="Arial" w:cs="Arial"/>
          <w:noProof/>
          <w:color w:val="004080"/>
          <w:lang w:val="nl-NL"/>
        </w:rPr>
        <w:t>Doel</w:t>
      </w:r>
      <w:r w:rsidRPr="00DA74E3">
        <w:rPr>
          <w:rFonts w:ascii="Arial" w:eastAsia="Arial" w:hAnsi="Arial" w:cs="Arial"/>
          <w:i/>
          <w:noProof/>
          <w:color w:val="004080"/>
          <w:lang w:val="nl-NL"/>
        </w:rPr>
        <w:t xml:space="preserve"> (Purpose)</w:t>
      </w:r>
      <w:r w:rsidRPr="00DA74E3">
        <w:rPr>
          <w:noProof/>
          <w:lang w:val="nl-NL"/>
        </w:rPr>
        <w:tab/>
      </w:r>
      <w:r>
        <w:rPr>
          <w:noProof/>
        </w:rPr>
        <w:fldChar w:fldCharType="begin"/>
      </w:r>
      <w:r w:rsidRPr="00DA74E3">
        <w:rPr>
          <w:noProof/>
          <w:lang w:val="nl-NL"/>
        </w:rPr>
        <w:instrText xml:space="preserve"> PAGEREF _Toc525308638 \h </w:instrText>
      </w:r>
      <w:r>
        <w:rPr>
          <w:noProof/>
        </w:rPr>
      </w:r>
      <w:r>
        <w:rPr>
          <w:noProof/>
        </w:rPr>
        <w:fldChar w:fldCharType="separate"/>
      </w:r>
      <w:r w:rsidR="005B051B">
        <w:rPr>
          <w:noProof/>
          <w:lang w:val="nl-NL"/>
        </w:rPr>
        <w:t>3</w:t>
      </w:r>
      <w:r>
        <w:rPr>
          <w:noProof/>
        </w:rPr>
        <w:fldChar w:fldCharType="end"/>
      </w:r>
    </w:p>
    <w:p w:rsidR="00DA74E3" w:rsidRPr="00DA74E3" w:rsidRDefault="00DA74E3">
      <w:pPr>
        <w:pStyle w:val="TOC2"/>
        <w:tabs>
          <w:tab w:val="left" w:pos="72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1.4</w:t>
      </w:r>
      <w:r w:rsidRPr="00DA74E3">
        <w:rPr>
          <w:rFonts w:asciiTheme="minorHAnsi" w:eastAsiaTheme="minorEastAsia" w:hAnsiTheme="minorHAnsi" w:cstheme="minorBidi"/>
          <w:noProof/>
          <w:sz w:val="22"/>
          <w:szCs w:val="22"/>
          <w:lang w:val="nl-NL"/>
        </w:rPr>
        <w:tab/>
      </w:r>
      <w:r w:rsidRPr="00DA74E3">
        <w:rPr>
          <w:rFonts w:ascii="Arial" w:eastAsia="Arial" w:hAnsi="Arial" w:cs="Arial"/>
          <w:noProof/>
          <w:color w:val="004080"/>
          <w:lang w:val="nl-NL"/>
        </w:rPr>
        <w:t>Groep cliënten</w:t>
      </w:r>
      <w:r w:rsidRPr="00DA74E3">
        <w:rPr>
          <w:rFonts w:ascii="Arial" w:eastAsia="Arial" w:hAnsi="Arial" w:cs="Arial"/>
          <w:i/>
          <w:noProof/>
          <w:color w:val="004080"/>
          <w:lang w:val="nl-NL"/>
        </w:rPr>
        <w:t xml:space="preserve"> (Patient Population)</w:t>
      </w:r>
      <w:r w:rsidRPr="00DA74E3">
        <w:rPr>
          <w:noProof/>
          <w:lang w:val="nl-NL"/>
        </w:rPr>
        <w:tab/>
      </w:r>
      <w:r>
        <w:rPr>
          <w:noProof/>
        </w:rPr>
        <w:fldChar w:fldCharType="begin"/>
      </w:r>
      <w:r w:rsidRPr="00DA74E3">
        <w:rPr>
          <w:noProof/>
          <w:lang w:val="nl-NL"/>
        </w:rPr>
        <w:instrText xml:space="preserve"> PAGEREF _Toc525308639 \h </w:instrText>
      </w:r>
      <w:r>
        <w:rPr>
          <w:noProof/>
        </w:rPr>
      </w:r>
      <w:r>
        <w:rPr>
          <w:noProof/>
        </w:rPr>
        <w:fldChar w:fldCharType="separate"/>
      </w:r>
      <w:r w:rsidR="005B051B">
        <w:rPr>
          <w:noProof/>
          <w:lang w:val="nl-NL"/>
        </w:rPr>
        <w:t>3</w:t>
      </w:r>
      <w:r>
        <w:rPr>
          <w:noProof/>
        </w:rPr>
        <w:fldChar w:fldCharType="end"/>
      </w:r>
    </w:p>
    <w:p w:rsidR="00DA74E3" w:rsidRPr="00DA74E3" w:rsidRDefault="00DA74E3">
      <w:pPr>
        <w:pStyle w:val="TOC2"/>
        <w:tabs>
          <w:tab w:val="left" w:pos="72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1.5</w:t>
      </w:r>
      <w:r w:rsidRPr="00DA74E3">
        <w:rPr>
          <w:rFonts w:asciiTheme="minorHAnsi" w:eastAsiaTheme="minorEastAsia" w:hAnsiTheme="minorHAnsi" w:cstheme="minorBidi"/>
          <w:noProof/>
          <w:sz w:val="22"/>
          <w:szCs w:val="22"/>
          <w:lang w:val="nl-NL"/>
        </w:rPr>
        <w:tab/>
      </w:r>
      <w:r w:rsidRPr="00DA74E3">
        <w:rPr>
          <w:rFonts w:ascii="Arial" w:eastAsia="Arial" w:hAnsi="Arial" w:cs="Arial"/>
          <w:noProof/>
          <w:color w:val="004080"/>
          <w:lang w:val="nl-NL"/>
        </w:rPr>
        <w:t>Wetenschappelijke onderbouwing</w:t>
      </w:r>
      <w:r w:rsidRPr="00DA74E3">
        <w:rPr>
          <w:rFonts w:ascii="Arial" w:eastAsia="Arial" w:hAnsi="Arial" w:cs="Arial"/>
          <w:i/>
          <w:noProof/>
          <w:color w:val="004080"/>
          <w:lang w:val="nl-NL"/>
        </w:rPr>
        <w:t xml:space="preserve"> (Evidence Base)</w:t>
      </w:r>
      <w:r w:rsidRPr="00DA74E3">
        <w:rPr>
          <w:noProof/>
          <w:lang w:val="nl-NL"/>
        </w:rPr>
        <w:tab/>
      </w:r>
      <w:r>
        <w:rPr>
          <w:noProof/>
        </w:rPr>
        <w:fldChar w:fldCharType="begin"/>
      </w:r>
      <w:r w:rsidRPr="00DA74E3">
        <w:rPr>
          <w:noProof/>
          <w:lang w:val="nl-NL"/>
        </w:rPr>
        <w:instrText xml:space="preserve"> PAGEREF _Toc525308640 \h </w:instrText>
      </w:r>
      <w:r>
        <w:rPr>
          <w:noProof/>
        </w:rPr>
      </w:r>
      <w:r>
        <w:rPr>
          <w:noProof/>
        </w:rPr>
        <w:fldChar w:fldCharType="separate"/>
      </w:r>
      <w:r w:rsidR="005B051B">
        <w:rPr>
          <w:noProof/>
          <w:lang w:val="nl-NL"/>
        </w:rPr>
        <w:t>3</w:t>
      </w:r>
      <w:r>
        <w:rPr>
          <w:noProof/>
        </w:rPr>
        <w:fldChar w:fldCharType="end"/>
      </w:r>
    </w:p>
    <w:p w:rsidR="00DA74E3" w:rsidRPr="00DA74E3" w:rsidRDefault="00DA74E3">
      <w:pPr>
        <w:pStyle w:val="TOC2"/>
        <w:tabs>
          <w:tab w:val="left" w:pos="72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1.6</w:t>
      </w:r>
      <w:r w:rsidRPr="00DA74E3">
        <w:rPr>
          <w:rFonts w:asciiTheme="minorHAnsi" w:eastAsiaTheme="minorEastAsia" w:hAnsiTheme="minorHAnsi" w:cstheme="minorBidi"/>
          <w:noProof/>
          <w:sz w:val="22"/>
          <w:szCs w:val="22"/>
          <w:lang w:val="nl-NL"/>
        </w:rPr>
        <w:tab/>
      </w:r>
      <w:r w:rsidRPr="00DA74E3">
        <w:rPr>
          <w:rFonts w:ascii="Arial" w:eastAsia="Arial" w:hAnsi="Arial" w:cs="Arial"/>
          <w:noProof/>
          <w:color w:val="004080"/>
          <w:lang w:val="nl-NL"/>
        </w:rPr>
        <w:t>Informatie Model</w:t>
      </w:r>
      <w:r w:rsidRPr="00DA74E3">
        <w:rPr>
          <w:rFonts w:ascii="Arial" w:eastAsia="Arial" w:hAnsi="Arial" w:cs="Arial"/>
          <w:i/>
          <w:noProof/>
          <w:color w:val="004080"/>
          <w:lang w:val="nl-NL"/>
        </w:rPr>
        <w:t xml:space="preserve"> (Information Model)</w:t>
      </w:r>
      <w:r w:rsidRPr="00DA74E3">
        <w:rPr>
          <w:noProof/>
          <w:lang w:val="nl-NL"/>
        </w:rPr>
        <w:tab/>
      </w:r>
      <w:r>
        <w:rPr>
          <w:noProof/>
        </w:rPr>
        <w:fldChar w:fldCharType="begin"/>
      </w:r>
      <w:r w:rsidRPr="00DA74E3">
        <w:rPr>
          <w:noProof/>
          <w:lang w:val="nl-NL"/>
        </w:rPr>
        <w:instrText xml:space="preserve"> PAGEREF _Toc525308641 \h </w:instrText>
      </w:r>
      <w:r>
        <w:rPr>
          <w:noProof/>
        </w:rPr>
      </w:r>
      <w:r>
        <w:rPr>
          <w:noProof/>
        </w:rPr>
        <w:fldChar w:fldCharType="separate"/>
      </w:r>
      <w:r w:rsidR="005B051B">
        <w:rPr>
          <w:noProof/>
          <w:lang w:val="nl-NL"/>
        </w:rPr>
        <w:t>4</w:t>
      </w:r>
      <w:r>
        <w:rPr>
          <w:noProof/>
        </w:rPr>
        <w:fldChar w:fldCharType="end"/>
      </w:r>
    </w:p>
    <w:p w:rsidR="00DA74E3" w:rsidRPr="00DA74E3" w:rsidRDefault="00DA74E3">
      <w:pPr>
        <w:pStyle w:val="TOC2"/>
        <w:tabs>
          <w:tab w:val="left" w:pos="72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1.7</w:t>
      </w:r>
      <w:r w:rsidRPr="00DA74E3">
        <w:rPr>
          <w:rFonts w:asciiTheme="minorHAnsi" w:eastAsiaTheme="minorEastAsia" w:hAnsiTheme="minorHAnsi" w:cstheme="minorBidi"/>
          <w:noProof/>
          <w:sz w:val="22"/>
          <w:szCs w:val="22"/>
          <w:lang w:val="nl-NL"/>
        </w:rPr>
        <w:tab/>
      </w:r>
      <w:r w:rsidRPr="00DA74E3">
        <w:rPr>
          <w:rFonts w:ascii="Arial" w:eastAsia="Arial" w:hAnsi="Arial" w:cs="Arial"/>
          <w:noProof/>
          <w:color w:val="004080"/>
          <w:lang w:val="nl-NL"/>
        </w:rPr>
        <w:t>Voorbeeld scenario</w:t>
      </w:r>
      <w:r w:rsidRPr="00DA74E3">
        <w:rPr>
          <w:rFonts w:ascii="Arial" w:eastAsia="Arial" w:hAnsi="Arial" w:cs="Arial"/>
          <w:i/>
          <w:noProof/>
          <w:color w:val="004080"/>
          <w:lang w:val="nl-NL"/>
        </w:rPr>
        <w:t xml:space="preserve"> (Example Instances)</w:t>
      </w:r>
      <w:r w:rsidRPr="00DA74E3">
        <w:rPr>
          <w:noProof/>
          <w:lang w:val="nl-NL"/>
        </w:rPr>
        <w:tab/>
      </w:r>
      <w:r>
        <w:rPr>
          <w:noProof/>
        </w:rPr>
        <w:fldChar w:fldCharType="begin"/>
      </w:r>
      <w:r w:rsidRPr="00DA74E3">
        <w:rPr>
          <w:noProof/>
          <w:lang w:val="nl-NL"/>
        </w:rPr>
        <w:instrText xml:space="preserve"> PAGEREF _Toc525308642 \h </w:instrText>
      </w:r>
      <w:r>
        <w:rPr>
          <w:noProof/>
        </w:rPr>
      </w:r>
      <w:r>
        <w:rPr>
          <w:noProof/>
        </w:rPr>
        <w:fldChar w:fldCharType="separate"/>
      </w:r>
      <w:r w:rsidR="005B051B">
        <w:rPr>
          <w:noProof/>
          <w:lang w:val="nl-NL"/>
        </w:rPr>
        <w:t>5</w:t>
      </w:r>
      <w:r>
        <w:rPr>
          <w:noProof/>
        </w:rPr>
        <w:fldChar w:fldCharType="end"/>
      </w:r>
    </w:p>
    <w:p w:rsidR="00DA74E3" w:rsidRPr="00DA74E3" w:rsidRDefault="00DA74E3">
      <w:pPr>
        <w:pStyle w:val="TOC2"/>
        <w:tabs>
          <w:tab w:val="left" w:pos="72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1.8</w:t>
      </w:r>
      <w:r w:rsidRPr="00DA74E3">
        <w:rPr>
          <w:rFonts w:asciiTheme="minorHAnsi" w:eastAsiaTheme="minorEastAsia" w:hAnsiTheme="minorHAnsi" w:cstheme="minorBidi"/>
          <w:noProof/>
          <w:sz w:val="22"/>
          <w:szCs w:val="22"/>
          <w:lang w:val="nl-NL"/>
        </w:rPr>
        <w:tab/>
      </w:r>
      <w:r w:rsidRPr="00DA74E3">
        <w:rPr>
          <w:rFonts w:ascii="Arial" w:eastAsia="Arial" w:hAnsi="Arial" w:cs="Arial"/>
          <w:noProof/>
          <w:color w:val="004080"/>
          <w:lang w:val="nl-NL"/>
        </w:rPr>
        <w:t>Werkwijze</w:t>
      </w:r>
      <w:r w:rsidRPr="00DA74E3">
        <w:rPr>
          <w:rFonts w:ascii="Arial" w:eastAsia="Arial" w:hAnsi="Arial" w:cs="Arial"/>
          <w:i/>
          <w:noProof/>
          <w:color w:val="004080"/>
          <w:lang w:val="nl-NL"/>
        </w:rPr>
        <w:t xml:space="preserve"> (Instructions)</w:t>
      </w:r>
      <w:r w:rsidRPr="00DA74E3">
        <w:rPr>
          <w:noProof/>
          <w:lang w:val="nl-NL"/>
        </w:rPr>
        <w:tab/>
      </w:r>
      <w:r>
        <w:rPr>
          <w:noProof/>
        </w:rPr>
        <w:fldChar w:fldCharType="begin"/>
      </w:r>
      <w:r w:rsidRPr="00DA74E3">
        <w:rPr>
          <w:noProof/>
          <w:lang w:val="nl-NL"/>
        </w:rPr>
        <w:instrText xml:space="preserve"> PAGEREF _Toc525308643 \h </w:instrText>
      </w:r>
      <w:r>
        <w:rPr>
          <w:noProof/>
        </w:rPr>
      </w:r>
      <w:r>
        <w:rPr>
          <w:noProof/>
        </w:rPr>
        <w:fldChar w:fldCharType="separate"/>
      </w:r>
      <w:r w:rsidR="005B051B">
        <w:rPr>
          <w:noProof/>
          <w:lang w:val="nl-NL"/>
        </w:rPr>
        <w:t>5</w:t>
      </w:r>
      <w:r>
        <w:rPr>
          <w:noProof/>
        </w:rPr>
        <w:fldChar w:fldCharType="end"/>
      </w:r>
    </w:p>
    <w:p w:rsidR="00DA74E3" w:rsidRPr="00DA74E3" w:rsidRDefault="00DA74E3">
      <w:pPr>
        <w:pStyle w:val="TOC2"/>
        <w:tabs>
          <w:tab w:val="left" w:pos="72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1.9</w:t>
      </w:r>
      <w:r w:rsidRPr="00DA74E3">
        <w:rPr>
          <w:rFonts w:asciiTheme="minorHAnsi" w:eastAsiaTheme="minorEastAsia" w:hAnsiTheme="minorHAnsi" w:cstheme="minorBidi"/>
          <w:noProof/>
          <w:sz w:val="22"/>
          <w:szCs w:val="22"/>
          <w:lang w:val="nl-NL"/>
        </w:rPr>
        <w:tab/>
      </w:r>
      <w:r w:rsidRPr="00DA74E3">
        <w:rPr>
          <w:rFonts w:ascii="Arial" w:eastAsia="Arial" w:hAnsi="Arial" w:cs="Arial"/>
          <w:noProof/>
          <w:color w:val="004080"/>
          <w:lang w:val="nl-NL"/>
        </w:rPr>
        <w:t>Interpretatierichtlijnen</w:t>
      </w:r>
      <w:r w:rsidRPr="00DA74E3">
        <w:rPr>
          <w:rFonts w:ascii="Arial" w:eastAsia="Arial" w:hAnsi="Arial" w:cs="Arial"/>
          <w:i/>
          <w:noProof/>
          <w:color w:val="004080"/>
          <w:lang w:val="nl-NL"/>
        </w:rPr>
        <w:t xml:space="preserve"> (Interpretation)</w:t>
      </w:r>
      <w:r w:rsidRPr="00DA74E3">
        <w:rPr>
          <w:noProof/>
          <w:lang w:val="nl-NL"/>
        </w:rPr>
        <w:tab/>
      </w:r>
      <w:r>
        <w:rPr>
          <w:noProof/>
        </w:rPr>
        <w:fldChar w:fldCharType="begin"/>
      </w:r>
      <w:r w:rsidRPr="00DA74E3">
        <w:rPr>
          <w:noProof/>
          <w:lang w:val="nl-NL"/>
        </w:rPr>
        <w:instrText xml:space="preserve"> PAGEREF _Toc525308644 \h </w:instrText>
      </w:r>
      <w:r>
        <w:rPr>
          <w:noProof/>
        </w:rPr>
      </w:r>
      <w:r>
        <w:rPr>
          <w:noProof/>
        </w:rPr>
        <w:fldChar w:fldCharType="separate"/>
      </w:r>
      <w:r w:rsidR="005B051B">
        <w:rPr>
          <w:noProof/>
          <w:lang w:val="nl-NL"/>
        </w:rPr>
        <w:t>5</w:t>
      </w:r>
      <w:r>
        <w:rPr>
          <w:noProof/>
        </w:rPr>
        <w:fldChar w:fldCharType="end"/>
      </w:r>
    </w:p>
    <w:p w:rsidR="00DA74E3" w:rsidRPr="00DA74E3" w:rsidRDefault="00DA74E3">
      <w:pPr>
        <w:pStyle w:val="TOC2"/>
        <w:tabs>
          <w:tab w:val="left" w:pos="90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1.10</w:t>
      </w:r>
      <w:r w:rsidRPr="00DA74E3">
        <w:rPr>
          <w:rFonts w:asciiTheme="minorHAnsi" w:eastAsiaTheme="minorEastAsia" w:hAnsiTheme="minorHAnsi" w:cstheme="minorBidi"/>
          <w:noProof/>
          <w:sz w:val="22"/>
          <w:szCs w:val="22"/>
          <w:lang w:val="nl-NL"/>
        </w:rPr>
        <w:tab/>
      </w:r>
      <w:r w:rsidRPr="00DA74E3">
        <w:rPr>
          <w:rFonts w:ascii="Arial" w:eastAsia="Arial" w:hAnsi="Arial" w:cs="Arial"/>
          <w:noProof/>
          <w:color w:val="004080"/>
          <w:lang w:val="nl-NL"/>
        </w:rPr>
        <w:t>Zorgproces / afhankelijkheid</w:t>
      </w:r>
      <w:r w:rsidRPr="00DA74E3">
        <w:rPr>
          <w:rFonts w:ascii="Arial" w:eastAsia="Arial" w:hAnsi="Arial" w:cs="Arial"/>
          <w:i/>
          <w:noProof/>
          <w:color w:val="004080"/>
          <w:lang w:val="nl-NL"/>
        </w:rPr>
        <w:t xml:space="preserve"> (Care Process)</w:t>
      </w:r>
      <w:r w:rsidRPr="00DA74E3">
        <w:rPr>
          <w:noProof/>
          <w:lang w:val="nl-NL"/>
        </w:rPr>
        <w:tab/>
      </w:r>
      <w:r>
        <w:rPr>
          <w:noProof/>
        </w:rPr>
        <w:fldChar w:fldCharType="begin"/>
      </w:r>
      <w:r w:rsidRPr="00DA74E3">
        <w:rPr>
          <w:noProof/>
          <w:lang w:val="nl-NL"/>
        </w:rPr>
        <w:instrText xml:space="preserve"> PAGEREF _Toc525308645 \h </w:instrText>
      </w:r>
      <w:r>
        <w:rPr>
          <w:noProof/>
        </w:rPr>
      </w:r>
      <w:r>
        <w:rPr>
          <w:noProof/>
        </w:rPr>
        <w:fldChar w:fldCharType="separate"/>
      </w:r>
      <w:r w:rsidR="005B051B">
        <w:rPr>
          <w:noProof/>
          <w:lang w:val="nl-NL"/>
        </w:rPr>
        <w:t>5</w:t>
      </w:r>
      <w:r>
        <w:rPr>
          <w:noProof/>
        </w:rPr>
        <w:fldChar w:fldCharType="end"/>
      </w:r>
    </w:p>
    <w:p w:rsidR="00DA74E3" w:rsidRPr="00DA74E3" w:rsidRDefault="00DA74E3">
      <w:pPr>
        <w:pStyle w:val="TOC2"/>
        <w:tabs>
          <w:tab w:val="left" w:pos="900"/>
          <w:tab w:val="right" w:leader="dot" w:pos="9018"/>
        </w:tabs>
        <w:rPr>
          <w:rFonts w:asciiTheme="minorHAnsi" w:eastAsiaTheme="minorEastAsia" w:hAnsiTheme="minorHAnsi" w:cstheme="minorBidi"/>
          <w:noProof/>
          <w:sz w:val="22"/>
          <w:szCs w:val="22"/>
          <w:lang w:val="nl-NL"/>
        </w:rPr>
      </w:pPr>
      <w:r w:rsidRPr="00BA1896">
        <w:rPr>
          <w:rFonts w:ascii="Arial" w:eastAsia="Arial" w:hAnsi="Arial" w:cs="Arial"/>
          <w:noProof/>
          <w:color w:val="004080"/>
          <w:lang w:val="nl-NL"/>
        </w:rPr>
        <w:t>1.11</w:t>
      </w:r>
      <w:r w:rsidRPr="00DA74E3">
        <w:rPr>
          <w:rFonts w:asciiTheme="minorHAnsi" w:eastAsiaTheme="minorEastAsia" w:hAnsiTheme="minorHAnsi" w:cstheme="minorBidi"/>
          <w:noProof/>
          <w:sz w:val="22"/>
          <w:szCs w:val="22"/>
          <w:lang w:val="nl-NL"/>
        </w:rPr>
        <w:tab/>
      </w:r>
      <w:r w:rsidRPr="00BA1896">
        <w:rPr>
          <w:rFonts w:ascii="Arial" w:eastAsia="Arial" w:hAnsi="Arial" w:cs="Arial"/>
          <w:noProof/>
          <w:color w:val="004080"/>
          <w:lang w:val="nl-NL"/>
        </w:rPr>
        <w:t>Een voorbeeld van het instrument</w:t>
      </w:r>
      <w:r w:rsidRPr="00BA1896">
        <w:rPr>
          <w:rFonts w:ascii="Arial" w:eastAsia="Arial" w:hAnsi="Arial" w:cs="Arial"/>
          <w:i/>
          <w:noProof/>
          <w:color w:val="004080"/>
          <w:lang w:val="nl-NL"/>
        </w:rPr>
        <w:t xml:space="preserve"> (Example of the Instrument)</w:t>
      </w:r>
      <w:r w:rsidRPr="00DA74E3">
        <w:rPr>
          <w:noProof/>
          <w:lang w:val="nl-NL"/>
        </w:rPr>
        <w:tab/>
      </w:r>
      <w:r>
        <w:rPr>
          <w:noProof/>
        </w:rPr>
        <w:fldChar w:fldCharType="begin"/>
      </w:r>
      <w:r w:rsidRPr="00DA74E3">
        <w:rPr>
          <w:noProof/>
          <w:lang w:val="nl-NL"/>
        </w:rPr>
        <w:instrText xml:space="preserve"> PAGEREF _Toc525308646 \h </w:instrText>
      </w:r>
      <w:r>
        <w:rPr>
          <w:noProof/>
        </w:rPr>
      </w:r>
      <w:r>
        <w:rPr>
          <w:noProof/>
        </w:rPr>
        <w:fldChar w:fldCharType="separate"/>
      </w:r>
      <w:r w:rsidR="005B051B">
        <w:rPr>
          <w:noProof/>
          <w:lang w:val="nl-NL"/>
        </w:rPr>
        <w:t>5</w:t>
      </w:r>
      <w:r>
        <w:rPr>
          <w:noProof/>
        </w:rPr>
        <w:fldChar w:fldCharType="end"/>
      </w:r>
    </w:p>
    <w:p w:rsidR="00DA74E3" w:rsidRPr="00DA74E3" w:rsidRDefault="00DA74E3">
      <w:pPr>
        <w:pStyle w:val="TOC2"/>
        <w:tabs>
          <w:tab w:val="left" w:pos="900"/>
          <w:tab w:val="right" w:leader="dot" w:pos="9018"/>
        </w:tabs>
        <w:rPr>
          <w:rFonts w:asciiTheme="minorHAnsi" w:eastAsiaTheme="minorEastAsia" w:hAnsiTheme="minorHAnsi" w:cstheme="minorBidi"/>
          <w:noProof/>
          <w:sz w:val="22"/>
          <w:szCs w:val="22"/>
          <w:lang w:val="nl-NL"/>
        </w:rPr>
      </w:pPr>
      <w:r w:rsidRPr="00DA74E3">
        <w:rPr>
          <w:rFonts w:ascii="Arial" w:eastAsia="Arial" w:hAnsi="Arial" w:cs="Arial"/>
          <w:noProof/>
          <w:color w:val="004080"/>
          <w:lang w:val="nl-NL"/>
        </w:rPr>
        <w:t>1.12</w:t>
      </w:r>
      <w:r w:rsidRPr="00DA74E3">
        <w:rPr>
          <w:rFonts w:asciiTheme="minorHAnsi" w:eastAsiaTheme="minorEastAsia" w:hAnsiTheme="minorHAnsi" w:cstheme="minorBidi"/>
          <w:noProof/>
          <w:sz w:val="22"/>
          <w:szCs w:val="22"/>
          <w:lang w:val="nl-NL"/>
        </w:rPr>
        <w:tab/>
      </w:r>
      <w:r w:rsidRPr="00DA74E3">
        <w:rPr>
          <w:rFonts w:ascii="Arial" w:eastAsia="Arial" w:hAnsi="Arial" w:cs="Arial"/>
          <w:noProof/>
          <w:color w:val="004080"/>
          <w:lang w:val="nl-NL"/>
        </w:rPr>
        <w:t>Inperkingen</w:t>
      </w:r>
      <w:r w:rsidRPr="00DA74E3">
        <w:rPr>
          <w:rFonts w:ascii="Arial" w:eastAsia="Arial" w:hAnsi="Arial" w:cs="Arial"/>
          <w:i/>
          <w:noProof/>
          <w:color w:val="004080"/>
          <w:lang w:val="nl-NL"/>
        </w:rPr>
        <w:t xml:space="preserve"> (Constraints)</w:t>
      </w:r>
      <w:r w:rsidRPr="00DA74E3">
        <w:rPr>
          <w:noProof/>
          <w:lang w:val="nl-NL"/>
        </w:rPr>
        <w:tab/>
      </w:r>
      <w:r>
        <w:rPr>
          <w:noProof/>
        </w:rPr>
        <w:fldChar w:fldCharType="begin"/>
      </w:r>
      <w:r w:rsidRPr="00DA74E3">
        <w:rPr>
          <w:noProof/>
          <w:lang w:val="nl-NL"/>
        </w:rPr>
        <w:instrText xml:space="preserve"> PAGEREF _Toc525308647 \h </w:instrText>
      </w:r>
      <w:r>
        <w:rPr>
          <w:noProof/>
        </w:rPr>
      </w:r>
      <w:r>
        <w:rPr>
          <w:noProof/>
        </w:rPr>
        <w:fldChar w:fldCharType="separate"/>
      </w:r>
      <w:r w:rsidR="005B051B">
        <w:rPr>
          <w:noProof/>
          <w:lang w:val="nl-NL"/>
        </w:rPr>
        <w:t>5</w:t>
      </w:r>
      <w:r>
        <w:rPr>
          <w:noProof/>
        </w:rPr>
        <w:fldChar w:fldCharType="end"/>
      </w:r>
    </w:p>
    <w:p w:rsidR="00DA74E3" w:rsidRPr="00DA74E3" w:rsidRDefault="00DA74E3">
      <w:pPr>
        <w:pStyle w:val="TOC2"/>
        <w:tabs>
          <w:tab w:val="left" w:pos="900"/>
          <w:tab w:val="right" w:leader="dot" w:pos="9018"/>
        </w:tabs>
        <w:rPr>
          <w:rFonts w:asciiTheme="minorHAnsi" w:eastAsiaTheme="minorEastAsia" w:hAnsiTheme="minorHAnsi" w:cstheme="minorBidi"/>
          <w:noProof/>
          <w:sz w:val="22"/>
          <w:szCs w:val="22"/>
          <w:lang w:val="nl-NL"/>
        </w:rPr>
      </w:pPr>
      <w:r w:rsidRPr="00BA1896">
        <w:rPr>
          <w:rFonts w:ascii="Arial" w:eastAsia="Arial" w:hAnsi="Arial" w:cs="Arial"/>
          <w:noProof/>
          <w:color w:val="004080"/>
          <w:lang w:val="nl-NL"/>
        </w:rPr>
        <w:t>1.13</w:t>
      </w:r>
      <w:r w:rsidRPr="00DA74E3">
        <w:rPr>
          <w:rFonts w:asciiTheme="minorHAnsi" w:eastAsiaTheme="minorEastAsia" w:hAnsiTheme="minorHAnsi" w:cstheme="minorBidi"/>
          <w:noProof/>
          <w:sz w:val="22"/>
          <w:szCs w:val="22"/>
          <w:lang w:val="nl-NL"/>
        </w:rPr>
        <w:tab/>
      </w:r>
      <w:r w:rsidRPr="00BA1896">
        <w:rPr>
          <w:rFonts w:ascii="Arial" w:eastAsia="Arial" w:hAnsi="Arial" w:cs="Arial"/>
          <w:noProof/>
          <w:color w:val="004080"/>
          <w:lang w:val="nl-NL"/>
        </w:rPr>
        <w:t>Issues en openstaande vragen</w:t>
      </w:r>
      <w:r w:rsidRPr="00BA1896">
        <w:rPr>
          <w:rFonts w:ascii="Arial" w:eastAsia="Arial" w:hAnsi="Arial" w:cs="Arial"/>
          <w:i/>
          <w:noProof/>
          <w:color w:val="004080"/>
          <w:lang w:val="nl-NL"/>
        </w:rPr>
        <w:t xml:space="preserve"> (Issues)</w:t>
      </w:r>
      <w:r w:rsidRPr="00DA74E3">
        <w:rPr>
          <w:noProof/>
          <w:lang w:val="nl-NL"/>
        </w:rPr>
        <w:tab/>
      </w:r>
      <w:r>
        <w:rPr>
          <w:noProof/>
        </w:rPr>
        <w:fldChar w:fldCharType="begin"/>
      </w:r>
      <w:r w:rsidRPr="00DA74E3">
        <w:rPr>
          <w:noProof/>
          <w:lang w:val="nl-NL"/>
        </w:rPr>
        <w:instrText xml:space="preserve"> PAGEREF _Toc525308648 \h </w:instrText>
      </w:r>
      <w:r>
        <w:rPr>
          <w:noProof/>
        </w:rPr>
      </w:r>
      <w:r>
        <w:rPr>
          <w:noProof/>
        </w:rPr>
        <w:fldChar w:fldCharType="separate"/>
      </w:r>
      <w:r w:rsidR="005B051B">
        <w:rPr>
          <w:noProof/>
          <w:lang w:val="nl-NL"/>
        </w:rPr>
        <w:t>5</w:t>
      </w:r>
      <w:r>
        <w:rPr>
          <w:noProof/>
        </w:rPr>
        <w:fldChar w:fldCharType="end"/>
      </w:r>
    </w:p>
    <w:p w:rsidR="00DA74E3" w:rsidRDefault="00DA74E3">
      <w:pPr>
        <w:pStyle w:val="TOC2"/>
        <w:tabs>
          <w:tab w:val="left" w:pos="900"/>
          <w:tab w:val="right" w:leader="dot" w:pos="9018"/>
        </w:tabs>
        <w:rPr>
          <w:rFonts w:asciiTheme="minorHAnsi" w:eastAsiaTheme="minorEastAsia" w:hAnsiTheme="minorHAnsi" w:cstheme="minorBidi"/>
          <w:noProof/>
          <w:sz w:val="22"/>
          <w:szCs w:val="22"/>
        </w:rPr>
      </w:pPr>
      <w:r w:rsidRPr="00BA1896">
        <w:rPr>
          <w:rFonts w:ascii="Arial" w:eastAsia="Arial" w:hAnsi="Arial" w:cs="Arial"/>
          <w:noProof/>
          <w:color w:val="004080"/>
        </w:rPr>
        <w:t>1.14</w:t>
      </w:r>
      <w:r>
        <w:rPr>
          <w:rFonts w:asciiTheme="minorHAnsi" w:eastAsiaTheme="minorEastAsia" w:hAnsiTheme="minorHAnsi" w:cstheme="minorBidi"/>
          <w:noProof/>
          <w:sz w:val="22"/>
          <w:szCs w:val="22"/>
        </w:rPr>
        <w:tab/>
      </w:r>
      <w:r w:rsidRPr="00BA1896">
        <w:rPr>
          <w:rFonts w:ascii="Arial" w:eastAsia="Arial" w:hAnsi="Arial" w:cs="Arial"/>
          <w:noProof/>
          <w:color w:val="004080"/>
        </w:rPr>
        <w:t>Referenties</w:t>
      </w:r>
      <w:r w:rsidRPr="00BA1896">
        <w:rPr>
          <w:rFonts w:ascii="Arial" w:eastAsia="Arial" w:hAnsi="Arial" w:cs="Arial"/>
          <w:i/>
          <w:noProof/>
          <w:color w:val="004080"/>
        </w:rPr>
        <w:t xml:space="preserve"> (References)</w:t>
      </w:r>
      <w:r>
        <w:rPr>
          <w:noProof/>
        </w:rPr>
        <w:tab/>
      </w:r>
      <w:r>
        <w:rPr>
          <w:noProof/>
        </w:rPr>
        <w:fldChar w:fldCharType="begin"/>
      </w:r>
      <w:r>
        <w:rPr>
          <w:noProof/>
        </w:rPr>
        <w:instrText xml:space="preserve"> PAGEREF _Toc525308649 \h </w:instrText>
      </w:r>
      <w:r>
        <w:rPr>
          <w:noProof/>
        </w:rPr>
      </w:r>
      <w:r>
        <w:rPr>
          <w:noProof/>
        </w:rPr>
        <w:fldChar w:fldCharType="separate"/>
      </w:r>
      <w:r w:rsidR="005B051B">
        <w:rPr>
          <w:noProof/>
        </w:rPr>
        <w:t>6</w:t>
      </w:r>
      <w:r>
        <w:rPr>
          <w:noProof/>
        </w:rPr>
        <w:fldChar w:fldCharType="end"/>
      </w:r>
    </w:p>
    <w:p w:rsidR="00DA74E3" w:rsidRDefault="00DA74E3">
      <w:pPr>
        <w:pStyle w:val="TOC2"/>
        <w:tabs>
          <w:tab w:val="left" w:pos="900"/>
          <w:tab w:val="right" w:leader="dot" w:pos="9018"/>
        </w:tabs>
        <w:rPr>
          <w:rFonts w:asciiTheme="minorHAnsi" w:eastAsiaTheme="minorEastAsia" w:hAnsiTheme="minorHAnsi" w:cstheme="minorBidi"/>
          <w:noProof/>
          <w:sz w:val="22"/>
          <w:szCs w:val="22"/>
        </w:rPr>
      </w:pPr>
      <w:r w:rsidRPr="00BA1896">
        <w:rPr>
          <w:rFonts w:ascii="Arial" w:eastAsia="Arial" w:hAnsi="Arial" w:cs="Arial"/>
          <w:noProof/>
          <w:color w:val="004080"/>
        </w:rPr>
        <w:t>1.15</w:t>
      </w:r>
      <w:r>
        <w:rPr>
          <w:rFonts w:asciiTheme="minorHAnsi" w:eastAsiaTheme="minorEastAsia" w:hAnsiTheme="minorHAnsi" w:cstheme="minorBidi"/>
          <w:noProof/>
          <w:sz w:val="22"/>
          <w:szCs w:val="22"/>
        </w:rPr>
        <w:tab/>
      </w:r>
      <w:r w:rsidRPr="00BA1896">
        <w:rPr>
          <w:rFonts w:ascii="Arial" w:eastAsia="Arial" w:hAnsi="Arial" w:cs="Arial"/>
          <w:i/>
          <w:noProof/>
          <w:color w:val="004080"/>
        </w:rPr>
        <w:t>(Functional Model)</w:t>
      </w:r>
      <w:r>
        <w:rPr>
          <w:noProof/>
        </w:rPr>
        <w:tab/>
      </w:r>
      <w:r>
        <w:rPr>
          <w:noProof/>
        </w:rPr>
        <w:fldChar w:fldCharType="begin"/>
      </w:r>
      <w:r>
        <w:rPr>
          <w:noProof/>
        </w:rPr>
        <w:instrText xml:space="preserve"> PAGEREF _Toc525308650 \h </w:instrText>
      </w:r>
      <w:r>
        <w:rPr>
          <w:noProof/>
        </w:rPr>
      </w:r>
      <w:r>
        <w:rPr>
          <w:noProof/>
        </w:rPr>
        <w:fldChar w:fldCharType="separate"/>
      </w:r>
      <w:r w:rsidR="005B051B">
        <w:rPr>
          <w:noProof/>
        </w:rPr>
        <w:t>6</w:t>
      </w:r>
      <w:r>
        <w:rPr>
          <w:noProof/>
        </w:rPr>
        <w:fldChar w:fldCharType="end"/>
      </w:r>
    </w:p>
    <w:p w:rsidR="00DA74E3" w:rsidRDefault="00DA74E3">
      <w:pPr>
        <w:pStyle w:val="TOC2"/>
        <w:tabs>
          <w:tab w:val="left" w:pos="900"/>
          <w:tab w:val="right" w:leader="dot" w:pos="9018"/>
        </w:tabs>
        <w:rPr>
          <w:rFonts w:asciiTheme="minorHAnsi" w:eastAsiaTheme="minorEastAsia" w:hAnsiTheme="minorHAnsi" w:cstheme="minorBidi"/>
          <w:noProof/>
          <w:sz w:val="22"/>
          <w:szCs w:val="22"/>
        </w:rPr>
      </w:pPr>
      <w:r w:rsidRPr="00BA1896">
        <w:rPr>
          <w:rFonts w:ascii="Arial" w:eastAsia="Arial" w:hAnsi="Arial" w:cs="Arial"/>
          <w:noProof/>
          <w:color w:val="004080"/>
        </w:rPr>
        <w:t>1.16</w:t>
      </w:r>
      <w:r>
        <w:rPr>
          <w:rFonts w:asciiTheme="minorHAnsi" w:eastAsiaTheme="minorEastAsia" w:hAnsiTheme="minorHAnsi" w:cstheme="minorBidi"/>
          <w:noProof/>
          <w:sz w:val="22"/>
          <w:szCs w:val="22"/>
        </w:rPr>
        <w:tab/>
      </w:r>
      <w:r w:rsidRPr="00BA1896">
        <w:rPr>
          <w:rFonts w:ascii="Arial" w:eastAsia="Arial" w:hAnsi="Arial" w:cs="Arial"/>
          <w:noProof/>
          <w:color w:val="004080"/>
        </w:rPr>
        <w:t>Traceerbaarheid naar andere standaarden</w:t>
      </w:r>
      <w:r w:rsidRPr="00BA1896">
        <w:rPr>
          <w:rFonts w:ascii="Arial" w:eastAsia="Arial" w:hAnsi="Arial" w:cs="Arial"/>
          <w:i/>
          <w:noProof/>
          <w:color w:val="004080"/>
        </w:rPr>
        <w:t xml:space="preserve"> (Traceability to other Standards)</w:t>
      </w:r>
      <w:r>
        <w:rPr>
          <w:noProof/>
        </w:rPr>
        <w:tab/>
      </w:r>
      <w:r>
        <w:rPr>
          <w:noProof/>
        </w:rPr>
        <w:fldChar w:fldCharType="begin"/>
      </w:r>
      <w:r>
        <w:rPr>
          <w:noProof/>
        </w:rPr>
        <w:instrText xml:space="preserve"> PAGEREF _Toc525308651 \h </w:instrText>
      </w:r>
      <w:r>
        <w:rPr>
          <w:noProof/>
        </w:rPr>
      </w:r>
      <w:r>
        <w:rPr>
          <w:noProof/>
        </w:rPr>
        <w:fldChar w:fldCharType="separate"/>
      </w:r>
      <w:r w:rsidR="005B051B">
        <w:rPr>
          <w:noProof/>
        </w:rPr>
        <w:t>6</w:t>
      </w:r>
      <w:r>
        <w:rPr>
          <w:noProof/>
        </w:rPr>
        <w:fldChar w:fldCharType="end"/>
      </w:r>
    </w:p>
    <w:p w:rsidR="00DA74E3" w:rsidRDefault="00DA74E3">
      <w:pPr>
        <w:pStyle w:val="TOC2"/>
        <w:tabs>
          <w:tab w:val="left" w:pos="900"/>
          <w:tab w:val="right" w:leader="dot" w:pos="9018"/>
        </w:tabs>
        <w:rPr>
          <w:rFonts w:asciiTheme="minorHAnsi" w:eastAsiaTheme="minorEastAsia" w:hAnsiTheme="minorHAnsi" w:cstheme="minorBidi"/>
          <w:noProof/>
          <w:sz w:val="22"/>
          <w:szCs w:val="22"/>
        </w:rPr>
      </w:pPr>
      <w:r w:rsidRPr="00BA1896">
        <w:rPr>
          <w:rFonts w:ascii="Arial" w:eastAsia="Arial" w:hAnsi="Arial" w:cs="Arial"/>
          <w:noProof/>
          <w:color w:val="004080"/>
        </w:rPr>
        <w:t>1.17</w:t>
      </w:r>
      <w:r>
        <w:rPr>
          <w:rFonts w:asciiTheme="minorHAnsi" w:eastAsiaTheme="minorEastAsia" w:hAnsiTheme="minorHAnsi" w:cstheme="minorBidi"/>
          <w:noProof/>
          <w:sz w:val="22"/>
          <w:szCs w:val="22"/>
        </w:rPr>
        <w:tab/>
      </w:r>
      <w:r w:rsidRPr="00BA1896">
        <w:rPr>
          <w:rFonts w:ascii="Arial" w:eastAsia="Arial" w:hAnsi="Arial" w:cs="Arial"/>
          <w:noProof/>
          <w:color w:val="004080"/>
        </w:rPr>
        <w:t>Disclaimer</w:t>
      </w:r>
      <w:r w:rsidRPr="00BA1896">
        <w:rPr>
          <w:rFonts w:ascii="Arial" w:eastAsia="Arial" w:hAnsi="Arial" w:cs="Arial"/>
          <w:i/>
          <w:noProof/>
          <w:color w:val="004080"/>
        </w:rPr>
        <w:t xml:space="preserve"> (Disclaimer)</w:t>
      </w:r>
      <w:r>
        <w:rPr>
          <w:noProof/>
        </w:rPr>
        <w:tab/>
      </w:r>
      <w:r>
        <w:rPr>
          <w:noProof/>
        </w:rPr>
        <w:fldChar w:fldCharType="begin"/>
      </w:r>
      <w:r>
        <w:rPr>
          <w:noProof/>
        </w:rPr>
        <w:instrText xml:space="preserve"> PAGEREF _Toc525308652 \h </w:instrText>
      </w:r>
      <w:r>
        <w:rPr>
          <w:noProof/>
        </w:rPr>
      </w:r>
      <w:r>
        <w:rPr>
          <w:noProof/>
        </w:rPr>
        <w:fldChar w:fldCharType="separate"/>
      </w:r>
      <w:r w:rsidR="005B051B">
        <w:rPr>
          <w:noProof/>
        </w:rPr>
        <w:t>6</w:t>
      </w:r>
      <w:r>
        <w:rPr>
          <w:noProof/>
        </w:rPr>
        <w:fldChar w:fldCharType="end"/>
      </w:r>
    </w:p>
    <w:p w:rsidR="00DA74E3" w:rsidRDefault="00DA74E3">
      <w:pPr>
        <w:pStyle w:val="TOC2"/>
        <w:tabs>
          <w:tab w:val="left" w:pos="900"/>
          <w:tab w:val="right" w:leader="dot" w:pos="9018"/>
        </w:tabs>
        <w:rPr>
          <w:rFonts w:asciiTheme="minorHAnsi" w:eastAsiaTheme="minorEastAsia" w:hAnsiTheme="minorHAnsi" w:cstheme="minorBidi"/>
          <w:noProof/>
          <w:sz w:val="22"/>
          <w:szCs w:val="22"/>
        </w:rPr>
      </w:pPr>
      <w:r w:rsidRPr="00BA1896">
        <w:rPr>
          <w:rFonts w:ascii="Arial" w:eastAsia="Arial" w:hAnsi="Arial" w:cs="Arial"/>
          <w:noProof/>
          <w:color w:val="004080"/>
        </w:rPr>
        <w:t>1.18</w:t>
      </w:r>
      <w:r>
        <w:rPr>
          <w:rFonts w:asciiTheme="minorHAnsi" w:eastAsiaTheme="minorEastAsia" w:hAnsiTheme="minorHAnsi" w:cstheme="minorBidi"/>
          <w:noProof/>
          <w:sz w:val="22"/>
          <w:szCs w:val="22"/>
        </w:rPr>
        <w:tab/>
      </w:r>
      <w:r w:rsidRPr="00BA1896">
        <w:rPr>
          <w:rFonts w:ascii="Arial" w:eastAsia="Arial" w:hAnsi="Arial" w:cs="Arial"/>
          <w:noProof/>
          <w:color w:val="004080"/>
        </w:rPr>
        <w:t>Gebruiksvoorwaarden</w:t>
      </w:r>
      <w:r w:rsidRPr="00BA1896">
        <w:rPr>
          <w:rFonts w:ascii="Arial" w:eastAsia="Arial" w:hAnsi="Arial" w:cs="Arial"/>
          <w:i/>
          <w:noProof/>
          <w:color w:val="004080"/>
        </w:rPr>
        <w:t xml:space="preserve"> (Terms of Use)</w:t>
      </w:r>
      <w:r>
        <w:rPr>
          <w:noProof/>
        </w:rPr>
        <w:tab/>
      </w:r>
      <w:r>
        <w:rPr>
          <w:noProof/>
        </w:rPr>
        <w:fldChar w:fldCharType="begin"/>
      </w:r>
      <w:r>
        <w:rPr>
          <w:noProof/>
        </w:rPr>
        <w:instrText xml:space="preserve"> PAGEREF _Toc525308653 \h </w:instrText>
      </w:r>
      <w:r>
        <w:rPr>
          <w:noProof/>
        </w:rPr>
      </w:r>
      <w:r>
        <w:rPr>
          <w:noProof/>
        </w:rPr>
        <w:fldChar w:fldCharType="separate"/>
      </w:r>
      <w:r w:rsidR="005B051B">
        <w:rPr>
          <w:noProof/>
        </w:rPr>
        <w:t>7</w:t>
      </w:r>
      <w:r>
        <w:rPr>
          <w:noProof/>
        </w:rPr>
        <w:fldChar w:fldCharType="end"/>
      </w:r>
    </w:p>
    <w:p w:rsidR="00DA74E3" w:rsidRDefault="00DA74E3">
      <w:pPr>
        <w:pStyle w:val="TOC2"/>
        <w:tabs>
          <w:tab w:val="left" w:pos="900"/>
          <w:tab w:val="right" w:leader="dot" w:pos="9018"/>
        </w:tabs>
        <w:rPr>
          <w:rFonts w:asciiTheme="minorHAnsi" w:eastAsiaTheme="minorEastAsia" w:hAnsiTheme="minorHAnsi" w:cstheme="minorBidi"/>
          <w:noProof/>
          <w:sz w:val="22"/>
          <w:szCs w:val="22"/>
        </w:rPr>
      </w:pPr>
      <w:r w:rsidRPr="00BA1896">
        <w:rPr>
          <w:rFonts w:ascii="Arial" w:eastAsia="Arial" w:hAnsi="Arial" w:cs="Arial"/>
          <w:noProof/>
          <w:color w:val="004080"/>
        </w:rPr>
        <w:t>1.19</w:t>
      </w:r>
      <w:r>
        <w:rPr>
          <w:rFonts w:asciiTheme="minorHAnsi" w:eastAsiaTheme="minorEastAsia" w:hAnsiTheme="minorHAnsi" w:cstheme="minorBidi"/>
          <w:noProof/>
          <w:sz w:val="22"/>
          <w:szCs w:val="22"/>
        </w:rPr>
        <w:tab/>
      </w:r>
      <w:r w:rsidRPr="00BA1896">
        <w:rPr>
          <w:rFonts w:ascii="Arial" w:eastAsia="Arial" w:hAnsi="Arial" w:cs="Arial"/>
          <w:noProof/>
          <w:color w:val="004080"/>
        </w:rPr>
        <w:t>Copyrights</w:t>
      </w:r>
      <w:r w:rsidRPr="00BA1896">
        <w:rPr>
          <w:rFonts w:ascii="Arial" w:eastAsia="Arial" w:hAnsi="Arial" w:cs="Arial"/>
          <w:i/>
          <w:noProof/>
          <w:color w:val="004080"/>
        </w:rPr>
        <w:t xml:space="preserve"> (Copyrights)</w:t>
      </w:r>
      <w:r>
        <w:rPr>
          <w:noProof/>
        </w:rPr>
        <w:tab/>
      </w:r>
      <w:r>
        <w:rPr>
          <w:noProof/>
        </w:rPr>
        <w:fldChar w:fldCharType="begin"/>
      </w:r>
      <w:r>
        <w:rPr>
          <w:noProof/>
        </w:rPr>
        <w:instrText xml:space="preserve"> PAGEREF _Toc525308654 \h </w:instrText>
      </w:r>
      <w:r>
        <w:rPr>
          <w:noProof/>
        </w:rPr>
      </w:r>
      <w:r>
        <w:rPr>
          <w:noProof/>
        </w:rPr>
        <w:fldChar w:fldCharType="separate"/>
      </w:r>
      <w:r w:rsidR="005B051B">
        <w:rPr>
          <w:noProof/>
        </w:rPr>
        <w:t>7</w:t>
      </w:r>
      <w:r>
        <w:rPr>
          <w:noProof/>
        </w:rPr>
        <w:fldChar w:fldCharType="end"/>
      </w:r>
    </w:p>
    <w:p w:rsidR="00DA74E3" w:rsidRDefault="00DA74E3">
      <w:pPr>
        <w:pStyle w:val="TOC1"/>
        <w:tabs>
          <w:tab w:val="left" w:pos="540"/>
          <w:tab w:val="right" w:leader="dot" w:pos="9018"/>
        </w:tabs>
        <w:rPr>
          <w:rFonts w:asciiTheme="minorHAnsi" w:eastAsiaTheme="minorEastAsia" w:hAnsiTheme="minorHAnsi" w:cstheme="minorBidi"/>
          <w:b w:val="0"/>
          <w:noProof/>
          <w:sz w:val="22"/>
          <w:szCs w:val="22"/>
        </w:rPr>
      </w:pPr>
      <w:r w:rsidRPr="00BA1896">
        <w:rPr>
          <w:rFonts w:ascii="Arial" w:eastAsia="Arial" w:hAnsi="Arial" w:cs="Arial"/>
          <w:i/>
          <w:noProof/>
          <w:color w:val="004080"/>
        </w:rPr>
        <w:t>2.</w:t>
      </w:r>
      <w:r>
        <w:rPr>
          <w:rFonts w:asciiTheme="minorHAnsi" w:eastAsiaTheme="minorEastAsia" w:hAnsiTheme="minorHAnsi" w:cstheme="minorBidi"/>
          <w:b w:val="0"/>
          <w:noProof/>
          <w:sz w:val="22"/>
          <w:szCs w:val="22"/>
        </w:rPr>
        <w:tab/>
      </w:r>
      <w:r w:rsidRPr="00BA1896">
        <w:rPr>
          <w:rFonts w:ascii="Arial" w:eastAsia="Arial" w:hAnsi="Arial" w:cs="Arial"/>
          <w:i/>
          <w:noProof/>
          <w:color w:val="004080"/>
        </w:rPr>
        <w:t>(nl.perined.Schedelomtrek-v0.5)</w:t>
      </w:r>
      <w:r>
        <w:rPr>
          <w:noProof/>
        </w:rPr>
        <w:tab/>
      </w:r>
      <w:r>
        <w:rPr>
          <w:noProof/>
        </w:rPr>
        <w:fldChar w:fldCharType="begin"/>
      </w:r>
      <w:r>
        <w:rPr>
          <w:noProof/>
        </w:rPr>
        <w:instrText xml:space="preserve"> PAGEREF _Toc525308655 \h </w:instrText>
      </w:r>
      <w:r>
        <w:rPr>
          <w:noProof/>
        </w:rPr>
      </w:r>
      <w:r>
        <w:rPr>
          <w:noProof/>
        </w:rPr>
        <w:fldChar w:fldCharType="separate"/>
      </w:r>
      <w:r w:rsidR="005B051B">
        <w:rPr>
          <w:noProof/>
        </w:rPr>
        <w:t>8</w:t>
      </w:r>
      <w:r>
        <w:rPr>
          <w:noProof/>
        </w:rPr>
        <w:fldChar w:fldCharType="end"/>
      </w:r>
    </w:p>
    <w:p w:rsidR="00DA74E3" w:rsidRDefault="00DA74E3">
      <w:pPr>
        <w:pStyle w:val="TOC2"/>
        <w:tabs>
          <w:tab w:val="left" w:pos="720"/>
          <w:tab w:val="right" w:leader="dot" w:pos="9018"/>
        </w:tabs>
        <w:rPr>
          <w:rFonts w:asciiTheme="minorHAnsi" w:eastAsiaTheme="minorEastAsia" w:hAnsiTheme="minorHAnsi" w:cstheme="minorBidi"/>
          <w:noProof/>
          <w:sz w:val="22"/>
          <w:szCs w:val="22"/>
        </w:rPr>
      </w:pPr>
      <w:r w:rsidRPr="00BA1896">
        <w:rPr>
          <w:rFonts w:ascii="Arial" w:eastAsia="Arial" w:hAnsi="Arial" w:cs="Arial"/>
          <w:noProof/>
          <w:color w:val="004080"/>
        </w:rPr>
        <w:t>2.1</w:t>
      </w:r>
      <w:r>
        <w:rPr>
          <w:rFonts w:asciiTheme="minorHAnsi" w:eastAsiaTheme="minorEastAsia" w:hAnsiTheme="minorHAnsi" w:cstheme="minorBidi"/>
          <w:noProof/>
          <w:sz w:val="22"/>
          <w:szCs w:val="22"/>
        </w:rPr>
        <w:tab/>
      </w:r>
      <w:r w:rsidRPr="00BA1896">
        <w:rPr>
          <w:rFonts w:ascii="Arial" w:eastAsia="Arial" w:hAnsi="Arial" w:cs="Arial"/>
          <w:i/>
          <w:noProof/>
          <w:color w:val="004080"/>
        </w:rPr>
        <w:t>(Revision History)</w:t>
      </w:r>
      <w:r>
        <w:rPr>
          <w:noProof/>
        </w:rPr>
        <w:tab/>
      </w:r>
      <w:r>
        <w:rPr>
          <w:noProof/>
        </w:rPr>
        <w:fldChar w:fldCharType="begin"/>
      </w:r>
      <w:r>
        <w:rPr>
          <w:noProof/>
        </w:rPr>
        <w:instrText xml:space="preserve"> PAGEREF _Toc525308656 \h </w:instrText>
      </w:r>
      <w:r>
        <w:rPr>
          <w:noProof/>
        </w:rPr>
      </w:r>
      <w:r>
        <w:rPr>
          <w:noProof/>
        </w:rPr>
        <w:fldChar w:fldCharType="separate"/>
      </w:r>
      <w:r w:rsidR="005B051B">
        <w:rPr>
          <w:noProof/>
        </w:rPr>
        <w:t>8</w:t>
      </w:r>
      <w:r>
        <w:rPr>
          <w:noProof/>
        </w:rPr>
        <w:fldChar w:fldCharType="end"/>
      </w:r>
    </w:p>
    <w:p w:rsidR="00DA74E3" w:rsidRDefault="00DA74E3">
      <w:pPr>
        <w:pStyle w:val="TOC2"/>
        <w:tabs>
          <w:tab w:val="left" w:pos="720"/>
          <w:tab w:val="right" w:leader="dot" w:pos="9018"/>
        </w:tabs>
        <w:rPr>
          <w:rFonts w:asciiTheme="minorHAnsi" w:eastAsiaTheme="minorEastAsia" w:hAnsiTheme="minorHAnsi" w:cstheme="minorBidi"/>
          <w:noProof/>
          <w:sz w:val="22"/>
          <w:szCs w:val="22"/>
        </w:rPr>
      </w:pPr>
      <w:r w:rsidRPr="00BA1896">
        <w:rPr>
          <w:rFonts w:ascii="Arial" w:eastAsia="Arial" w:hAnsi="Arial" w:cs="Arial"/>
          <w:i/>
          <w:noProof/>
          <w:color w:val="004080"/>
        </w:rPr>
        <w:t>2.2</w:t>
      </w:r>
      <w:r>
        <w:rPr>
          <w:rFonts w:asciiTheme="minorHAnsi" w:eastAsiaTheme="minorEastAsia" w:hAnsiTheme="minorHAnsi" w:cstheme="minorBidi"/>
          <w:noProof/>
          <w:sz w:val="22"/>
          <w:szCs w:val="22"/>
        </w:rPr>
        <w:tab/>
      </w:r>
      <w:r w:rsidRPr="00BA1896">
        <w:rPr>
          <w:rFonts w:ascii="Arial" w:eastAsia="Arial" w:hAnsi="Arial" w:cs="Arial"/>
          <w:i/>
          <w:noProof/>
          <w:color w:val="004080"/>
        </w:rPr>
        <w:t>Meta informatie</w:t>
      </w:r>
      <w:r>
        <w:rPr>
          <w:noProof/>
        </w:rPr>
        <w:tab/>
      </w:r>
      <w:r>
        <w:rPr>
          <w:noProof/>
        </w:rPr>
        <w:fldChar w:fldCharType="begin"/>
      </w:r>
      <w:r>
        <w:rPr>
          <w:noProof/>
        </w:rPr>
        <w:instrText xml:space="preserve"> PAGEREF _Toc525308657 \h </w:instrText>
      </w:r>
      <w:r>
        <w:rPr>
          <w:noProof/>
        </w:rPr>
      </w:r>
      <w:r>
        <w:rPr>
          <w:noProof/>
        </w:rPr>
        <w:fldChar w:fldCharType="separate"/>
      </w:r>
      <w:r w:rsidR="005B051B">
        <w:rPr>
          <w:noProof/>
        </w:rPr>
        <w:t>8</w:t>
      </w:r>
      <w:r>
        <w:rPr>
          <w:noProof/>
        </w:rPr>
        <w:fldChar w:fldCharType="end"/>
      </w:r>
    </w:p>
    <w:p w:rsidR="002C50F0" w:rsidRDefault="00410131">
      <w:pPr>
        <w:pStyle w:val="TOC2"/>
        <w:tabs>
          <w:tab w:val="right" w:leader="dot" w:pos="8280"/>
        </w:tabs>
      </w:pPr>
      <w:r>
        <w:fldChar w:fldCharType="end"/>
      </w:r>
    </w:p>
    <w:p w:rsidR="002C50F0" w:rsidRDefault="002C50F0">
      <w:pPr>
        <w:pStyle w:val="BodyText"/>
        <w:tabs>
          <w:tab w:val="right" w:leader="dot" w:pos="8925"/>
        </w:tabs>
      </w:pPr>
      <w:bookmarkStart w:id="1" w:name="NL_PERINED_SCHEDELOMTREK_V0_5"/>
      <w:bookmarkStart w:id="2" w:name="BKM_FD4F822C_238F_4077_9441_61D58CC77D37"/>
    </w:p>
    <w:p w:rsidR="00DA74E3" w:rsidRDefault="00410131">
      <w:pPr>
        <w:rPr>
          <w:color w:val="000000"/>
          <w:sz w:val="20"/>
          <w:szCs w:val="20"/>
        </w:rPr>
      </w:pPr>
      <w:r>
        <w:rPr>
          <w:color w:val="000000"/>
          <w:sz w:val="20"/>
          <w:szCs w:val="20"/>
        </w:rPr>
        <w:br w:type="page"/>
      </w:r>
    </w:p>
    <w:p w:rsidR="00DA74E3" w:rsidRPr="00DA74E3" w:rsidRDefault="00DA74E3" w:rsidP="00DA74E3">
      <w:pPr>
        <w:pStyle w:val="Heading1"/>
        <w:numPr>
          <w:ilvl w:val="0"/>
          <w:numId w:val="1"/>
        </w:numPr>
        <w:spacing w:before="240" w:after="60"/>
        <w:ind w:left="360" w:hanging="360"/>
        <w:rPr>
          <w:rFonts w:ascii="Arial" w:eastAsia="Arial" w:hAnsi="Arial" w:cs="Arial"/>
          <w:color w:val="004080"/>
        </w:rPr>
      </w:pPr>
      <w:r>
        <w:rPr>
          <w:rFonts w:ascii="Arial" w:eastAsia="Arial" w:hAnsi="Arial" w:cs="Arial"/>
          <w:i/>
          <w:color w:val="004080"/>
        </w:rPr>
        <w:lastRenderedPageBreak/>
        <w:t xml:space="preserve"> </w:t>
      </w:r>
      <w:bookmarkStart w:id="3" w:name="_Toc525308635"/>
      <w:r>
        <w:rPr>
          <w:rFonts w:ascii="Arial" w:eastAsia="Arial" w:hAnsi="Arial" w:cs="Arial"/>
          <w:color w:val="004080"/>
        </w:rPr>
        <w:t>Schedelomtrek-v0.5</w:t>
      </w:r>
      <w:bookmarkEnd w:id="3"/>
    </w:p>
    <w:p w:rsidR="002C50F0" w:rsidRDefault="002C50F0">
      <w:pPr>
        <w:rPr>
          <w:rFonts w:ascii="Calibri" w:eastAsia="Calibri" w:hAnsi="Calibri" w:cs="Calibri"/>
          <w:color w:val="000000"/>
          <w:sz w:val="22"/>
          <w:szCs w:val="22"/>
        </w:rPr>
      </w:pPr>
    </w:p>
    <w:p w:rsidR="002C50F0" w:rsidRDefault="002C50F0">
      <w:pPr>
        <w:pStyle w:val="BodyText"/>
        <w:tabs>
          <w:tab w:val="right" w:leader="dot" w:pos="8925"/>
        </w:tabs>
      </w:pPr>
      <w:bookmarkStart w:id="4" w:name="CONCEPT"/>
      <w:bookmarkStart w:id="5" w:name="BKM_C41B441F_EF13_49A3_BABE_61F962C295C3"/>
    </w:p>
    <w:p w:rsidR="002C50F0" w:rsidRDefault="00410131">
      <w:pPr>
        <w:pStyle w:val="Heading2"/>
        <w:numPr>
          <w:ilvl w:val="1"/>
          <w:numId w:val="1"/>
        </w:numPr>
        <w:spacing w:before="240" w:after="60"/>
        <w:rPr>
          <w:rFonts w:ascii="Arial" w:eastAsia="Arial" w:hAnsi="Arial" w:cs="Arial"/>
          <w:color w:val="004080"/>
        </w:rPr>
      </w:pPr>
      <w:r>
        <w:rPr>
          <w:rFonts w:ascii="Arial" w:eastAsia="Arial" w:hAnsi="Arial" w:cs="Arial"/>
          <w:i/>
          <w:color w:val="004080"/>
        </w:rPr>
        <w:t xml:space="preserve"> </w:t>
      </w:r>
      <w:bookmarkStart w:id="6" w:name="_Toc525308636"/>
      <w:r>
        <w:rPr>
          <w:rFonts w:ascii="Arial" w:eastAsia="Arial" w:hAnsi="Arial" w:cs="Arial"/>
          <w:i/>
          <w:color w:val="004080"/>
        </w:rPr>
        <w:t>(Concept)</w:t>
      </w:r>
      <w:bookmarkEnd w:id="6"/>
    </w:p>
    <w:p w:rsidR="002C50F0" w:rsidRPr="00DA74E3" w:rsidRDefault="00410131" w:rsidP="00DA74E3">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 xml:space="preserve">DCM beschrijft de schedelomtrek van een kind waarbij het gaat om de grootste fronto-occipitale diameter (PRN Dataset, versie 1.3).  </w:t>
      </w:r>
      <w:bookmarkStart w:id="7" w:name="MINDMAP"/>
      <w:bookmarkStart w:id="8" w:name="BKM_9853B8BA_56C0_4BFF_9EB7_5CFDDF3CA3F6"/>
      <w:bookmarkEnd w:id="4"/>
      <w:bookmarkEnd w:id="5"/>
    </w:p>
    <w:p w:rsidR="002C50F0" w:rsidRDefault="00410131">
      <w:pPr>
        <w:pStyle w:val="Heading2"/>
        <w:numPr>
          <w:ilvl w:val="1"/>
          <w:numId w:val="1"/>
        </w:numPr>
        <w:spacing w:before="240" w:after="60"/>
        <w:rPr>
          <w:rFonts w:ascii="Arial" w:eastAsia="Arial" w:hAnsi="Arial" w:cs="Arial"/>
          <w:color w:val="004080"/>
        </w:rPr>
      </w:pPr>
      <w:bookmarkStart w:id="9" w:name="_Toc525308637"/>
      <w:proofErr w:type="spellStart"/>
      <w:r>
        <w:rPr>
          <w:rFonts w:ascii="Arial" w:eastAsia="Arial" w:hAnsi="Arial" w:cs="Arial"/>
          <w:color w:val="004080"/>
        </w:rPr>
        <w:t>M</w:t>
      </w:r>
      <w:r>
        <w:rPr>
          <w:rFonts w:ascii="Arial" w:eastAsia="Arial" w:hAnsi="Arial" w:cs="Arial"/>
          <w:color w:val="004080"/>
        </w:rPr>
        <w:t>indmap</w:t>
      </w:r>
      <w:proofErr w:type="spellEnd"/>
      <w:r>
        <w:rPr>
          <w:rFonts w:ascii="Arial" w:eastAsia="Arial" w:hAnsi="Arial" w:cs="Arial"/>
          <w:i/>
          <w:color w:val="004080"/>
        </w:rPr>
        <w:t xml:space="preserve"> (</w:t>
      </w:r>
      <w:proofErr w:type="spellStart"/>
      <w:r>
        <w:rPr>
          <w:rFonts w:ascii="Arial" w:eastAsia="Arial" w:hAnsi="Arial" w:cs="Arial"/>
          <w:i/>
          <w:color w:val="004080"/>
        </w:rPr>
        <w:t>Mindmap</w:t>
      </w:r>
      <w:proofErr w:type="spellEnd"/>
      <w:r>
        <w:rPr>
          <w:rFonts w:ascii="Arial" w:eastAsia="Arial" w:hAnsi="Arial" w:cs="Arial"/>
          <w:i/>
          <w:color w:val="004080"/>
        </w:rPr>
        <w:t>)</w:t>
      </w:r>
      <w:bookmarkEnd w:id="9"/>
    </w:p>
    <w:p w:rsidR="002C50F0" w:rsidRDefault="002C50F0">
      <w:pPr>
        <w:rPr>
          <w:rFonts w:ascii="Calibri" w:eastAsia="Calibri" w:hAnsi="Calibri" w:cs="Calibri"/>
          <w:i/>
          <w:color w:val="408080"/>
          <w:sz w:val="22"/>
          <w:szCs w:val="22"/>
        </w:rPr>
      </w:pPr>
    </w:p>
    <w:p w:rsidR="002C50F0" w:rsidRDefault="00410131">
      <w:pPr>
        <w:pStyle w:val="Heading2"/>
        <w:numPr>
          <w:ilvl w:val="1"/>
          <w:numId w:val="1"/>
        </w:numPr>
        <w:spacing w:before="240" w:after="60"/>
        <w:rPr>
          <w:rFonts w:ascii="Arial" w:eastAsia="Arial" w:hAnsi="Arial" w:cs="Arial"/>
          <w:color w:val="004080"/>
        </w:rPr>
      </w:pPr>
      <w:bookmarkStart w:id="10" w:name="PURPOSE"/>
      <w:bookmarkStart w:id="11" w:name="BKM_118D3B7D_E9AF_416F_9AC1_9624EC0E90DF"/>
      <w:bookmarkStart w:id="12" w:name="_Toc525308638"/>
      <w:bookmarkEnd w:id="7"/>
      <w:bookmarkEnd w:id="8"/>
      <w:r>
        <w:rPr>
          <w:rFonts w:ascii="Arial" w:eastAsia="Arial" w:hAnsi="Arial" w:cs="Arial"/>
          <w:color w:val="004080"/>
        </w:rPr>
        <w:t>Doel</w:t>
      </w:r>
      <w:r>
        <w:rPr>
          <w:rFonts w:ascii="Arial" w:eastAsia="Arial" w:hAnsi="Arial" w:cs="Arial"/>
          <w:i/>
          <w:color w:val="004080"/>
        </w:rPr>
        <w:t xml:space="preserve"> (Purpose)</w:t>
      </w:r>
      <w:bookmarkEnd w:id="12"/>
    </w:p>
    <w:p w:rsidR="002C50F0" w:rsidRDefault="002C50F0">
      <w:pPr>
        <w:rPr>
          <w:rFonts w:ascii="Calibri" w:eastAsia="Calibri" w:hAnsi="Calibri" w:cs="Calibri"/>
          <w:color w:val="000000"/>
          <w:sz w:val="22"/>
          <w:szCs w:val="22"/>
        </w:rPr>
      </w:pP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 xml:space="preserve">Het doel is het vastleggen van de schedelomtrek in het dossier van het kind voor zowel de directe zorgverlening als voor het follow-up bericht na 6 weken van de kinderarts naar Perined. </w:t>
      </w:r>
    </w:p>
    <w:p w:rsidR="002C50F0" w:rsidRPr="00DA74E3" w:rsidRDefault="00410131">
      <w:pPr>
        <w:rPr>
          <w:rFonts w:ascii="Calibri" w:eastAsia="Calibri" w:hAnsi="Calibri" w:cs="Calibri"/>
          <w:i/>
          <w:color w:val="0000FF"/>
          <w:sz w:val="22"/>
          <w:szCs w:val="22"/>
          <w:lang w:val="nl-NL"/>
        </w:rPr>
      </w:pPr>
      <w:r w:rsidRPr="00DA74E3">
        <w:rPr>
          <w:rFonts w:ascii="Calibri" w:eastAsia="Calibri" w:hAnsi="Calibri" w:cs="Calibri"/>
          <w:i/>
          <w:color w:val="0000FF"/>
          <w:sz w:val="22"/>
          <w:szCs w:val="22"/>
          <w:lang w:val="nl-NL"/>
        </w:rPr>
        <w:t xml:space="preserve">  </w:t>
      </w:r>
      <w:bookmarkEnd w:id="10"/>
      <w:bookmarkEnd w:id="11"/>
    </w:p>
    <w:p w:rsidR="002C50F0" w:rsidRDefault="00DA74E3">
      <w:pPr>
        <w:pStyle w:val="Heading2"/>
        <w:numPr>
          <w:ilvl w:val="1"/>
          <w:numId w:val="1"/>
        </w:numPr>
        <w:spacing w:before="240" w:after="60"/>
        <w:rPr>
          <w:rFonts w:ascii="Arial" w:eastAsia="Arial" w:hAnsi="Arial" w:cs="Arial"/>
          <w:color w:val="004080"/>
        </w:rPr>
      </w:pPr>
      <w:bookmarkStart w:id="13" w:name="PATIENT_POPULATION"/>
      <w:bookmarkStart w:id="14" w:name="BKM_4A03403A_FB77_4B18_A26A_7BB27490AA9A"/>
      <w:bookmarkStart w:id="15" w:name="_Toc525308639"/>
      <w:proofErr w:type="spellStart"/>
      <w:r>
        <w:rPr>
          <w:rFonts w:ascii="Arial" w:eastAsia="Arial" w:hAnsi="Arial" w:cs="Arial"/>
          <w:color w:val="004080"/>
        </w:rPr>
        <w:t>G</w:t>
      </w:r>
      <w:r w:rsidR="00410131">
        <w:rPr>
          <w:rFonts w:ascii="Arial" w:eastAsia="Arial" w:hAnsi="Arial" w:cs="Arial"/>
          <w:color w:val="004080"/>
        </w:rPr>
        <w:t>roep</w:t>
      </w:r>
      <w:proofErr w:type="spellEnd"/>
      <w:r w:rsidR="00410131">
        <w:rPr>
          <w:rFonts w:ascii="Arial" w:eastAsia="Arial" w:hAnsi="Arial" w:cs="Arial"/>
          <w:color w:val="004080"/>
        </w:rPr>
        <w:t xml:space="preserve"> </w:t>
      </w:r>
      <w:proofErr w:type="spellStart"/>
      <w:r w:rsidR="00410131">
        <w:rPr>
          <w:rFonts w:ascii="Arial" w:eastAsia="Arial" w:hAnsi="Arial" w:cs="Arial"/>
          <w:color w:val="004080"/>
        </w:rPr>
        <w:t>cliënten</w:t>
      </w:r>
      <w:proofErr w:type="spellEnd"/>
      <w:r w:rsidR="00410131">
        <w:rPr>
          <w:rFonts w:ascii="Arial" w:eastAsia="Arial" w:hAnsi="Arial" w:cs="Arial"/>
          <w:i/>
          <w:color w:val="004080"/>
        </w:rPr>
        <w:t xml:space="preserve"> (Patient Population)</w:t>
      </w:r>
      <w:bookmarkEnd w:id="15"/>
    </w:p>
    <w:p w:rsidR="002C50F0" w:rsidRDefault="002C50F0">
      <w:pPr>
        <w:rPr>
          <w:rFonts w:ascii="Calibri" w:eastAsia="Calibri" w:hAnsi="Calibri" w:cs="Calibri"/>
          <w:i/>
          <w:color w:val="0000FF"/>
          <w:sz w:val="22"/>
          <w:szCs w:val="22"/>
        </w:rPr>
      </w:pP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F0F0F"/>
          <w:sz w:val="22"/>
          <w:szCs w:val="22"/>
          <w:lang w:val="nl-NL"/>
        </w:rPr>
        <w:t xml:space="preserve">De schedelomtrek wordt gemeten op kinderleeftijd.  </w:t>
      </w:r>
      <w:bookmarkEnd w:id="13"/>
      <w:bookmarkEnd w:id="14"/>
    </w:p>
    <w:p w:rsidR="002C50F0" w:rsidRPr="00DA74E3" w:rsidRDefault="002C50F0">
      <w:pPr>
        <w:pStyle w:val="BodyText"/>
        <w:tabs>
          <w:tab w:val="right" w:leader="dot" w:pos="8925"/>
        </w:tabs>
        <w:rPr>
          <w:lang w:val="nl-NL"/>
        </w:rPr>
      </w:pPr>
      <w:bookmarkStart w:id="16" w:name="EVIDENCE_BASE"/>
      <w:bookmarkStart w:id="17" w:name="BKM_E2B04C38_7BBA_4FBF_9627_032670DC7FEB"/>
    </w:p>
    <w:p w:rsidR="002C50F0" w:rsidRDefault="00410131">
      <w:pPr>
        <w:pStyle w:val="Heading2"/>
        <w:numPr>
          <w:ilvl w:val="1"/>
          <w:numId w:val="1"/>
        </w:numPr>
        <w:spacing w:before="240" w:after="60"/>
        <w:rPr>
          <w:rFonts w:ascii="Arial" w:eastAsia="Arial" w:hAnsi="Arial" w:cs="Arial"/>
          <w:color w:val="004080"/>
        </w:rPr>
      </w:pPr>
      <w:bookmarkStart w:id="18" w:name="_Toc525308640"/>
      <w:proofErr w:type="spellStart"/>
      <w:r>
        <w:rPr>
          <w:rFonts w:ascii="Arial" w:eastAsia="Arial" w:hAnsi="Arial" w:cs="Arial"/>
          <w:color w:val="004080"/>
        </w:rPr>
        <w:t>Wetenschappelijke</w:t>
      </w:r>
      <w:proofErr w:type="spellEnd"/>
      <w:r>
        <w:rPr>
          <w:rFonts w:ascii="Arial" w:eastAsia="Arial" w:hAnsi="Arial" w:cs="Arial"/>
          <w:color w:val="004080"/>
        </w:rPr>
        <w:t xml:space="preserve"> </w:t>
      </w:r>
      <w:proofErr w:type="spellStart"/>
      <w:r>
        <w:rPr>
          <w:rFonts w:ascii="Arial" w:eastAsia="Arial" w:hAnsi="Arial" w:cs="Arial"/>
          <w:color w:val="004080"/>
        </w:rPr>
        <w:t>onderbouwing</w:t>
      </w:r>
      <w:proofErr w:type="spellEnd"/>
      <w:r>
        <w:rPr>
          <w:rFonts w:ascii="Arial" w:eastAsia="Arial" w:hAnsi="Arial" w:cs="Arial"/>
          <w:i/>
          <w:color w:val="004080"/>
        </w:rPr>
        <w:t xml:space="preserve"> (Evidence Base)</w:t>
      </w:r>
      <w:bookmarkEnd w:id="18"/>
    </w:p>
    <w:p w:rsidR="002C50F0" w:rsidRDefault="002C50F0">
      <w:pPr>
        <w:rPr>
          <w:rFonts w:ascii="Calibri" w:eastAsia="Calibri" w:hAnsi="Calibri" w:cs="Calibri"/>
          <w:color w:val="000000"/>
          <w:sz w:val="22"/>
          <w:szCs w:val="22"/>
        </w:rPr>
      </w:pP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Beoordeling van de groei is cruciaal. Het biedt een richtlijn voor de gezondheid, ontwikkeling, voedingstoestand en respons op de b</w:t>
      </w:r>
      <w:r w:rsidRPr="00DA74E3">
        <w:rPr>
          <w:rFonts w:ascii="Calibri" w:eastAsia="Calibri" w:hAnsi="Calibri" w:cs="Calibri"/>
          <w:color w:val="000000"/>
          <w:sz w:val="22"/>
          <w:szCs w:val="22"/>
          <w:lang w:val="nl-NL"/>
        </w:rPr>
        <w:t>ehandeling van een kind. De schedelomtrek maakt deel uit van deze beoordeling (NHS, 2011). De groei van het hoofd van de foetus en zuigeling wordt in belangrijke mate bepaald door de groei van de hersenen (Boere et al, 2010). Andere onderdelen in de beoord</w:t>
      </w:r>
      <w:r w:rsidRPr="00DA74E3">
        <w:rPr>
          <w:rFonts w:ascii="Calibri" w:eastAsia="Calibri" w:hAnsi="Calibri" w:cs="Calibri"/>
          <w:color w:val="000000"/>
          <w:sz w:val="22"/>
          <w:szCs w:val="22"/>
          <w:lang w:val="nl-NL"/>
        </w:rPr>
        <w:t>eling zijn de lichaamslengte en het lichaamsgewicht. De relatie van deze metingen kan aanleiding zijn voor verdere monitoring of onderzoek. Een kleine schedelomtrek met een laag gewicht vraagt een andere benadering dan een kleine schedelomtrek met een norm</w:t>
      </w:r>
      <w:r w:rsidRPr="00DA74E3">
        <w:rPr>
          <w:rFonts w:ascii="Calibri" w:eastAsia="Calibri" w:hAnsi="Calibri" w:cs="Calibri"/>
          <w:color w:val="000000"/>
          <w:sz w:val="22"/>
          <w:szCs w:val="22"/>
          <w:lang w:val="nl-NL"/>
        </w:rPr>
        <w:t xml:space="preserve">aal gewicht. </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Een abnormale groei zou kunnen wijzen op een pathologische aandoening die verdere diagnostiek en eventuele vraagt. Aandoeningen kunnen bijvoorbeeld zijn hydrocephalus, psychosociale problemen, craniosynostose. Regelmatige bepaling van de sche</w:t>
      </w:r>
      <w:r w:rsidRPr="00DA74E3">
        <w:rPr>
          <w:rFonts w:ascii="Calibri" w:eastAsia="Calibri" w:hAnsi="Calibri" w:cs="Calibri"/>
          <w:color w:val="000000"/>
          <w:sz w:val="22"/>
          <w:szCs w:val="22"/>
          <w:lang w:val="nl-NL"/>
        </w:rPr>
        <w:t>delomtrek in de eerste lijn maakt het mogelijk om problemen in een vroeg stadium op te sporen. Een toename van de hoofdomtrek kan de eerste of enige indicatie zijn van een probleem (NHS, 2011).</w:t>
      </w:r>
    </w:p>
    <w:p w:rsidR="002C50F0" w:rsidRDefault="00410131">
      <w:pPr>
        <w:rPr>
          <w:rFonts w:ascii="Calibri" w:eastAsia="Calibri" w:hAnsi="Calibri" w:cs="Calibri"/>
          <w:color w:val="000000"/>
          <w:sz w:val="22"/>
          <w:szCs w:val="22"/>
        </w:rPr>
      </w:pPr>
      <w:r w:rsidRPr="00DA74E3">
        <w:rPr>
          <w:rFonts w:ascii="Calibri" w:eastAsia="Calibri" w:hAnsi="Calibri" w:cs="Calibri"/>
          <w:color w:val="000000"/>
          <w:sz w:val="22"/>
          <w:szCs w:val="22"/>
          <w:lang w:val="nl-NL"/>
        </w:rPr>
        <w:t xml:space="preserve">Het doel van het meten van de hoofdomtrek is het bepalen van de maximale hoofdomtrek. </w:t>
      </w:r>
      <w:proofErr w:type="spellStart"/>
      <w:r>
        <w:rPr>
          <w:rFonts w:ascii="Calibri" w:eastAsia="Calibri" w:hAnsi="Calibri" w:cs="Calibri"/>
          <w:color w:val="000000"/>
          <w:sz w:val="22"/>
          <w:szCs w:val="22"/>
        </w:rPr>
        <w:t>Dit</w:t>
      </w:r>
      <w:proofErr w:type="spellEnd"/>
      <w:r>
        <w:rPr>
          <w:rFonts w:ascii="Calibri" w:eastAsia="Calibri" w:hAnsi="Calibri" w:cs="Calibri"/>
          <w:color w:val="000000"/>
          <w:sz w:val="22"/>
          <w:szCs w:val="22"/>
        </w:rPr>
        <w:t xml:space="preserve"> om:</w:t>
      </w:r>
    </w:p>
    <w:p w:rsidR="002C50F0" w:rsidRDefault="002C50F0">
      <w:pPr>
        <w:rPr>
          <w:rFonts w:ascii="Calibri" w:eastAsia="Calibri" w:hAnsi="Calibri" w:cs="Calibri"/>
          <w:color w:val="000000"/>
          <w:sz w:val="22"/>
          <w:szCs w:val="22"/>
        </w:rPr>
      </w:pPr>
    </w:p>
    <w:p w:rsidR="002C50F0" w:rsidRPr="00DA74E3" w:rsidRDefault="00410131">
      <w:pPr>
        <w:numPr>
          <w:ilvl w:val="0"/>
          <w:numId w:val="2"/>
        </w:numPr>
        <w:ind w:left="360" w:hanging="360"/>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de groei van het kind te monitoren, met name die van kinderen onder de twee jaar;</w:t>
      </w:r>
    </w:p>
    <w:p w:rsidR="002C50F0" w:rsidRPr="00DA74E3" w:rsidRDefault="00410131">
      <w:pPr>
        <w:numPr>
          <w:ilvl w:val="0"/>
          <w:numId w:val="2"/>
        </w:numPr>
        <w:ind w:left="360" w:hanging="360"/>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abnormale groei van hersenen/schedel op te sporen.</w:t>
      </w:r>
    </w:p>
    <w:p w:rsidR="002C50F0" w:rsidRPr="00DA74E3" w:rsidRDefault="002C50F0">
      <w:pPr>
        <w:rPr>
          <w:rFonts w:ascii="Calibri" w:eastAsia="Calibri" w:hAnsi="Calibri" w:cs="Calibri"/>
          <w:color w:val="000000"/>
          <w:sz w:val="22"/>
          <w:szCs w:val="22"/>
          <w:lang w:val="nl-NL"/>
        </w:rPr>
      </w:pPr>
    </w:p>
    <w:p w:rsidR="002C50F0" w:rsidRDefault="00410131">
      <w:pPr>
        <w:rPr>
          <w:rFonts w:ascii="Calibri" w:eastAsia="Calibri" w:hAnsi="Calibri" w:cs="Calibri"/>
          <w:color w:val="000000"/>
          <w:sz w:val="22"/>
          <w:szCs w:val="22"/>
        </w:rPr>
      </w:pPr>
      <w:proofErr w:type="spellStart"/>
      <w:r>
        <w:rPr>
          <w:rFonts w:ascii="Calibri" w:eastAsia="Calibri" w:hAnsi="Calibri" w:cs="Calibri"/>
          <w:color w:val="000000"/>
          <w:sz w:val="22"/>
          <w:szCs w:val="22"/>
        </w:rPr>
        <w:t>Bron</w:t>
      </w:r>
      <w:proofErr w:type="spellEnd"/>
      <w:r>
        <w:rPr>
          <w:rFonts w:ascii="Calibri" w:eastAsia="Calibri" w:hAnsi="Calibri" w:cs="Calibri"/>
          <w:color w:val="000000"/>
          <w:sz w:val="22"/>
          <w:szCs w:val="22"/>
        </w:rPr>
        <w:t>: http://www.gosh.nhs.u</w:t>
      </w:r>
      <w:r>
        <w:rPr>
          <w:rFonts w:ascii="Calibri" w:eastAsia="Calibri" w:hAnsi="Calibri" w:cs="Calibri"/>
          <w:color w:val="000000"/>
          <w:sz w:val="22"/>
          <w:szCs w:val="22"/>
        </w:rPr>
        <w:t>k/clinical_information/clinical_guidelines/cpg_guideline_00066</w:t>
      </w:r>
    </w:p>
    <w:p w:rsidR="002C50F0" w:rsidRDefault="002C50F0">
      <w:pPr>
        <w:rPr>
          <w:rFonts w:ascii="Calibri" w:eastAsia="Calibri" w:hAnsi="Calibri" w:cs="Calibri"/>
          <w:color w:val="000000"/>
          <w:sz w:val="22"/>
          <w:szCs w:val="22"/>
        </w:rPr>
      </w:pPr>
    </w:p>
    <w:p w:rsidR="002C50F0" w:rsidRDefault="002C50F0">
      <w:pPr>
        <w:rPr>
          <w:rFonts w:ascii="Calibri" w:eastAsia="Calibri" w:hAnsi="Calibri" w:cs="Calibri"/>
          <w:color w:val="000000"/>
          <w:sz w:val="22"/>
          <w:szCs w:val="22"/>
        </w:rPr>
      </w:pPr>
    </w:p>
    <w:bookmarkEnd w:id="16"/>
    <w:bookmarkEnd w:id="17"/>
    <w:p w:rsidR="00DA74E3" w:rsidRDefault="00DA74E3">
      <w:pPr>
        <w:rPr>
          <w:b/>
          <w:color w:val="004080"/>
          <w:sz w:val="28"/>
          <w:szCs w:val="28"/>
        </w:rPr>
      </w:pPr>
      <w:r>
        <w:rPr>
          <w:color w:val="004080"/>
        </w:rPr>
        <w:br w:type="page"/>
      </w:r>
    </w:p>
    <w:p w:rsidR="002C50F0" w:rsidRDefault="00410131">
      <w:pPr>
        <w:pStyle w:val="Heading2"/>
        <w:numPr>
          <w:ilvl w:val="1"/>
          <w:numId w:val="1"/>
        </w:numPr>
        <w:spacing w:before="240" w:after="60"/>
        <w:rPr>
          <w:rFonts w:ascii="Arial" w:eastAsia="Arial" w:hAnsi="Arial" w:cs="Arial"/>
          <w:color w:val="004080"/>
        </w:rPr>
      </w:pPr>
      <w:bookmarkStart w:id="19" w:name="_Toc525308641"/>
      <w:proofErr w:type="spellStart"/>
      <w:r>
        <w:rPr>
          <w:rFonts w:ascii="Arial" w:eastAsia="Arial" w:hAnsi="Arial" w:cs="Arial"/>
          <w:color w:val="004080"/>
        </w:rPr>
        <w:lastRenderedPageBreak/>
        <w:t>Informatie</w:t>
      </w:r>
      <w:proofErr w:type="spellEnd"/>
      <w:r>
        <w:rPr>
          <w:rFonts w:ascii="Arial" w:eastAsia="Arial" w:hAnsi="Arial" w:cs="Arial"/>
          <w:color w:val="004080"/>
        </w:rPr>
        <w:t xml:space="preserve"> Model</w:t>
      </w:r>
      <w:r>
        <w:rPr>
          <w:rFonts w:ascii="Arial" w:eastAsia="Arial" w:hAnsi="Arial" w:cs="Arial"/>
          <w:i/>
          <w:color w:val="004080"/>
        </w:rPr>
        <w:t xml:space="preserve"> (Information Model)</w:t>
      </w:r>
      <w:bookmarkEnd w:id="19"/>
    </w:p>
    <w:p w:rsidR="002C50F0" w:rsidRDefault="002C50F0">
      <w:pPr>
        <w:rPr>
          <w:rFonts w:ascii="Calibri" w:eastAsia="Calibri" w:hAnsi="Calibri" w:cs="Calibri"/>
          <w:color w:val="000000"/>
          <w:sz w:val="22"/>
          <w:szCs w:val="22"/>
        </w:rPr>
      </w:pPr>
    </w:p>
    <w:p w:rsidR="002C50F0" w:rsidRDefault="00410131">
      <w:pPr>
        <w:jc w:val="center"/>
        <w:rPr>
          <w:rFonts w:ascii="Calibri" w:eastAsia="Calibri" w:hAnsi="Calibri" w:cs="Calibri"/>
          <w:color w:val="000000"/>
          <w:sz w:val="22"/>
          <w:szCs w:val="22"/>
        </w:rPr>
      </w:pPr>
      <w:bookmarkStart w:id="20" w:name="BKM_C3BB069D_A6C4_4806_9872_294C5A694B2D"/>
      <w:r>
        <w:rPr>
          <w:noProof/>
        </w:rPr>
        <w:drawing>
          <wp:inline distT="0" distB="0" distL="0" distR="0">
            <wp:extent cx="3914775" cy="31146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8"/>
                    <a:stretch>
                      <a:fillRect/>
                    </a:stretch>
                  </pic:blipFill>
                  <pic:spPr bwMode="auto">
                    <a:xfrm>
                      <a:off x="0" y="0"/>
                      <a:ext cx="3914775" cy="3114675"/>
                    </a:xfrm>
                    <a:prstGeom prst="rect">
                      <a:avLst/>
                    </a:prstGeom>
                    <a:noFill/>
                    <a:ln w="9525">
                      <a:noFill/>
                      <a:miter lim="800000"/>
                      <a:headEnd/>
                      <a:tailEnd/>
                    </a:ln>
                  </pic:spPr>
                </pic:pic>
              </a:graphicData>
            </a:graphic>
          </wp:inline>
        </w:drawing>
      </w:r>
      <w:bookmarkEnd w:id="20"/>
    </w:p>
    <w:p w:rsidR="002C50F0" w:rsidRDefault="002C50F0">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C50F0">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2C50F0" w:rsidRDefault="00410131">
            <w:pPr>
              <w:jc w:val="center"/>
              <w:rPr>
                <w:rStyle w:val="TableHeading0"/>
              </w:rPr>
            </w:pPr>
            <w:r>
              <w:rPr>
                <w:rStyle w:val="TableHeading0"/>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2C50F0" w:rsidRDefault="00410131">
            <w:pPr>
              <w:jc w:val="center"/>
              <w:rPr>
                <w:rStyle w:val="TableHeading0"/>
              </w:rPr>
            </w:pPr>
            <w:proofErr w:type="spellStart"/>
            <w:r>
              <w:rPr>
                <w:rStyle w:val="TableHeading0"/>
              </w:rPr>
              <w:t>Definitie</w:t>
            </w:r>
            <w:proofErr w:type="spellEnd"/>
          </w:p>
        </w:tc>
      </w:tr>
      <w:tr w:rsidR="002C50F0">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2C50F0" w:rsidRDefault="00410131">
            <w:pPr>
              <w:rPr>
                <w:rFonts w:ascii="Calibri" w:eastAsia="Calibri" w:hAnsi="Calibri" w:cs="Calibri"/>
                <w:color w:val="000000"/>
                <w:sz w:val="22"/>
                <w:szCs w:val="22"/>
              </w:rPr>
            </w:pPr>
            <w:proofErr w:type="spellStart"/>
            <w:r>
              <w:rPr>
                <w:rFonts w:ascii="Calibri" w:eastAsia="Calibri" w:hAnsi="Calibri" w:cs="Calibri"/>
                <w:color w:val="000000"/>
                <w:sz w:val="28"/>
                <w:szCs w:val="28"/>
              </w:rPr>
              <w:t>Schedelomtrek</w:t>
            </w:r>
            <w:proofErr w:type="spellEnd"/>
          </w:p>
          <w:p w:rsidR="002C50F0" w:rsidRDefault="00410131">
            <w:pPr>
              <w:rPr>
                <w:rFonts w:ascii="Calibri" w:eastAsia="Calibri" w:hAnsi="Calibri" w:cs="Calibri"/>
                <w:color w:val="000000"/>
                <w:sz w:val="22"/>
                <w:szCs w:val="22"/>
              </w:rPr>
            </w:pPr>
            <w:r>
              <w:rPr>
                <w:rFonts w:ascii="Calibri" w:eastAsia="Calibri" w:hAnsi="Calibri" w:cs="Calibri"/>
                <w:i/>
                <w:color w:val="000000"/>
                <w:sz w:val="18"/>
                <w:szCs w:val="18"/>
              </w:rPr>
              <w:t>SnomedCT:363812007 Head circumference</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2C50F0">
            <w:pPr>
              <w:rPr>
                <w:rFonts w:ascii="Calibri" w:eastAsia="Calibri" w:hAnsi="Calibri" w:cs="Calibri"/>
                <w:color w:val="000000"/>
                <w:sz w:val="22"/>
                <w:szCs w:val="22"/>
              </w:rPr>
            </w:pPr>
          </w:p>
          <w:p w:rsidR="002C50F0" w:rsidRDefault="002C50F0">
            <w:pPr>
              <w:rPr>
                <w:rFonts w:ascii="Calibri" w:eastAsia="Calibri" w:hAnsi="Calibri" w:cs="Calibri"/>
                <w:color w:val="000000"/>
                <w:sz w:val="22"/>
                <w:szCs w:val="22"/>
              </w:rPr>
            </w:pPr>
          </w:p>
        </w:tc>
      </w:tr>
      <w:tr w:rsidR="002C50F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2C50F0" w:rsidRDefault="002C50F0">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2C50F0">
            <w:pPr>
              <w:rPr>
                <w:rFonts w:ascii="Calibri" w:eastAsia="Calibri" w:hAnsi="Calibri" w:cs="Calibri"/>
                <w:color w:val="000000"/>
                <w:sz w:val="22"/>
                <w:szCs w:val="22"/>
              </w:rPr>
            </w:pPr>
          </w:p>
        </w:tc>
      </w:tr>
      <w:tr w:rsidR="002C50F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2C50F0" w:rsidRDefault="002C50F0">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2C50F0">
            <w:pPr>
              <w:rPr>
                <w:rFonts w:ascii="Calibri" w:eastAsia="Calibri" w:hAnsi="Calibri" w:cs="Calibri"/>
                <w:color w:val="000000"/>
                <w:sz w:val="22"/>
                <w:szCs w:val="22"/>
              </w:rPr>
            </w:pPr>
          </w:p>
        </w:tc>
      </w:tr>
    </w:tbl>
    <w:p w:rsidR="002C50F0" w:rsidRDefault="002C50F0">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2665"/>
        <w:gridCol w:w="3330"/>
      </w:tblGrid>
      <w:tr w:rsidR="002C50F0">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2C50F0" w:rsidRDefault="00410131">
            <w:pPr>
              <w:jc w:val="center"/>
              <w:rPr>
                <w:rStyle w:val="TableHeading0"/>
              </w:rPr>
            </w:pPr>
            <w:r>
              <w:rPr>
                <w:rStyle w:val="TableHeading0"/>
              </w:rPr>
              <w:t>Concept</w:t>
            </w:r>
          </w:p>
        </w:tc>
        <w:tc>
          <w:tcPr>
            <w:tcW w:w="599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2C50F0" w:rsidRDefault="00410131">
            <w:pPr>
              <w:jc w:val="center"/>
              <w:rPr>
                <w:rStyle w:val="TableHeading0"/>
              </w:rPr>
            </w:pPr>
            <w:proofErr w:type="spellStart"/>
            <w:r>
              <w:rPr>
                <w:rStyle w:val="TableHeading0"/>
              </w:rPr>
              <w:t>Definitie</w:t>
            </w:r>
            <w:proofErr w:type="spellEnd"/>
          </w:p>
        </w:tc>
      </w:tr>
      <w:tr w:rsidR="002C50F0" w:rsidRPr="00DA74E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2C50F0" w:rsidRDefault="00410131">
            <w:pPr>
              <w:rPr>
                <w:rFonts w:ascii="Calibri" w:eastAsia="Calibri" w:hAnsi="Calibri" w:cs="Calibri"/>
                <w:color w:val="000000"/>
                <w:sz w:val="22"/>
                <w:szCs w:val="22"/>
              </w:rPr>
            </w:pPr>
            <w:proofErr w:type="spellStart"/>
            <w:r>
              <w:rPr>
                <w:rFonts w:ascii="Calibri" w:eastAsia="Calibri" w:hAnsi="Calibri" w:cs="Calibri"/>
                <w:color w:val="000000"/>
                <w:sz w:val="28"/>
                <w:szCs w:val="28"/>
              </w:rPr>
              <w:t>Schedelomtrek</w:t>
            </w:r>
            <w:proofErr w:type="spellEnd"/>
          </w:p>
          <w:p w:rsidR="002C50F0" w:rsidRDefault="00410131">
            <w:pPr>
              <w:rPr>
                <w:rFonts w:ascii="Calibri" w:eastAsia="Calibri" w:hAnsi="Calibri" w:cs="Calibri"/>
                <w:color w:val="000000"/>
                <w:sz w:val="22"/>
                <w:szCs w:val="22"/>
              </w:rPr>
            </w:pPr>
            <w:r>
              <w:rPr>
                <w:rFonts w:ascii="Calibri" w:eastAsia="Calibri" w:hAnsi="Calibri" w:cs="Calibri"/>
                <w:i/>
                <w:color w:val="000000"/>
                <w:sz w:val="18"/>
                <w:szCs w:val="18"/>
              </w:rPr>
              <w:t>LOINC: 9843-4</w:t>
            </w:r>
          </w:p>
        </w:tc>
        <w:tc>
          <w:tcPr>
            <w:tcW w:w="5995"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Uitgedrukt in aantal centimeters op een decimaal achter de komma.</w:t>
            </w:r>
          </w:p>
          <w:p w:rsidR="002C50F0" w:rsidRPr="00DA74E3" w:rsidRDefault="002C50F0">
            <w:pPr>
              <w:rPr>
                <w:rFonts w:ascii="Calibri" w:eastAsia="Calibri" w:hAnsi="Calibri" w:cs="Calibri"/>
                <w:color w:val="000000"/>
                <w:sz w:val="22"/>
                <w:szCs w:val="22"/>
                <w:lang w:val="nl-NL"/>
              </w:rPr>
            </w:pPr>
          </w:p>
          <w:p w:rsidR="002C50F0" w:rsidRPr="00DA74E3" w:rsidRDefault="002C50F0">
            <w:pPr>
              <w:rPr>
                <w:rFonts w:ascii="Calibri" w:eastAsia="Calibri" w:hAnsi="Calibri" w:cs="Calibri"/>
                <w:color w:val="000000"/>
                <w:sz w:val="22"/>
                <w:szCs w:val="22"/>
                <w:lang w:val="nl-NL"/>
              </w:rPr>
            </w:pPr>
          </w:p>
        </w:tc>
      </w:tr>
      <w:tr w:rsidR="002C50F0" w:rsidRPr="00DA74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2C50F0" w:rsidRPr="00DA74E3" w:rsidRDefault="002C50F0">
            <w:pPr>
              <w:rPr>
                <w:rFonts w:ascii="Calibri" w:eastAsia="Calibri" w:hAnsi="Calibri" w:cs="Calibri"/>
                <w:color w:val="000000"/>
                <w:sz w:val="22"/>
                <w:szCs w:val="22"/>
                <w:lang w:val="nl-NL"/>
              </w:rPr>
            </w:pPr>
          </w:p>
        </w:tc>
        <w:tc>
          <w:tcPr>
            <w:tcW w:w="599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Pr="00DA74E3" w:rsidRDefault="002C50F0">
            <w:pPr>
              <w:rPr>
                <w:rFonts w:ascii="Calibri" w:eastAsia="Calibri" w:hAnsi="Calibri" w:cs="Calibri"/>
                <w:color w:val="000000"/>
                <w:sz w:val="22"/>
                <w:szCs w:val="22"/>
                <w:lang w:val="nl-NL"/>
              </w:rPr>
            </w:pPr>
          </w:p>
        </w:tc>
      </w:tr>
      <w:tr w:rsidR="002C50F0" w:rsidRPr="00DA74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2C50F0" w:rsidRPr="00DA74E3" w:rsidRDefault="002C50F0">
            <w:pPr>
              <w:rPr>
                <w:rFonts w:ascii="Calibri" w:eastAsia="Calibri" w:hAnsi="Calibri" w:cs="Calibri"/>
                <w:color w:val="000000"/>
                <w:sz w:val="22"/>
                <w:szCs w:val="22"/>
                <w:lang w:val="nl-NL"/>
              </w:rPr>
            </w:pPr>
          </w:p>
        </w:tc>
        <w:tc>
          <w:tcPr>
            <w:tcW w:w="599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Pr="00DA74E3" w:rsidRDefault="002C50F0">
            <w:pPr>
              <w:rPr>
                <w:rFonts w:ascii="Calibri" w:eastAsia="Calibri" w:hAnsi="Calibri" w:cs="Calibri"/>
                <w:color w:val="000000"/>
                <w:sz w:val="22"/>
                <w:szCs w:val="22"/>
                <w:lang w:val="nl-NL"/>
              </w:rPr>
            </w:pPr>
            <w:bookmarkStart w:id="21" w:name="Pkg_Element_Att_End_Inner"/>
            <w:bookmarkEnd w:id="21"/>
          </w:p>
        </w:tc>
      </w:tr>
      <w:tr w:rsidR="002C50F0">
        <w:tc>
          <w:tcPr>
            <w:tcW w:w="30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410131">
            <w:pPr>
              <w:jc w:val="right"/>
              <w:rPr>
                <w:rFonts w:ascii="Calibri" w:eastAsia="Calibri" w:hAnsi="Calibri" w:cs="Calibri"/>
                <w:color w:val="000000"/>
                <w:sz w:val="22"/>
                <w:szCs w:val="22"/>
              </w:rPr>
            </w:pPr>
            <w:r>
              <w:rPr>
                <w:rFonts w:ascii="Calibri" w:eastAsia="Calibri" w:hAnsi="Calibri" w:cs="Calibri"/>
                <w:b/>
                <w:color w:val="000000"/>
                <w:sz w:val="22"/>
                <w:szCs w:val="22"/>
              </w:rPr>
              <w:t>Constraint</w:t>
            </w:r>
          </w:p>
        </w:tc>
        <w:tc>
          <w:tcPr>
            <w:tcW w:w="266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410131">
            <w:pPr>
              <w:rPr>
                <w:rFonts w:ascii="Calibri" w:eastAsia="Calibri" w:hAnsi="Calibri" w:cs="Calibri"/>
                <w:color w:val="000000"/>
                <w:sz w:val="22"/>
                <w:szCs w:val="22"/>
              </w:rPr>
            </w:pPr>
            <w:r>
              <w:rPr>
                <w:rFonts w:ascii="Calibri" w:eastAsia="Calibri" w:hAnsi="Calibri" w:cs="Calibri"/>
                <w:color w:val="000000"/>
                <w:sz w:val="22"/>
                <w:szCs w:val="22"/>
              </w:rPr>
              <w:t>range 38 t/m 58</w:t>
            </w: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2C50F0">
            <w:pPr>
              <w:rPr>
                <w:rFonts w:ascii="Calibri" w:eastAsia="Calibri" w:hAnsi="Calibri" w:cs="Calibri"/>
                <w:i/>
                <w:color w:val="000000"/>
                <w:sz w:val="18"/>
                <w:szCs w:val="18"/>
              </w:rPr>
            </w:pPr>
          </w:p>
        </w:tc>
      </w:tr>
      <w:tr w:rsidR="002C50F0">
        <w:tc>
          <w:tcPr>
            <w:tcW w:w="30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410131">
            <w:pPr>
              <w:jc w:val="right"/>
              <w:rPr>
                <w:rFonts w:ascii="Calibri" w:eastAsia="Calibri" w:hAnsi="Calibri" w:cs="Calibri"/>
                <w:color w:val="000000"/>
                <w:sz w:val="22"/>
                <w:szCs w:val="22"/>
              </w:rPr>
            </w:pPr>
            <w:r>
              <w:rPr>
                <w:rFonts w:ascii="Calibri" w:eastAsia="Calibri" w:hAnsi="Calibri" w:cs="Calibri"/>
                <w:b/>
                <w:color w:val="000000"/>
                <w:sz w:val="22"/>
                <w:szCs w:val="22"/>
              </w:rPr>
              <w:t>Constraint</w:t>
            </w:r>
          </w:p>
        </w:tc>
        <w:tc>
          <w:tcPr>
            <w:tcW w:w="266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410131">
            <w:pPr>
              <w:rPr>
                <w:rFonts w:ascii="Calibri" w:eastAsia="Calibri" w:hAnsi="Calibri" w:cs="Calibri"/>
                <w:color w:val="000000"/>
                <w:sz w:val="22"/>
                <w:szCs w:val="22"/>
              </w:rPr>
            </w:pPr>
            <w:r>
              <w:rPr>
                <w:rFonts w:ascii="Calibri" w:eastAsia="Calibri" w:hAnsi="Calibri" w:cs="Calibri"/>
                <w:color w:val="000000"/>
                <w:sz w:val="22"/>
                <w:szCs w:val="22"/>
              </w:rPr>
              <w:t>unit=cm</w:t>
            </w: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2C50F0">
            <w:pPr>
              <w:rPr>
                <w:rFonts w:ascii="Calibri" w:eastAsia="Calibri" w:hAnsi="Calibri" w:cs="Calibri"/>
                <w:i/>
                <w:color w:val="000000"/>
                <w:sz w:val="18"/>
                <w:szCs w:val="18"/>
              </w:rPr>
            </w:pPr>
          </w:p>
        </w:tc>
      </w:tr>
      <w:tr w:rsidR="002C50F0">
        <w:tc>
          <w:tcPr>
            <w:tcW w:w="30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410131">
            <w:pPr>
              <w:jc w:val="right"/>
              <w:rPr>
                <w:rFonts w:ascii="Calibri" w:eastAsia="Calibri" w:hAnsi="Calibri" w:cs="Calibri"/>
                <w:color w:val="000000"/>
                <w:sz w:val="22"/>
                <w:szCs w:val="22"/>
              </w:rPr>
            </w:pPr>
            <w:r>
              <w:rPr>
                <w:rFonts w:ascii="Calibri" w:eastAsia="Calibri" w:hAnsi="Calibri" w:cs="Calibri"/>
                <w:b/>
                <w:color w:val="000000"/>
                <w:sz w:val="22"/>
                <w:szCs w:val="22"/>
              </w:rPr>
              <w:t>Constraint</w:t>
            </w:r>
          </w:p>
        </w:tc>
        <w:tc>
          <w:tcPr>
            <w:tcW w:w="266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410131">
            <w:pPr>
              <w:rPr>
                <w:rFonts w:ascii="Calibri" w:eastAsia="Calibri" w:hAnsi="Calibri" w:cs="Calibri"/>
                <w:color w:val="000000"/>
                <w:sz w:val="22"/>
                <w:szCs w:val="22"/>
              </w:rPr>
            </w:pPr>
            <w:r>
              <w:rPr>
                <w:rFonts w:ascii="Calibri" w:eastAsia="Calibri" w:hAnsi="Calibri" w:cs="Calibri"/>
                <w:color w:val="000000"/>
                <w:sz w:val="22"/>
                <w:szCs w:val="22"/>
              </w:rPr>
              <w:t xml:space="preserve">1 </w:t>
            </w:r>
            <w:proofErr w:type="spellStart"/>
            <w:r>
              <w:rPr>
                <w:rFonts w:ascii="Calibri" w:eastAsia="Calibri" w:hAnsi="Calibri" w:cs="Calibri"/>
                <w:color w:val="000000"/>
                <w:sz w:val="22"/>
                <w:szCs w:val="22"/>
              </w:rPr>
              <w:t>decimaal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achter</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komma</w:t>
            </w:r>
            <w:proofErr w:type="spellEnd"/>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C50F0" w:rsidRDefault="002C50F0">
            <w:pPr>
              <w:rPr>
                <w:rFonts w:ascii="Calibri" w:eastAsia="Calibri" w:hAnsi="Calibri" w:cs="Calibri"/>
                <w:i/>
                <w:color w:val="000000"/>
                <w:sz w:val="18"/>
                <w:szCs w:val="18"/>
              </w:rPr>
            </w:pPr>
          </w:p>
        </w:tc>
      </w:tr>
    </w:tbl>
    <w:p w:rsidR="002C50F0" w:rsidRDefault="002C50F0">
      <w:pPr>
        <w:pStyle w:val="BodyText"/>
        <w:tabs>
          <w:tab w:val="right" w:leader="dot" w:pos="8925"/>
        </w:tabs>
      </w:pPr>
      <w:bookmarkStart w:id="22" w:name="EXAMPLE_INSTANCES"/>
      <w:bookmarkStart w:id="23" w:name="BKM_A3C9E2F0_D444_4A36_B3DE_D55D6C8C6F87"/>
    </w:p>
    <w:p w:rsidR="002C50F0" w:rsidRDefault="00410131">
      <w:pPr>
        <w:pStyle w:val="BodyText"/>
        <w:tabs>
          <w:tab w:val="right" w:leader="dot" w:pos="8925"/>
        </w:tabs>
      </w:pPr>
      <w:r>
        <w:br w:type="page"/>
      </w:r>
    </w:p>
    <w:p w:rsidR="002C50F0" w:rsidRDefault="00410131">
      <w:pPr>
        <w:pStyle w:val="Heading2"/>
        <w:numPr>
          <w:ilvl w:val="1"/>
          <w:numId w:val="1"/>
        </w:numPr>
        <w:spacing w:before="240" w:after="60"/>
        <w:rPr>
          <w:rFonts w:ascii="Arial" w:eastAsia="Arial" w:hAnsi="Arial" w:cs="Arial"/>
          <w:color w:val="004080"/>
        </w:rPr>
      </w:pPr>
      <w:bookmarkStart w:id="24" w:name="_Toc525308642"/>
      <w:proofErr w:type="spellStart"/>
      <w:r>
        <w:rPr>
          <w:rFonts w:ascii="Arial" w:eastAsia="Arial" w:hAnsi="Arial" w:cs="Arial"/>
          <w:color w:val="004080"/>
        </w:rPr>
        <w:lastRenderedPageBreak/>
        <w:t>Voorbeeld</w:t>
      </w:r>
      <w:proofErr w:type="spellEnd"/>
      <w:r>
        <w:rPr>
          <w:rFonts w:ascii="Arial" w:eastAsia="Arial" w:hAnsi="Arial" w:cs="Arial"/>
          <w:color w:val="004080"/>
        </w:rPr>
        <w:t xml:space="preserve"> scenario</w:t>
      </w:r>
      <w:r>
        <w:rPr>
          <w:rFonts w:ascii="Arial" w:eastAsia="Arial" w:hAnsi="Arial" w:cs="Arial"/>
          <w:i/>
          <w:color w:val="004080"/>
        </w:rPr>
        <w:t xml:space="preserve"> (Example Instances)</w:t>
      </w:r>
      <w:bookmarkEnd w:id="24"/>
    </w:p>
    <w:p w:rsidR="002C50F0" w:rsidRDefault="002C50F0">
      <w:pPr>
        <w:pStyle w:val="BodyText"/>
        <w:tabs>
          <w:tab w:val="right" w:leader="dot" w:pos="8925"/>
        </w:tabs>
      </w:pPr>
      <w:bookmarkStart w:id="25" w:name="INSTRUCTIONS"/>
      <w:bookmarkStart w:id="26" w:name="BKM_83207F64_8CE2_4C67_8297_A388740266BD"/>
      <w:bookmarkEnd w:id="22"/>
      <w:bookmarkEnd w:id="23"/>
    </w:p>
    <w:p w:rsidR="002C50F0" w:rsidRDefault="00410131">
      <w:pPr>
        <w:pStyle w:val="Heading2"/>
        <w:numPr>
          <w:ilvl w:val="1"/>
          <w:numId w:val="1"/>
        </w:numPr>
        <w:spacing w:before="240" w:after="60"/>
        <w:rPr>
          <w:rFonts w:ascii="Arial" w:eastAsia="Arial" w:hAnsi="Arial" w:cs="Arial"/>
          <w:color w:val="004080"/>
        </w:rPr>
      </w:pPr>
      <w:bookmarkStart w:id="27" w:name="_Toc525308643"/>
      <w:proofErr w:type="spellStart"/>
      <w:r>
        <w:rPr>
          <w:rFonts w:ascii="Arial" w:eastAsia="Arial" w:hAnsi="Arial" w:cs="Arial"/>
          <w:color w:val="004080"/>
        </w:rPr>
        <w:t>Werkwijze</w:t>
      </w:r>
      <w:proofErr w:type="spellEnd"/>
      <w:r>
        <w:rPr>
          <w:rFonts w:ascii="Arial" w:eastAsia="Arial" w:hAnsi="Arial" w:cs="Arial"/>
          <w:i/>
          <w:color w:val="004080"/>
        </w:rPr>
        <w:t xml:space="preserve"> (Instructions)</w:t>
      </w:r>
      <w:bookmarkEnd w:id="27"/>
    </w:p>
    <w:p w:rsidR="002C50F0" w:rsidRDefault="002C50F0">
      <w:pPr>
        <w:rPr>
          <w:rFonts w:ascii="Calibri" w:eastAsia="Calibri" w:hAnsi="Calibri" w:cs="Calibri"/>
          <w:color w:val="000000"/>
          <w:sz w:val="22"/>
          <w:szCs w:val="22"/>
        </w:rPr>
      </w:pPr>
    </w:p>
    <w:p w:rsidR="002C50F0" w:rsidRDefault="002C50F0">
      <w:pPr>
        <w:rPr>
          <w:rFonts w:ascii="Calibri" w:eastAsia="Calibri" w:hAnsi="Calibri" w:cs="Calibri"/>
          <w:i/>
          <w:color w:val="408080"/>
          <w:sz w:val="22"/>
          <w:szCs w:val="22"/>
        </w:rPr>
      </w:pP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In de afstudeerscriptie van Leene et al (2005) wordt aangegeven dat het belangrijk is de occipito-frontale circumferentie te meten met behulp van een niet-rekbaar meetlint. Ook wordt aangegeven dat de schedelo</w:t>
      </w:r>
      <w:r w:rsidRPr="00DA74E3">
        <w:rPr>
          <w:rFonts w:ascii="Calibri" w:eastAsia="Calibri" w:hAnsi="Calibri" w:cs="Calibri"/>
          <w:color w:val="000000"/>
          <w:sz w:val="22"/>
          <w:szCs w:val="22"/>
          <w:lang w:val="nl-NL"/>
        </w:rPr>
        <w:t xml:space="preserve">mtrek van de neonaat niet direct post partum gemeten moet worden, om het effect van moulage en oedemen te vermijden. Niet duidelijk is op welk tijdstip de meting dan wel moet plaatsvinden. Duidelijk is wel dat vroeg opsporen van afwijkingen belangrijk is. </w:t>
      </w:r>
    </w:p>
    <w:p w:rsidR="002C50F0" w:rsidRPr="00DA74E3" w:rsidRDefault="002C50F0">
      <w:pPr>
        <w:rPr>
          <w:rFonts w:ascii="Calibri" w:eastAsia="Calibri" w:hAnsi="Calibri" w:cs="Calibri"/>
          <w:color w:val="000000"/>
          <w:sz w:val="22"/>
          <w:szCs w:val="22"/>
          <w:lang w:val="nl-NL"/>
        </w:rPr>
      </w:pP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In de richtlijn van de NHS wordt het volgende aangegeven ten aanzien van de meting (2011):</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Het meetlint moet worden geplaatst boven de oren en halverwege de wenkbrauwen en de haarlijn om de occipitale prominente plek op de achterkant van het hjoofd van h</w:t>
      </w:r>
      <w:r w:rsidRPr="00DA74E3">
        <w:rPr>
          <w:rFonts w:ascii="Calibri" w:eastAsia="Calibri" w:hAnsi="Calibri" w:cs="Calibri"/>
          <w:color w:val="000000"/>
          <w:sz w:val="22"/>
          <w:szCs w:val="22"/>
          <w:lang w:val="nl-NL"/>
        </w:rPr>
        <w:t xml:space="preserve">et kind. Hierbij wordt aangegeven dat dit een richtlijn is en zonodig moet worden aangepast, want het gaat immers om het meten van de grootste omtrek van het hoofd. </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De meting vindt plaats tot op de milimeter nauwkeurig. De meting wordt herhaald ter contro</w:t>
      </w:r>
      <w:r w:rsidRPr="00DA74E3">
        <w:rPr>
          <w:rFonts w:ascii="Calibri" w:eastAsia="Calibri" w:hAnsi="Calibri" w:cs="Calibri"/>
          <w:color w:val="000000"/>
          <w:sz w:val="22"/>
          <w:szCs w:val="22"/>
          <w:lang w:val="nl-NL"/>
        </w:rPr>
        <w:t xml:space="preserve">le. </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Het resultaat wordt in het dossier vastgelegd.</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 xml:space="preserve">  </w:t>
      </w:r>
      <w:bookmarkEnd w:id="25"/>
      <w:bookmarkEnd w:id="26"/>
    </w:p>
    <w:p w:rsidR="002C50F0" w:rsidRDefault="00410131">
      <w:pPr>
        <w:pStyle w:val="Heading2"/>
        <w:numPr>
          <w:ilvl w:val="1"/>
          <w:numId w:val="1"/>
        </w:numPr>
        <w:spacing w:before="240" w:after="60"/>
        <w:rPr>
          <w:rFonts w:ascii="Arial" w:eastAsia="Arial" w:hAnsi="Arial" w:cs="Arial"/>
          <w:color w:val="004080"/>
        </w:rPr>
      </w:pPr>
      <w:bookmarkStart w:id="28" w:name="INTERPRETATION"/>
      <w:bookmarkStart w:id="29" w:name="BKM_72DC3BC2_26CC_4DD5_8267_ADC6A47EECF7"/>
      <w:bookmarkStart w:id="30" w:name="_Toc525308644"/>
      <w:proofErr w:type="spellStart"/>
      <w:r>
        <w:rPr>
          <w:rFonts w:ascii="Arial" w:eastAsia="Arial" w:hAnsi="Arial" w:cs="Arial"/>
          <w:color w:val="004080"/>
        </w:rPr>
        <w:t>Interpretatierichtlijnen</w:t>
      </w:r>
      <w:proofErr w:type="spellEnd"/>
      <w:r>
        <w:rPr>
          <w:rFonts w:ascii="Arial" w:eastAsia="Arial" w:hAnsi="Arial" w:cs="Arial"/>
          <w:i/>
          <w:color w:val="004080"/>
        </w:rPr>
        <w:t xml:space="preserve"> (Interpretation)</w:t>
      </w:r>
      <w:bookmarkEnd w:id="30"/>
    </w:p>
    <w:p w:rsidR="002C50F0" w:rsidRDefault="002C50F0">
      <w:pPr>
        <w:rPr>
          <w:rFonts w:ascii="Calibri" w:eastAsia="Calibri" w:hAnsi="Calibri" w:cs="Calibri"/>
          <w:color w:val="000000"/>
          <w:sz w:val="22"/>
          <w:szCs w:val="22"/>
        </w:rPr>
      </w:pP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 xml:space="preserve">Voor de interpretatie en monitoring van de schedelomtrek bestaan verschillende standaarden </w:t>
      </w:r>
      <w:r w:rsidRPr="00DA74E3">
        <w:rPr>
          <w:rFonts w:ascii="Calibri" w:eastAsia="Calibri" w:hAnsi="Calibri" w:cs="Calibri"/>
          <w:color w:val="000000"/>
          <w:sz w:val="22"/>
          <w:szCs w:val="22"/>
          <w:lang w:val="nl-NL"/>
        </w:rPr>
        <w:t>(groeicurve) waarbij de schedelomtrek wordt uitgedrukt in percentielen (WHO, 2011). Voor jongens en meisjes zijn aparte groeicurves.</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 xml:space="preserve">Metingen van de groei moeten worden aangepast bij kinderen die geboren zijn voor de 37 weken zwangerschap. Deze aanpassing </w:t>
      </w:r>
      <w:r w:rsidRPr="00DA74E3">
        <w:rPr>
          <w:rFonts w:ascii="Calibri" w:eastAsia="Calibri" w:hAnsi="Calibri" w:cs="Calibri"/>
          <w:color w:val="000000"/>
          <w:sz w:val="22"/>
          <w:szCs w:val="22"/>
          <w:lang w:val="nl-NL"/>
        </w:rPr>
        <w:t xml:space="preserve">geldt voor het eerste levensjaar van een kind (WHO, 2011). </w:t>
      </w:r>
    </w:p>
    <w:p w:rsidR="002C50F0" w:rsidRPr="00DA74E3" w:rsidRDefault="002C50F0">
      <w:pPr>
        <w:rPr>
          <w:rFonts w:ascii="Calibri" w:eastAsia="Calibri" w:hAnsi="Calibri" w:cs="Calibri"/>
          <w:color w:val="000000"/>
          <w:sz w:val="22"/>
          <w:szCs w:val="22"/>
          <w:lang w:val="nl-NL"/>
        </w:rPr>
      </w:pP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In de afstudeerscriptie van Leene et al, 2005 wordt beschreven dat een diversiteit in normaalwaarden naar vorenkomt. Voor afwijkende waarden zijn er relevante oorzaken. Een beoordeling voor een v</w:t>
      </w:r>
      <w:r w:rsidRPr="00DA74E3">
        <w:rPr>
          <w:rFonts w:ascii="Calibri" w:eastAsia="Calibri" w:hAnsi="Calibri" w:cs="Calibri"/>
          <w:color w:val="000000"/>
          <w:sz w:val="22"/>
          <w:szCs w:val="22"/>
          <w:lang w:val="nl-NL"/>
        </w:rPr>
        <w:t xml:space="preserve">erschil in schedelomtrek tussen rassen kan niet worden gegeven. Wel is er een statistisch significant verschil tussen de geslachten. De conclusie die wordt gegeven is dat er kan geen eenduidig beleid vastgesteld kan worden ten aanzien van het meten van de </w:t>
      </w:r>
      <w:r w:rsidRPr="00DA74E3">
        <w:rPr>
          <w:rFonts w:ascii="Calibri" w:eastAsia="Calibri" w:hAnsi="Calibri" w:cs="Calibri"/>
          <w:color w:val="000000"/>
          <w:sz w:val="22"/>
          <w:szCs w:val="22"/>
          <w:lang w:val="nl-NL"/>
        </w:rPr>
        <w:t xml:space="preserve">schedelomtrek van de neonaat voor de verloskundige beroepsgroep in de eerstelijn. </w:t>
      </w:r>
    </w:p>
    <w:p w:rsidR="002C50F0" w:rsidRPr="00DA74E3" w:rsidRDefault="002C50F0">
      <w:pPr>
        <w:rPr>
          <w:rFonts w:ascii="Calibri" w:eastAsia="Calibri" w:hAnsi="Calibri" w:cs="Calibri"/>
          <w:color w:val="000000"/>
          <w:sz w:val="22"/>
          <w:szCs w:val="22"/>
          <w:lang w:val="nl-NL"/>
        </w:rPr>
      </w:pPr>
    </w:p>
    <w:p w:rsidR="002C50F0" w:rsidRPr="00DA74E3" w:rsidRDefault="002C50F0" w:rsidP="00DA74E3">
      <w:pPr>
        <w:rPr>
          <w:rFonts w:ascii="Calibri" w:eastAsia="Calibri" w:hAnsi="Calibri" w:cs="Calibri"/>
          <w:color w:val="000000"/>
          <w:sz w:val="22"/>
          <w:szCs w:val="22"/>
          <w:lang w:val="nl-NL"/>
        </w:rPr>
      </w:pPr>
      <w:bookmarkStart w:id="31" w:name="CARE_PROCESS"/>
      <w:bookmarkStart w:id="32" w:name="BKM_8906FD80_CD05_4901_A939_64B8F1ACFC16"/>
      <w:bookmarkEnd w:id="28"/>
      <w:bookmarkEnd w:id="29"/>
    </w:p>
    <w:p w:rsidR="002C50F0" w:rsidRDefault="00410131">
      <w:pPr>
        <w:pStyle w:val="Heading2"/>
        <w:numPr>
          <w:ilvl w:val="1"/>
          <w:numId w:val="1"/>
        </w:numPr>
        <w:spacing w:before="240" w:after="60"/>
        <w:rPr>
          <w:rFonts w:ascii="Arial" w:eastAsia="Arial" w:hAnsi="Arial" w:cs="Arial"/>
          <w:color w:val="004080"/>
        </w:rPr>
      </w:pPr>
      <w:bookmarkStart w:id="33" w:name="_Toc525308645"/>
      <w:proofErr w:type="spellStart"/>
      <w:r>
        <w:rPr>
          <w:rFonts w:ascii="Arial" w:eastAsia="Arial" w:hAnsi="Arial" w:cs="Arial"/>
          <w:color w:val="004080"/>
        </w:rPr>
        <w:t>Z</w:t>
      </w:r>
      <w:r>
        <w:rPr>
          <w:rFonts w:ascii="Arial" w:eastAsia="Arial" w:hAnsi="Arial" w:cs="Arial"/>
          <w:color w:val="004080"/>
        </w:rPr>
        <w:t>orgproces</w:t>
      </w:r>
      <w:proofErr w:type="spellEnd"/>
      <w:r>
        <w:rPr>
          <w:rFonts w:ascii="Arial" w:eastAsia="Arial" w:hAnsi="Arial" w:cs="Arial"/>
          <w:color w:val="004080"/>
        </w:rPr>
        <w:t xml:space="preserve"> / </w:t>
      </w:r>
      <w:proofErr w:type="spellStart"/>
      <w:r>
        <w:rPr>
          <w:rFonts w:ascii="Arial" w:eastAsia="Arial" w:hAnsi="Arial" w:cs="Arial"/>
          <w:color w:val="004080"/>
        </w:rPr>
        <w:t>afhankelijkheid</w:t>
      </w:r>
      <w:proofErr w:type="spellEnd"/>
      <w:r>
        <w:rPr>
          <w:rFonts w:ascii="Arial" w:eastAsia="Arial" w:hAnsi="Arial" w:cs="Arial"/>
          <w:i/>
          <w:color w:val="004080"/>
        </w:rPr>
        <w:t xml:space="preserve"> (Care Process)</w:t>
      </w:r>
      <w:bookmarkEnd w:id="33"/>
    </w:p>
    <w:p w:rsidR="002C50F0" w:rsidRDefault="002C50F0">
      <w:pPr>
        <w:rPr>
          <w:rFonts w:ascii="Calibri" w:eastAsia="Calibri" w:hAnsi="Calibri" w:cs="Calibri"/>
          <w:i/>
          <w:color w:val="408080"/>
          <w:sz w:val="22"/>
          <w:szCs w:val="22"/>
        </w:rPr>
      </w:pP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F0F0F"/>
          <w:sz w:val="22"/>
          <w:szCs w:val="22"/>
          <w:lang w:val="nl-NL"/>
        </w:rPr>
        <w:t xml:space="preserve">Schedelomtrek maakt deel uit van de LNR gegevens voor de perinatale registratie Nederland. Het </w:t>
      </w:r>
      <w:r w:rsidRPr="00DA74E3">
        <w:rPr>
          <w:rFonts w:ascii="Calibri" w:eastAsia="Calibri" w:hAnsi="Calibri" w:cs="Calibri"/>
          <w:color w:val="0F0F0F"/>
          <w:sz w:val="22"/>
          <w:szCs w:val="22"/>
          <w:lang w:val="nl-NL"/>
        </w:rPr>
        <w:t xml:space="preserve">gegeven is onderdeel van de follow-up na 6 weken en daarmee ook van het bericht behorende bij de follow-up 6 weken van de kinderarts naar Perined.   </w:t>
      </w:r>
      <w:bookmarkEnd w:id="31"/>
      <w:bookmarkEnd w:id="32"/>
    </w:p>
    <w:p w:rsidR="002C50F0" w:rsidRPr="00DA74E3" w:rsidRDefault="00410131">
      <w:pPr>
        <w:pStyle w:val="Heading2"/>
        <w:numPr>
          <w:ilvl w:val="1"/>
          <w:numId w:val="1"/>
        </w:numPr>
        <w:spacing w:before="240" w:after="60"/>
        <w:rPr>
          <w:rFonts w:ascii="Arial" w:eastAsia="Arial" w:hAnsi="Arial" w:cs="Arial"/>
          <w:color w:val="004080"/>
          <w:lang w:val="nl-NL"/>
        </w:rPr>
      </w:pPr>
      <w:bookmarkStart w:id="34" w:name="EXAMPLE_OF_THE_INSTRUMENT"/>
      <w:bookmarkStart w:id="35" w:name="BKM_2D1BDF2C_677F_4990_B43C_7464A34A9A96"/>
      <w:bookmarkStart w:id="36" w:name="_Toc525308646"/>
      <w:r w:rsidRPr="00DA74E3">
        <w:rPr>
          <w:rFonts w:ascii="Arial" w:eastAsia="Arial" w:hAnsi="Arial" w:cs="Arial"/>
          <w:color w:val="004080"/>
          <w:lang w:val="nl-NL"/>
        </w:rPr>
        <w:t>Een voorbeeld van het instrument</w:t>
      </w:r>
      <w:r w:rsidRPr="00DA74E3">
        <w:rPr>
          <w:rFonts w:ascii="Arial" w:eastAsia="Arial" w:hAnsi="Arial" w:cs="Arial"/>
          <w:i/>
          <w:color w:val="004080"/>
          <w:lang w:val="nl-NL"/>
        </w:rPr>
        <w:t xml:space="preserve"> (Example of the Instrument)</w:t>
      </w:r>
      <w:bookmarkEnd w:id="36"/>
    </w:p>
    <w:p w:rsidR="002C50F0" w:rsidRDefault="00410131">
      <w:pPr>
        <w:pStyle w:val="Heading2"/>
        <w:numPr>
          <w:ilvl w:val="1"/>
          <w:numId w:val="1"/>
        </w:numPr>
        <w:spacing w:before="240" w:after="60"/>
        <w:rPr>
          <w:rFonts w:ascii="Arial" w:eastAsia="Arial" w:hAnsi="Arial" w:cs="Arial"/>
          <w:color w:val="004080"/>
        </w:rPr>
      </w:pPr>
      <w:bookmarkStart w:id="37" w:name="CONSTRAINTS"/>
      <w:bookmarkStart w:id="38" w:name="BKM_46F115A1_99D9_4862_94D9_07B1FB2A8DD1"/>
      <w:bookmarkStart w:id="39" w:name="_Toc525308647"/>
      <w:bookmarkEnd w:id="34"/>
      <w:bookmarkEnd w:id="35"/>
      <w:proofErr w:type="spellStart"/>
      <w:r>
        <w:rPr>
          <w:rFonts w:ascii="Arial" w:eastAsia="Arial" w:hAnsi="Arial" w:cs="Arial"/>
          <w:color w:val="004080"/>
        </w:rPr>
        <w:t>Inperkingen</w:t>
      </w:r>
      <w:proofErr w:type="spellEnd"/>
      <w:r>
        <w:rPr>
          <w:rFonts w:ascii="Arial" w:eastAsia="Arial" w:hAnsi="Arial" w:cs="Arial"/>
          <w:i/>
          <w:color w:val="004080"/>
        </w:rPr>
        <w:t xml:space="preserve"> (</w:t>
      </w:r>
      <w:r>
        <w:rPr>
          <w:rFonts w:ascii="Arial" w:eastAsia="Arial" w:hAnsi="Arial" w:cs="Arial"/>
          <w:i/>
          <w:color w:val="004080"/>
        </w:rPr>
        <w:t>Constraints)</w:t>
      </w:r>
      <w:bookmarkEnd w:id="39"/>
    </w:p>
    <w:p w:rsidR="002C50F0" w:rsidRPr="00DA74E3" w:rsidRDefault="00410131">
      <w:pPr>
        <w:pStyle w:val="Heading2"/>
        <w:numPr>
          <w:ilvl w:val="1"/>
          <w:numId w:val="1"/>
        </w:numPr>
        <w:spacing w:before="240" w:after="60"/>
        <w:rPr>
          <w:rFonts w:ascii="Arial" w:eastAsia="Arial" w:hAnsi="Arial" w:cs="Arial"/>
          <w:color w:val="004080"/>
          <w:lang w:val="nl-NL"/>
        </w:rPr>
      </w:pPr>
      <w:bookmarkStart w:id="40" w:name="ISSUES"/>
      <w:bookmarkStart w:id="41" w:name="BKM_49E5F365_BF32_4482_8726_12E8F72933A7"/>
      <w:bookmarkStart w:id="42" w:name="_Toc525308648"/>
      <w:bookmarkEnd w:id="37"/>
      <w:bookmarkEnd w:id="38"/>
      <w:r w:rsidRPr="00DA74E3">
        <w:rPr>
          <w:rFonts w:ascii="Arial" w:eastAsia="Arial" w:hAnsi="Arial" w:cs="Arial"/>
          <w:color w:val="004080"/>
          <w:lang w:val="nl-NL"/>
        </w:rPr>
        <w:t>I</w:t>
      </w:r>
      <w:r w:rsidRPr="00DA74E3">
        <w:rPr>
          <w:rFonts w:ascii="Arial" w:eastAsia="Arial" w:hAnsi="Arial" w:cs="Arial"/>
          <w:color w:val="004080"/>
          <w:lang w:val="nl-NL"/>
        </w:rPr>
        <w:t>ssues en openstaande vragen</w:t>
      </w:r>
      <w:r w:rsidRPr="00DA74E3">
        <w:rPr>
          <w:rFonts w:ascii="Arial" w:eastAsia="Arial" w:hAnsi="Arial" w:cs="Arial"/>
          <w:i/>
          <w:color w:val="004080"/>
          <w:lang w:val="nl-NL"/>
        </w:rPr>
        <w:t xml:space="preserve"> (Issues)</w:t>
      </w:r>
      <w:bookmarkEnd w:id="42"/>
    </w:p>
    <w:p w:rsidR="002C50F0" w:rsidRPr="00DA74E3" w:rsidRDefault="002C50F0">
      <w:pPr>
        <w:pStyle w:val="BodyText"/>
        <w:tabs>
          <w:tab w:val="right" w:leader="dot" w:pos="8925"/>
        </w:tabs>
        <w:rPr>
          <w:lang w:val="nl-NL"/>
        </w:rPr>
      </w:pPr>
      <w:bookmarkStart w:id="43" w:name="REFERENCES"/>
      <w:bookmarkStart w:id="44" w:name="BKM_F6AF7E70_381A_4C8C_A296_C23AD12D7692"/>
      <w:bookmarkEnd w:id="40"/>
      <w:bookmarkEnd w:id="41"/>
    </w:p>
    <w:p w:rsidR="002C50F0" w:rsidRDefault="00410131">
      <w:pPr>
        <w:pStyle w:val="Heading2"/>
        <w:numPr>
          <w:ilvl w:val="1"/>
          <w:numId w:val="1"/>
        </w:numPr>
        <w:spacing w:before="240" w:after="60"/>
        <w:rPr>
          <w:rFonts w:ascii="Arial" w:eastAsia="Arial" w:hAnsi="Arial" w:cs="Arial"/>
          <w:color w:val="004080"/>
        </w:rPr>
      </w:pPr>
      <w:bookmarkStart w:id="45" w:name="_Toc525308649"/>
      <w:proofErr w:type="spellStart"/>
      <w:r>
        <w:rPr>
          <w:rFonts w:ascii="Arial" w:eastAsia="Arial" w:hAnsi="Arial" w:cs="Arial"/>
          <w:color w:val="004080"/>
        </w:rPr>
        <w:t>Referenties</w:t>
      </w:r>
      <w:proofErr w:type="spellEnd"/>
      <w:r>
        <w:rPr>
          <w:rFonts w:ascii="Arial" w:eastAsia="Arial" w:hAnsi="Arial" w:cs="Arial"/>
          <w:i/>
          <w:color w:val="004080"/>
        </w:rPr>
        <w:t xml:space="preserve"> (References)</w:t>
      </w:r>
      <w:bookmarkEnd w:id="45"/>
    </w:p>
    <w:p w:rsidR="002C50F0" w:rsidRDefault="00410131">
      <w:pPr>
        <w:rPr>
          <w:rFonts w:ascii="Calibri" w:eastAsia="Calibri" w:hAnsi="Calibri" w:cs="Calibri"/>
          <w:color w:val="000000"/>
          <w:sz w:val="22"/>
          <w:szCs w:val="22"/>
        </w:rPr>
      </w:pPr>
      <w:proofErr w:type="spellStart"/>
      <w:r>
        <w:rPr>
          <w:rFonts w:ascii="Calibri" w:eastAsia="Calibri" w:hAnsi="Calibri" w:cs="Calibri"/>
          <w:b/>
          <w:color w:val="000000"/>
          <w:sz w:val="22"/>
          <w:szCs w:val="22"/>
        </w:rPr>
        <w:t>Projecten</w:t>
      </w:r>
      <w:proofErr w:type="spellEnd"/>
      <w:r>
        <w:rPr>
          <w:rFonts w:ascii="Calibri" w:eastAsia="Calibri" w:hAnsi="Calibri" w:cs="Calibri"/>
          <w:b/>
          <w:color w:val="000000"/>
          <w:sz w:val="22"/>
          <w:szCs w:val="22"/>
        </w:rPr>
        <w:t>:</w:t>
      </w:r>
    </w:p>
    <w:p w:rsidR="002C50F0" w:rsidRDefault="002C50F0">
      <w:pPr>
        <w:rPr>
          <w:rFonts w:ascii="Calibri" w:eastAsia="Calibri" w:hAnsi="Calibri" w:cs="Calibri"/>
          <w:color w:val="000000"/>
          <w:sz w:val="22"/>
          <w:szCs w:val="22"/>
        </w:rPr>
      </w:pPr>
    </w:p>
    <w:p w:rsidR="002C50F0" w:rsidRDefault="002C50F0">
      <w:pPr>
        <w:rPr>
          <w:rFonts w:ascii="Calibri" w:eastAsia="Calibri" w:hAnsi="Calibri" w:cs="Calibri"/>
          <w:color w:val="000000"/>
          <w:sz w:val="22"/>
          <w:szCs w:val="22"/>
        </w:rPr>
      </w:pPr>
    </w:p>
    <w:p w:rsidR="002C50F0" w:rsidRDefault="00410131">
      <w:pPr>
        <w:rPr>
          <w:rFonts w:ascii="Calibri" w:eastAsia="Calibri" w:hAnsi="Calibri" w:cs="Calibri"/>
          <w:color w:val="000000"/>
          <w:sz w:val="22"/>
          <w:szCs w:val="22"/>
        </w:rPr>
      </w:pPr>
      <w:proofErr w:type="spellStart"/>
      <w:r>
        <w:rPr>
          <w:rFonts w:ascii="Calibri" w:eastAsia="Calibri" w:hAnsi="Calibri" w:cs="Calibri"/>
          <w:b/>
          <w:color w:val="000000"/>
          <w:sz w:val="22"/>
          <w:szCs w:val="22"/>
        </w:rPr>
        <w:t>Literatuur</w:t>
      </w:r>
      <w:proofErr w:type="spellEnd"/>
      <w:r>
        <w:rPr>
          <w:rFonts w:ascii="Calibri" w:eastAsia="Calibri" w:hAnsi="Calibri" w:cs="Calibri"/>
          <w:b/>
          <w:color w:val="000000"/>
          <w:sz w:val="22"/>
          <w:szCs w:val="22"/>
        </w:rPr>
        <w:t>:</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Voor de opzet van de DCM zijn de volgende refenties van belang:</w:t>
      </w:r>
    </w:p>
    <w:p w:rsidR="002C50F0" w:rsidRPr="00DA74E3" w:rsidRDefault="002C50F0">
      <w:pPr>
        <w:rPr>
          <w:rFonts w:ascii="Calibri" w:eastAsia="Calibri" w:hAnsi="Calibri" w:cs="Calibri"/>
          <w:color w:val="000000"/>
          <w:sz w:val="22"/>
          <w:szCs w:val="22"/>
          <w:lang w:val="nl-NL"/>
        </w:rPr>
      </w:pPr>
    </w:p>
    <w:p w:rsidR="002C50F0" w:rsidRPr="00DA74E3" w:rsidRDefault="00410131">
      <w:pPr>
        <w:numPr>
          <w:ilvl w:val="0"/>
          <w:numId w:val="3"/>
        </w:numPr>
        <w:ind w:left="360" w:hanging="360"/>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Afwijkende schedelgrootte. Verkregen op 13 juli 2011, van http://www.mijnkinderarts.nl/ziekten/neurologie/afwijkende-schedelgrootte-vorm.htm</w:t>
      </w:r>
    </w:p>
    <w:p w:rsidR="002C50F0" w:rsidRDefault="00410131">
      <w:pPr>
        <w:numPr>
          <w:ilvl w:val="0"/>
          <w:numId w:val="3"/>
        </w:numPr>
        <w:ind w:left="360" w:hanging="360"/>
        <w:rPr>
          <w:rFonts w:ascii="Calibri" w:eastAsia="Calibri" w:hAnsi="Calibri" w:cs="Calibri"/>
          <w:color w:val="000000"/>
          <w:sz w:val="22"/>
          <w:szCs w:val="22"/>
        </w:rPr>
      </w:pPr>
      <w:r w:rsidRPr="00DA74E3">
        <w:rPr>
          <w:rFonts w:ascii="Calibri" w:eastAsia="Calibri" w:hAnsi="Calibri" w:cs="Calibri"/>
          <w:color w:val="000000"/>
          <w:sz w:val="22"/>
          <w:szCs w:val="22"/>
          <w:lang w:val="nl-NL"/>
        </w:rPr>
        <w:t>Boere – Boonekamp1, M.M., Anten – Kools2, E.J., Coenen – van Vroonhoven, E.J.C., Gameren – Oosterom1, H.B.M. van, H</w:t>
      </w:r>
      <w:r w:rsidRPr="00DA74E3">
        <w:rPr>
          <w:rFonts w:ascii="Calibri" w:eastAsia="Calibri" w:hAnsi="Calibri" w:cs="Calibri"/>
          <w:color w:val="000000"/>
          <w:sz w:val="22"/>
          <w:szCs w:val="22"/>
          <w:lang w:val="nl-NL"/>
        </w:rPr>
        <w:t xml:space="preserve">oir1, M.P. L., Sleuwen1, B.E. van, Vlimmeren4, L.A. van, Winkel – Veninga5, A., (2010). Concept JGZ Richtlijn, Preventie, signalering en aanpak van voorkeurshouding en schedelvervorming. </w:t>
      </w:r>
      <w:r>
        <w:rPr>
          <w:rFonts w:ascii="Calibri" w:eastAsia="Calibri" w:hAnsi="Calibri" w:cs="Calibri"/>
          <w:color w:val="000000"/>
          <w:sz w:val="22"/>
          <w:szCs w:val="22"/>
        </w:rPr>
        <w:t>Leiden, TNO.</w:t>
      </w:r>
    </w:p>
    <w:p w:rsidR="002C50F0" w:rsidRPr="00DA74E3" w:rsidRDefault="00410131">
      <w:pPr>
        <w:numPr>
          <w:ilvl w:val="0"/>
          <w:numId w:val="3"/>
        </w:numPr>
        <w:ind w:left="360" w:hanging="360"/>
        <w:rPr>
          <w:rFonts w:ascii="Calibri" w:eastAsia="Calibri" w:hAnsi="Calibri" w:cs="Calibri"/>
          <w:color w:val="000000"/>
          <w:sz w:val="22"/>
          <w:szCs w:val="22"/>
          <w:lang w:val="nl-NL"/>
        </w:rPr>
      </w:pPr>
      <w:r>
        <w:rPr>
          <w:rFonts w:ascii="Calibri" w:eastAsia="Calibri" w:hAnsi="Calibri" w:cs="Calibri"/>
          <w:color w:val="000000"/>
          <w:sz w:val="22"/>
          <w:szCs w:val="22"/>
        </w:rPr>
        <w:t xml:space="preserve">De WHO Child Growth Standards. </w:t>
      </w:r>
      <w:r w:rsidRPr="00DA74E3">
        <w:rPr>
          <w:rFonts w:ascii="Calibri" w:eastAsia="Calibri" w:hAnsi="Calibri" w:cs="Calibri"/>
          <w:color w:val="000000"/>
          <w:sz w:val="22"/>
          <w:szCs w:val="22"/>
          <w:lang w:val="nl-NL"/>
        </w:rPr>
        <w:t xml:space="preserve">Verkregen op 18 augustus </w:t>
      </w:r>
      <w:r w:rsidRPr="00DA74E3">
        <w:rPr>
          <w:rFonts w:ascii="Calibri" w:eastAsia="Calibri" w:hAnsi="Calibri" w:cs="Calibri"/>
          <w:color w:val="000000"/>
          <w:sz w:val="22"/>
          <w:szCs w:val="22"/>
          <w:lang w:val="nl-NL"/>
        </w:rPr>
        <w:t>2011, van http://www.who.int/childgrowth/standards/hc_for_age/en/index.html</w:t>
      </w:r>
    </w:p>
    <w:p w:rsidR="002C50F0" w:rsidRPr="00DA74E3" w:rsidRDefault="00410131">
      <w:pPr>
        <w:numPr>
          <w:ilvl w:val="0"/>
          <w:numId w:val="3"/>
        </w:numPr>
        <w:ind w:left="360" w:hanging="360"/>
        <w:rPr>
          <w:rFonts w:ascii="Calibri" w:eastAsia="Calibri" w:hAnsi="Calibri" w:cs="Calibri"/>
          <w:color w:val="000000"/>
          <w:sz w:val="22"/>
          <w:szCs w:val="22"/>
          <w:lang w:val="nl-NL"/>
        </w:rPr>
      </w:pPr>
      <w:r>
        <w:rPr>
          <w:rFonts w:ascii="Calibri" w:eastAsia="Calibri" w:hAnsi="Calibri" w:cs="Calibri"/>
          <w:color w:val="000000"/>
          <w:sz w:val="22"/>
          <w:szCs w:val="22"/>
        </w:rPr>
        <w:t xml:space="preserve">Head circumference, measuring a child. </w:t>
      </w:r>
      <w:r w:rsidRPr="00DA74E3">
        <w:rPr>
          <w:rFonts w:ascii="Calibri" w:eastAsia="Calibri" w:hAnsi="Calibri" w:cs="Calibri"/>
          <w:color w:val="000000"/>
          <w:sz w:val="22"/>
          <w:szCs w:val="22"/>
          <w:lang w:val="nl-NL"/>
        </w:rPr>
        <w:t>Verkregen op 18 augustus 2011, van http://www.gosh.nhs.uk/clinical_information/clinical_guidelines/cpg_guideline_00066</w:t>
      </w:r>
    </w:p>
    <w:p w:rsidR="002C50F0" w:rsidRPr="00DA74E3" w:rsidRDefault="00410131">
      <w:pPr>
        <w:numPr>
          <w:ilvl w:val="0"/>
          <w:numId w:val="3"/>
        </w:numPr>
        <w:ind w:left="360" w:hanging="360"/>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Leene, E., Gerritsen M</w:t>
      </w:r>
      <w:r w:rsidRPr="00DA74E3">
        <w:rPr>
          <w:rFonts w:ascii="Calibri" w:eastAsia="Calibri" w:hAnsi="Calibri" w:cs="Calibri"/>
          <w:color w:val="000000"/>
          <w:sz w:val="22"/>
          <w:szCs w:val="22"/>
          <w:lang w:val="nl-NL"/>
        </w:rPr>
        <w:t>ulkes, M., (2005). Schedelomtrek meten in de eerste lijn noodzakelijk of zinloos. Verkregen op 13 juli 2011, van http://www.kennispoort-verloskunde.nl/schedelomtrek-meten-in-de-eerstelijn-noodzakelijk-of-zinloos.aspx</w:t>
      </w:r>
    </w:p>
    <w:p w:rsidR="002C50F0" w:rsidRPr="00DA74E3" w:rsidRDefault="002C50F0">
      <w:pPr>
        <w:rPr>
          <w:rFonts w:ascii="Calibri" w:eastAsia="Calibri" w:hAnsi="Calibri" w:cs="Calibri"/>
          <w:color w:val="000000"/>
          <w:sz w:val="22"/>
          <w:szCs w:val="22"/>
          <w:lang w:val="nl-NL"/>
        </w:rPr>
      </w:pPr>
    </w:p>
    <w:p w:rsidR="002C50F0" w:rsidRPr="00DA74E3" w:rsidRDefault="002C50F0">
      <w:pPr>
        <w:rPr>
          <w:rFonts w:ascii="Calibri" w:eastAsia="Calibri" w:hAnsi="Calibri" w:cs="Calibri"/>
          <w:color w:val="000000"/>
          <w:sz w:val="22"/>
          <w:szCs w:val="22"/>
          <w:lang w:val="nl-NL"/>
        </w:rPr>
      </w:pPr>
    </w:p>
    <w:p w:rsidR="002C50F0" w:rsidRDefault="00410131">
      <w:pPr>
        <w:rPr>
          <w:rFonts w:ascii="Calibri" w:eastAsia="Calibri" w:hAnsi="Calibri" w:cs="Calibri"/>
          <w:color w:val="000000"/>
          <w:sz w:val="22"/>
          <w:szCs w:val="22"/>
        </w:rPr>
      </w:pPr>
      <w:r>
        <w:rPr>
          <w:rFonts w:ascii="Calibri" w:eastAsia="Calibri" w:hAnsi="Calibri" w:cs="Calibri"/>
          <w:b/>
          <w:color w:val="000000"/>
          <w:sz w:val="22"/>
          <w:szCs w:val="22"/>
        </w:rPr>
        <w:t>Vocabulary:</w:t>
      </w:r>
    </w:p>
    <w:p w:rsidR="002C50F0" w:rsidRDefault="00410131">
      <w:pPr>
        <w:rPr>
          <w:rFonts w:ascii="Calibri" w:eastAsia="Calibri" w:hAnsi="Calibri" w:cs="Calibri"/>
          <w:color w:val="000000"/>
          <w:sz w:val="22"/>
          <w:szCs w:val="22"/>
        </w:rPr>
      </w:pPr>
      <w:r>
        <w:rPr>
          <w:rFonts w:ascii="Calibri" w:eastAsia="Calibri" w:hAnsi="Calibri" w:cs="Calibri"/>
          <w:color w:val="000000"/>
          <w:sz w:val="22"/>
          <w:szCs w:val="22"/>
        </w:rPr>
        <w:t>LOINC: OID 2.16.840.113883.6.1</w:t>
      </w:r>
    </w:p>
    <w:p w:rsidR="002C50F0" w:rsidRDefault="00410131">
      <w:pPr>
        <w:rPr>
          <w:rFonts w:ascii="Calibri" w:eastAsia="Calibri" w:hAnsi="Calibri" w:cs="Calibri"/>
          <w:color w:val="000000"/>
          <w:sz w:val="22"/>
          <w:szCs w:val="22"/>
        </w:rPr>
      </w:pPr>
      <w:r>
        <w:rPr>
          <w:rFonts w:ascii="Calibri" w:eastAsia="Calibri" w:hAnsi="Calibri" w:cs="Calibri"/>
          <w:color w:val="000000"/>
          <w:sz w:val="22"/>
          <w:szCs w:val="22"/>
        </w:rPr>
        <w:t xml:space="preserve">Snomed CT: OID 2.16.840.1.113883.6.96  </w:t>
      </w:r>
      <w:bookmarkEnd w:id="43"/>
      <w:bookmarkEnd w:id="44"/>
    </w:p>
    <w:p w:rsidR="002C50F0" w:rsidRDefault="002C50F0">
      <w:pPr>
        <w:rPr>
          <w:rFonts w:ascii="Calibri" w:eastAsia="Calibri" w:hAnsi="Calibri" w:cs="Calibri"/>
          <w:color w:val="000000"/>
          <w:sz w:val="22"/>
          <w:szCs w:val="22"/>
        </w:rPr>
      </w:pPr>
    </w:p>
    <w:p w:rsidR="002C50F0" w:rsidRDefault="00410131">
      <w:pPr>
        <w:pStyle w:val="Heading2"/>
        <w:numPr>
          <w:ilvl w:val="1"/>
          <w:numId w:val="1"/>
        </w:numPr>
        <w:spacing w:before="240" w:after="60"/>
        <w:rPr>
          <w:rFonts w:ascii="Arial" w:eastAsia="Arial" w:hAnsi="Arial" w:cs="Arial"/>
          <w:color w:val="004080"/>
        </w:rPr>
      </w:pPr>
      <w:bookmarkStart w:id="46" w:name="FUNCTIONAL_MODEL"/>
      <w:bookmarkStart w:id="47" w:name="BKM_7406EFE5_9ADF_4D89_A186_DFC707D6CC46"/>
      <w:bookmarkStart w:id="48" w:name="_Toc525308650"/>
      <w:r>
        <w:rPr>
          <w:rFonts w:ascii="Arial" w:eastAsia="Arial" w:hAnsi="Arial" w:cs="Arial"/>
          <w:i/>
          <w:color w:val="004080"/>
        </w:rPr>
        <w:t>(Functional Model)</w:t>
      </w:r>
      <w:bookmarkEnd w:id="48"/>
    </w:p>
    <w:p w:rsidR="002C50F0" w:rsidRDefault="002C50F0">
      <w:pPr>
        <w:rPr>
          <w:rFonts w:ascii="Calibri" w:eastAsia="Calibri" w:hAnsi="Calibri" w:cs="Calibri"/>
          <w:i/>
          <w:color w:val="408080"/>
          <w:sz w:val="22"/>
          <w:szCs w:val="22"/>
        </w:rPr>
      </w:pPr>
    </w:p>
    <w:p w:rsidR="002C50F0" w:rsidRDefault="00410131">
      <w:pPr>
        <w:pStyle w:val="Heading2"/>
        <w:numPr>
          <w:ilvl w:val="1"/>
          <w:numId w:val="1"/>
        </w:numPr>
        <w:spacing w:before="240" w:after="60"/>
        <w:rPr>
          <w:rFonts w:ascii="Arial" w:eastAsia="Arial" w:hAnsi="Arial" w:cs="Arial"/>
          <w:color w:val="004080"/>
        </w:rPr>
      </w:pPr>
      <w:bookmarkStart w:id="49" w:name="TRACEABILITY_TO_OTHER_STANDARDS"/>
      <w:bookmarkStart w:id="50" w:name="BKM_0A980221_E1AE_4FCD_8F3E_1772077DC1CD"/>
      <w:bookmarkStart w:id="51" w:name="_Toc525308651"/>
      <w:bookmarkEnd w:id="46"/>
      <w:bookmarkEnd w:id="47"/>
      <w:proofErr w:type="spellStart"/>
      <w:r>
        <w:rPr>
          <w:rFonts w:ascii="Arial" w:eastAsia="Arial" w:hAnsi="Arial" w:cs="Arial"/>
          <w:color w:val="004080"/>
        </w:rPr>
        <w:t>Traceerbaarheid</w:t>
      </w:r>
      <w:proofErr w:type="spellEnd"/>
      <w:r>
        <w:rPr>
          <w:rFonts w:ascii="Arial" w:eastAsia="Arial" w:hAnsi="Arial" w:cs="Arial"/>
          <w:color w:val="004080"/>
        </w:rPr>
        <w:t xml:space="preserve"> </w:t>
      </w:r>
      <w:proofErr w:type="spellStart"/>
      <w:r>
        <w:rPr>
          <w:rFonts w:ascii="Arial" w:eastAsia="Arial" w:hAnsi="Arial" w:cs="Arial"/>
          <w:color w:val="004080"/>
        </w:rPr>
        <w:t>naar</w:t>
      </w:r>
      <w:proofErr w:type="spellEnd"/>
      <w:r>
        <w:rPr>
          <w:rFonts w:ascii="Arial" w:eastAsia="Arial" w:hAnsi="Arial" w:cs="Arial"/>
          <w:color w:val="004080"/>
        </w:rPr>
        <w:t xml:space="preserve"> </w:t>
      </w:r>
      <w:proofErr w:type="spellStart"/>
      <w:r>
        <w:rPr>
          <w:rFonts w:ascii="Arial" w:eastAsia="Arial" w:hAnsi="Arial" w:cs="Arial"/>
          <w:color w:val="004080"/>
        </w:rPr>
        <w:t>andere</w:t>
      </w:r>
      <w:proofErr w:type="spellEnd"/>
      <w:r>
        <w:rPr>
          <w:rFonts w:ascii="Arial" w:eastAsia="Arial" w:hAnsi="Arial" w:cs="Arial"/>
          <w:color w:val="004080"/>
        </w:rPr>
        <w:t xml:space="preserve"> </w:t>
      </w:r>
      <w:proofErr w:type="spellStart"/>
      <w:r>
        <w:rPr>
          <w:rFonts w:ascii="Arial" w:eastAsia="Arial" w:hAnsi="Arial" w:cs="Arial"/>
          <w:color w:val="004080"/>
        </w:rPr>
        <w:t>standaarden</w:t>
      </w:r>
      <w:proofErr w:type="spellEnd"/>
      <w:r>
        <w:rPr>
          <w:rFonts w:ascii="Arial" w:eastAsia="Arial" w:hAnsi="Arial" w:cs="Arial"/>
          <w:i/>
          <w:color w:val="004080"/>
        </w:rPr>
        <w:t xml:space="preserve"> (Traceability to other Standards)</w:t>
      </w:r>
      <w:bookmarkEnd w:id="51"/>
    </w:p>
    <w:p w:rsidR="002C50F0" w:rsidRDefault="002C50F0">
      <w:pPr>
        <w:rPr>
          <w:rFonts w:ascii="Calibri" w:eastAsia="Calibri" w:hAnsi="Calibri" w:cs="Calibri"/>
          <w:i/>
          <w:color w:val="408080"/>
          <w:sz w:val="22"/>
          <w:szCs w:val="22"/>
        </w:rPr>
      </w:pPr>
    </w:p>
    <w:p w:rsidR="002C50F0" w:rsidRDefault="00410131">
      <w:pPr>
        <w:pStyle w:val="Heading2"/>
        <w:numPr>
          <w:ilvl w:val="1"/>
          <w:numId w:val="1"/>
        </w:numPr>
        <w:spacing w:before="240" w:after="60"/>
        <w:rPr>
          <w:rFonts w:ascii="Arial" w:eastAsia="Arial" w:hAnsi="Arial" w:cs="Arial"/>
          <w:color w:val="004080"/>
        </w:rPr>
      </w:pPr>
      <w:bookmarkStart w:id="52" w:name="DISCLAIMER"/>
      <w:bookmarkStart w:id="53" w:name="BKM_2F4F1913_C56D_4932_A7EA_4F6B2A713B98"/>
      <w:bookmarkStart w:id="54" w:name="_Toc525308652"/>
      <w:bookmarkEnd w:id="49"/>
      <w:bookmarkEnd w:id="50"/>
      <w:r>
        <w:rPr>
          <w:rFonts w:ascii="Arial" w:eastAsia="Arial" w:hAnsi="Arial" w:cs="Arial"/>
          <w:color w:val="004080"/>
        </w:rPr>
        <w:t>D</w:t>
      </w:r>
      <w:r>
        <w:rPr>
          <w:rFonts w:ascii="Arial" w:eastAsia="Arial" w:hAnsi="Arial" w:cs="Arial"/>
          <w:color w:val="004080"/>
        </w:rPr>
        <w:t>isclaimer</w:t>
      </w:r>
      <w:r>
        <w:rPr>
          <w:rFonts w:ascii="Arial" w:eastAsia="Arial" w:hAnsi="Arial" w:cs="Arial"/>
          <w:i/>
          <w:color w:val="004080"/>
        </w:rPr>
        <w:t xml:space="preserve"> (Disclaimer)</w:t>
      </w:r>
      <w:bookmarkEnd w:id="54"/>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Stichting Perined als opdrachtgever en Results 4 Care B.V. als uitvoerder besteden de grootst mogelijke zorg aan de betrouwbaarheid en actualiteit van de gegevens in deze DCM. Onjuistheden en onvolledigheden kunnen echter voorkomen. Per</w:t>
      </w:r>
      <w:r w:rsidRPr="00DA74E3">
        <w:rPr>
          <w:rFonts w:ascii="Calibri" w:eastAsia="Calibri" w:hAnsi="Calibri" w:cs="Calibri"/>
          <w:color w:val="000000"/>
          <w:sz w:val="22"/>
          <w:szCs w:val="22"/>
          <w:lang w:val="nl-NL"/>
        </w:rPr>
        <w:t>ined en Results 4 Care zijn niet aansprakelijk voor schade als gevolg van onjuistheden of onvolledigheden in de aangeboden informatie, noch voor schade die het gevolg is van problemen veroorzaakt door, of inherent aan het verspreiden van informatie via het</w:t>
      </w:r>
      <w:r w:rsidRPr="00DA74E3">
        <w:rPr>
          <w:rFonts w:ascii="Calibri" w:eastAsia="Calibri" w:hAnsi="Calibri" w:cs="Calibri"/>
          <w:color w:val="000000"/>
          <w:sz w:val="22"/>
          <w:szCs w:val="22"/>
          <w:lang w:val="nl-NL"/>
        </w:rPr>
        <w:t xml:space="preserve"> internet, zoals storingen of onderbrekingen van of fouten of vertraging in het verstrekken van informatie of diensten door Perined of Results 4 Care, of door U via een website van Perined, of Results 4 Care of via e-mail, of anderszins langs elektronische</w:t>
      </w:r>
      <w:r w:rsidRPr="00DA74E3">
        <w:rPr>
          <w:rFonts w:ascii="Calibri" w:eastAsia="Calibri" w:hAnsi="Calibri" w:cs="Calibri"/>
          <w:color w:val="000000"/>
          <w:sz w:val="22"/>
          <w:szCs w:val="22"/>
          <w:lang w:val="nl-NL"/>
        </w:rPr>
        <w:t xml:space="preserve"> weg.</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 xml:space="preserve">Tevens aanvaarden Perined en Results 4 Care geen aansprakelijkheid voor eventuele schade die geleden wordt als gevolg van het gebruik van gegevens, adviezen of ideeën verstrekt door of </w:t>
      </w:r>
      <w:r w:rsidRPr="00DA74E3">
        <w:rPr>
          <w:rFonts w:ascii="Calibri" w:eastAsia="Calibri" w:hAnsi="Calibri" w:cs="Calibri"/>
          <w:color w:val="000000"/>
          <w:sz w:val="22"/>
          <w:szCs w:val="22"/>
          <w:lang w:val="nl-NL"/>
        </w:rPr>
        <w:t xml:space="preserve">namens Perined via deze DCM, Detailed Clinical Model. Perined aanvaardt geen </w:t>
      </w:r>
      <w:r w:rsidRPr="00DA74E3">
        <w:rPr>
          <w:rFonts w:ascii="Calibri" w:eastAsia="Calibri" w:hAnsi="Calibri" w:cs="Calibri"/>
          <w:color w:val="000000"/>
          <w:sz w:val="22"/>
          <w:szCs w:val="22"/>
          <w:lang w:val="nl-NL"/>
        </w:rPr>
        <w:lastRenderedPageBreak/>
        <w:t>verantwoordelijkheid voor de inhoud van informatie in deze DCM waarnaar of waarvan met een hyperlink of anderszins wordt verwezen.</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In geval van tegenstrijdigheden in de genoemde DCM documenten en bestanden geeft de meest recente en hoogste versie van de vermelde volgorde in de revisies de prioriteit van de desbetreffende documenten weer.</w:t>
      </w:r>
    </w:p>
    <w:p w:rsidR="002C50F0" w:rsidRDefault="00410131">
      <w:pPr>
        <w:rPr>
          <w:rFonts w:ascii="Calibri" w:eastAsia="Calibri" w:hAnsi="Calibri" w:cs="Calibri"/>
          <w:color w:val="000000"/>
          <w:sz w:val="22"/>
          <w:szCs w:val="22"/>
        </w:rPr>
      </w:pPr>
      <w:r w:rsidRPr="00DA74E3">
        <w:rPr>
          <w:rFonts w:ascii="Calibri" w:eastAsia="Calibri" w:hAnsi="Calibri" w:cs="Calibri"/>
          <w:color w:val="000000"/>
          <w:sz w:val="22"/>
          <w:szCs w:val="22"/>
          <w:lang w:val="nl-NL"/>
        </w:rPr>
        <w:t>Indien informatie die in de elektronische versi</w:t>
      </w:r>
      <w:r w:rsidRPr="00DA74E3">
        <w:rPr>
          <w:rFonts w:ascii="Calibri" w:eastAsia="Calibri" w:hAnsi="Calibri" w:cs="Calibri"/>
          <w:color w:val="000000"/>
          <w:sz w:val="22"/>
          <w:szCs w:val="22"/>
          <w:lang w:val="nl-NL"/>
        </w:rPr>
        <w:t xml:space="preserve">e van deze DCM is opgenomen ook schriftelijk wordt verstrekt, zal in geval van tekstverschillen de schriftelijke versie bepalend zijn. Dit geldt indien de versieaanduiding en datering van beiden gelijk is.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definitieve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heeft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prioriteit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echter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bov</w:t>
      </w:r>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conceptversie</w:t>
      </w:r>
      <w:proofErr w:type="spellEnd"/>
      <w:r>
        <w:rPr>
          <w:rFonts w:ascii="Calibri" w:eastAsia="Calibri" w:hAnsi="Calibri" w:cs="Calibri"/>
          <w:color w:val="000000"/>
          <w:sz w:val="22"/>
          <w:szCs w:val="22"/>
        </w:rPr>
        <w:t xml:space="preserve">.   </w:t>
      </w:r>
      <w:bookmarkEnd w:id="52"/>
      <w:bookmarkEnd w:id="53"/>
    </w:p>
    <w:p w:rsidR="002C50F0" w:rsidRDefault="00410131">
      <w:pPr>
        <w:pStyle w:val="Heading2"/>
        <w:numPr>
          <w:ilvl w:val="1"/>
          <w:numId w:val="1"/>
        </w:numPr>
        <w:spacing w:before="240" w:after="60"/>
        <w:rPr>
          <w:rFonts w:ascii="Arial" w:eastAsia="Arial" w:hAnsi="Arial" w:cs="Arial"/>
          <w:color w:val="004080"/>
        </w:rPr>
      </w:pPr>
      <w:bookmarkStart w:id="55" w:name="TERMS_OF_USE"/>
      <w:bookmarkStart w:id="56" w:name="BKM_D00BF510_B35B_432B_A18B_2567991F7620"/>
      <w:bookmarkStart w:id="57" w:name="_Toc525308653"/>
      <w:proofErr w:type="spellStart"/>
      <w:r>
        <w:rPr>
          <w:rFonts w:ascii="Arial" w:eastAsia="Arial" w:hAnsi="Arial" w:cs="Arial"/>
          <w:color w:val="004080"/>
        </w:rPr>
        <w:t>Gebruiksvoorwaarden</w:t>
      </w:r>
      <w:proofErr w:type="spellEnd"/>
      <w:r>
        <w:rPr>
          <w:rFonts w:ascii="Arial" w:eastAsia="Arial" w:hAnsi="Arial" w:cs="Arial"/>
          <w:i/>
          <w:color w:val="004080"/>
        </w:rPr>
        <w:t xml:space="preserve"> (Terms of Use)</w:t>
      </w:r>
      <w:bookmarkEnd w:id="57"/>
    </w:p>
    <w:p w:rsidR="002C50F0" w:rsidRDefault="002C50F0">
      <w:pPr>
        <w:rPr>
          <w:rFonts w:ascii="Calibri" w:eastAsia="Calibri" w:hAnsi="Calibri" w:cs="Calibri"/>
          <w:i/>
          <w:color w:val="408080"/>
          <w:sz w:val="22"/>
          <w:szCs w:val="22"/>
        </w:rPr>
      </w:pP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 xml:space="preserve">De gebruiker mag de informatie van deze Detailed Clinical Model (Klinische Bouwsteen / Zorginformatiebouwsteen) zonder beperking gebruiken. </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Voor het kopiëren, verspreiden</w:t>
      </w:r>
      <w:r w:rsidRPr="00DA74E3">
        <w:rPr>
          <w:rFonts w:ascii="Calibri" w:eastAsia="Calibri" w:hAnsi="Calibri" w:cs="Calibri"/>
          <w:color w:val="000000"/>
          <w:sz w:val="22"/>
          <w:szCs w:val="22"/>
          <w:lang w:val="nl-NL"/>
        </w:rPr>
        <w:t xml:space="preserve"> en doorgeven van de informatie gelden de volgende copyrights-bepalingen. De inhoud is beschikbaar onder de Creative Commons Naamsvermelding-NietCommercieel-GelijkDelen 3.0 </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 xml:space="preserve">(zie ook </w:t>
      </w:r>
      <w:r>
        <w:fldChar w:fldCharType="begin"/>
      </w:r>
      <w:r w:rsidRPr="00DA74E3">
        <w:rPr>
          <w:lang w:val="nl-NL"/>
        </w:rPr>
        <w:instrText xml:space="preserve"> HYPERLINK "http://creativecommons.org/licenses/by-nc-sa/3.0/nl/" </w:instrText>
      </w:r>
      <w:r>
        <w:fldChar w:fldCharType="separate"/>
      </w:r>
      <w:r w:rsidRPr="00DA74E3">
        <w:rPr>
          <w:rFonts w:ascii="Calibri" w:eastAsia="Calibri" w:hAnsi="Calibri" w:cs="Calibri"/>
          <w:color w:val="0000FF"/>
          <w:sz w:val="22"/>
          <w:szCs w:val="22"/>
          <w:u w:val="single"/>
          <w:lang w:val="nl-NL"/>
        </w:rPr>
        <w:t>http</w:t>
      </w:r>
      <w:r w:rsidRPr="00DA74E3">
        <w:rPr>
          <w:rFonts w:ascii="Calibri" w:eastAsia="Calibri" w:hAnsi="Calibri" w:cs="Calibri"/>
          <w:color w:val="0000FF"/>
          <w:sz w:val="22"/>
          <w:szCs w:val="22"/>
          <w:u w:val="single"/>
          <w:lang w:val="nl-NL"/>
        </w:rPr>
        <w:t>://creativecommons.org/licenses/by-nc-sa/3.0/nl/</w:t>
      </w:r>
      <w:r>
        <w:rPr>
          <w:rFonts w:ascii="Calibri" w:eastAsia="Calibri" w:hAnsi="Calibri" w:cs="Calibri"/>
          <w:color w:val="0000FF"/>
          <w:sz w:val="22"/>
          <w:szCs w:val="22"/>
          <w:u w:val="single"/>
        </w:rPr>
        <w:fldChar w:fldCharType="end"/>
      </w:r>
      <w:r w:rsidRPr="00DA74E3">
        <w:rPr>
          <w:rFonts w:ascii="Calibri" w:eastAsia="Calibri" w:hAnsi="Calibri" w:cs="Calibri"/>
          <w:color w:val="000000"/>
          <w:sz w:val="22"/>
          <w:szCs w:val="22"/>
          <w:lang w:val="nl-NL"/>
        </w:rPr>
        <w:t xml:space="preserve">).  </w:t>
      </w:r>
      <w:bookmarkEnd w:id="55"/>
      <w:bookmarkEnd w:id="56"/>
    </w:p>
    <w:p w:rsidR="002C50F0" w:rsidRPr="00DA74E3" w:rsidRDefault="002C50F0">
      <w:pPr>
        <w:rPr>
          <w:rFonts w:ascii="Calibri" w:eastAsia="Calibri" w:hAnsi="Calibri" w:cs="Calibri"/>
          <w:color w:val="000000"/>
          <w:sz w:val="22"/>
          <w:szCs w:val="22"/>
          <w:lang w:val="nl-NL"/>
        </w:rPr>
      </w:pPr>
    </w:p>
    <w:p w:rsidR="002C50F0" w:rsidRDefault="00410131">
      <w:pPr>
        <w:pStyle w:val="Heading2"/>
        <w:numPr>
          <w:ilvl w:val="1"/>
          <w:numId w:val="1"/>
        </w:numPr>
        <w:spacing w:before="240" w:after="60"/>
        <w:rPr>
          <w:rFonts w:ascii="Arial" w:eastAsia="Arial" w:hAnsi="Arial" w:cs="Arial"/>
          <w:color w:val="004080"/>
        </w:rPr>
      </w:pPr>
      <w:bookmarkStart w:id="58" w:name="COPYRIGHTS"/>
      <w:bookmarkStart w:id="59" w:name="BKM_F61F14A5_DB4A_4916_AC94_8ED10F2C8B03"/>
      <w:bookmarkStart w:id="60" w:name="_Toc525308654"/>
      <w:r>
        <w:rPr>
          <w:rFonts w:ascii="Arial" w:eastAsia="Arial" w:hAnsi="Arial" w:cs="Arial"/>
          <w:color w:val="004080"/>
        </w:rPr>
        <w:t>Copyrights</w:t>
      </w:r>
      <w:r>
        <w:rPr>
          <w:rFonts w:ascii="Arial" w:eastAsia="Arial" w:hAnsi="Arial" w:cs="Arial"/>
          <w:i/>
          <w:color w:val="004080"/>
        </w:rPr>
        <w:t xml:space="preserve"> (Copyrights)</w:t>
      </w:r>
      <w:bookmarkEnd w:id="60"/>
    </w:p>
    <w:p w:rsidR="002C50F0" w:rsidRDefault="002C50F0">
      <w:pPr>
        <w:rPr>
          <w:rFonts w:ascii="Calibri" w:eastAsia="Calibri" w:hAnsi="Calibri" w:cs="Calibri"/>
          <w:i/>
          <w:color w:val="408080"/>
          <w:sz w:val="22"/>
          <w:szCs w:val="22"/>
        </w:rPr>
      </w:pP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 xml:space="preserve">Op de kennis rondom de in deze DCM beschreven onderwerpen is geen licentie of copyright van toepassing. </w:t>
      </w:r>
    </w:p>
    <w:p w:rsidR="002C50F0" w:rsidRPr="00DA74E3" w:rsidRDefault="002C50F0">
      <w:pPr>
        <w:rPr>
          <w:rFonts w:ascii="Calibri" w:eastAsia="Calibri" w:hAnsi="Calibri" w:cs="Calibri"/>
          <w:color w:val="000000"/>
          <w:sz w:val="22"/>
          <w:szCs w:val="22"/>
          <w:lang w:val="nl-NL"/>
        </w:rPr>
      </w:pPr>
    </w:p>
    <w:p w:rsidR="002C50F0" w:rsidRDefault="00410131">
      <w:pPr>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Pr>
          <w:rFonts w:ascii="Calibri" w:eastAsia="Calibri" w:hAnsi="Calibri" w:cs="Calibri"/>
          <w:color w:val="000000"/>
          <w:sz w:val="22"/>
          <w:szCs w:val="22"/>
        </w:rPr>
        <w:t>loinc</w:t>
      </w:r>
      <w:proofErr w:type="spellEnd"/>
      <w:r>
        <w:rPr>
          <w:rFonts w:ascii="Calibri" w:eastAsia="Calibri" w:hAnsi="Calibri" w:cs="Calibri"/>
          <w:color w:val="000000"/>
          <w:sz w:val="22"/>
          <w:szCs w:val="22"/>
        </w:rPr>
        <w:t>"] = &lt;</w:t>
      </w:r>
      <w:r>
        <w:rPr>
          <w:rFonts w:ascii="Calibri" w:eastAsia="Calibri" w:hAnsi="Calibri" w:cs="Calibri"/>
          <w:color w:val="000000"/>
          <w:sz w:val="22"/>
          <w:szCs w:val="22"/>
        </w:rPr>
        <w:t xml:space="preserve">"This content from LOINC® is copyright © 1995 </w:t>
      </w:r>
      <w:proofErr w:type="spellStart"/>
      <w:r>
        <w:rPr>
          <w:rFonts w:ascii="Calibri" w:eastAsia="Calibri" w:hAnsi="Calibri" w:cs="Calibri"/>
          <w:color w:val="000000"/>
          <w:sz w:val="22"/>
          <w:szCs w:val="22"/>
        </w:rPr>
        <w:t>Regenstrief</w:t>
      </w:r>
      <w:proofErr w:type="spellEnd"/>
      <w:r>
        <w:rPr>
          <w:rFonts w:ascii="Calibri" w:eastAsia="Calibri" w:hAnsi="Calibri" w:cs="Calibri"/>
          <w:color w:val="000000"/>
          <w:sz w:val="22"/>
          <w:szCs w:val="22"/>
        </w:rPr>
        <w:t xml:space="preserve"> Institute, Inc. and the LOINC Committee, and available at no cost under the license at http://loinc.org/terms-of-use"&gt;</w:t>
      </w:r>
    </w:p>
    <w:p w:rsidR="002C50F0" w:rsidRDefault="00410131">
      <w:pPr>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Pr>
          <w:rFonts w:ascii="Calibri" w:eastAsia="Calibri" w:hAnsi="Calibri" w:cs="Calibri"/>
          <w:color w:val="000000"/>
          <w:sz w:val="22"/>
          <w:szCs w:val="22"/>
        </w:rPr>
        <w:t>snomed</w:t>
      </w:r>
      <w:proofErr w:type="spellEnd"/>
      <w:r>
        <w:rPr>
          <w:rFonts w:ascii="Calibri" w:eastAsia="Calibri" w:hAnsi="Calibri" w:cs="Calibri"/>
          <w:color w:val="000000"/>
          <w:sz w:val="22"/>
          <w:szCs w:val="22"/>
        </w:rPr>
        <w:t xml:space="preserve">"] = &lt;"This specification includes SNOMED Clinical Terms® (SNOMED CT®) </w:t>
      </w:r>
      <w:r>
        <w:rPr>
          <w:rFonts w:ascii="Calibri" w:eastAsia="Calibri" w:hAnsi="Calibri" w:cs="Calibri"/>
          <w:color w:val="000000"/>
          <w:sz w:val="22"/>
          <w:szCs w:val="22"/>
        </w:rPr>
        <w:t>which is used by permission of the International Health Terminology Standards Development Organization (IHTSDO). All rights reserved. SNOMED CT® was originally created by the College of American Pathologists. 'SNOMED' and 'SNOMED CT' are registered tradema</w:t>
      </w:r>
      <w:r>
        <w:rPr>
          <w:rFonts w:ascii="Calibri" w:eastAsia="Calibri" w:hAnsi="Calibri" w:cs="Calibri"/>
          <w:color w:val="000000"/>
          <w:sz w:val="22"/>
          <w:szCs w:val="22"/>
        </w:rPr>
        <w:t>rks of the IHTSDO (www.ihtsdo.org). Use of any SNOMED CT content (including codes, identifiers, terms, expressions or derivatives) in any operational system (including any Data Creation System or Data Analysis System as defined in the SNOMED CT Affiliate L</w:t>
      </w:r>
      <w:r>
        <w:rPr>
          <w:rFonts w:ascii="Calibri" w:eastAsia="Calibri" w:hAnsi="Calibri" w:cs="Calibri"/>
          <w:color w:val="000000"/>
          <w:sz w:val="22"/>
          <w:szCs w:val="22"/>
        </w:rPr>
        <w:t>icense Agreement) is subject to the terms and conditions of the SNOMED CT Affiliate License (www.ihtsdo.org/license.pdf) or to a written variation to that agreement that has been agreed and formally executed between the IHTSDO and the Affiliate Licensee."&gt;</w:t>
      </w:r>
    </w:p>
    <w:p w:rsidR="002C50F0" w:rsidRPr="00DA74E3" w:rsidRDefault="00410131">
      <w:pPr>
        <w:rPr>
          <w:rFonts w:ascii="Calibri" w:eastAsia="Calibri" w:hAnsi="Calibri" w:cs="Calibri"/>
          <w:color w:val="000000"/>
          <w:sz w:val="22"/>
          <w:szCs w:val="22"/>
          <w:lang w:val="nl-NL"/>
        </w:rPr>
      </w:pPr>
      <w:r w:rsidRPr="00DA74E3">
        <w:rPr>
          <w:rFonts w:ascii="Calibri" w:eastAsia="Calibri" w:hAnsi="Calibri" w:cs="Calibri"/>
          <w:color w:val="0F0F0F"/>
          <w:sz w:val="22"/>
          <w:szCs w:val="22"/>
          <w:lang w:val="nl-NL"/>
        </w:rPr>
        <w:t xml:space="preserve">Voor het gebruik van Snomed CT in software is een licentie nodig. Nictiz, als National Release center, regelt deze licenties voor Nederland. Zie hiervoor de Nictiz website https://www.nictiz.nl/page/Standaarden/SNOMED-CT-release-center/Licentie-aanvragen </w:t>
      </w:r>
      <w:r w:rsidRPr="00DA74E3">
        <w:rPr>
          <w:rFonts w:ascii="Calibri" w:eastAsia="Calibri" w:hAnsi="Calibri" w:cs="Calibri"/>
          <w:color w:val="0F0F0F"/>
          <w:sz w:val="22"/>
          <w:szCs w:val="22"/>
          <w:lang w:val="nl-NL"/>
        </w:rPr>
        <w:t xml:space="preserve"> </w:t>
      </w:r>
      <w:r w:rsidRPr="00DA74E3">
        <w:rPr>
          <w:rFonts w:ascii="Calibri" w:eastAsia="Calibri" w:hAnsi="Calibri" w:cs="Calibri"/>
          <w:i/>
          <w:color w:val="000000"/>
          <w:sz w:val="22"/>
          <w:szCs w:val="22"/>
          <w:lang w:val="nl-NL"/>
        </w:rPr>
        <w:t xml:space="preserve">  </w:t>
      </w:r>
      <w:bookmarkEnd w:id="1"/>
      <w:bookmarkEnd w:id="2"/>
      <w:bookmarkEnd w:id="58"/>
      <w:bookmarkEnd w:id="59"/>
    </w:p>
    <w:p w:rsidR="002C50F0" w:rsidRPr="00DA74E3" w:rsidRDefault="002C50F0">
      <w:pPr>
        <w:rPr>
          <w:rFonts w:ascii="Calibri" w:eastAsia="Calibri" w:hAnsi="Calibri" w:cs="Calibri"/>
          <w:color w:val="000000"/>
          <w:sz w:val="22"/>
          <w:szCs w:val="22"/>
          <w:lang w:val="nl-NL"/>
        </w:rPr>
      </w:pPr>
    </w:p>
    <w:p w:rsidR="002C50F0" w:rsidRPr="00DA74E3" w:rsidRDefault="002C50F0">
      <w:pPr>
        <w:rPr>
          <w:rFonts w:ascii="Calibri" w:eastAsia="Calibri" w:hAnsi="Calibri" w:cs="Calibri"/>
          <w:sz w:val="22"/>
          <w:szCs w:val="22"/>
          <w:lang w:val="nl-NL"/>
        </w:rPr>
      </w:pPr>
    </w:p>
    <w:p w:rsidR="00DA74E3" w:rsidRDefault="00DA74E3">
      <w:pPr>
        <w:rPr>
          <w:b/>
          <w:i/>
          <w:color w:val="004080"/>
          <w:sz w:val="32"/>
          <w:szCs w:val="32"/>
        </w:rPr>
      </w:pPr>
      <w:r>
        <w:rPr>
          <w:i/>
          <w:color w:val="004080"/>
        </w:rPr>
        <w:br w:type="page"/>
      </w:r>
    </w:p>
    <w:p w:rsidR="00DA74E3" w:rsidRDefault="00DA74E3" w:rsidP="00DA74E3">
      <w:pPr>
        <w:pStyle w:val="Heading1"/>
        <w:numPr>
          <w:ilvl w:val="0"/>
          <w:numId w:val="1"/>
        </w:numPr>
        <w:spacing w:before="240" w:after="60"/>
        <w:ind w:left="360" w:hanging="360"/>
        <w:rPr>
          <w:rFonts w:ascii="Arial" w:eastAsia="Arial" w:hAnsi="Arial" w:cs="Arial"/>
          <w:i/>
          <w:color w:val="004080"/>
        </w:rPr>
      </w:pPr>
      <w:bookmarkStart w:id="61" w:name="_Toc525308655"/>
      <w:r>
        <w:rPr>
          <w:rFonts w:ascii="Arial" w:eastAsia="Arial" w:hAnsi="Arial" w:cs="Arial"/>
          <w:i/>
          <w:color w:val="004080"/>
        </w:rPr>
        <w:lastRenderedPageBreak/>
        <w:t>(</w:t>
      </w:r>
      <w:proofErr w:type="gramStart"/>
      <w:r>
        <w:rPr>
          <w:rFonts w:ascii="Arial" w:eastAsia="Arial" w:hAnsi="Arial" w:cs="Arial"/>
          <w:i/>
          <w:color w:val="004080"/>
        </w:rPr>
        <w:t>nl.perined</w:t>
      </w:r>
      <w:proofErr w:type="gramEnd"/>
      <w:r>
        <w:rPr>
          <w:rFonts w:ascii="Arial" w:eastAsia="Arial" w:hAnsi="Arial" w:cs="Arial"/>
          <w:i/>
          <w:color w:val="004080"/>
        </w:rPr>
        <w:t>.Schedelomtrek-v0.5)</w:t>
      </w:r>
      <w:bookmarkEnd w:id="61"/>
    </w:p>
    <w:p w:rsidR="00DA74E3" w:rsidRDefault="00DA74E3" w:rsidP="00DA74E3"/>
    <w:p w:rsidR="00DA74E3" w:rsidRDefault="00DA74E3" w:rsidP="00DA74E3">
      <w:pPr>
        <w:pStyle w:val="Heading2"/>
        <w:numPr>
          <w:ilvl w:val="1"/>
          <w:numId w:val="1"/>
        </w:numPr>
        <w:spacing w:before="240" w:after="60"/>
        <w:rPr>
          <w:rFonts w:ascii="Arial" w:eastAsia="Arial" w:hAnsi="Arial" w:cs="Arial"/>
          <w:color w:val="004080"/>
        </w:rPr>
      </w:pPr>
      <w:bookmarkStart w:id="62" w:name="REVISION_HISTORY"/>
      <w:bookmarkStart w:id="63" w:name="BKM_A111BA0E_7078_47E1_A8A5_B8E5E3B126C3"/>
      <w:bookmarkStart w:id="64" w:name="_Toc525308656"/>
      <w:r>
        <w:rPr>
          <w:rFonts w:ascii="Arial" w:eastAsia="Arial" w:hAnsi="Arial" w:cs="Arial"/>
          <w:i/>
          <w:color w:val="004080"/>
        </w:rPr>
        <w:t>(Revision History)</w:t>
      </w:r>
      <w:bookmarkEnd w:id="64"/>
    </w:p>
    <w:p w:rsidR="00DA74E3" w:rsidRDefault="00DA74E3" w:rsidP="00DA74E3">
      <w:pPr>
        <w:rPr>
          <w:rFonts w:ascii="Calibri" w:eastAsia="Calibri" w:hAnsi="Calibri" w:cs="Calibri"/>
          <w:i/>
          <w:color w:val="408080"/>
          <w:sz w:val="22"/>
          <w:szCs w:val="22"/>
        </w:rPr>
      </w:pPr>
    </w:p>
    <w:p w:rsidR="00DA74E3" w:rsidRDefault="00DA74E3" w:rsidP="00DA74E3">
      <w:pPr>
        <w:rPr>
          <w:rFonts w:ascii="Calibri" w:eastAsia="Calibri" w:hAnsi="Calibri" w:cs="Calibri"/>
          <w:i/>
          <w:color w:val="0000FF"/>
          <w:sz w:val="22"/>
          <w:szCs w:val="22"/>
        </w:rPr>
      </w:pPr>
    </w:p>
    <w:p w:rsidR="00DA74E3" w:rsidRDefault="00DA74E3" w:rsidP="00DA74E3">
      <w:pPr>
        <w:rPr>
          <w:rFonts w:ascii="Calibri" w:eastAsia="Calibri" w:hAnsi="Calibri" w:cs="Calibri"/>
          <w:color w:val="000000"/>
          <w:sz w:val="22"/>
          <w:szCs w:val="22"/>
        </w:rPr>
      </w:pPr>
      <w:r>
        <w:rPr>
          <w:rFonts w:ascii="Calibri" w:eastAsia="Calibri" w:hAnsi="Calibri" w:cs="Calibri"/>
          <w:color w:val="000000"/>
          <w:sz w:val="22"/>
          <w:szCs w:val="22"/>
        </w:rPr>
        <w:t xml:space="preserve">18 </w:t>
      </w:r>
      <w:proofErr w:type="spellStart"/>
      <w:r>
        <w:rPr>
          <w:rFonts w:ascii="Calibri" w:eastAsia="Calibri" w:hAnsi="Calibri" w:cs="Calibri"/>
          <w:color w:val="000000"/>
          <w:sz w:val="22"/>
          <w:szCs w:val="22"/>
        </w:rPr>
        <w:t>augustus</w:t>
      </w:r>
      <w:proofErr w:type="spellEnd"/>
      <w:r>
        <w:rPr>
          <w:rFonts w:ascii="Calibri" w:eastAsia="Calibri" w:hAnsi="Calibri" w:cs="Calibri"/>
          <w:color w:val="000000"/>
          <w:sz w:val="22"/>
          <w:szCs w:val="22"/>
        </w:rPr>
        <w:t xml:space="preserve"> 2011: Versie 0.1 </w:t>
      </w:r>
      <w:proofErr w:type="spellStart"/>
      <w:r>
        <w:rPr>
          <w:rFonts w:ascii="Calibri" w:eastAsia="Calibri" w:hAnsi="Calibri" w:cs="Calibri"/>
          <w:color w:val="000000"/>
          <w:sz w:val="22"/>
          <w:szCs w:val="22"/>
        </w:rPr>
        <w:t>Eerste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opzet</w:t>
      </w:r>
      <w:proofErr w:type="spellEnd"/>
      <w:r>
        <w:rPr>
          <w:rFonts w:ascii="Calibri" w:eastAsia="Calibri" w:hAnsi="Calibri" w:cs="Calibri"/>
          <w:color w:val="000000"/>
          <w:sz w:val="22"/>
          <w:szCs w:val="22"/>
        </w:rPr>
        <w:t xml:space="preserve">. </w:t>
      </w:r>
    </w:p>
    <w:p w:rsidR="00DA74E3" w:rsidRPr="00DA74E3" w:rsidRDefault="00DA74E3" w:rsidP="00DA74E3">
      <w:pPr>
        <w:rPr>
          <w:rFonts w:ascii="Calibri" w:eastAsia="Calibri" w:hAnsi="Calibri" w:cs="Calibri"/>
          <w:color w:val="000000"/>
          <w:sz w:val="22"/>
          <w:szCs w:val="22"/>
          <w:lang w:val="nl-NL"/>
        </w:rPr>
      </w:pPr>
      <w:r w:rsidRPr="00DA74E3">
        <w:rPr>
          <w:rFonts w:ascii="Calibri" w:eastAsia="Calibri" w:hAnsi="Calibri" w:cs="Calibri"/>
          <w:color w:val="000000"/>
          <w:sz w:val="22"/>
          <w:szCs w:val="22"/>
          <w:lang w:val="nl-NL"/>
        </w:rPr>
        <w:t>18 april 2016: versie 0.4 OID toegevoegd, perined in naam DCM opgenomen.</w:t>
      </w:r>
    </w:p>
    <w:p w:rsidR="00DA74E3" w:rsidRDefault="00DA74E3" w:rsidP="00DA74E3">
      <w:pPr>
        <w:rPr>
          <w:rFonts w:ascii="Calibri" w:eastAsia="Calibri" w:hAnsi="Calibri" w:cs="Calibri"/>
          <w:color w:val="000000"/>
          <w:sz w:val="22"/>
          <w:szCs w:val="22"/>
        </w:rPr>
      </w:pPr>
      <w:r>
        <w:rPr>
          <w:rFonts w:ascii="Calibri" w:eastAsia="Calibri" w:hAnsi="Calibri" w:cs="Calibri"/>
          <w:color w:val="000000"/>
          <w:sz w:val="22"/>
          <w:szCs w:val="22"/>
        </w:rPr>
        <w:t xml:space="preserve">2 </w:t>
      </w:r>
      <w:proofErr w:type="spellStart"/>
      <w:r>
        <w:rPr>
          <w:rFonts w:ascii="Calibri" w:eastAsia="Calibri" w:hAnsi="Calibri" w:cs="Calibri"/>
          <w:color w:val="000000"/>
          <w:sz w:val="22"/>
          <w:szCs w:val="22"/>
        </w:rPr>
        <w:t>mei</w:t>
      </w:r>
      <w:proofErr w:type="spellEnd"/>
      <w:r>
        <w:rPr>
          <w:rFonts w:ascii="Calibri" w:eastAsia="Calibri" w:hAnsi="Calibri" w:cs="Calibri"/>
          <w:color w:val="000000"/>
          <w:sz w:val="22"/>
          <w:szCs w:val="22"/>
        </w:rPr>
        <w:t xml:space="preserve"> 2017: </w:t>
      </w:r>
      <w:proofErr w:type="spellStart"/>
      <w:r>
        <w:rPr>
          <w:rFonts w:ascii="Calibri" w:eastAsia="Calibri" w:hAnsi="Calibri" w:cs="Calibri"/>
          <w:color w:val="000000"/>
          <w:sz w:val="22"/>
          <w:szCs w:val="22"/>
        </w:rPr>
        <w:t>versie</w:t>
      </w:r>
      <w:proofErr w:type="spellEnd"/>
      <w:r>
        <w:rPr>
          <w:rFonts w:ascii="Calibri" w:eastAsia="Calibri" w:hAnsi="Calibri" w:cs="Calibri"/>
          <w:color w:val="000000"/>
          <w:sz w:val="22"/>
          <w:szCs w:val="22"/>
        </w:rPr>
        <w:t xml:space="preserve"> 0.5 Disclaimer, Terms of Use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copyright </w:t>
      </w:r>
      <w:proofErr w:type="spellStart"/>
      <w:r>
        <w:rPr>
          <w:rFonts w:ascii="Calibri" w:eastAsia="Calibri" w:hAnsi="Calibri" w:cs="Calibri"/>
          <w:color w:val="000000"/>
          <w:sz w:val="22"/>
          <w:szCs w:val="22"/>
        </w:rPr>
        <w:t>geactualiseerd</w:t>
      </w:r>
      <w:proofErr w:type="spellEnd"/>
      <w:r>
        <w:rPr>
          <w:rFonts w:ascii="Calibri" w:eastAsia="Calibri" w:hAnsi="Calibri" w:cs="Calibri"/>
          <w:color w:val="000000"/>
          <w:sz w:val="22"/>
          <w:szCs w:val="22"/>
        </w:rPr>
        <w:t xml:space="preserve">.  </w:t>
      </w:r>
      <w:bookmarkEnd w:id="62"/>
      <w:bookmarkEnd w:id="63"/>
    </w:p>
    <w:p w:rsidR="00DA74E3" w:rsidRDefault="00DA74E3" w:rsidP="00DA74E3"/>
    <w:p w:rsidR="00DA74E3" w:rsidRDefault="00DA74E3" w:rsidP="00DA74E3"/>
    <w:p w:rsidR="00DA74E3" w:rsidRPr="00DA74E3" w:rsidRDefault="00DA74E3" w:rsidP="00DA74E3">
      <w:pPr>
        <w:pStyle w:val="Heading2"/>
        <w:numPr>
          <w:ilvl w:val="1"/>
          <w:numId w:val="1"/>
        </w:numPr>
        <w:spacing w:before="240" w:after="60"/>
        <w:rPr>
          <w:rFonts w:ascii="Arial" w:eastAsia="Arial" w:hAnsi="Arial" w:cs="Arial"/>
          <w:i/>
          <w:color w:val="004080"/>
        </w:rPr>
      </w:pPr>
      <w:bookmarkStart w:id="65" w:name="_Toc525308657"/>
      <w:r w:rsidRPr="00DA74E3">
        <w:rPr>
          <w:rFonts w:ascii="Arial" w:eastAsia="Arial" w:hAnsi="Arial" w:cs="Arial"/>
          <w:i/>
          <w:color w:val="004080"/>
        </w:rPr>
        <w:t xml:space="preserve">Meta </w:t>
      </w:r>
      <w:proofErr w:type="spellStart"/>
      <w:r w:rsidRPr="00DA74E3">
        <w:rPr>
          <w:rFonts w:ascii="Arial" w:eastAsia="Arial" w:hAnsi="Arial" w:cs="Arial"/>
          <w:i/>
          <w:color w:val="004080"/>
        </w:rPr>
        <w:t>informatie</w:t>
      </w:r>
      <w:bookmarkEnd w:id="65"/>
      <w:proofErr w:type="spellEnd"/>
    </w:p>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spellStart"/>
            <w:r>
              <w:rPr>
                <w:rFonts w:ascii="Calibri" w:eastAsia="Calibri" w:hAnsi="Calibri" w:cs="Calibri"/>
                <w:color w:val="000000"/>
                <w:sz w:val="22"/>
                <w:szCs w:val="22"/>
              </w:rPr>
              <w:t>Perined</w:t>
            </w:r>
            <w:proofErr w:type="spellEnd"/>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r>
              <w:rPr>
                <w:rFonts w:ascii="Calibri" w:eastAsia="Calibri" w:hAnsi="Calibri" w:cs="Calibri"/>
                <w:color w:val="000000"/>
                <w:sz w:val="22"/>
                <w:szCs w:val="22"/>
              </w:rPr>
              <w:t>Postbus 8588,3503 RN Utrecht</w:t>
            </w: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spellStart"/>
            <w:r>
              <w:rPr>
                <w:rFonts w:ascii="Calibri" w:eastAsia="Calibri" w:hAnsi="Calibri" w:cs="Calibri"/>
                <w:color w:val="000000"/>
                <w:sz w:val="22"/>
                <w:szCs w:val="22"/>
              </w:rPr>
              <w:t>Perined</w:t>
            </w:r>
            <w:proofErr w:type="spellEnd"/>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r>
              <w:rPr>
                <w:rFonts w:ascii="Calibri" w:eastAsia="Calibri" w:hAnsi="Calibri" w:cs="Calibri"/>
                <w:color w:val="000000"/>
                <w:sz w:val="22"/>
                <w:szCs w:val="22"/>
              </w:rPr>
              <w:t>info@perined.nl</w:t>
            </w: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spellStart"/>
            <w:r>
              <w:rPr>
                <w:rFonts w:ascii="Calibri" w:eastAsia="Calibri" w:hAnsi="Calibri" w:cs="Calibri"/>
                <w:color w:val="000000"/>
                <w:sz w:val="22"/>
                <w:szCs w:val="22"/>
              </w:rPr>
              <w:t>Perined</w:t>
            </w:r>
            <w:proofErr w:type="spellEnd"/>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r>
              <w:rPr>
                <w:rFonts w:ascii="Calibri" w:eastAsia="Calibri" w:hAnsi="Calibri" w:cs="Calibri"/>
                <w:color w:val="000000"/>
                <w:sz w:val="22"/>
                <w:szCs w:val="22"/>
              </w:rPr>
              <w:t>5/2/2017</w:t>
            </w: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spellStart"/>
            <w:r>
              <w:rPr>
                <w:rFonts w:ascii="Calibri" w:eastAsia="Calibri" w:hAnsi="Calibri" w:cs="Calibri"/>
                <w:color w:val="000000"/>
                <w:sz w:val="22"/>
                <w:szCs w:val="22"/>
              </w:rPr>
              <w:t>nl</w:t>
            </w:r>
            <w:proofErr w:type="spellEnd"/>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Id</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r>
              <w:rPr>
                <w:rFonts w:ascii="Calibri" w:eastAsia="Calibri" w:hAnsi="Calibri" w:cs="Calibri"/>
                <w:color w:val="000000"/>
                <w:sz w:val="22"/>
                <w:szCs w:val="22"/>
              </w:rPr>
              <w:t>2.16.840.1.113883.2.4.3.22.1.17.44</w:t>
            </w: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r>
              <w:rPr>
                <w:rFonts w:ascii="Calibri" w:eastAsia="Calibri" w:hAnsi="Calibri" w:cs="Calibri"/>
                <w:color w:val="000000"/>
                <w:sz w:val="22"/>
                <w:szCs w:val="22"/>
              </w:rPr>
              <w:t xml:space="preserve">head circumference; </w:t>
            </w:r>
            <w:proofErr w:type="spellStart"/>
            <w:r>
              <w:rPr>
                <w:rFonts w:ascii="Calibri" w:eastAsia="Calibri" w:hAnsi="Calibri" w:cs="Calibri"/>
                <w:color w:val="000000"/>
                <w:sz w:val="22"/>
                <w:szCs w:val="22"/>
              </w:rPr>
              <w:t>occipito-frontale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circumferentie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circumferentie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fronto-occipitale</w:t>
            </w:r>
            <w:proofErr w:type="spellEnd"/>
            <w:r>
              <w:rPr>
                <w:rFonts w:ascii="Calibri" w:eastAsia="Calibri" w:hAnsi="Calibri" w:cs="Calibri"/>
                <w:color w:val="000000"/>
                <w:sz w:val="22"/>
                <w:szCs w:val="22"/>
              </w:rPr>
              <w:t xml:space="preserve"> diameter</w:t>
            </w: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r>
              <w:rPr>
                <w:rFonts w:ascii="Calibri" w:eastAsia="Calibri" w:hAnsi="Calibri" w:cs="Calibri"/>
                <w:color w:val="000000"/>
                <w:sz w:val="22"/>
                <w:szCs w:val="22"/>
              </w:rPr>
              <w:t>Anneke Goossen, Results 4 Care</w:t>
            </w: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nl.perined</w:t>
            </w:r>
            <w:proofErr w:type="gramEnd"/>
            <w:r>
              <w:rPr>
                <w:rFonts w:ascii="Calibri" w:eastAsia="Calibri" w:hAnsi="Calibri" w:cs="Calibri"/>
                <w:color w:val="000000"/>
                <w:sz w:val="22"/>
                <w:szCs w:val="22"/>
              </w:rPr>
              <w:t>.Schedelomtrek</w:t>
            </w:r>
            <w:proofErr w:type="spellEnd"/>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r>
              <w:rPr>
                <w:rFonts w:ascii="Calibri" w:eastAsia="Calibri" w:hAnsi="Calibri" w:cs="Calibri"/>
                <w:color w:val="000000"/>
                <w:sz w:val="22"/>
                <w:szCs w:val="22"/>
              </w:rPr>
              <w:t>*</w:t>
            </w: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r>
              <w:rPr>
                <w:rFonts w:ascii="Calibri" w:eastAsia="Calibri" w:hAnsi="Calibri" w:cs="Calibri"/>
                <w:color w:val="000000"/>
                <w:sz w:val="22"/>
                <w:szCs w:val="22"/>
              </w:rPr>
              <w:t>Author Draft</w:t>
            </w: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r>
              <w:rPr>
                <w:rFonts w:ascii="Calibri" w:eastAsia="Calibri" w:hAnsi="Calibri" w:cs="Calibri"/>
                <w:color w:val="000000"/>
                <w:sz w:val="22"/>
                <w:szCs w:val="22"/>
              </w:rPr>
              <w:t>0.5</w:t>
            </w:r>
          </w:p>
        </w:tc>
      </w:tr>
      <w:tr w:rsid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MAX::</w:t>
            </w:r>
            <w:proofErr w:type="spellStart"/>
            <w:proofErr w:type="gramEnd"/>
            <w:r>
              <w:rPr>
                <w:rFonts w:ascii="Calibri" w:eastAsia="Calibri" w:hAnsi="Calibri" w:cs="Calibri"/>
                <w:color w:val="000000"/>
                <w:sz w:val="22"/>
                <w:szCs w:val="22"/>
              </w:rPr>
              <w:t>ExportDate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r>
              <w:rPr>
                <w:rFonts w:ascii="Calibri" w:eastAsia="Calibri" w:hAnsi="Calibri" w:cs="Calibri"/>
                <w:color w:val="000000"/>
                <w:sz w:val="22"/>
                <w:szCs w:val="22"/>
              </w:rPr>
              <w:t>8/2/2016 2:10:50 PM</w:t>
            </w:r>
          </w:p>
        </w:tc>
      </w:tr>
      <w:tr w:rsidR="00DA74E3" w:rsidRPr="00DA74E3" w:rsidTr="00330060">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Default="00DA74E3" w:rsidP="00330060">
            <w:pPr>
              <w:rPr>
                <w:rFonts w:ascii="Calibri" w:eastAsia="Calibri" w:hAnsi="Calibri" w:cs="Calibri"/>
                <w:color w:val="000000"/>
                <w:sz w:val="22"/>
                <w:szCs w:val="22"/>
              </w:rPr>
            </w:pPr>
            <w:proofErr w:type="gramStart"/>
            <w:r>
              <w:rPr>
                <w:rFonts w:ascii="Calibri" w:eastAsia="Calibri" w:hAnsi="Calibri" w:cs="Calibri"/>
                <w:color w:val="000000"/>
                <w:sz w:val="22"/>
                <w:szCs w:val="22"/>
              </w:rPr>
              <w:t>MAX::</w:t>
            </w:r>
            <w:proofErr w:type="spellStart"/>
            <w:proofErr w:type="gramEnd"/>
            <w:r>
              <w:rPr>
                <w:rFonts w:ascii="Calibri" w:eastAsia="Calibri" w:hAnsi="Calibri" w:cs="Calibri"/>
                <w:color w:val="000000"/>
                <w:sz w:val="22"/>
                <w:szCs w:val="22"/>
              </w:rPr>
              <w:t>ExportFile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A74E3" w:rsidRPr="00DA74E3" w:rsidRDefault="00DA74E3" w:rsidP="00330060">
            <w:pPr>
              <w:rPr>
                <w:rFonts w:ascii="Calibri" w:eastAsia="Calibri" w:hAnsi="Calibri" w:cs="Calibri"/>
                <w:color w:val="000000"/>
                <w:sz w:val="22"/>
                <w:szCs w:val="22"/>
                <w:lang w:val="nl-NL"/>
              </w:rPr>
            </w:pPr>
            <w:r>
              <w:rPr>
                <w:rFonts w:ascii="Calibri" w:eastAsia="Calibri" w:hAnsi="Calibri" w:cs="Calibri"/>
                <w:color w:val="000000"/>
                <w:sz w:val="22"/>
                <w:szCs w:val="22"/>
                <w:lang w:val="nl-NL"/>
              </w:rPr>
              <w:t>***\1-Perined</w:t>
            </w:r>
            <w:r w:rsidRPr="00DA74E3">
              <w:rPr>
                <w:rFonts w:ascii="Calibri" w:eastAsia="Calibri" w:hAnsi="Calibri" w:cs="Calibri"/>
                <w:color w:val="000000"/>
                <w:sz w:val="22"/>
                <w:szCs w:val="22"/>
                <w:lang w:val="nl-NL"/>
              </w:rPr>
              <w:t>\DCM instances \Schedelomtrek\nl.perined.Schedelomtrek-v0.</w:t>
            </w:r>
            <w:r>
              <w:rPr>
                <w:rFonts w:ascii="Calibri" w:eastAsia="Calibri" w:hAnsi="Calibri" w:cs="Calibri"/>
                <w:color w:val="000000"/>
                <w:sz w:val="22"/>
                <w:szCs w:val="22"/>
                <w:lang w:val="nl-NL"/>
              </w:rPr>
              <w:t>5</w:t>
            </w:r>
            <w:r w:rsidRPr="00DA74E3">
              <w:rPr>
                <w:rFonts w:ascii="Calibri" w:eastAsia="Calibri" w:hAnsi="Calibri" w:cs="Calibri"/>
                <w:color w:val="000000"/>
                <w:sz w:val="22"/>
                <w:szCs w:val="22"/>
                <w:lang w:val="nl-NL"/>
              </w:rPr>
              <w:t>.max</w:t>
            </w:r>
          </w:p>
        </w:tc>
      </w:tr>
    </w:tbl>
    <w:p w:rsidR="00DA74E3" w:rsidRPr="00DA74E3" w:rsidRDefault="00DA74E3" w:rsidP="00DA74E3">
      <w:pPr>
        <w:rPr>
          <w:rFonts w:ascii="Calibri" w:eastAsia="Calibri" w:hAnsi="Calibri" w:cs="Calibri"/>
          <w:color w:val="000000"/>
          <w:sz w:val="22"/>
          <w:szCs w:val="22"/>
          <w:lang w:val="nl-NL"/>
        </w:rPr>
      </w:pPr>
    </w:p>
    <w:p w:rsidR="002C50F0" w:rsidRPr="00DA74E3" w:rsidRDefault="002C50F0">
      <w:pPr>
        <w:rPr>
          <w:lang w:val="nl-NL"/>
        </w:rPr>
      </w:pPr>
    </w:p>
    <w:sectPr w:rsidR="002C50F0" w:rsidRPr="00DA74E3">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131" w:rsidRDefault="00410131">
      <w:r>
        <w:separator/>
      </w:r>
    </w:p>
  </w:endnote>
  <w:endnote w:type="continuationSeparator" w:id="0">
    <w:p w:rsidR="00410131" w:rsidRDefault="00410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swiss"/>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2C50F0">
      <w:trPr>
        <w:trHeight w:val="244"/>
      </w:trPr>
      <w:tc>
        <w:tcPr>
          <w:tcW w:w="5940" w:type="dxa"/>
          <w:tcBorders>
            <w:top w:val="single" w:sz="1" w:space="0" w:color="auto"/>
          </w:tcBorders>
          <w:tcMar>
            <w:top w:w="0" w:type="dxa"/>
            <w:left w:w="60" w:type="dxa"/>
            <w:bottom w:w="0" w:type="dxa"/>
            <w:right w:w="60" w:type="dxa"/>
          </w:tcMar>
        </w:tcPr>
        <w:p w:rsidR="002C50F0" w:rsidRDefault="00DA74E3">
          <w:pPr>
            <w:pStyle w:val="Footer"/>
            <w:jc w:val="left"/>
            <w:rPr>
              <w:sz w:val="20"/>
              <w:szCs w:val="20"/>
            </w:rPr>
          </w:pPr>
          <w:r>
            <w:rPr>
              <w:rFonts w:ascii="Calibri" w:eastAsia="Calibri" w:hAnsi="Calibri" w:cs="Calibri"/>
              <w:sz w:val="20"/>
              <w:szCs w:val="20"/>
            </w:rPr>
            <w:t>© 2017</w:t>
          </w:r>
          <w:r w:rsidR="00410131">
            <w:rPr>
              <w:rFonts w:ascii="Calibri" w:eastAsia="Calibri" w:hAnsi="Calibri" w:cs="Calibri"/>
              <w:sz w:val="20"/>
              <w:szCs w:val="20"/>
            </w:rPr>
            <w:t xml:space="preserve">  </w:t>
          </w:r>
        </w:p>
      </w:tc>
      <w:tc>
        <w:tcPr>
          <w:tcW w:w="3074" w:type="dxa"/>
          <w:tcBorders>
            <w:top w:val="single" w:sz="1" w:space="0" w:color="auto"/>
          </w:tcBorders>
          <w:tcMar>
            <w:top w:w="0" w:type="dxa"/>
            <w:left w:w="60" w:type="dxa"/>
            <w:bottom w:w="0" w:type="dxa"/>
            <w:right w:w="60" w:type="dxa"/>
          </w:tcMar>
        </w:tcPr>
        <w:p w:rsidR="002C50F0" w:rsidRDefault="00410131">
          <w:pPr>
            <w:pStyle w:val="Footer"/>
            <w:jc w:val="right"/>
            <w:rPr>
              <w:sz w:val="20"/>
              <w:szCs w:val="20"/>
            </w:rPr>
          </w:pPr>
          <w:r>
            <w:rPr>
              <w:rFonts w:ascii="Calibri" w:eastAsia="Calibri" w:hAnsi="Calibri" w:cs="Calibri"/>
              <w:sz w:val="20"/>
              <w:szCs w:val="20"/>
            </w:rPr>
            <w:t xml:space="preserve">Page </w:t>
          </w:r>
          <w:r>
            <w:rPr>
              <w:rFonts w:ascii="Calibri" w:eastAsia="Calibri" w:hAnsi="Calibri" w:cs="Calibri"/>
              <w:sz w:val="20"/>
              <w:szCs w:val="20"/>
            </w:rPr>
            <w:fldChar w:fldCharType="begin"/>
          </w:r>
          <w:r>
            <w:rPr>
              <w:rFonts w:ascii="Calibri" w:eastAsia="Calibri" w:hAnsi="Calibri" w:cs="Calibri"/>
              <w:sz w:val="20"/>
              <w:szCs w:val="20"/>
            </w:rPr>
            <w:instrText xml:space="preserve">PAGE </w:instrText>
          </w:r>
          <w:r>
            <w:rPr>
              <w:rFonts w:ascii="Calibri" w:eastAsia="Calibri" w:hAnsi="Calibri" w:cs="Calibri"/>
              <w:sz w:val="20"/>
              <w:szCs w:val="20"/>
            </w:rPr>
            <w:fldChar w:fldCharType="separate"/>
          </w:r>
          <w:r>
            <w:rPr>
              <w:rFonts w:ascii="Calibri" w:eastAsia="Calibri" w:hAnsi="Calibri" w:cs="Calibri"/>
              <w:sz w:val="20"/>
              <w:szCs w:val="20"/>
            </w:rPr>
            <w:t>24</w:t>
          </w:r>
          <w:r>
            <w:fldChar w:fldCharType="end"/>
          </w:r>
        </w:p>
      </w:tc>
    </w:tr>
  </w:tbl>
  <w:p w:rsidR="002C50F0" w:rsidRDefault="002C50F0">
    <w:pPr>
      <w:pStyle w:val="Footer"/>
      <w:jc w:val="lef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131" w:rsidRDefault="00410131">
      <w:r>
        <w:separator/>
      </w:r>
    </w:p>
  </w:footnote>
  <w:footnote w:type="continuationSeparator" w:id="0">
    <w:p w:rsidR="00410131" w:rsidRDefault="00410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2C50F0">
      <w:trPr>
        <w:trHeight w:val="316"/>
      </w:trPr>
      <w:tc>
        <w:tcPr>
          <w:tcW w:w="3510" w:type="dxa"/>
          <w:tcBorders>
            <w:bottom w:val="single" w:sz="1" w:space="0" w:color="auto"/>
          </w:tcBorders>
          <w:tcMar>
            <w:top w:w="0" w:type="dxa"/>
            <w:left w:w="60" w:type="dxa"/>
            <w:bottom w:w="0" w:type="dxa"/>
            <w:right w:w="60" w:type="dxa"/>
          </w:tcMar>
          <w:vAlign w:val="bottom"/>
        </w:tcPr>
        <w:p w:rsidR="002C50F0" w:rsidRDefault="002C50F0">
          <w:pPr>
            <w:pStyle w:val="Header"/>
            <w:tabs>
              <w:tab w:val="left" w:pos="4320"/>
            </w:tabs>
            <w:rPr>
              <w:rFonts w:ascii="Calibri" w:eastAsia="Calibri" w:hAnsi="Calibri" w:cs="Calibri"/>
              <w:sz w:val="20"/>
              <w:szCs w:val="20"/>
              <w:u w:val="single"/>
            </w:rPr>
          </w:pPr>
        </w:p>
      </w:tc>
      <w:tc>
        <w:tcPr>
          <w:tcW w:w="5580" w:type="dxa"/>
          <w:tcBorders>
            <w:bottom w:val="single" w:sz="1" w:space="0" w:color="auto"/>
          </w:tcBorders>
          <w:tcMar>
            <w:top w:w="0" w:type="dxa"/>
            <w:left w:w="60" w:type="dxa"/>
            <w:bottom w:w="0" w:type="dxa"/>
            <w:right w:w="60" w:type="dxa"/>
          </w:tcMar>
          <w:vAlign w:val="bottom"/>
        </w:tcPr>
        <w:p w:rsidR="002C50F0" w:rsidRDefault="00410131">
          <w:pPr>
            <w:pStyle w:val="Header"/>
            <w:tabs>
              <w:tab w:val="left" w:pos="4320"/>
            </w:tabs>
            <w:jc w:val="right"/>
            <w:rPr>
              <w:sz w:val="20"/>
              <w:szCs w:val="20"/>
              <w:u w:val="single"/>
            </w:rPr>
          </w:pPr>
          <w:r>
            <w:rPr>
              <w:rFonts w:ascii="Calibri" w:eastAsia="Calibri" w:hAnsi="Calibri" w:cs="Calibri"/>
              <w:sz w:val="20"/>
              <w:szCs w:val="20"/>
              <w:u w:val="single"/>
            </w:rPr>
            <w:t xml:space="preserve">DCM </w:t>
          </w:r>
          <w:proofErr w:type="spellStart"/>
          <w:proofErr w:type="gramStart"/>
          <w:r>
            <w:rPr>
              <w:rFonts w:ascii="Calibri" w:eastAsia="Calibri" w:hAnsi="Calibri" w:cs="Calibri"/>
              <w:sz w:val="20"/>
              <w:szCs w:val="20"/>
              <w:u w:val="single"/>
            </w:rPr>
            <w:t>nl.perined</w:t>
          </w:r>
          <w:proofErr w:type="gramEnd"/>
          <w:r>
            <w:rPr>
              <w:rFonts w:ascii="Calibri" w:eastAsia="Calibri" w:hAnsi="Calibri" w:cs="Calibri"/>
              <w:sz w:val="20"/>
              <w:szCs w:val="20"/>
              <w:u w:val="single"/>
            </w:rPr>
            <w:t>.Schedelomtrek</w:t>
          </w:r>
          <w:proofErr w:type="spellEnd"/>
        </w:p>
      </w:tc>
    </w:tr>
  </w:tbl>
  <w:p w:rsidR="002C50F0" w:rsidRDefault="002C50F0">
    <w:pPr>
      <w:pStyle w:val="Header"/>
      <w:tabs>
        <w:tab w:val="left" w:pos="4320"/>
      </w:tabs>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700BFC6"/>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2D34735D"/>
    <w:multiLevelType w:val="multilevel"/>
    <w:tmpl w:val="A7D64E3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2D347679"/>
    <w:multiLevelType w:val="multilevel"/>
    <w:tmpl w:val="3BC0A91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2C50F0"/>
    <w:rsid w:val="002C50F0"/>
    <w:rsid w:val="00410131"/>
    <w:rsid w:val="005B051B"/>
    <w:rsid w:val="00DA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93C5"/>
  <w15:docId w15:val="{0E180BB4-9C9C-4B11-9812-6BC66175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after="80"/>
      <w:outlineLvl w:val="0"/>
    </w:pPr>
    <w:rPr>
      <w:rFonts w:ascii="Calibri" w:eastAsia="Calibri" w:hAnsi="Calibri" w:cs="Calibri"/>
      <w:b/>
      <w:sz w:val="32"/>
      <w:szCs w:val="32"/>
    </w:rPr>
  </w:style>
  <w:style w:type="paragraph" w:styleId="Heading2">
    <w:name w:val="heading 2"/>
    <w:basedOn w:val="Normal"/>
    <w:next w:val="Normal"/>
    <w:pPr>
      <w:spacing w:after="80"/>
      <w:outlineLvl w:val="1"/>
    </w:pPr>
    <w:rPr>
      <w:rFonts w:ascii="Calibri" w:eastAsia="Calibri" w:hAnsi="Calibri" w:cs="Calibri"/>
      <w:b/>
      <w:sz w:val="28"/>
      <w:szCs w:val="28"/>
    </w:rPr>
  </w:style>
  <w:style w:type="paragraph" w:styleId="Heading3">
    <w:name w:val="heading 3"/>
    <w:basedOn w:val="Normal"/>
    <w:next w:val="Normal"/>
    <w:pPr>
      <w:spacing w:after="80"/>
      <w:outlineLvl w:val="2"/>
    </w:pPr>
    <w:rPr>
      <w:rFonts w:ascii="Calibri" w:eastAsia="Calibri" w:hAnsi="Calibri" w:cs="Calibri"/>
      <w:b/>
    </w:rPr>
  </w:style>
  <w:style w:type="paragraph" w:styleId="Heading4">
    <w:name w:val="heading 4"/>
    <w:basedOn w:val="Normal"/>
    <w:next w:val="Normal"/>
    <w:pPr>
      <w:spacing w:after="80"/>
      <w:outlineLvl w:val="3"/>
    </w:pPr>
    <w:rPr>
      <w:rFonts w:ascii="Calibri" w:eastAsia="Calibri" w:hAnsi="Calibri" w:cs="Calibri"/>
      <w:b/>
    </w:rPr>
  </w:style>
  <w:style w:type="paragraph" w:styleId="Heading5">
    <w:name w:val="heading 5"/>
    <w:basedOn w:val="Normal"/>
    <w:next w:val="Normal"/>
    <w:pPr>
      <w:spacing w:after="80"/>
      <w:outlineLvl w:val="4"/>
    </w:pPr>
    <w:rPr>
      <w:rFonts w:ascii="Calibri" w:eastAsia="Calibri" w:hAnsi="Calibri" w:cs="Calibri"/>
      <w:b/>
    </w:rPr>
  </w:style>
  <w:style w:type="paragraph" w:styleId="Heading6">
    <w:name w:val="heading 6"/>
    <w:basedOn w:val="Normal"/>
    <w:next w:val="Normal"/>
    <w:pPr>
      <w:spacing w:after="80"/>
      <w:outlineLvl w:val="5"/>
    </w:pPr>
    <w:rPr>
      <w:rFonts w:ascii="Calibri" w:eastAsia="Calibri" w:hAnsi="Calibri" w:cs="Calibri"/>
      <w:b/>
    </w:rPr>
  </w:style>
  <w:style w:type="paragraph" w:styleId="Heading7">
    <w:name w:val="heading 7"/>
    <w:basedOn w:val="Normal"/>
    <w:next w:val="Normal"/>
    <w:pPr>
      <w:spacing w:after="80"/>
      <w:outlineLvl w:val="6"/>
    </w:pPr>
    <w:rPr>
      <w:rFonts w:ascii="Calibri" w:eastAsia="Calibri" w:hAnsi="Calibri" w:cs="Calibri"/>
      <w:b/>
    </w:rPr>
  </w:style>
  <w:style w:type="paragraph" w:styleId="Heading8">
    <w:name w:val="heading 8"/>
    <w:basedOn w:val="Normal"/>
    <w:next w:val="Normal"/>
    <w:pPr>
      <w:spacing w:after="80"/>
      <w:outlineLvl w:val="7"/>
    </w:pPr>
    <w:rPr>
      <w:rFonts w:ascii="Calibri" w:eastAsia="Calibri" w:hAnsi="Calibri" w:cs="Calibri"/>
      <w:b/>
    </w:rPr>
  </w:style>
  <w:style w:type="paragraph" w:styleId="Heading9">
    <w:name w:val="heading 9"/>
    <w:basedOn w:val="Normal"/>
    <w:next w:val="Normal"/>
    <w:pPr>
      <w:spacing w:after="80"/>
      <w:outlineLvl w:val="8"/>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TOC1">
    <w:name w:val="toc 1"/>
    <w:basedOn w:val="Normal"/>
    <w:next w:val="Normal"/>
    <w:uiPriority w:val="39"/>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uiPriority w:val="39"/>
    <w:pPr>
      <w:spacing w:before="40" w:after="20"/>
      <w:ind w:left="180" w:right="720"/>
    </w:pPr>
    <w:rPr>
      <w:rFonts w:ascii="Times New Roman" w:eastAsia="Times New Roman" w:hAnsi="Times New Roman" w:cs="Times New Roman"/>
      <w:sz w:val="20"/>
      <w:szCs w:val="20"/>
    </w:rPr>
  </w:style>
  <w:style w:type="paragraph" w:styleId="TOC3">
    <w:name w:val="toc 3"/>
    <w:basedOn w:val="Normal"/>
    <w:next w:val="Normal"/>
    <w:pPr>
      <w:spacing w:before="40" w:after="20"/>
      <w:ind w:left="360"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rPr>
      <w:rFonts w:ascii="Times New Roman" w:eastAsia="Times New Roman" w:hAnsi="Times New Roman" w:cs="Times New Roman"/>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itle">
    <w:name w:val="Title"/>
    <w:basedOn w:val="Normal"/>
    <w:next w:val="Normal"/>
    <w:pPr>
      <w:spacing w:before="240" w:after="60"/>
      <w:jc w:val="center"/>
    </w:pPr>
    <w:rPr>
      <w:b/>
      <w:color w:val="000000"/>
      <w:sz w:val="32"/>
      <w:szCs w:val="32"/>
    </w:rPr>
  </w:style>
  <w:style w:type="paragraph" w:customStyle="1" w:styleId="NumberedList">
    <w:name w:val="Numbered List"/>
    <w:basedOn w:val="Normal"/>
    <w:next w:val="Normal"/>
    <w:pPr>
      <w:ind w:left="360" w:hanging="360"/>
    </w:pPr>
    <w:rPr>
      <w:color w:val="000000"/>
      <w:sz w:val="20"/>
      <w:szCs w:val="20"/>
    </w:rPr>
  </w:style>
  <w:style w:type="paragraph" w:customStyle="1" w:styleId="BulletedList">
    <w:name w:val="Bulleted List"/>
    <w:basedOn w:val="Normal"/>
    <w:next w:val="Normal"/>
    <w:pPr>
      <w:ind w:left="360" w:hanging="360"/>
    </w:pPr>
    <w:rPr>
      <w:color w:val="000000"/>
      <w:sz w:val="20"/>
      <w:szCs w:val="20"/>
    </w:rPr>
  </w:style>
  <w:style w:type="paragraph" w:styleId="BodyText">
    <w:name w:val="Body Text"/>
    <w:basedOn w:val="Normal"/>
    <w:next w:val="Normal"/>
    <w:pPr>
      <w:spacing w:after="120"/>
    </w:pPr>
    <w:rPr>
      <w:color w:val="000000"/>
      <w:sz w:val="20"/>
      <w:szCs w:val="20"/>
    </w:rPr>
  </w:style>
  <w:style w:type="paragraph" w:styleId="BodyText2">
    <w:name w:val="Body Text 2"/>
    <w:basedOn w:val="Normal"/>
    <w:next w:val="Normal"/>
    <w:pPr>
      <w:spacing w:after="120" w:line="480" w:lineRule="auto"/>
    </w:pPr>
    <w:rPr>
      <w:color w:val="000000"/>
      <w:sz w:val="18"/>
      <w:szCs w:val="18"/>
    </w:rPr>
  </w:style>
  <w:style w:type="paragraph" w:styleId="BodyText3">
    <w:name w:val="Body Text 3"/>
    <w:basedOn w:val="Normal"/>
    <w:next w:val="Normal"/>
    <w:pPr>
      <w:spacing w:after="120"/>
    </w:pPr>
    <w:rPr>
      <w:color w:val="000000"/>
      <w:sz w:val="16"/>
      <w:szCs w:val="16"/>
    </w:rPr>
  </w:style>
  <w:style w:type="paragraph" w:styleId="NoteHeading">
    <w:name w:val="Note Heading"/>
    <w:basedOn w:val="Normal"/>
    <w:next w:val="Normal"/>
    <w:rPr>
      <w:color w:val="000000"/>
      <w:sz w:val="20"/>
      <w:szCs w:val="20"/>
    </w:rPr>
  </w:style>
  <w:style w:type="paragraph" w:styleId="PlainText">
    <w:name w:val="Plain Text"/>
    <w:basedOn w:val="Normal"/>
    <w:next w:val="Normal"/>
    <w:rPr>
      <w:color w:val="000000"/>
      <w:sz w:val="20"/>
      <w:szCs w:val="20"/>
    </w:rPr>
  </w:style>
  <w:style w:type="paragraph" w:customStyle="1" w:styleId="Strong1">
    <w:name w:val="Strong1"/>
    <w:basedOn w:val="Normal"/>
    <w:next w:val="Normal"/>
    <w:rPr>
      <w:b/>
      <w:color w:val="000000"/>
      <w:sz w:val="20"/>
      <w:szCs w:val="20"/>
    </w:rPr>
  </w:style>
  <w:style w:type="paragraph" w:customStyle="1" w:styleId="Emphasis1">
    <w:name w:val="Emphasis1"/>
    <w:basedOn w:val="Normal"/>
    <w:next w:val="Normal"/>
    <w:rPr>
      <w:i/>
      <w:color w:val="000000"/>
      <w:sz w:val="20"/>
      <w:szCs w:val="20"/>
    </w:rPr>
  </w:style>
  <w:style w:type="paragraph" w:customStyle="1" w:styleId="Hyperlink1">
    <w:name w:val="Hyperlink1"/>
    <w:basedOn w:val="Normal"/>
    <w:next w:val="Normal"/>
    <w:rPr>
      <w:color w:val="0000FF"/>
      <w:sz w:val="20"/>
      <w:szCs w:val="20"/>
      <w:u w:val="single" w:color="000000"/>
    </w:rPr>
  </w:style>
  <w:style w:type="paragraph" w:customStyle="1" w:styleId="Code0">
    <w:name w:val="Code"/>
    <w:basedOn w:val="Normal"/>
    <w:next w:val="Normal"/>
    <w:rPr>
      <w:color w:val="000000"/>
      <w:sz w:val="18"/>
      <w:szCs w:val="18"/>
    </w:rPr>
  </w:style>
  <w:style w:type="character" w:customStyle="1" w:styleId="TableHeading0">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Pr>
      <w:b/>
      <w:i/>
      <w:color w:val="0000A0"/>
      <w:sz w:val="20"/>
      <w:szCs w:val="20"/>
    </w:rPr>
  </w:style>
  <w:style w:type="paragraph" w:customStyle="1" w:styleId="NoSpacing1">
    <w:name w:val="No Spacing1"/>
    <w:basedOn w:val="Normal"/>
    <w:next w:val="Normal"/>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1880</Words>
  <Characters>10717</Characters>
  <Application>Microsoft Office Word</Application>
  <DocSecurity>0</DocSecurity>
  <Lines>89</Lines>
  <Paragraphs>25</Paragraphs>
  <ScaleCrop>false</ScaleCrop>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cp:lastPrinted>2018-09-21T13:55:00Z</cp:lastPrinted>
  <dcterms:created xsi:type="dcterms:W3CDTF">2018-09-21T15:44:00Z</dcterms:created>
  <dcterms:modified xsi:type="dcterms:W3CDTF">2018-09-21T13:55:00Z</dcterms:modified>
</cp:coreProperties>
</file>