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70" w:rsidRPr="00A531C2" w:rsidRDefault="00E235F8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48: </w:t>
      </w:r>
      <w:r w:rsidR="004C5EAA">
        <w:rPr>
          <w:rFonts w:ascii="Times New Roman" w:hAnsi="Times New Roman" w:cs="Times New Roman"/>
          <w:b/>
        </w:rPr>
        <w:t xml:space="preserve">Verzoek tot het nemen van een beslissing </w:t>
      </w:r>
      <w:r w:rsidR="00C62FDD">
        <w:rPr>
          <w:rFonts w:ascii="Times New Roman" w:hAnsi="Times New Roman" w:cs="Times New Roman"/>
          <w:b/>
        </w:rPr>
        <w:t xml:space="preserve">inzake het verlenen van verlof of </w:t>
      </w:r>
      <w:r w:rsidR="006E02B2">
        <w:rPr>
          <w:rFonts w:ascii="Times New Roman" w:hAnsi="Times New Roman" w:cs="Times New Roman"/>
          <w:b/>
        </w:rPr>
        <w:t xml:space="preserve">(voorwaardelijk) </w:t>
      </w:r>
      <w:r w:rsidR="00C62FDD">
        <w:rPr>
          <w:rFonts w:ascii="Times New Roman" w:hAnsi="Times New Roman" w:cs="Times New Roman"/>
          <w:b/>
        </w:rPr>
        <w:t xml:space="preserve">ontslag of tot overplaatsing van een persoon </w:t>
      </w:r>
      <w:r>
        <w:rPr>
          <w:rFonts w:ascii="Times New Roman" w:hAnsi="Times New Roman" w:cs="Times New Roman"/>
          <w:b/>
        </w:rPr>
        <w:t xml:space="preserve">die in een accommodatie verblijft en </w:t>
      </w:r>
      <w:r w:rsidR="00C62FDD">
        <w:rPr>
          <w:rFonts w:ascii="Times New Roman" w:hAnsi="Times New Roman" w:cs="Times New Roman"/>
          <w:b/>
        </w:rPr>
        <w:t xml:space="preserve">aan wie </w:t>
      </w:r>
      <w:r w:rsidR="00594ABC">
        <w:rPr>
          <w:rFonts w:ascii="Times New Roman" w:hAnsi="Times New Roman" w:cs="Times New Roman"/>
          <w:b/>
        </w:rPr>
        <w:t>TBS</w:t>
      </w:r>
      <w:r w:rsidR="00C62FDD">
        <w:rPr>
          <w:rFonts w:ascii="Times New Roman" w:hAnsi="Times New Roman" w:cs="Times New Roman"/>
          <w:b/>
        </w:rPr>
        <w:t xml:space="preserve"> met </w:t>
      </w:r>
      <w:r w:rsidR="004648A0">
        <w:rPr>
          <w:rFonts w:ascii="Times New Roman" w:hAnsi="Times New Roman" w:cs="Times New Roman"/>
          <w:b/>
        </w:rPr>
        <w:t xml:space="preserve">bevel tot </w:t>
      </w:r>
      <w:r w:rsidR="00C62FDD">
        <w:rPr>
          <w:rFonts w:ascii="Times New Roman" w:hAnsi="Times New Roman" w:cs="Times New Roman"/>
          <w:b/>
        </w:rPr>
        <w:t xml:space="preserve">verpleging of een PIJ-maatregel is opgelegd </w:t>
      </w:r>
      <w:r w:rsidR="001011A5">
        <w:rPr>
          <w:rFonts w:ascii="Times New Roman" w:hAnsi="Times New Roman" w:cs="Times New Roman"/>
          <w:b/>
        </w:rPr>
        <w:t>(art</w:t>
      </w:r>
      <w:r w:rsidR="00C62FDD">
        <w:rPr>
          <w:rFonts w:ascii="Times New Roman" w:hAnsi="Times New Roman" w:cs="Times New Roman"/>
          <w:b/>
        </w:rPr>
        <w:t>. 9:2</w:t>
      </w:r>
      <w:r>
        <w:rPr>
          <w:rFonts w:ascii="Times New Roman" w:hAnsi="Times New Roman" w:cs="Times New Roman"/>
          <w:b/>
        </w:rPr>
        <w:t xml:space="preserve"> Wvggz</w:t>
      </w:r>
      <w:r w:rsidR="001011A5">
        <w:rPr>
          <w:rFonts w:ascii="Times New Roman" w:hAnsi="Times New Roman" w:cs="Times New Roman"/>
          <w:b/>
        </w:rPr>
        <w:t>)</w:t>
      </w:r>
    </w:p>
    <w:p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4C5EAA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Minister van Veiligheid en </w:t>
      </w:r>
      <w:r w:rsidR="00B76E83">
        <w:rPr>
          <w:rFonts w:ascii="Times New Roman" w:hAnsi="Times New Roman" w:cs="Times New Roman"/>
        </w:rPr>
        <w:t>Justitie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 w:rsidR="002171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C5EA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:rsidR="00E235F8" w:rsidRDefault="00E235F8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Betreft:</w:t>
      </w:r>
    </w:p>
    <w:p w:rsidR="00E235F8" w:rsidRDefault="00E235F8" w:rsidP="00242D5A">
      <w:pPr>
        <w:pStyle w:val="Geenafstand"/>
        <w:rPr>
          <w:rFonts w:ascii="Times New Roman" w:hAnsi="Times New Roman" w:cs="Times New Roman"/>
        </w:rPr>
      </w:pPr>
    </w:p>
    <w:p w:rsidR="00E235F8" w:rsidRDefault="00E235F8" w:rsidP="00E235F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cliënt: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:rsidR="00E235F8" w:rsidRDefault="00E235F8" w:rsidP="00E235F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:rsidR="00E235F8" w:rsidRDefault="00E235F8" w:rsidP="00E235F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Verblijvende in accommodatie: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:rsidR="00E235F8" w:rsidRDefault="00E235F8" w:rsidP="00E235F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Maatregel: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:rsidR="00E235F8" w:rsidRDefault="00E235F8" w:rsidP="00E235F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Expiratiedatum maatregel: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:rsidR="00E235F8" w:rsidRDefault="00E235F8" w:rsidP="00242D5A">
      <w:pPr>
        <w:pStyle w:val="Geenafstand"/>
        <w:rPr>
          <w:rFonts w:ascii="Times New Roman" w:hAnsi="Times New Roman" w:cs="Times New Roman"/>
        </w:rPr>
      </w:pPr>
    </w:p>
    <w:p w:rsidR="004C5EAA" w:rsidRDefault="00E235F8" w:rsidP="00417461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9ABAB" wp14:editId="65EBBD13">
                <wp:simplePos x="0" y="0"/>
                <wp:positionH relativeFrom="column">
                  <wp:posOffset>5080</wp:posOffset>
                </wp:positionH>
                <wp:positionV relativeFrom="paragraph">
                  <wp:posOffset>20320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0A1DA" id="Rechthoek 1" o:spid="_x0000_s1026" style="position:absolute;margin-left:.4pt;margin-top:1.6pt;width:9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r w:rsidR="00417461">
        <w:rPr>
          <w:rFonts w:ascii="Times New Roman" w:hAnsi="Times New Roman" w:cs="Times New Roman"/>
        </w:rPr>
        <w:t>Ingevolge de Wet Verplichte Geestelijke Ge</w:t>
      </w:r>
      <w:r w:rsidR="00AD4DEE">
        <w:rPr>
          <w:rFonts w:ascii="Times New Roman" w:hAnsi="Times New Roman" w:cs="Times New Roman"/>
        </w:rPr>
        <w:t xml:space="preserve">zondheidszorg artikel </w:t>
      </w:r>
      <w:r w:rsidR="00C62FDD">
        <w:rPr>
          <w:rFonts w:ascii="Times New Roman" w:hAnsi="Times New Roman" w:cs="Times New Roman"/>
        </w:rPr>
        <w:t>9:2</w:t>
      </w:r>
      <w:r w:rsidR="00417461">
        <w:rPr>
          <w:rFonts w:ascii="Times New Roman" w:hAnsi="Times New Roman" w:cs="Times New Roman"/>
        </w:rPr>
        <w:t xml:space="preserve">, </w:t>
      </w:r>
      <w:r w:rsidR="004C5EAA">
        <w:rPr>
          <w:rFonts w:ascii="Times New Roman" w:hAnsi="Times New Roman" w:cs="Times New Roman"/>
        </w:rPr>
        <w:t>verzoek</w:t>
      </w:r>
      <w:r w:rsidR="00417461">
        <w:rPr>
          <w:rFonts w:ascii="Times New Roman" w:hAnsi="Times New Roman" w:cs="Times New Roman"/>
        </w:rPr>
        <w:t xml:space="preserve"> ik </w:t>
      </w:r>
      <w:r w:rsidR="00C62FDD">
        <w:rPr>
          <w:rFonts w:ascii="Times New Roman" w:hAnsi="Times New Roman" w:cs="Times New Roman"/>
        </w:rPr>
        <w:t xml:space="preserve">u </w:t>
      </w:r>
      <w:r w:rsidR="00417461">
        <w:rPr>
          <w:rFonts w:ascii="Times New Roman" w:hAnsi="Times New Roman" w:cs="Times New Roman"/>
        </w:rPr>
        <w:t>bij deze</w:t>
      </w:r>
      <w:r w:rsidR="004648A0">
        <w:rPr>
          <w:rFonts w:ascii="Times New Roman" w:hAnsi="Times New Roman" w:cs="Times New Roman"/>
        </w:rPr>
        <w:t>n</w:t>
      </w:r>
      <w:r w:rsidR="00C62FDD">
        <w:rPr>
          <w:rFonts w:ascii="Times New Roman" w:hAnsi="Times New Roman" w:cs="Times New Roman"/>
        </w:rPr>
        <w:t xml:space="preserve"> een beslissing te nemen</w:t>
      </w:r>
      <w:r>
        <w:rPr>
          <w:rFonts w:ascii="Times New Roman" w:hAnsi="Times New Roman" w:cs="Times New Roman"/>
        </w:rPr>
        <w:t xml:space="preserve"> voor genoemde cliënt</w:t>
      </w:r>
      <w:r w:rsidR="00C62FDD">
        <w:rPr>
          <w:rFonts w:ascii="Times New Roman" w:hAnsi="Times New Roman" w:cs="Times New Roman"/>
        </w:rPr>
        <w:t xml:space="preserve"> inzake het verlenen van</w:t>
      </w:r>
      <w:r w:rsidR="00A30C59">
        <w:rPr>
          <w:rFonts w:ascii="Times New Roman" w:hAnsi="Times New Roman" w:cs="Times New Roman"/>
        </w:rPr>
        <w:t>:</w:t>
      </w:r>
    </w:p>
    <w:p w:rsidR="00C62FDD" w:rsidRDefault="00C62FDD" w:rsidP="00417461">
      <w:pPr>
        <w:pStyle w:val="Geenafstand"/>
        <w:rPr>
          <w:rFonts w:ascii="Times New Roman" w:hAnsi="Times New Roman" w:cs="Times New Roman"/>
        </w:rPr>
      </w:pPr>
    </w:p>
    <w:p w:rsidR="00C62FDD" w:rsidRPr="008014C0" w:rsidRDefault="00C62FDD" w:rsidP="00C62FDD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5A14F" wp14:editId="632A4344">
                <wp:simplePos x="0" y="0"/>
                <wp:positionH relativeFrom="column">
                  <wp:posOffset>700405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FAB8C" id="Rechthoek 11" o:spid="_x0000_s1026" style="position:absolute;margin-left:55.15pt;margin-top:1.15pt;width:9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r w:rsidR="00E235F8">
        <w:rPr>
          <w:rFonts w:ascii="Times New Roman" w:hAnsi="Times New Roman" w:cs="Times New Roman"/>
        </w:rPr>
        <w:tab/>
      </w:r>
      <w:r w:rsidR="00E235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Verlof voor de periode </w:t>
      </w:r>
      <w:r w:rsidRPr="008014C0">
        <w:rPr>
          <w:rFonts w:ascii="Times New Roman" w:hAnsi="Times New Roman" w:cs="Times New Roman"/>
        </w:rPr>
        <w:t>[….</w:t>
      </w:r>
      <w:r>
        <w:rPr>
          <w:rFonts w:ascii="Times New Roman" w:hAnsi="Times New Roman" w:cs="Times New Roman"/>
        </w:rPr>
        <w:t xml:space="preserve">periode </w:t>
      </w:r>
      <w:r w:rsidRPr="008014C0">
        <w:rPr>
          <w:rFonts w:ascii="Times New Roman" w:hAnsi="Times New Roman" w:cs="Times New Roman"/>
        </w:rPr>
        <w:t xml:space="preserve"> invullen]</w:t>
      </w:r>
    </w:p>
    <w:p w:rsidR="00C62FDD" w:rsidRDefault="00C62FDD" w:rsidP="00C62FDD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460242" wp14:editId="10D18C0D">
                <wp:simplePos x="0" y="0"/>
                <wp:positionH relativeFrom="column">
                  <wp:posOffset>709930</wp:posOffset>
                </wp:positionH>
                <wp:positionV relativeFrom="paragraph">
                  <wp:posOffset>14605</wp:posOffset>
                </wp:positionV>
                <wp:extent cx="114300" cy="104775"/>
                <wp:effectExtent l="0" t="0" r="19050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E1364" id="Rechthoek 12" o:spid="_x0000_s1026" style="position:absolute;margin-left:55.9pt;margin-top:1.15pt;width:9pt;height:8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" filled="f" strokecolor="black [3213]" strokeweight=".25pt"/>
            </w:pict>
          </mc:Fallback>
        </mc:AlternateContent>
      </w:r>
      <w:r w:rsidRPr="008014C0">
        <w:rPr>
          <w:rFonts w:ascii="Times New Roman" w:hAnsi="Times New Roman" w:cs="Times New Roman"/>
        </w:rPr>
        <w:t xml:space="preserve">     </w:t>
      </w:r>
      <w:r w:rsidR="00E235F8">
        <w:rPr>
          <w:rFonts w:ascii="Times New Roman" w:hAnsi="Times New Roman" w:cs="Times New Roman"/>
        </w:rPr>
        <w:tab/>
      </w:r>
      <w:r w:rsidR="00E235F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Ontslag</w:t>
      </w:r>
      <w:r w:rsidR="003433FF">
        <w:rPr>
          <w:rFonts w:ascii="Times New Roman" w:hAnsi="Times New Roman" w:cs="Times New Roman"/>
        </w:rPr>
        <w:t xml:space="preserve"> per </w:t>
      </w:r>
      <w:r w:rsidRPr="008014C0">
        <w:rPr>
          <w:rFonts w:ascii="Times New Roman" w:hAnsi="Times New Roman" w:cs="Times New Roman"/>
        </w:rPr>
        <w:t>[….</w:t>
      </w:r>
      <w:r w:rsidR="003433FF">
        <w:rPr>
          <w:rFonts w:ascii="Times New Roman" w:hAnsi="Times New Roman" w:cs="Times New Roman"/>
        </w:rPr>
        <w:t>datum</w:t>
      </w:r>
      <w:r w:rsidRPr="008014C0">
        <w:rPr>
          <w:rFonts w:ascii="Times New Roman" w:hAnsi="Times New Roman" w:cs="Times New Roman"/>
        </w:rPr>
        <w:t xml:space="preserve"> invullen]</w:t>
      </w:r>
    </w:p>
    <w:p w:rsidR="006E02B2" w:rsidRPr="008014C0" w:rsidRDefault="00A30C59" w:rsidP="00C62FDD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7A227C" wp14:editId="3A89E61C">
                <wp:simplePos x="0" y="0"/>
                <wp:positionH relativeFrom="column">
                  <wp:posOffset>714375</wp:posOffset>
                </wp:positionH>
                <wp:positionV relativeFrom="paragraph">
                  <wp:posOffset>47625</wp:posOffset>
                </wp:positionV>
                <wp:extent cx="114300" cy="104775"/>
                <wp:effectExtent l="0" t="0" r="19050" b="2857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42D24" id="Rechthoek 4" o:spid="_x0000_s1026" style="position:absolute;margin-left:56.25pt;margin-top:3.75pt;width:9pt;height:8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ab/>
        <w:t xml:space="preserve">             Voorwaardelijk ontslag per </w:t>
      </w:r>
      <w:r w:rsidRPr="008014C0">
        <w:rPr>
          <w:rFonts w:ascii="Times New Roman" w:hAnsi="Times New Roman" w:cs="Times New Roman"/>
        </w:rPr>
        <w:t>[….</w:t>
      </w:r>
      <w:r>
        <w:rPr>
          <w:rFonts w:ascii="Times New Roman" w:hAnsi="Times New Roman" w:cs="Times New Roman"/>
        </w:rPr>
        <w:t>datum</w:t>
      </w:r>
      <w:r w:rsidRPr="008014C0">
        <w:rPr>
          <w:rFonts w:ascii="Times New Roman" w:hAnsi="Times New Roman" w:cs="Times New Roman"/>
        </w:rPr>
        <w:t xml:space="preserve"> invullen]</w:t>
      </w:r>
      <w:r>
        <w:rPr>
          <w:rStyle w:val="Voetnootmarkering"/>
          <w:rFonts w:ascii="Times New Roman" w:hAnsi="Times New Roman" w:cs="Times New Roman"/>
        </w:rPr>
        <w:footnoteReference w:id="1"/>
      </w:r>
    </w:p>
    <w:p w:rsidR="00A30C59" w:rsidRDefault="00A30C59" w:rsidP="00E235F8">
      <w:pPr>
        <w:pStyle w:val="Geenafstand"/>
        <w:rPr>
          <w:rFonts w:ascii="Times New Roman" w:hAnsi="Times New Roman" w:cs="Times New Roman"/>
        </w:rPr>
      </w:pPr>
    </w:p>
    <w:p w:rsidR="00E235F8" w:rsidRPr="008014C0" w:rsidRDefault="00E235F8" w:rsidP="00E235F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8014C0">
        <w:rPr>
          <w:rFonts w:ascii="Times New Roman" w:hAnsi="Times New Roman" w:cs="Times New Roman"/>
        </w:rPr>
        <w:t>e volge</w:t>
      </w:r>
      <w:r>
        <w:rPr>
          <w:rFonts w:ascii="Times New Roman" w:hAnsi="Times New Roman" w:cs="Times New Roman"/>
        </w:rPr>
        <w:t>nde voorwaarden en/of beperkingen stel ik voor</w:t>
      </w:r>
      <w:r>
        <w:rPr>
          <w:rStyle w:val="Voetnootmarkering"/>
          <w:rFonts w:ascii="Times New Roman" w:hAnsi="Times New Roman" w:cs="Times New Roman"/>
        </w:rPr>
        <w:footnoteReference w:id="2"/>
      </w:r>
      <w:r w:rsidRPr="008014C0">
        <w:rPr>
          <w:rFonts w:ascii="Times New Roman" w:hAnsi="Times New Roman" w:cs="Times New Roman"/>
        </w:rPr>
        <w:t>:</w:t>
      </w:r>
    </w:p>
    <w:p w:rsidR="00E235F8" w:rsidRPr="008014C0" w:rsidRDefault="00E235F8" w:rsidP="00E235F8">
      <w:pPr>
        <w:pStyle w:val="Geenafstand"/>
        <w:numPr>
          <w:ilvl w:val="0"/>
          <w:numId w:val="8"/>
        </w:numPr>
        <w:rPr>
          <w:rFonts w:ascii="Times New Roman" w:hAnsi="Times New Roman" w:cs="Times New Roman"/>
        </w:rPr>
      </w:pPr>
    </w:p>
    <w:p w:rsidR="00E235F8" w:rsidRPr="008014C0" w:rsidRDefault="00E235F8" w:rsidP="00E235F8">
      <w:pPr>
        <w:pStyle w:val="Geenafstand"/>
        <w:numPr>
          <w:ilvl w:val="0"/>
          <w:numId w:val="8"/>
        </w:numPr>
        <w:rPr>
          <w:rFonts w:ascii="Times New Roman" w:hAnsi="Times New Roman" w:cs="Times New Roman"/>
        </w:rPr>
      </w:pPr>
    </w:p>
    <w:p w:rsidR="00E235F8" w:rsidRDefault="00E235F8" w:rsidP="00E235F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C62FDD" w:rsidRDefault="00C62FDD" w:rsidP="00C62FDD">
      <w:pPr>
        <w:pStyle w:val="Geenafstand"/>
        <w:rPr>
          <w:rFonts w:ascii="Times New Roman" w:hAnsi="Times New Roman" w:cs="Times New Roman"/>
        </w:rPr>
      </w:pPr>
    </w:p>
    <w:p w:rsidR="003433FF" w:rsidRDefault="00E235F8" w:rsidP="003433FF">
      <w:pPr>
        <w:pStyle w:val="Geenafstand"/>
        <w:rPr>
          <w:rFonts w:ascii="Times New Roman" w:hAnsi="Times New Roman" w:cs="Times New Roman"/>
        </w:rPr>
      </w:pPr>
      <w:r w:rsidRPr="008014C0"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A2F85" wp14:editId="230DFF6C">
                <wp:simplePos x="0" y="0"/>
                <wp:positionH relativeFrom="column">
                  <wp:posOffset>-13970</wp:posOffset>
                </wp:positionH>
                <wp:positionV relativeFrom="paragraph">
                  <wp:posOffset>28575</wp:posOffset>
                </wp:positionV>
                <wp:extent cx="114300" cy="104775"/>
                <wp:effectExtent l="0" t="0" r="19050" b="2857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62D3" id="Rechthoek 2" o:spid="_x0000_s1026" style="position:absolute;margin-left:-1.1pt;margin-top:2.25pt;width:9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</w:t>
      </w:r>
      <w:r w:rsidR="003433FF">
        <w:rPr>
          <w:rFonts w:ascii="Times New Roman" w:hAnsi="Times New Roman" w:cs="Times New Roman"/>
        </w:rPr>
        <w:t>Ingevolge de Wet Verplichte Geestelijke Gezondheidszorg artikel 9:2, verzoek ik u bij deze</w:t>
      </w:r>
      <w:r w:rsidR="004648A0">
        <w:rPr>
          <w:rFonts w:ascii="Times New Roman" w:hAnsi="Times New Roman" w:cs="Times New Roman"/>
        </w:rPr>
        <w:t>n</w:t>
      </w:r>
      <w:r w:rsidR="003433FF">
        <w:rPr>
          <w:rFonts w:ascii="Times New Roman" w:hAnsi="Times New Roman" w:cs="Times New Roman"/>
        </w:rPr>
        <w:t xml:space="preserve"> een beslissing te nemen inzake de overplaatsing</w:t>
      </w:r>
      <w:r>
        <w:rPr>
          <w:rFonts w:ascii="Times New Roman" w:hAnsi="Times New Roman" w:cs="Times New Roman"/>
        </w:rPr>
        <w:t xml:space="preserve"> van genoemde cliënt</w:t>
      </w:r>
      <w:r w:rsidRPr="00E235F8">
        <w:rPr>
          <w:rStyle w:val="Voetnootmarkering"/>
          <w:rFonts w:ascii="Times New Roman" w:hAnsi="Times New Roman" w:cs="Times New Roman"/>
        </w:rPr>
        <w:t xml:space="preserve"> </w:t>
      </w:r>
      <w:r>
        <w:rPr>
          <w:rStyle w:val="Voetnootmarkering"/>
          <w:rFonts w:ascii="Times New Roman" w:hAnsi="Times New Roman" w:cs="Times New Roman"/>
        </w:rPr>
        <w:footnoteReference w:id="3"/>
      </w:r>
    </w:p>
    <w:p w:rsidR="003433FF" w:rsidRDefault="003433FF" w:rsidP="00C62FDD">
      <w:pPr>
        <w:pStyle w:val="Geenafstand"/>
        <w:rPr>
          <w:rFonts w:ascii="Times New Roman" w:hAnsi="Times New Roman" w:cs="Times New Roman"/>
        </w:rPr>
      </w:pPr>
    </w:p>
    <w:p w:rsidR="00417461" w:rsidRDefault="00417461" w:rsidP="00A42DB9">
      <w:pPr>
        <w:pStyle w:val="Geenafstand"/>
        <w:rPr>
          <w:rFonts w:ascii="Times New Roman" w:hAnsi="Times New Roman" w:cs="Times New Roman"/>
        </w:rPr>
      </w:pPr>
    </w:p>
    <w:p w:rsidR="00A30C59" w:rsidRDefault="00A30C59" w:rsidP="00A42DB9">
      <w:pPr>
        <w:pStyle w:val="Geenafstand"/>
        <w:rPr>
          <w:rFonts w:ascii="Times New Roman" w:hAnsi="Times New Roman" w:cs="Times New Roman"/>
        </w:rPr>
      </w:pPr>
    </w:p>
    <w:p w:rsidR="00F660C2" w:rsidRDefault="001E3DBB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Mijn overwegingen behorende bij dit verzoek zijn als volgt</w:t>
      </w:r>
      <w:r w:rsidR="00740AC5">
        <w:rPr>
          <w:rStyle w:val="Voetnootmarkering"/>
          <w:rFonts w:ascii="Times New Roman" w:hAnsi="Times New Roman" w:cs="Times New Roman"/>
        </w:rPr>
        <w:footnoteReference w:id="4"/>
      </w:r>
      <w:r w:rsidR="00417461">
        <w:rPr>
          <w:rFonts w:ascii="Times New Roman" w:hAnsi="Times New Roman" w:cs="Times New Roman"/>
        </w:rPr>
        <w:t>:</w:t>
      </w:r>
    </w:p>
    <w:p w:rsidR="00417461" w:rsidRDefault="00417461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</w:t>
      </w:r>
    </w:p>
    <w:p w:rsidR="001E3DBB" w:rsidRDefault="001E3DBB" w:rsidP="001E3DBB">
      <w:pPr>
        <w:pStyle w:val="Geenafstand"/>
        <w:rPr>
          <w:rFonts w:ascii="Times New Roman" w:hAnsi="Times New Roman" w:cs="Times New Roman"/>
        </w:rPr>
      </w:pPr>
    </w:p>
    <w:p w:rsidR="002E067F" w:rsidRDefault="002E067F" w:rsidP="00A42DB9">
      <w:pPr>
        <w:pStyle w:val="Geenafstand"/>
        <w:rPr>
          <w:rFonts w:ascii="Times New Roman" w:hAnsi="Times New Roman" w:cs="Times New Roman"/>
        </w:rPr>
      </w:pPr>
    </w:p>
    <w:p w:rsidR="002E067F" w:rsidRDefault="002E067F" w:rsidP="00A42DB9">
      <w:pPr>
        <w:pStyle w:val="Geenafstand"/>
        <w:rPr>
          <w:rFonts w:ascii="Times New Roman" w:hAnsi="Times New Roman" w:cs="Times New Roman"/>
        </w:rPr>
      </w:pPr>
    </w:p>
    <w:p w:rsidR="004648A0" w:rsidRDefault="00E96427" w:rsidP="004648A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648A0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4648A0">
        <w:rPr>
          <w:rFonts w:ascii="Times New Roman" w:hAnsi="Times New Roman" w:cs="Times New Roman"/>
        </w:rPr>
        <w:t>:</w:t>
      </w:r>
      <w:r w:rsidR="004648A0">
        <w:rPr>
          <w:rFonts w:ascii="Times New Roman" w:hAnsi="Times New Roman" w:cs="Times New Roman"/>
        </w:rPr>
        <w:tab/>
      </w:r>
      <w:r w:rsidR="004648A0">
        <w:rPr>
          <w:rFonts w:ascii="Times New Roman" w:hAnsi="Times New Roman" w:cs="Times New Roman"/>
        </w:rPr>
        <w:tab/>
      </w:r>
      <w:r w:rsidR="004648A0">
        <w:rPr>
          <w:rFonts w:ascii="Times New Roman" w:hAnsi="Times New Roman" w:cs="Times New Roman"/>
        </w:rPr>
        <w:tab/>
      </w:r>
      <w:r w:rsidR="004648A0">
        <w:rPr>
          <w:rFonts w:ascii="Times New Roman" w:hAnsi="Times New Roman" w:cs="Times New Roman"/>
        </w:rPr>
        <w:tab/>
        <w:t>……….,</w:t>
      </w:r>
      <w:r w:rsidR="004648A0">
        <w:rPr>
          <w:rFonts w:ascii="Times New Roman" w:hAnsi="Times New Roman" w:cs="Times New Roman"/>
        </w:rPr>
        <w:tab/>
        <w:t>………</w:t>
      </w:r>
    </w:p>
    <w:p w:rsidR="004648A0" w:rsidRDefault="004648A0" w:rsidP="004648A0">
      <w:pPr>
        <w:pStyle w:val="Geenafstand"/>
        <w:rPr>
          <w:rFonts w:ascii="Times New Roman" w:hAnsi="Times New Roman" w:cs="Times New Roman"/>
        </w:rPr>
      </w:pPr>
    </w:p>
    <w:p w:rsidR="004648A0" w:rsidRDefault="004648A0" w:rsidP="004648A0">
      <w:pPr>
        <w:pStyle w:val="Geenafstand"/>
        <w:rPr>
          <w:rFonts w:ascii="Times New Roman" w:hAnsi="Times New Roman" w:cs="Times New Roman"/>
        </w:rPr>
      </w:pPr>
    </w:p>
    <w:p w:rsidR="004648A0" w:rsidRDefault="004648A0" w:rsidP="004648A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Geneesheer-directeur: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9642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……….</w:t>
      </w:r>
    </w:p>
    <w:p w:rsidR="004648A0" w:rsidRDefault="004648A0" w:rsidP="004648A0">
      <w:pPr>
        <w:pStyle w:val="Geenafstand"/>
        <w:rPr>
          <w:rFonts w:ascii="Times New Roman" w:hAnsi="Times New Roman" w:cs="Times New Roman"/>
        </w:rPr>
      </w:pPr>
    </w:p>
    <w:p w:rsidR="004648A0" w:rsidRDefault="004648A0" w:rsidP="004648A0">
      <w:pPr>
        <w:pStyle w:val="Geenafstand"/>
        <w:rPr>
          <w:rFonts w:ascii="Times New Roman" w:hAnsi="Times New Roman" w:cs="Times New Roman"/>
        </w:rPr>
      </w:pPr>
    </w:p>
    <w:p w:rsidR="004648A0" w:rsidRDefault="00D17B47" w:rsidP="004648A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4648A0">
        <w:rPr>
          <w:rFonts w:ascii="Times New Roman" w:hAnsi="Times New Roman" w:cs="Times New Roman"/>
        </w:rPr>
        <w:t>tekening:</w:t>
      </w:r>
      <w:r w:rsidR="004648A0">
        <w:rPr>
          <w:rFonts w:ascii="Times New Roman" w:hAnsi="Times New Roman" w:cs="Times New Roman"/>
        </w:rPr>
        <w:tab/>
      </w:r>
      <w:r w:rsidR="004648A0">
        <w:rPr>
          <w:rFonts w:ascii="Times New Roman" w:hAnsi="Times New Roman" w:cs="Times New Roman"/>
        </w:rPr>
        <w:tab/>
      </w:r>
      <w:r w:rsidR="004648A0">
        <w:rPr>
          <w:rFonts w:ascii="Times New Roman" w:hAnsi="Times New Roman" w:cs="Times New Roman"/>
        </w:rPr>
        <w:tab/>
      </w:r>
      <w:r w:rsidR="004648A0">
        <w:rPr>
          <w:rFonts w:ascii="Times New Roman" w:hAnsi="Times New Roman" w:cs="Times New Roman"/>
        </w:rPr>
        <w:tab/>
        <w:t>……….</w:t>
      </w:r>
    </w:p>
    <w:sectPr w:rsidR="004648A0" w:rsidSect="00FA70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5F8" w:rsidRDefault="00E235F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5AB" w:rsidRDefault="003755AB" w:rsidP="003755AB">
    <w:pPr>
      <w:pStyle w:val="Voettekst"/>
      <w:pBdr>
        <w:bottom w:val="single" w:sz="6" w:space="1" w:color="auto"/>
      </w:pBdr>
      <w:jc w:val="right"/>
      <w:rPr>
        <w:rFonts w:ascii="Calibri" w:hAnsi="Calibri" w:cs="Calibri"/>
        <w:sz w:val="14"/>
        <w:szCs w:val="14"/>
      </w:rPr>
    </w:pPr>
  </w:p>
  <w:p w:rsidR="003755AB" w:rsidRPr="00584E79" w:rsidRDefault="00461622" w:rsidP="003755AB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584E79">
      <w:rPr>
        <w:rFonts w:ascii="Times New Roman" w:hAnsi="Times New Roman" w:cs="Times New Roman"/>
        <w:noProof/>
        <w:sz w:val="16"/>
        <w:szCs w:val="16"/>
      </w:rPr>
      <w:t>9 2 Verzoek tot toestemming onderbreking of beeindiging verplichte zorg danwel overplaatsing v01</w:t>
    </w:r>
  </w:p>
  <w:bookmarkEnd w:id="0"/>
  <w:p w:rsidR="003755AB" w:rsidRPr="00584E79" w:rsidRDefault="003755AB" w:rsidP="003755AB">
    <w:pPr>
      <w:pStyle w:val="Voettekst"/>
      <w:jc w:val="right"/>
      <w:rPr>
        <w:rFonts w:ascii="Times New Roman" w:hAnsi="Times New Roman" w:cs="Times New Roman"/>
        <w:sz w:val="16"/>
        <w:szCs w:val="16"/>
      </w:rPr>
    </w:pPr>
  </w:p>
  <w:p w:rsidR="00E235F8" w:rsidRPr="00584E79" w:rsidRDefault="003755AB" w:rsidP="003755AB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584E79">
      <w:rPr>
        <w:rFonts w:ascii="Times New Roman" w:hAnsi="Times New Roman" w:cs="Times New Roman"/>
        <w:sz w:val="16"/>
        <w:szCs w:val="16"/>
      </w:rPr>
      <w:t xml:space="preserve">Pagina </w:t>
    </w:r>
    <w:r w:rsidRPr="00584E79">
      <w:rPr>
        <w:rFonts w:ascii="Times New Roman" w:hAnsi="Times New Roman" w:cs="Times New Roman"/>
        <w:sz w:val="16"/>
        <w:szCs w:val="16"/>
      </w:rPr>
      <w:fldChar w:fldCharType="begin"/>
    </w:r>
    <w:r w:rsidRPr="00584E79">
      <w:rPr>
        <w:rFonts w:ascii="Times New Roman" w:hAnsi="Times New Roman" w:cs="Times New Roman"/>
        <w:sz w:val="16"/>
        <w:szCs w:val="16"/>
      </w:rPr>
      <w:instrText xml:space="preserve"> PAGE   \* MERGEFORMAT </w:instrText>
    </w:r>
    <w:r w:rsidRPr="00584E79">
      <w:rPr>
        <w:rFonts w:ascii="Times New Roman" w:hAnsi="Times New Roman" w:cs="Times New Roman"/>
        <w:sz w:val="16"/>
        <w:szCs w:val="16"/>
      </w:rPr>
      <w:fldChar w:fldCharType="separate"/>
    </w:r>
    <w:r w:rsidR="006F7A93">
      <w:rPr>
        <w:rFonts w:ascii="Times New Roman" w:hAnsi="Times New Roman" w:cs="Times New Roman"/>
        <w:noProof/>
        <w:sz w:val="16"/>
        <w:szCs w:val="16"/>
      </w:rPr>
      <w:t>1</w:t>
    </w:r>
    <w:r w:rsidRPr="00584E79">
      <w:rPr>
        <w:rFonts w:ascii="Times New Roman" w:hAnsi="Times New Roman" w:cs="Times New Roman"/>
        <w:sz w:val="16"/>
        <w:szCs w:val="16"/>
      </w:rPr>
      <w:fldChar w:fldCharType="end"/>
    </w:r>
    <w:r w:rsidRPr="00584E79">
      <w:rPr>
        <w:rFonts w:ascii="Times New Roman" w:hAnsi="Times New Roman" w:cs="Times New Roman"/>
        <w:sz w:val="16"/>
        <w:szCs w:val="16"/>
      </w:rPr>
      <w:t xml:space="preserve"> van </w:t>
    </w:r>
    <w:r w:rsidRPr="00584E79">
      <w:rPr>
        <w:rFonts w:ascii="Times New Roman" w:hAnsi="Times New Roman" w:cs="Times New Roman"/>
        <w:sz w:val="16"/>
        <w:szCs w:val="16"/>
      </w:rPr>
      <w:fldChar w:fldCharType="begin"/>
    </w:r>
    <w:r w:rsidRPr="00584E79">
      <w:rPr>
        <w:rFonts w:ascii="Times New Roman" w:hAnsi="Times New Roman" w:cs="Times New Roman"/>
        <w:sz w:val="16"/>
        <w:szCs w:val="16"/>
      </w:rPr>
      <w:instrText xml:space="preserve"> NUMPAGES   \* MERGEFORMAT </w:instrText>
    </w:r>
    <w:r w:rsidRPr="00584E79">
      <w:rPr>
        <w:rFonts w:ascii="Times New Roman" w:hAnsi="Times New Roman" w:cs="Times New Roman"/>
        <w:sz w:val="16"/>
        <w:szCs w:val="16"/>
      </w:rPr>
      <w:fldChar w:fldCharType="separate"/>
    </w:r>
    <w:r w:rsidR="006F7A93">
      <w:rPr>
        <w:rFonts w:ascii="Times New Roman" w:hAnsi="Times New Roman" w:cs="Times New Roman"/>
        <w:noProof/>
        <w:sz w:val="16"/>
        <w:szCs w:val="16"/>
      </w:rPr>
      <w:t>1</w:t>
    </w:r>
    <w:r w:rsidRPr="00584E79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5F8" w:rsidRDefault="00E235F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:rsidR="00A30C59" w:rsidRPr="008B2CDF" w:rsidRDefault="00A30C59" w:rsidP="00A30C59">
      <w:pPr>
        <w:pStyle w:val="Voetnoottekst"/>
        <w:rPr>
          <w:rFonts w:ascii="Times New Roman" w:hAnsi="Times New Roman" w:cs="Times New Roman"/>
        </w:rPr>
      </w:pPr>
      <w:r w:rsidRPr="008B2CDF">
        <w:rPr>
          <w:rStyle w:val="Voetnootmarkering"/>
          <w:rFonts w:ascii="Times New Roman" w:hAnsi="Times New Roman" w:cs="Times New Roman"/>
        </w:rPr>
        <w:footnoteRef/>
      </w:r>
      <w:r w:rsidRPr="008B2CDF">
        <w:rPr>
          <w:rFonts w:ascii="Times New Roman" w:hAnsi="Times New Roman" w:cs="Times New Roman"/>
        </w:rPr>
        <w:t xml:space="preserve"> Hetgeen niet van toepassing is, valt weg</w:t>
      </w:r>
    </w:p>
  </w:footnote>
  <w:footnote w:id="2">
    <w:p w:rsidR="00E235F8" w:rsidRPr="008B2CDF" w:rsidRDefault="00E235F8" w:rsidP="00E235F8">
      <w:pPr>
        <w:pStyle w:val="Voetnoottekst"/>
        <w:rPr>
          <w:rFonts w:ascii="Times New Roman" w:hAnsi="Times New Roman" w:cs="Times New Roman"/>
        </w:rPr>
      </w:pPr>
      <w:r w:rsidRPr="008B2CDF">
        <w:rPr>
          <w:rStyle w:val="Voetnootmarkering"/>
          <w:rFonts w:ascii="Times New Roman" w:hAnsi="Times New Roman" w:cs="Times New Roman"/>
        </w:rPr>
        <w:footnoteRef/>
      </w:r>
      <w:r w:rsidRPr="008B2CDF">
        <w:rPr>
          <w:rFonts w:ascii="Times New Roman" w:hAnsi="Times New Roman" w:cs="Times New Roman"/>
        </w:rPr>
        <w:t xml:space="preserve"> De voorwaarden/beperkingen zijn overeenkomstig artikel 8:20. Dit is niet van toepassing in het geval van overplaatsing.</w:t>
      </w:r>
    </w:p>
  </w:footnote>
  <w:footnote w:id="3">
    <w:p w:rsidR="00E235F8" w:rsidRPr="008B2CDF" w:rsidRDefault="00E235F8" w:rsidP="00E235F8">
      <w:pPr>
        <w:pStyle w:val="Voetnoottekst"/>
        <w:rPr>
          <w:rFonts w:ascii="Times New Roman" w:hAnsi="Times New Roman" w:cs="Times New Roman"/>
        </w:rPr>
      </w:pPr>
      <w:r w:rsidRPr="008B2CDF">
        <w:rPr>
          <w:rStyle w:val="Voetnootmarkering"/>
          <w:rFonts w:ascii="Times New Roman" w:hAnsi="Times New Roman" w:cs="Times New Roman"/>
        </w:rPr>
        <w:footnoteRef/>
      </w:r>
      <w:r w:rsidRPr="008B2CDF">
        <w:rPr>
          <w:rFonts w:ascii="Times New Roman" w:hAnsi="Times New Roman" w:cs="Times New Roman"/>
        </w:rPr>
        <w:t xml:space="preserve"> Hetgeen niet van toepassing is valt weg</w:t>
      </w:r>
    </w:p>
  </w:footnote>
  <w:footnote w:id="4">
    <w:p w:rsidR="00740AC5" w:rsidRPr="008B2CDF" w:rsidRDefault="00740AC5">
      <w:pPr>
        <w:pStyle w:val="Voetnoottekst"/>
        <w:rPr>
          <w:rFonts w:ascii="Times New Roman" w:hAnsi="Times New Roman" w:cs="Times New Roman"/>
        </w:rPr>
      </w:pPr>
      <w:r w:rsidRPr="008B2CDF">
        <w:rPr>
          <w:rStyle w:val="Voetnootmarkering"/>
          <w:rFonts w:ascii="Times New Roman" w:hAnsi="Times New Roman" w:cs="Times New Roman"/>
        </w:rPr>
        <w:footnoteRef/>
      </w:r>
      <w:r w:rsidR="00C445D2" w:rsidRPr="008B2CDF">
        <w:rPr>
          <w:rFonts w:ascii="Times New Roman" w:hAnsi="Times New Roman" w:cs="Times New Roman"/>
        </w:rPr>
        <w:t xml:space="preserve"> D</w:t>
      </w:r>
      <w:r w:rsidRPr="008B2CDF">
        <w:rPr>
          <w:rFonts w:ascii="Times New Roman" w:hAnsi="Times New Roman" w:cs="Times New Roman"/>
        </w:rPr>
        <w:t xml:space="preserve">e Minister betrekt  de  </w:t>
      </w:r>
      <w:r w:rsidR="00594ABC" w:rsidRPr="008B2CDF">
        <w:rPr>
          <w:rFonts w:ascii="Times New Roman" w:hAnsi="Times New Roman" w:cs="Times New Roman"/>
        </w:rPr>
        <w:t>overw</w:t>
      </w:r>
      <w:r w:rsidR="00C445D2" w:rsidRPr="008B2CDF">
        <w:rPr>
          <w:rFonts w:ascii="Times New Roman" w:hAnsi="Times New Roman" w:cs="Times New Roman"/>
        </w:rPr>
        <w:t>e</w:t>
      </w:r>
      <w:r w:rsidR="00594ABC" w:rsidRPr="008B2CDF">
        <w:rPr>
          <w:rFonts w:ascii="Times New Roman" w:hAnsi="Times New Roman" w:cs="Times New Roman"/>
        </w:rPr>
        <w:t xml:space="preserve">gingen en voorwaarden die de GD </w:t>
      </w:r>
      <w:r w:rsidR="00C445D2" w:rsidRPr="008B2CDF">
        <w:rPr>
          <w:rFonts w:ascii="Times New Roman" w:hAnsi="Times New Roman" w:cs="Times New Roman"/>
        </w:rPr>
        <w:t>ingevolgde de artikelen 8:16 en 8:18 nodig oordeelt.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5F8" w:rsidRDefault="00E235F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88" w:rsidRDefault="00660988" w:rsidP="00660988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FF34A5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E235F8" w:rsidRPr="003755AB" w:rsidRDefault="00E235F8" w:rsidP="003C1A00">
    <w:pPr>
      <w:pStyle w:val="Voettekst"/>
      <w:rPr>
        <w:rFonts w:ascii="Calibri" w:hAnsi="Calibri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35F8" w:rsidRDefault="00E235F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09B"/>
    <w:multiLevelType w:val="hybridMultilevel"/>
    <w:tmpl w:val="EB2A5780"/>
    <w:lvl w:ilvl="0" w:tplc="F7622FFA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20578"/>
    <w:multiLevelType w:val="hybridMultilevel"/>
    <w:tmpl w:val="8E3E81F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1011A5"/>
    <w:rsid w:val="00134BD3"/>
    <w:rsid w:val="001D222D"/>
    <w:rsid w:val="001D6994"/>
    <w:rsid w:val="001E3DBB"/>
    <w:rsid w:val="00216217"/>
    <w:rsid w:val="00217101"/>
    <w:rsid w:val="00217F8E"/>
    <w:rsid w:val="00242D5A"/>
    <w:rsid w:val="002B6114"/>
    <w:rsid w:val="002E067F"/>
    <w:rsid w:val="003433FF"/>
    <w:rsid w:val="0037289E"/>
    <w:rsid w:val="003755AB"/>
    <w:rsid w:val="00385A82"/>
    <w:rsid w:val="003A4BF3"/>
    <w:rsid w:val="003C1A00"/>
    <w:rsid w:val="00417461"/>
    <w:rsid w:val="004221B3"/>
    <w:rsid w:val="00460451"/>
    <w:rsid w:val="00461622"/>
    <w:rsid w:val="004648A0"/>
    <w:rsid w:val="004C5EAA"/>
    <w:rsid w:val="0056401B"/>
    <w:rsid w:val="00584E79"/>
    <w:rsid w:val="00594ABC"/>
    <w:rsid w:val="005A2C26"/>
    <w:rsid w:val="0064597E"/>
    <w:rsid w:val="00660988"/>
    <w:rsid w:val="0067552F"/>
    <w:rsid w:val="0068463F"/>
    <w:rsid w:val="006D5095"/>
    <w:rsid w:val="006E02B2"/>
    <w:rsid w:val="006E5570"/>
    <w:rsid w:val="006F7A93"/>
    <w:rsid w:val="00715ACC"/>
    <w:rsid w:val="00740AC5"/>
    <w:rsid w:val="007A6297"/>
    <w:rsid w:val="008659CA"/>
    <w:rsid w:val="00890A1D"/>
    <w:rsid w:val="008B2CDF"/>
    <w:rsid w:val="008D1B83"/>
    <w:rsid w:val="008F16D6"/>
    <w:rsid w:val="00910CF1"/>
    <w:rsid w:val="00927B94"/>
    <w:rsid w:val="009A52E4"/>
    <w:rsid w:val="009C4D5D"/>
    <w:rsid w:val="009C5CF9"/>
    <w:rsid w:val="009E5937"/>
    <w:rsid w:val="00A30C59"/>
    <w:rsid w:val="00A42DB9"/>
    <w:rsid w:val="00A531C2"/>
    <w:rsid w:val="00A57598"/>
    <w:rsid w:val="00AD4DEE"/>
    <w:rsid w:val="00B76E83"/>
    <w:rsid w:val="00C23807"/>
    <w:rsid w:val="00C442CD"/>
    <w:rsid w:val="00C445D2"/>
    <w:rsid w:val="00C55EF5"/>
    <w:rsid w:val="00C62FDD"/>
    <w:rsid w:val="00C664BB"/>
    <w:rsid w:val="00CF1395"/>
    <w:rsid w:val="00D17B47"/>
    <w:rsid w:val="00E235F8"/>
    <w:rsid w:val="00E24495"/>
    <w:rsid w:val="00E96427"/>
    <w:rsid w:val="00EF126C"/>
    <w:rsid w:val="00F436BE"/>
    <w:rsid w:val="00F614A6"/>
    <w:rsid w:val="00F61FBB"/>
    <w:rsid w:val="00F660C2"/>
    <w:rsid w:val="00F73D07"/>
    <w:rsid w:val="00FA7091"/>
    <w:rsid w:val="00FB418A"/>
    <w:rsid w:val="00F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FD843A22-99C7-4C13-918B-9843F2F2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8F16D6"/>
  </w:style>
  <w:style w:type="character" w:styleId="Hyperlink">
    <w:name w:val="Hyperlink"/>
    <w:basedOn w:val="Standaardalinea-lettertype"/>
    <w:uiPriority w:val="99"/>
    <w:unhideWhenUsed/>
    <w:rsid w:val="003C1A00"/>
    <w:rPr>
      <w:color w:val="0563C1"/>
      <w:u w:val="single"/>
    </w:rPr>
  </w:style>
  <w:style w:type="paragraph" w:styleId="Normaalweb">
    <w:name w:val="Normal (Web)"/>
    <w:basedOn w:val="Standaard"/>
    <w:uiPriority w:val="99"/>
    <w:semiHidden/>
    <w:unhideWhenUsed/>
    <w:rsid w:val="006459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62AFF-1722-4065-9B6B-BA768102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19</cp:revision>
  <cp:lastPrinted>2013-12-03T14:16:00Z</cp:lastPrinted>
  <dcterms:created xsi:type="dcterms:W3CDTF">2017-10-16T18:34:00Z</dcterms:created>
  <dcterms:modified xsi:type="dcterms:W3CDTF">2019-11-26T09:03:00Z</dcterms:modified>
</cp:coreProperties>
</file>