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70BE1" w14:textId="77777777" w:rsidR="001510F0" w:rsidRPr="001510F0" w:rsidRDefault="001510F0" w:rsidP="001510F0">
      <w:pPr>
        <w:rPr>
          <w:b/>
          <w:bCs/>
        </w:rPr>
      </w:pPr>
      <w:r w:rsidRPr="001510F0">
        <w:rPr>
          <w:b/>
          <w:bCs/>
        </w:rPr>
        <w:t>CPACC Sample Exam Questions</w:t>
      </w:r>
    </w:p>
    <w:p w14:paraId="7FEF88C8" w14:textId="77777777" w:rsidR="001510F0" w:rsidRPr="001510F0" w:rsidRDefault="001510F0" w:rsidP="001510F0">
      <w:pPr>
        <w:rPr>
          <w:b/>
          <w:bCs/>
        </w:rPr>
      </w:pPr>
      <w:r w:rsidRPr="001510F0">
        <w:rPr>
          <w:b/>
          <w:bCs/>
        </w:rPr>
        <w:t>Domain I: Disabilities, Challenges, and Assistive Technologies (40%)</w:t>
      </w:r>
    </w:p>
    <w:p w14:paraId="235F5CE4" w14:textId="77777777" w:rsidR="001510F0" w:rsidRPr="001510F0" w:rsidRDefault="001510F0" w:rsidP="001510F0">
      <w:r w:rsidRPr="001510F0">
        <w:t xml:space="preserve">Question One: The following statement is most closely related to which theoretical model of disability? A person with a disability </w:t>
      </w:r>
      <w:proofErr w:type="gramStart"/>
      <w:r w:rsidRPr="001510F0">
        <w:t>is not able to</w:t>
      </w:r>
      <w:proofErr w:type="gramEnd"/>
      <w:r w:rsidRPr="001510F0">
        <w:t xml:space="preserve"> perform activities like an able-bodied person </w:t>
      </w:r>
      <w:proofErr w:type="gramStart"/>
      <w:r w:rsidRPr="001510F0">
        <w:t>as a result of</w:t>
      </w:r>
      <w:proofErr w:type="gramEnd"/>
      <w:r w:rsidRPr="001510F0">
        <w:t xml:space="preserve"> their condition.</w:t>
      </w:r>
    </w:p>
    <w:p w14:paraId="1C7B509A" w14:textId="77777777" w:rsidR="001510F0" w:rsidRPr="001510F0" w:rsidRDefault="001510F0" w:rsidP="001510F0"/>
    <w:p w14:paraId="41CFD925" w14:textId="77777777" w:rsidR="001510F0" w:rsidRPr="001510F0" w:rsidRDefault="001510F0" w:rsidP="001510F0">
      <w:pPr>
        <w:numPr>
          <w:ilvl w:val="0"/>
          <w:numId w:val="1"/>
        </w:numPr>
      </w:pPr>
      <w:r w:rsidRPr="001510F0">
        <w:t>Social Model</w:t>
      </w:r>
    </w:p>
    <w:p w14:paraId="5DCA38EE" w14:textId="77777777" w:rsidR="001510F0" w:rsidRPr="001510F0" w:rsidRDefault="001510F0" w:rsidP="001510F0">
      <w:pPr>
        <w:numPr>
          <w:ilvl w:val="0"/>
          <w:numId w:val="1"/>
        </w:numPr>
      </w:pPr>
      <w:r w:rsidRPr="001510F0">
        <w:t>Economic Model</w:t>
      </w:r>
    </w:p>
    <w:p w14:paraId="31F6F028" w14:textId="77777777" w:rsidR="001510F0" w:rsidRPr="001510F0" w:rsidRDefault="001510F0" w:rsidP="001510F0">
      <w:pPr>
        <w:numPr>
          <w:ilvl w:val="0"/>
          <w:numId w:val="1"/>
        </w:numPr>
      </w:pPr>
      <w:r w:rsidRPr="001510F0">
        <w:t>Medical Model</w:t>
      </w:r>
    </w:p>
    <w:p w14:paraId="6968055F" w14:textId="77777777" w:rsidR="001510F0" w:rsidRPr="001510F0" w:rsidRDefault="001510F0" w:rsidP="001510F0">
      <w:pPr>
        <w:numPr>
          <w:ilvl w:val="0"/>
          <w:numId w:val="1"/>
        </w:numPr>
      </w:pPr>
      <w:r w:rsidRPr="001510F0">
        <w:t>Charity Model</w:t>
      </w:r>
    </w:p>
    <w:p w14:paraId="56A2FB5B" w14:textId="77777777" w:rsidR="001510F0" w:rsidRPr="001510F0" w:rsidRDefault="001510F0" w:rsidP="001510F0"/>
    <w:p w14:paraId="4591B6D6" w14:textId="77777777" w:rsidR="001510F0" w:rsidRPr="001510F0" w:rsidRDefault="001510F0" w:rsidP="001510F0">
      <w:pPr>
        <w:numPr>
          <w:ilvl w:val="0"/>
          <w:numId w:val="2"/>
        </w:numPr>
      </w:pPr>
      <w:r w:rsidRPr="001510F0">
        <w:t>The distractors are 1, 2, and 4.</w:t>
      </w:r>
    </w:p>
    <w:p w14:paraId="02201559" w14:textId="77777777" w:rsidR="001510F0" w:rsidRPr="001510F0" w:rsidRDefault="001510F0" w:rsidP="001510F0">
      <w:pPr>
        <w:numPr>
          <w:ilvl w:val="0"/>
          <w:numId w:val="2"/>
        </w:numPr>
      </w:pPr>
      <w:r w:rsidRPr="001510F0">
        <w:t>The correct answer is 3. Medical Model</w:t>
      </w:r>
    </w:p>
    <w:p w14:paraId="23DFB680" w14:textId="77777777" w:rsidR="001510F0" w:rsidRPr="001510F0" w:rsidRDefault="001510F0" w:rsidP="001510F0"/>
    <w:p w14:paraId="586904B3" w14:textId="77777777" w:rsidR="001510F0" w:rsidRPr="001510F0" w:rsidRDefault="001510F0" w:rsidP="001510F0">
      <w:r w:rsidRPr="001510F0">
        <w:t>Question Two: The use of flashing graphics on webpages, memes, or gifs in web applications should be avoided. These digital elements can create adverse and dangerous medical outcomes for people with which disability?</w:t>
      </w:r>
    </w:p>
    <w:p w14:paraId="4FE61A59" w14:textId="77777777" w:rsidR="001510F0" w:rsidRPr="001510F0" w:rsidRDefault="001510F0" w:rsidP="001510F0"/>
    <w:p w14:paraId="498DA192" w14:textId="77777777" w:rsidR="001510F0" w:rsidRPr="001510F0" w:rsidRDefault="001510F0" w:rsidP="001510F0">
      <w:pPr>
        <w:numPr>
          <w:ilvl w:val="0"/>
          <w:numId w:val="3"/>
        </w:numPr>
      </w:pPr>
      <w:r w:rsidRPr="001510F0">
        <w:t>Protanomaly</w:t>
      </w:r>
    </w:p>
    <w:p w14:paraId="597C44B1" w14:textId="77777777" w:rsidR="001510F0" w:rsidRPr="001510F0" w:rsidRDefault="001510F0" w:rsidP="001510F0">
      <w:pPr>
        <w:numPr>
          <w:ilvl w:val="0"/>
          <w:numId w:val="3"/>
        </w:numPr>
      </w:pPr>
      <w:r w:rsidRPr="001510F0">
        <w:t>Retinitis Pigmentosa</w:t>
      </w:r>
    </w:p>
    <w:p w14:paraId="0F640E4C" w14:textId="77777777" w:rsidR="001510F0" w:rsidRPr="001510F0" w:rsidRDefault="001510F0" w:rsidP="001510F0">
      <w:pPr>
        <w:numPr>
          <w:ilvl w:val="0"/>
          <w:numId w:val="3"/>
        </w:numPr>
      </w:pPr>
      <w:r w:rsidRPr="001510F0">
        <w:t>Spinal Cord Injury</w:t>
      </w:r>
    </w:p>
    <w:p w14:paraId="0C8544D7" w14:textId="77777777" w:rsidR="001510F0" w:rsidRPr="001510F0" w:rsidRDefault="001510F0" w:rsidP="001510F0">
      <w:pPr>
        <w:numPr>
          <w:ilvl w:val="0"/>
          <w:numId w:val="3"/>
        </w:numPr>
      </w:pPr>
      <w:r w:rsidRPr="001510F0">
        <w:t>Epilepsy</w:t>
      </w:r>
    </w:p>
    <w:p w14:paraId="6FAEADAA" w14:textId="77777777" w:rsidR="001510F0" w:rsidRPr="001510F0" w:rsidRDefault="001510F0" w:rsidP="001510F0"/>
    <w:p w14:paraId="1B49507D" w14:textId="77777777" w:rsidR="001510F0" w:rsidRPr="001510F0" w:rsidRDefault="001510F0" w:rsidP="001510F0">
      <w:pPr>
        <w:numPr>
          <w:ilvl w:val="0"/>
          <w:numId w:val="4"/>
        </w:numPr>
      </w:pPr>
      <w:r w:rsidRPr="001510F0">
        <w:t>The distractors are 1, 2, and 3.</w:t>
      </w:r>
    </w:p>
    <w:p w14:paraId="66A19D74" w14:textId="77777777" w:rsidR="001510F0" w:rsidRPr="001510F0" w:rsidRDefault="001510F0" w:rsidP="001510F0">
      <w:pPr>
        <w:numPr>
          <w:ilvl w:val="0"/>
          <w:numId w:val="4"/>
        </w:numPr>
      </w:pPr>
      <w:r w:rsidRPr="001510F0">
        <w:t>The correct answer is 4. Epilepsy</w:t>
      </w:r>
    </w:p>
    <w:p w14:paraId="6122675F" w14:textId="77777777" w:rsidR="001510F0" w:rsidRPr="001510F0" w:rsidRDefault="001510F0" w:rsidP="001510F0"/>
    <w:p w14:paraId="7FE4877E" w14:textId="77777777" w:rsidR="001510F0" w:rsidRPr="001510F0" w:rsidRDefault="001510F0" w:rsidP="001510F0">
      <w:r w:rsidRPr="001510F0">
        <w:lastRenderedPageBreak/>
        <w:t>Question Three: A popular color design theme in a website CMS features pastel color buttons and light gray text on a white background. People with which disability will have the most challenges with this color palette?</w:t>
      </w:r>
    </w:p>
    <w:p w14:paraId="7D2EE0C2" w14:textId="77777777" w:rsidR="001510F0" w:rsidRPr="001510F0" w:rsidRDefault="001510F0" w:rsidP="001510F0">
      <w:pPr>
        <w:numPr>
          <w:ilvl w:val="0"/>
          <w:numId w:val="5"/>
        </w:numPr>
      </w:pPr>
      <w:proofErr w:type="spellStart"/>
      <w:r w:rsidRPr="001510F0">
        <w:t>Deafblindness</w:t>
      </w:r>
      <w:proofErr w:type="spellEnd"/>
    </w:p>
    <w:p w14:paraId="0A717993" w14:textId="77777777" w:rsidR="001510F0" w:rsidRPr="001510F0" w:rsidRDefault="001510F0" w:rsidP="001510F0">
      <w:pPr>
        <w:numPr>
          <w:ilvl w:val="0"/>
          <w:numId w:val="5"/>
        </w:numPr>
      </w:pPr>
      <w:r w:rsidRPr="001510F0">
        <w:t>Low Vision</w:t>
      </w:r>
    </w:p>
    <w:p w14:paraId="3E51C30F" w14:textId="77777777" w:rsidR="001510F0" w:rsidRPr="001510F0" w:rsidRDefault="001510F0" w:rsidP="001510F0">
      <w:pPr>
        <w:numPr>
          <w:ilvl w:val="0"/>
          <w:numId w:val="5"/>
        </w:numPr>
      </w:pPr>
      <w:r w:rsidRPr="001510F0">
        <w:t>Dyscalculia</w:t>
      </w:r>
    </w:p>
    <w:p w14:paraId="61B4FB4D" w14:textId="77777777" w:rsidR="001510F0" w:rsidRPr="001510F0" w:rsidRDefault="001510F0" w:rsidP="001510F0">
      <w:pPr>
        <w:numPr>
          <w:ilvl w:val="0"/>
          <w:numId w:val="5"/>
        </w:numPr>
      </w:pPr>
      <w:r w:rsidRPr="001510F0">
        <w:t>Colorblindness</w:t>
      </w:r>
    </w:p>
    <w:p w14:paraId="7719A58A" w14:textId="77777777" w:rsidR="001510F0" w:rsidRPr="001510F0" w:rsidRDefault="001510F0" w:rsidP="001510F0"/>
    <w:p w14:paraId="2DF0A6E8" w14:textId="77777777" w:rsidR="001510F0" w:rsidRPr="001510F0" w:rsidRDefault="001510F0" w:rsidP="001510F0">
      <w:pPr>
        <w:numPr>
          <w:ilvl w:val="0"/>
          <w:numId w:val="6"/>
        </w:numPr>
      </w:pPr>
      <w:r w:rsidRPr="001510F0">
        <w:t>The distractors are 1, 3, and 4.</w:t>
      </w:r>
    </w:p>
    <w:p w14:paraId="043FCADB" w14:textId="77777777" w:rsidR="001510F0" w:rsidRPr="001510F0" w:rsidRDefault="001510F0" w:rsidP="001510F0">
      <w:pPr>
        <w:numPr>
          <w:ilvl w:val="0"/>
          <w:numId w:val="6"/>
        </w:numPr>
      </w:pPr>
      <w:r w:rsidRPr="001510F0">
        <w:t>The correct answer is 2. Low Vision</w:t>
      </w:r>
    </w:p>
    <w:p w14:paraId="1E55EC5B" w14:textId="77777777" w:rsidR="001510F0" w:rsidRPr="001510F0" w:rsidRDefault="001510F0" w:rsidP="001510F0"/>
    <w:p w14:paraId="61592CC2" w14:textId="77777777" w:rsidR="001510F0" w:rsidRPr="001510F0" w:rsidRDefault="001510F0" w:rsidP="001510F0">
      <w:r w:rsidRPr="001510F0">
        <w:pict w14:anchorId="19322208">
          <v:rect id="_x0000_i1037" style="width:468pt;height:.75pt" o:hralign="center" o:hrstd="t" o:hr="t" fillcolor="#a0a0a0" stroked="f"/>
        </w:pict>
      </w:r>
    </w:p>
    <w:p w14:paraId="3516F62E" w14:textId="77777777" w:rsidR="001510F0" w:rsidRPr="001510F0" w:rsidRDefault="001510F0" w:rsidP="001510F0">
      <w:pPr>
        <w:rPr>
          <w:b/>
          <w:bCs/>
        </w:rPr>
      </w:pPr>
      <w:r w:rsidRPr="001510F0">
        <w:rPr>
          <w:b/>
          <w:bCs/>
        </w:rPr>
        <w:t>Domain II: Accessibility and Universal Design (40%)</w:t>
      </w:r>
    </w:p>
    <w:p w14:paraId="4CEF052C" w14:textId="77777777" w:rsidR="001510F0" w:rsidRPr="001510F0" w:rsidRDefault="001510F0" w:rsidP="001510F0">
      <w:r w:rsidRPr="001510F0">
        <w:t>Question Four: Screen readers are a type of assistive technology that relays information displayed visually in digital media to the reader in a computerized voice. For a blind person who prefer to read in silence, what other format might a screen reader output to?</w:t>
      </w:r>
    </w:p>
    <w:p w14:paraId="08A6473F" w14:textId="77777777" w:rsidR="001510F0" w:rsidRPr="001510F0" w:rsidRDefault="001510F0" w:rsidP="001510F0"/>
    <w:p w14:paraId="6E0802B1" w14:textId="77777777" w:rsidR="001510F0" w:rsidRPr="001510F0" w:rsidRDefault="001510F0" w:rsidP="001510F0">
      <w:pPr>
        <w:numPr>
          <w:ilvl w:val="0"/>
          <w:numId w:val="7"/>
        </w:numPr>
      </w:pPr>
      <w:r w:rsidRPr="001510F0">
        <w:t>Open Captions</w:t>
      </w:r>
    </w:p>
    <w:p w14:paraId="445C3317" w14:textId="77777777" w:rsidR="001510F0" w:rsidRPr="001510F0" w:rsidRDefault="001510F0" w:rsidP="001510F0">
      <w:pPr>
        <w:numPr>
          <w:ilvl w:val="0"/>
          <w:numId w:val="7"/>
        </w:numPr>
      </w:pPr>
      <w:proofErr w:type="spellStart"/>
      <w:r w:rsidRPr="001510F0">
        <w:t>ePUB</w:t>
      </w:r>
      <w:proofErr w:type="spellEnd"/>
    </w:p>
    <w:p w14:paraId="2020DDB0" w14:textId="77777777" w:rsidR="001510F0" w:rsidRPr="001510F0" w:rsidRDefault="001510F0" w:rsidP="001510F0">
      <w:pPr>
        <w:numPr>
          <w:ilvl w:val="0"/>
          <w:numId w:val="7"/>
        </w:numPr>
      </w:pPr>
      <w:r w:rsidRPr="001510F0">
        <w:t>Refreshable braille display</w:t>
      </w:r>
    </w:p>
    <w:p w14:paraId="27E564BB" w14:textId="77777777" w:rsidR="001510F0" w:rsidRPr="001510F0" w:rsidRDefault="001510F0" w:rsidP="001510F0">
      <w:pPr>
        <w:numPr>
          <w:ilvl w:val="0"/>
          <w:numId w:val="7"/>
        </w:numPr>
      </w:pPr>
      <w:r w:rsidRPr="001510F0">
        <w:t>Alternative and Augmented Communications</w:t>
      </w:r>
    </w:p>
    <w:p w14:paraId="265631D4" w14:textId="77777777" w:rsidR="001510F0" w:rsidRPr="001510F0" w:rsidRDefault="001510F0" w:rsidP="001510F0"/>
    <w:p w14:paraId="53C247F7" w14:textId="77777777" w:rsidR="001510F0" w:rsidRPr="001510F0" w:rsidRDefault="001510F0" w:rsidP="001510F0">
      <w:pPr>
        <w:numPr>
          <w:ilvl w:val="0"/>
          <w:numId w:val="8"/>
        </w:numPr>
      </w:pPr>
      <w:r w:rsidRPr="001510F0">
        <w:t>The distractors are 1, 2, and 4.</w:t>
      </w:r>
    </w:p>
    <w:p w14:paraId="5F4FA02D" w14:textId="77777777" w:rsidR="001510F0" w:rsidRPr="001510F0" w:rsidRDefault="001510F0" w:rsidP="001510F0">
      <w:pPr>
        <w:numPr>
          <w:ilvl w:val="0"/>
          <w:numId w:val="8"/>
        </w:numPr>
      </w:pPr>
      <w:r w:rsidRPr="001510F0">
        <w:t>The correct answer is 3. Refreshable braille display</w:t>
      </w:r>
    </w:p>
    <w:p w14:paraId="0CC0C933" w14:textId="77777777" w:rsidR="001510F0" w:rsidRPr="001510F0" w:rsidRDefault="001510F0" w:rsidP="001510F0"/>
    <w:p w14:paraId="5AF35DC0" w14:textId="77777777" w:rsidR="001510F0" w:rsidRPr="001510F0" w:rsidRDefault="001510F0" w:rsidP="001510F0">
      <w:r w:rsidRPr="001510F0">
        <w:t>Question Five: What is one of the main shortcomings of artificial intelligence or automated captions?</w:t>
      </w:r>
    </w:p>
    <w:p w14:paraId="45607FBE" w14:textId="77777777" w:rsidR="001510F0" w:rsidRPr="001510F0" w:rsidRDefault="001510F0" w:rsidP="001510F0"/>
    <w:p w14:paraId="22117291" w14:textId="77777777" w:rsidR="001510F0" w:rsidRPr="001510F0" w:rsidRDefault="001510F0" w:rsidP="001510F0">
      <w:pPr>
        <w:numPr>
          <w:ilvl w:val="0"/>
          <w:numId w:val="9"/>
        </w:numPr>
      </w:pPr>
      <w:r w:rsidRPr="001510F0">
        <w:t>Display in more than two lines</w:t>
      </w:r>
    </w:p>
    <w:p w14:paraId="1264F6A7" w14:textId="77777777" w:rsidR="001510F0" w:rsidRPr="001510F0" w:rsidRDefault="001510F0" w:rsidP="001510F0">
      <w:pPr>
        <w:numPr>
          <w:ilvl w:val="0"/>
          <w:numId w:val="9"/>
        </w:numPr>
      </w:pPr>
      <w:r w:rsidRPr="001510F0">
        <w:t>Do not include grammar and punctuation</w:t>
      </w:r>
    </w:p>
    <w:p w14:paraId="46570D34" w14:textId="77777777" w:rsidR="001510F0" w:rsidRPr="001510F0" w:rsidRDefault="001510F0" w:rsidP="001510F0">
      <w:pPr>
        <w:numPr>
          <w:ilvl w:val="0"/>
          <w:numId w:val="9"/>
        </w:numPr>
      </w:pPr>
      <w:r w:rsidRPr="001510F0">
        <w:t>Cannot be shown in a transcript</w:t>
      </w:r>
    </w:p>
    <w:p w14:paraId="14A267FF" w14:textId="77777777" w:rsidR="001510F0" w:rsidRPr="001510F0" w:rsidRDefault="001510F0" w:rsidP="001510F0">
      <w:pPr>
        <w:numPr>
          <w:ilvl w:val="0"/>
          <w:numId w:val="9"/>
        </w:numPr>
      </w:pPr>
      <w:r w:rsidRPr="001510F0">
        <w:t>Are not readable on mobile devices</w:t>
      </w:r>
    </w:p>
    <w:p w14:paraId="357C6EE4" w14:textId="77777777" w:rsidR="001510F0" w:rsidRPr="001510F0" w:rsidRDefault="001510F0" w:rsidP="001510F0"/>
    <w:p w14:paraId="01B6DEB9" w14:textId="77777777" w:rsidR="001510F0" w:rsidRPr="001510F0" w:rsidRDefault="001510F0" w:rsidP="001510F0">
      <w:pPr>
        <w:numPr>
          <w:ilvl w:val="0"/>
          <w:numId w:val="10"/>
        </w:numPr>
      </w:pPr>
      <w:r w:rsidRPr="001510F0">
        <w:t>The distractors are 1, 3, and 4.</w:t>
      </w:r>
    </w:p>
    <w:p w14:paraId="5F8B1408" w14:textId="77777777" w:rsidR="001510F0" w:rsidRPr="001510F0" w:rsidRDefault="001510F0" w:rsidP="001510F0">
      <w:pPr>
        <w:numPr>
          <w:ilvl w:val="0"/>
          <w:numId w:val="10"/>
        </w:numPr>
      </w:pPr>
      <w:r w:rsidRPr="001510F0">
        <w:t>The correct answer is 2. Do not include grammar and punctuation.</w:t>
      </w:r>
    </w:p>
    <w:p w14:paraId="758C52EB" w14:textId="77777777" w:rsidR="001510F0" w:rsidRPr="001510F0" w:rsidRDefault="001510F0" w:rsidP="001510F0"/>
    <w:p w14:paraId="2355F450" w14:textId="77777777" w:rsidR="001510F0" w:rsidRPr="001510F0" w:rsidRDefault="001510F0" w:rsidP="001510F0">
      <w:r w:rsidRPr="001510F0">
        <w:t>Question Six: Eye gaze products and switches are input devices that are designed to support which type of disability?</w:t>
      </w:r>
    </w:p>
    <w:p w14:paraId="338A6D1E" w14:textId="77777777" w:rsidR="001510F0" w:rsidRPr="001510F0" w:rsidRDefault="001510F0" w:rsidP="001510F0"/>
    <w:p w14:paraId="6088D962" w14:textId="77777777" w:rsidR="001510F0" w:rsidRPr="001510F0" w:rsidRDefault="001510F0" w:rsidP="001510F0">
      <w:pPr>
        <w:numPr>
          <w:ilvl w:val="0"/>
          <w:numId w:val="11"/>
        </w:numPr>
      </w:pPr>
      <w:r w:rsidRPr="001510F0">
        <w:t>Hearing</w:t>
      </w:r>
    </w:p>
    <w:p w14:paraId="7D087B5C" w14:textId="77777777" w:rsidR="001510F0" w:rsidRPr="001510F0" w:rsidRDefault="001510F0" w:rsidP="001510F0">
      <w:pPr>
        <w:numPr>
          <w:ilvl w:val="0"/>
          <w:numId w:val="11"/>
        </w:numPr>
      </w:pPr>
      <w:r w:rsidRPr="001510F0">
        <w:t>Speech</w:t>
      </w:r>
    </w:p>
    <w:p w14:paraId="497174CD" w14:textId="77777777" w:rsidR="001510F0" w:rsidRPr="001510F0" w:rsidRDefault="001510F0" w:rsidP="001510F0">
      <w:pPr>
        <w:numPr>
          <w:ilvl w:val="0"/>
          <w:numId w:val="11"/>
        </w:numPr>
      </w:pPr>
      <w:r w:rsidRPr="001510F0">
        <w:t>Vision</w:t>
      </w:r>
    </w:p>
    <w:p w14:paraId="209ACA65" w14:textId="77777777" w:rsidR="001510F0" w:rsidRPr="001510F0" w:rsidRDefault="001510F0" w:rsidP="001510F0">
      <w:pPr>
        <w:numPr>
          <w:ilvl w:val="0"/>
          <w:numId w:val="11"/>
        </w:numPr>
      </w:pPr>
      <w:r w:rsidRPr="001510F0">
        <w:t>Mobility</w:t>
      </w:r>
    </w:p>
    <w:p w14:paraId="6D534A13" w14:textId="77777777" w:rsidR="001510F0" w:rsidRPr="001510F0" w:rsidRDefault="001510F0" w:rsidP="001510F0"/>
    <w:p w14:paraId="2F4D9C63" w14:textId="77777777" w:rsidR="001510F0" w:rsidRPr="001510F0" w:rsidRDefault="001510F0" w:rsidP="001510F0">
      <w:pPr>
        <w:numPr>
          <w:ilvl w:val="0"/>
          <w:numId w:val="12"/>
        </w:numPr>
      </w:pPr>
      <w:r w:rsidRPr="001510F0">
        <w:t>The distractors are 1, 2, and 3.</w:t>
      </w:r>
    </w:p>
    <w:p w14:paraId="4F754194" w14:textId="77777777" w:rsidR="001510F0" w:rsidRPr="001510F0" w:rsidRDefault="001510F0" w:rsidP="001510F0">
      <w:pPr>
        <w:numPr>
          <w:ilvl w:val="0"/>
          <w:numId w:val="12"/>
        </w:numPr>
      </w:pPr>
      <w:r w:rsidRPr="001510F0">
        <w:t>The correct answer is 4. Mobility</w:t>
      </w:r>
    </w:p>
    <w:p w14:paraId="6061ACC5" w14:textId="77777777" w:rsidR="001510F0" w:rsidRPr="001510F0" w:rsidRDefault="001510F0" w:rsidP="001510F0"/>
    <w:p w14:paraId="1E2DF1E3" w14:textId="77777777" w:rsidR="001510F0" w:rsidRPr="001510F0" w:rsidRDefault="001510F0" w:rsidP="001510F0">
      <w:r w:rsidRPr="001510F0">
        <w:t>Question Seven: Which disability, according to WHO reports, has a large percentage of cases that could be prevented with access to health and medical care?</w:t>
      </w:r>
    </w:p>
    <w:p w14:paraId="63A54FA7" w14:textId="77777777" w:rsidR="001510F0" w:rsidRPr="001510F0" w:rsidRDefault="001510F0" w:rsidP="001510F0"/>
    <w:p w14:paraId="57EDB0BA" w14:textId="77777777" w:rsidR="001510F0" w:rsidRPr="001510F0" w:rsidRDefault="001510F0" w:rsidP="001510F0">
      <w:pPr>
        <w:numPr>
          <w:ilvl w:val="0"/>
          <w:numId w:val="13"/>
        </w:numPr>
      </w:pPr>
      <w:proofErr w:type="spellStart"/>
      <w:r w:rsidRPr="001510F0">
        <w:t>Quadraplegia</w:t>
      </w:r>
      <w:proofErr w:type="spellEnd"/>
    </w:p>
    <w:p w14:paraId="54A1C176" w14:textId="77777777" w:rsidR="001510F0" w:rsidRPr="001510F0" w:rsidRDefault="001510F0" w:rsidP="001510F0">
      <w:pPr>
        <w:numPr>
          <w:ilvl w:val="0"/>
          <w:numId w:val="13"/>
        </w:numPr>
      </w:pPr>
      <w:r w:rsidRPr="001510F0">
        <w:t>Aphasia</w:t>
      </w:r>
    </w:p>
    <w:p w14:paraId="5C87A94D" w14:textId="77777777" w:rsidR="001510F0" w:rsidRPr="001510F0" w:rsidRDefault="001510F0" w:rsidP="001510F0">
      <w:pPr>
        <w:numPr>
          <w:ilvl w:val="0"/>
          <w:numId w:val="13"/>
        </w:numPr>
      </w:pPr>
      <w:r w:rsidRPr="001510F0">
        <w:t>Blindness</w:t>
      </w:r>
    </w:p>
    <w:p w14:paraId="5B76DC37" w14:textId="77777777" w:rsidR="001510F0" w:rsidRPr="001510F0" w:rsidRDefault="001510F0" w:rsidP="001510F0">
      <w:pPr>
        <w:numPr>
          <w:ilvl w:val="0"/>
          <w:numId w:val="13"/>
        </w:numPr>
      </w:pPr>
      <w:r w:rsidRPr="001510F0">
        <w:t>Dysgraphia</w:t>
      </w:r>
    </w:p>
    <w:p w14:paraId="79EB23BC" w14:textId="77777777" w:rsidR="001510F0" w:rsidRPr="001510F0" w:rsidRDefault="001510F0" w:rsidP="001510F0"/>
    <w:p w14:paraId="4CC6E9DE" w14:textId="77777777" w:rsidR="001510F0" w:rsidRPr="001510F0" w:rsidRDefault="001510F0" w:rsidP="001510F0">
      <w:pPr>
        <w:numPr>
          <w:ilvl w:val="0"/>
          <w:numId w:val="14"/>
        </w:numPr>
      </w:pPr>
      <w:r w:rsidRPr="001510F0">
        <w:t>The distractors are 1, 2, and 4.</w:t>
      </w:r>
    </w:p>
    <w:p w14:paraId="0606CC2F" w14:textId="77777777" w:rsidR="001510F0" w:rsidRPr="001510F0" w:rsidRDefault="001510F0" w:rsidP="001510F0">
      <w:pPr>
        <w:numPr>
          <w:ilvl w:val="0"/>
          <w:numId w:val="14"/>
        </w:numPr>
      </w:pPr>
      <w:r w:rsidRPr="001510F0">
        <w:t>The correct answer is 3. Blindness</w:t>
      </w:r>
    </w:p>
    <w:p w14:paraId="4DD3D514" w14:textId="77777777" w:rsidR="001510F0" w:rsidRPr="001510F0" w:rsidRDefault="001510F0" w:rsidP="001510F0"/>
    <w:p w14:paraId="52A24E56" w14:textId="77777777" w:rsidR="001510F0" w:rsidRPr="001510F0" w:rsidRDefault="001510F0" w:rsidP="001510F0">
      <w:r w:rsidRPr="001510F0">
        <w:t>Question Eight: Which principle of WCAG refers to the backward and forward compatibility of digital products?</w:t>
      </w:r>
    </w:p>
    <w:p w14:paraId="37A40C90" w14:textId="77777777" w:rsidR="001510F0" w:rsidRPr="001510F0" w:rsidRDefault="001510F0" w:rsidP="001510F0"/>
    <w:p w14:paraId="2B82C98E" w14:textId="77777777" w:rsidR="001510F0" w:rsidRPr="001510F0" w:rsidRDefault="001510F0" w:rsidP="001510F0">
      <w:pPr>
        <w:numPr>
          <w:ilvl w:val="0"/>
          <w:numId w:val="15"/>
        </w:numPr>
      </w:pPr>
      <w:r w:rsidRPr="001510F0">
        <w:t>Perceivable</w:t>
      </w:r>
    </w:p>
    <w:p w14:paraId="537B0CE0" w14:textId="77777777" w:rsidR="001510F0" w:rsidRPr="001510F0" w:rsidRDefault="001510F0" w:rsidP="001510F0">
      <w:pPr>
        <w:numPr>
          <w:ilvl w:val="0"/>
          <w:numId w:val="15"/>
        </w:numPr>
      </w:pPr>
      <w:r w:rsidRPr="001510F0">
        <w:t>Operable</w:t>
      </w:r>
    </w:p>
    <w:p w14:paraId="32A9C15F" w14:textId="77777777" w:rsidR="001510F0" w:rsidRPr="001510F0" w:rsidRDefault="001510F0" w:rsidP="001510F0">
      <w:pPr>
        <w:numPr>
          <w:ilvl w:val="0"/>
          <w:numId w:val="15"/>
        </w:numPr>
      </w:pPr>
      <w:r w:rsidRPr="001510F0">
        <w:t>Understandable</w:t>
      </w:r>
    </w:p>
    <w:p w14:paraId="356C24BE" w14:textId="77777777" w:rsidR="001510F0" w:rsidRPr="001510F0" w:rsidRDefault="001510F0" w:rsidP="001510F0">
      <w:pPr>
        <w:numPr>
          <w:ilvl w:val="0"/>
          <w:numId w:val="15"/>
        </w:numPr>
      </w:pPr>
      <w:r w:rsidRPr="001510F0">
        <w:t>Robust</w:t>
      </w:r>
    </w:p>
    <w:p w14:paraId="10CA4E97" w14:textId="77777777" w:rsidR="001510F0" w:rsidRPr="001510F0" w:rsidRDefault="001510F0" w:rsidP="001510F0"/>
    <w:p w14:paraId="3C35A7DC" w14:textId="77777777" w:rsidR="001510F0" w:rsidRPr="001510F0" w:rsidRDefault="001510F0" w:rsidP="001510F0">
      <w:pPr>
        <w:numPr>
          <w:ilvl w:val="0"/>
          <w:numId w:val="16"/>
        </w:numPr>
      </w:pPr>
      <w:r w:rsidRPr="001510F0">
        <w:t>The distractors are 1, 2, and 3.</w:t>
      </w:r>
    </w:p>
    <w:p w14:paraId="717574D1" w14:textId="77777777" w:rsidR="001510F0" w:rsidRPr="001510F0" w:rsidRDefault="001510F0" w:rsidP="001510F0">
      <w:pPr>
        <w:numPr>
          <w:ilvl w:val="0"/>
          <w:numId w:val="16"/>
        </w:numPr>
      </w:pPr>
      <w:r w:rsidRPr="001510F0">
        <w:t>The correct answer is 4. Robust</w:t>
      </w:r>
    </w:p>
    <w:p w14:paraId="420F6438" w14:textId="77777777" w:rsidR="001510F0" w:rsidRPr="001510F0" w:rsidRDefault="001510F0" w:rsidP="001510F0"/>
    <w:p w14:paraId="6384A091" w14:textId="77777777" w:rsidR="001510F0" w:rsidRPr="001510F0" w:rsidRDefault="001510F0" w:rsidP="001510F0">
      <w:r w:rsidRPr="001510F0">
        <w:pict w14:anchorId="33503A3D">
          <v:rect id="_x0000_i1038" style="width:468pt;height:.75pt" o:hralign="center" o:hrstd="t" o:hr="t" fillcolor="#a0a0a0" stroked="f"/>
        </w:pict>
      </w:r>
    </w:p>
    <w:p w14:paraId="7210CDEA" w14:textId="77777777" w:rsidR="001510F0" w:rsidRPr="001510F0" w:rsidRDefault="001510F0" w:rsidP="001510F0">
      <w:pPr>
        <w:rPr>
          <w:b/>
          <w:bCs/>
        </w:rPr>
      </w:pPr>
      <w:r w:rsidRPr="001510F0">
        <w:rPr>
          <w:b/>
          <w:bCs/>
        </w:rPr>
        <w:t>Domain III: Standards, Laws, and Management Strategies (20%)</w:t>
      </w:r>
    </w:p>
    <w:p w14:paraId="09B871CA" w14:textId="77777777" w:rsidR="001510F0" w:rsidRPr="001510F0" w:rsidRDefault="001510F0" w:rsidP="001510F0">
      <w:r w:rsidRPr="001510F0">
        <w:t>Question Nine: Which of the following is specific to ICT (information and communication technologies)?</w:t>
      </w:r>
    </w:p>
    <w:p w14:paraId="03F1F587" w14:textId="77777777" w:rsidR="001510F0" w:rsidRPr="001510F0" w:rsidRDefault="001510F0" w:rsidP="001510F0"/>
    <w:p w14:paraId="7464F6C9" w14:textId="77777777" w:rsidR="001510F0" w:rsidRPr="001510F0" w:rsidRDefault="001510F0" w:rsidP="001510F0">
      <w:pPr>
        <w:numPr>
          <w:ilvl w:val="0"/>
          <w:numId w:val="17"/>
        </w:numPr>
      </w:pPr>
      <w:r w:rsidRPr="001510F0">
        <w:t>Marrakesh Treaty</w:t>
      </w:r>
    </w:p>
    <w:p w14:paraId="605C6671" w14:textId="77777777" w:rsidR="001510F0" w:rsidRPr="001510F0" w:rsidRDefault="001510F0" w:rsidP="001510F0">
      <w:pPr>
        <w:numPr>
          <w:ilvl w:val="0"/>
          <w:numId w:val="17"/>
        </w:numPr>
      </w:pPr>
      <w:r w:rsidRPr="001510F0">
        <w:t>EN 301 549</w:t>
      </w:r>
    </w:p>
    <w:p w14:paraId="53D2ECC5" w14:textId="77777777" w:rsidR="001510F0" w:rsidRPr="001510F0" w:rsidRDefault="001510F0" w:rsidP="001510F0">
      <w:pPr>
        <w:numPr>
          <w:ilvl w:val="0"/>
          <w:numId w:val="17"/>
        </w:numPr>
      </w:pPr>
      <w:r w:rsidRPr="001510F0">
        <w:t>Air Carrier Access Act</w:t>
      </w:r>
    </w:p>
    <w:p w14:paraId="5DD214BC" w14:textId="77777777" w:rsidR="001510F0" w:rsidRPr="001510F0" w:rsidRDefault="001510F0" w:rsidP="001510F0">
      <w:pPr>
        <w:numPr>
          <w:ilvl w:val="0"/>
          <w:numId w:val="17"/>
        </w:numPr>
      </w:pPr>
      <w:r w:rsidRPr="001510F0">
        <w:t>AODA</w:t>
      </w:r>
    </w:p>
    <w:p w14:paraId="5F7261F6" w14:textId="77777777" w:rsidR="001510F0" w:rsidRPr="001510F0" w:rsidRDefault="001510F0" w:rsidP="001510F0"/>
    <w:p w14:paraId="42250943" w14:textId="77777777" w:rsidR="001510F0" w:rsidRPr="001510F0" w:rsidRDefault="001510F0" w:rsidP="001510F0">
      <w:pPr>
        <w:numPr>
          <w:ilvl w:val="0"/>
          <w:numId w:val="18"/>
        </w:numPr>
      </w:pPr>
      <w:r w:rsidRPr="001510F0">
        <w:t>The distractors are 1, 3, and 4.</w:t>
      </w:r>
    </w:p>
    <w:p w14:paraId="21E12296" w14:textId="77777777" w:rsidR="001510F0" w:rsidRPr="001510F0" w:rsidRDefault="001510F0" w:rsidP="001510F0">
      <w:pPr>
        <w:numPr>
          <w:ilvl w:val="0"/>
          <w:numId w:val="18"/>
        </w:numPr>
      </w:pPr>
      <w:r w:rsidRPr="001510F0">
        <w:t>The correct answer is 2. EN 301 549, an EU Standard.</w:t>
      </w:r>
    </w:p>
    <w:p w14:paraId="54F8A6C3" w14:textId="77777777" w:rsidR="001510F0" w:rsidRPr="001510F0" w:rsidRDefault="001510F0" w:rsidP="001510F0"/>
    <w:p w14:paraId="6222719C" w14:textId="77777777" w:rsidR="001510F0" w:rsidRPr="001510F0" w:rsidRDefault="001510F0" w:rsidP="001510F0">
      <w:r w:rsidRPr="001510F0">
        <w:t>Question Ten: In an optimized or mature accessibility program which of the following is an indication of integrated accessibility practices?</w:t>
      </w:r>
    </w:p>
    <w:p w14:paraId="5E6D67A7" w14:textId="77777777" w:rsidR="001510F0" w:rsidRPr="001510F0" w:rsidRDefault="001510F0" w:rsidP="001510F0"/>
    <w:p w14:paraId="262E66C8" w14:textId="77777777" w:rsidR="001510F0" w:rsidRPr="001510F0" w:rsidRDefault="001510F0" w:rsidP="001510F0">
      <w:pPr>
        <w:numPr>
          <w:ilvl w:val="0"/>
          <w:numId w:val="19"/>
        </w:numPr>
      </w:pPr>
      <w:r w:rsidRPr="001510F0">
        <w:t>Processes are monitored</w:t>
      </w:r>
    </w:p>
    <w:p w14:paraId="5D29DCD3" w14:textId="77777777" w:rsidR="001510F0" w:rsidRPr="001510F0" w:rsidRDefault="001510F0" w:rsidP="001510F0">
      <w:pPr>
        <w:numPr>
          <w:ilvl w:val="0"/>
          <w:numId w:val="19"/>
        </w:numPr>
      </w:pPr>
      <w:r w:rsidRPr="001510F0">
        <w:t>Informal approaches to accessibility</w:t>
      </w:r>
    </w:p>
    <w:p w14:paraId="2A096026" w14:textId="77777777" w:rsidR="001510F0" w:rsidRPr="001510F0" w:rsidRDefault="001510F0" w:rsidP="001510F0">
      <w:pPr>
        <w:numPr>
          <w:ilvl w:val="0"/>
          <w:numId w:val="19"/>
        </w:numPr>
      </w:pPr>
      <w:r w:rsidRPr="001510F0">
        <w:t xml:space="preserve">Best practices are </w:t>
      </w:r>
      <w:proofErr w:type="gramStart"/>
      <w:r w:rsidRPr="001510F0">
        <w:t>documented</w:t>
      </w:r>
      <w:proofErr w:type="gramEnd"/>
      <w:r w:rsidRPr="001510F0">
        <w:t xml:space="preserve"> and innovation is pursued</w:t>
      </w:r>
    </w:p>
    <w:p w14:paraId="44BA4EF2" w14:textId="77777777" w:rsidR="001510F0" w:rsidRPr="001510F0" w:rsidRDefault="001510F0" w:rsidP="001510F0">
      <w:pPr>
        <w:numPr>
          <w:ilvl w:val="0"/>
          <w:numId w:val="19"/>
        </w:numPr>
      </w:pPr>
      <w:r w:rsidRPr="001510F0">
        <w:t>Processes are beginning to be established</w:t>
      </w:r>
    </w:p>
    <w:p w14:paraId="3A737C25" w14:textId="77777777" w:rsidR="001510F0" w:rsidRPr="001510F0" w:rsidRDefault="001510F0" w:rsidP="001510F0"/>
    <w:p w14:paraId="7B6E764C" w14:textId="77777777" w:rsidR="001510F0" w:rsidRPr="001510F0" w:rsidRDefault="001510F0" w:rsidP="001510F0">
      <w:pPr>
        <w:numPr>
          <w:ilvl w:val="0"/>
          <w:numId w:val="20"/>
        </w:numPr>
      </w:pPr>
      <w:r w:rsidRPr="001510F0">
        <w:t>The distractors are 1, 2, and 4.</w:t>
      </w:r>
    </w:p>
    <w:p w14:paraId="57BD402A" w14:textId="77777777" w:rsidR="001510F0" w:rsidRPr="001510F0" w:rsidRDefault="001510F0" w:rsidP="001510F0">
      <w:pPr>
        <w:numPr>
          <w:ilvl w:val="0"/>
          <w:numId w:val="20"/>
        </w:numPr>
      </w:pPr>
      <w:r w:rsidRPr="001510F0">
        <w:t>The correct answer is 3</w:t>
      </w:r>
    </w:p>
    <w:p w14:paraId="213FB78A" w14:textId="77777777" w:rsidR="001510F0" w:rsidRDefault="001510F0"/>
    <w:sectPr w:rsidR="0015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A173E"/>
    <w:multiLevelType w:val="multilevel"/>
    <w:tmpl w:val="97BE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94CD1"/>
    <w:multiLevelType w:val="multilevel"/>
    <w:tmpl w:val="698A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64BC9"/>
    <w:multiLevelType w:val="multilevel"/>
    <w:tmpl w:val="2C74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04788"/>
    <w:multiLevelType w:val="multilevel"/>
    <w:tmpl w:val="DCF0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F607A"/>
    <w:multiLevelType w:val="multilevel"/>
    <w:tmpl w:val="EF1A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64C9D"/>
    <w:multiLevelType w:val="multilevel"/>
    <w:tmpl w:val="DB70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235B7"/>
    <w:multiLevelType w:val="multilevel"/>
    <w:tmpl w:val="F430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600F2"/>
    <w:multiLevelType w:val="multilevel"/>
    <w:tmpl w:val="EE7A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8303E"/>
    <w:multiLevelType w:val="multilevel"/>
    <w:tmpl w:val="0CA8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D7543"/>
    <w:multiLevelType w:val="multilevel"/>
    <w:tmpl w:val="9F76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D257BA"/>
    <w:multiLevelType w:val="multilevel"/>
    <w:tmpl w:val="8E6A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533C12"/>
    <w:multiLevelType w:val="multilevel"/>
    <w:tmpl w:val="8B40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C07D95"/>
    <w:multiLevelType w:val="multilevel"/>
    <w:tmpl w:val="34E8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A76C2"/>
    <w:multiLevelType w:val="multilevel"/>
    <w:tmpl w:val="97C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E796C"/>
    <w:multiLevelType w:val="multilevel"/>
    <w:tmpl w:val="E31C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219C6"/>
    <w:multiLevelType w:val="multilevel"/>
    <w:tmpl w:val="F5B8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F08DB"/>
    <w:multiLevelType w:val="multilevel"/>
    <w:tmpl w:val="E6DE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802A28"/>
    <w:multiLevelType w:val="multilevel"/>
    <w:tmpl w:val="D758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92A87"/>
    <w:multiLevelType w:val="multilevel"/>
    <w:tmpl w:val="87AA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2A0AD2"/>
    <w:multiLevelType w:val="multilevel"/>
    <w:tmpl w:val="AEB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789673">
    <w:abstractNumId w:val="2"/>
  </w:num>
  <w:num w:numId="2" w16cid:durableId="1207598312">
    <w:abstractNumId w:val="8"/>
  </w:num>
  <w:num w:numId="3" w16cid:durableId="1623657866">
    <w:abstractNumId w:val="4"/>
  </w:num>
  <w:num w:numId="4" w16cid:durableId="139734555">
    <w:abstractNumId w:val="5"/>
  </w:num>
  <w:num w:numId="5" w16cid:durableId="753820614">
    <w:abstractNumId w:val="16"/>
  </w:num>
  <w:num w:numId="6" w16cid:durableId="1689597900">
    <w:abstractNumId w:val="17"/>
  </w:num>
  <w:num w:numId="7" w16cid:durableId="767388631">
    <w:abstractNumId w:val="11"/>
  </w:num>
  <w:num w:numId="8" w16cid:durableId="275529095">
    <w:abstractNumId w:val="14"/>
  </w:num>
  <w:num w:numId="9" w16cid:durableId="390084561">
    <w:abstractNumId w:val="7"/>
  </w:num>
  <w:num w:numId="10" w16cid:durableId="1034231577">
    <w:abstractNumId w:val="19"/>
  </w:num>
  <w:num w:numId="11" w16cid:durableId="39524082">
    <w:abstractNumId w:val="10"/>
  </w:num>
  <w:num w:numId="12" w16cid:durableId="33431054">
    <w:abstractNumId w:val="15"/>
  </w:num>
  <w:num w:numId="13" w16cid:durableId="608002200">
    <w:abstractNumId w:val="9"/>
  </w:num>
  <w:num w:numId="14" w16cid:durableId="77947286">
    <w:abstractNumId w:val="13"/>
  </w:num>
  <w:num w:numId="15" w16cid:durableId="1623223191">
    <w:abstractNumId w:val="18"/>
  </w:num>
  <w:num w:numId="16" w16cid:durableId="1376200556">
    <w:abstractNumId w:val="12"/>
  </w:num>
  <w:num w:numId="17" w16cid:durableId="818569603">
    <w:abstractNumId w:val="0"/>
  </w:num>
  <w:num w:numId="18" w16cid:durableId="602423607">
    <w:abstractNumId w:val="6"/>
  </w:num>
  <w:num w:numId="19" w16cid:durableId="1704787987">
    <w:abstractNumId w:val="1"/>
  </w:num>
  <w:num w:numId="20" w16cid:durableId="1424766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F0"/>
    <w:rsid w:val="001510F0"/>
    <w:rsid w:val="0046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1E98"/>
  <w15:chartTrackingRefBased/>
  <w15:docId w15:val="{6A5EEB2D-62C1-42BB-9C6D-FC39D258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0F0"/>
    <w:rPr>
      <w:rFonts w:eastAsiaTheme="majorEastAsia" w:cstheme="majorBidi"/>
      <w:color w:val="272727" w:themeColor="text1" w:themeTint="D8"/>
    </w:rPr>
  </w:style>
  <w:style w:type="paragraph" w:styleId="Title">
    <w:name w:val="Title"/>
    <w:basedOn w:val="Normal"/>
    <w:next w:val="Normal"/>
    <w:link w:val="TitleChar"/>
    <w:uiPriority w:val="10"/>
    <w:qFormat/>
    <w:rsid w:val="00151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0F0"/>
    <w:pPr>
      <w:spacing w:before="160"/>
      <w:jc w:val="center"/>
    </w:pPr>
    <w:rPr>
      <w:i/>
      <w:iCs/>
      <w:color w:val="404040" w:themeColor="text1" w:themeTint="BF"/>
    </w:rPr>
  </w:style>
  <w:style w:type="character" w:customStyle="1" w:styleId="QuoteChar">
    <w:name w:val="Quote Char"/>
    <w:basedOn w:val="DefaultParagraphFont"/>
    <w:link w:val="Quote"/>
    <w:uiPriority w:val="29"/>
    <w:rsid w:val="001510F0"/>
    <w:rPr>
      <w:i/>
      <w:iCs/>
      <w:color w:val="404040" w:themeColor="text1" w:themeTint="BF"/>
    </w:rPr>
  </w:style>
  <w:style w:type="paragraph" w:styleId="ListParagraph">
    <w:name w:val="List Paragraph"/>
    <w:basedOn w:val="Normal"/>
    <w:uiPriority w:val="34"/>
    <w:qFormat/>
    <w:rsid w:val="001510F0"/>
    <w:pPr>
      <w:ind w:left="720"/>
      <w:contextualSpacing/>
    </w:pPr>
  </w:style>
  <w:style w:type="character" w:styleId="IntenseEmphasis">
    <w:name w:val="Intense Emphasis"/>
    <w:basedOn w:val="DefaultParagraphFont"/>
    <w:uiPriority w:val="21"/>
    <w:qFormat/>
    <w:rsid w:val="001510F0"/>
    <w:rPr>
      <w:i/>
      <w:iCs/>
      <w:color w:val="0F4761" w:themeColor="accent1" w:themeShade="BF"/>
    </w:rPr>
  </w:style>
  <w:style w:type="paragraph" w:styleId="IntenseQuote">
    <w:name w:val="Intense Quote"/>
    <w:basedOn w:val="Normal"/>
    <w:next w:val="Normal"/>
    <w:link w:val="IntenseQuoteChar"/>
    <w:uiPriority w:val="30"/>
    <w:qFormat/>
    <w:rsid w:val="00151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0F0"/>
    <w:rPr>
      <w:i/>
      <w:iCs/>
      <w:color w:val="0F4761" w:themeColor="accent1" w:themeShade="BF"/>
    </w:rPr>
  </w:style>
  <w:style w:type="character" w:styleId="IntenseReference">
    <w:name w:val="Intense Reference"/>
    <w:basedOn w:val="DefaultParagraphFont"/>
    <w:uiPriority w:val="32"/>
    <w:qFormat/>
    <w:rsid w:val="00151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Looney</dc:creator>
  <cp:keywords/>
  <dc:description/>
  <cp:lastModifiedBy>Clint Looney</cp:lastModifiedBy>
  <cp:revision>1</cp:revision>
  <dcterms:created xsi:type="dcterms:W3CDTF">2025-09-09T10:45:00Z</dcterms:created>
  <dcterms:modified xsi:type="dcterms:W3CDTF">2025-09-09T10:45:00Z</dcterms:modified>
</cp:coreProperties>
</file>