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CF5FC" w14:textId="62A4D9FB" w:rsidR="007B68CE" w:rsidRPr="001C51D9" w:rsidRDefault="007B68CE" w:rsidP="007B68CE">
      <w:pPr>
        <w:jc w:val="center"/>
        <w:rPr>
          <w:b/>
          <w:bCs/>
          <w:sz w:val="24"/>
          <w:szCs w:val="24"/>
        </w:rPr>
      </w:pPr>
      <w:r w:rsidRPr="001C51D9">
        <w:rPr>
          <w:b/>
          <w:bCs/>
          <w:sz w:val="24"/>
          <w:szCs w:val="24"/>
        </w:rPr>
        <w:t xml:space="preserve">Blog 1: </w:t>
      </w:r>
      <w:r w:rsidRPr="001C51D9">
        <w:rPr>
          <w:b/>
          <w:bCs/>
          <w:sz w:val="24"/>
          <w:szCs w:val="24"/>
        </w:rPr>
        <w:t>Ways to Help Your Child Develop Critical Thinking Skills</w:t>
      </w:r>
    </w:p>
    <w:p w14:paraId="2BD2BF83" w14:textId="77777777" w:rsidR="005555BC" w:rsidRPr="001C51D9" w:rsidRDefault="005555BC" w:rsidP="005555BC">
      <w:pPr>
        <w:jc w:val="center"/>
        <w:rPr>
          <w:b/>
          <w:bCs/>
          <w:sz w:val="24"/>
          <w:szCs w:val="24"/>
        </w:rPr>
      </w:pPr>
    </w:p>
    <w:p w14:paraId="6BF04515" w14:textId="36A2B654" w:rsidR="005555BC" w:rsidRPr="001C51D9" w:rsidRDefault="007B68CE" w:rsidP="005555BC">
      <w:pPr>
        <w:jc w:val="center"/>
        <w:rPr>
          <w:b/>
          <w:bCs/>
          <w:sz w:val="24"/>
          <w:szCs w:val="24"/>
        </w:rPr>
      </w:pPr>
      <w:r w:rsidRPr="001C51D9">
        <w:rPr>
          <w:b/>
          <w:bCs/>
          <w:sz w:val="24"/>
          <w:szCs w:val="24"/>
        </w:rPr>
        <w:t xml:space="preserve">Blog 2: </w:t>
      </w:r>
      <w:r w:rsidR="005555BC" w:rsidRPr="001C51D9">
        <w:rPr>
          <w:b/>
          <w:bCs/>
          <w:sz w:val="24"/>
          <w:szCs w:val="24"/>
        </w:rPr>
        <w:t>Healthy Social Media Habits for Teens</w:t>
      </w:r>
    </w:p>
    <w:p w14:paraId="2EBDCE89" w14:textId="77777777" w:rsidR="005555BC" w:rsidRPr="001C51D9" w:rsidRDefault="005555BC" w:rsidP="005437FB">
      <w:pPr>
        <w:jc w:val="center"/>
        <w:rPr>
          <w:sz w:val="24"/>
          <w:szCs w:val="24"/>
        </w:rPr>
      </w:pPr>
    </w:p>
    <w:p w14:paraId="54DE59DE" w14:textId="77777777" w:rsidR="005555BC" w:rsidRPr="001C51D9" w:rsidRDefault="005555BC" w:rsidP="005437FB">
      <w:pPr>
        <w:jc w:val="center"/>
        <w:rPr>
          <w:sz w:val="24"/>
          <w:szCs w:val="24"/>
        </w:rPr>
      </w:pPr>
    </w:p>
    <w:p w14:paraId="05388D1A" w14:textId="77777777" w:rsidR="005555BC" w:rsidRPr="001C51D9" w:rsidRDefault="005555BC" w:rsidP="005437FB">
      <w:pPr>
        <w:jc w:val="center"/>
        <w:rPr>
          <w:sz w:val="24"/>
          <w:szCs w:val="24"/>
        </w:rPr>
      </w:pPr>
    </w:p>
    <w:p w14:paraId="6F062A67" w14:textId="77777777" w:rsidR="005555BC" w:rsidRPr="001C51D9" w:rsidRDefault="005555BC" w:rsidP="005437FB">
      <w:pPr>
        <w:jc w:val="center"/>
        <w:rPr>
          <w:sz w:val="24"/>
          <w:szCs w:val="24"/>
        </w:rPr>
      </w:pPr>
    </w:p>
    <w:p w14:paraId="39480F7A" w14:textId="42B549D0" w:rsidR="005555BC" w:rsidRPr="001C51D9" w:rsidRDefault="005555BC" w:rsidP="005437FB">
      <w:pPr>
        <w:jc w:val="center"/>
        <w:rPr>
          <w:sz w:val="24"/>
          <w:szCs w:val="24"/>
        </w:rPr>
      </w:pPr>
      <w:r w:rsidRPr="001C51D9">
        <w:rPr>
          <w:sz w:val="24"/>
          <w:szCs w:val="24"/>
        </w:rPr>
        <w:t>Student’s name</w:t>
      </w:r>
    </w:p>
    <w:p w14:paraId="745B0FFD" w14:textId="77777777" w:rsidR="005555BC" w:rsidRPr="001C51D9" w:rsidRDefault="005555BC" w:rsidP="005437FB">
      <w:pPr>
        <w:jc w:val="center"/>
        <w:rPr>
          <w:sz w:val="24"/>
          <w:szCs w:val="24"/>
        </w:rPr>
      </w:pPr>
    </w:p>
    <w:p w14:paraId="5000C8C0" w14:textId="77777777" w:rsidR="005555BC" w:rsidRPr="001C51D9" w:rsidRDefault="005555BC" w:rsidP="005437FB">
      <w:pPr>
        <w:jc w:val="center"/>
        <w:rPr>
          <w:sz w:val="24"/>
          <w:szCs w:val="24"/>
        </w:rPr>
      </w:pPr>
    </w:p>
    <w:p w14:paraId="43241D66" w14:textId="77777777" w:rsidR="005555BC" w:rsidRPr="001C51D9" w:rsidRDefault="005555BC" w:rsidP="005437FB">
      <w:pPr>
        <w:jc w:val="center"/>
        <w:rPr>
          <w:sz w:val="24"/>
          <w:szCs w:val="24"/>
        </w:rPr>
      </w:pPr>
    </w:p>
    <w:p w14:paraId="2E2804B7" w14:textId="77777777" w:rsidR="005555BC" w:rsidRPr="001C51D9" w:rsidRDefault="005555BC" w:rsidP="005437FB">
      <w:pPr>
        <w:jc w:val="center"/>
        <w:rPr>
          <w:sz w:val="24"/>
          <w:szCs w:val="24"/>
        </w:rPr>
      </w:pPr>
    </w:p>
    <w:p w14:paraId="3704F2E5" w14:textId="7771EB41" w:rsidR="005555BC" w:rsidRPr="001C51D9" w:rsidRDefault="005555BC" w:rsidP="005437FB">
      <w:pPr>
        <w:jc w:val="center"/>
        <w:rPr>
          <w:sz w:val="24"/>
          <w:szCs w:val="24"/>
        </w:rPr>
      </w:pPr>
      <w:r w:rsidRPr="001C51D9">
        <w:rPr>
          <w:sz w:val="24"/>
          <w:szCs w:val="24"/>
        </w:rPr>
        <w:t>Institution affiliation</w:t>
      </w:r>
    </w:p>
    <w:p w14:paraId="0AFA2944" w14:textId="77777777" w:rsidR="005555BC" w:rsidRPr="001C51D9" w:rsidRDefault="005555BC" w:rsidP="005437FB">
      <w:pPr>
        <w:jc w:val="center"/>
        <w:rPr>
          <w:sz w:val="24"/>
          <w:szCs w:val="24"/>
        </w:rPr>
      </w:pPr>
    </w:p>
    <w:p w14:paraId="2487E9C1" w14:textId="77777777" w:rsidR="005555BC" w:rsidRPr="001C51D9" w:rsidRDefault="005555BC" w:rsidP="005437FB">
      <w:pPr>
        <w:jc w:val="center"/>
        <w:rPr>
          <w:sz w:val="24"/>
          <w:szCs w:val="24"/>
        </w:rPr>
      </w:pPr>
    </w:p>
    <w:p w14:paraId="06B362B5" w14:textId="77777777" w:rsidR="005555BC" w:rsidRPr="001C51D9" w:rsidRDefault="005555BC" w:rsidP="005437FB">
      <w:pPr>
        <w:jc w:val="center"/>
        <w:rPr>
          <w:sz w:val="24"/>
          <w:szCs w:val="24"/>
        </w:rPr>
      </w:pPr>
    </w:p>
    <w:p w14:paraId="3C566D9E" w14:textId="5374140F" w:rsidR="005555BC" w:rsidRPr="001C51D9" w:rsidRDefault="005555BC" w:rsidP="005437FB">
      <w:pPr>
        <w:jc w:val="center"/>
        <w:rPr>
          <w:sz w:val="24"/>
          <w:szCs w:val="24"/>
        </w:rPr>
      </w:pPr>
      <w:r w:rsidRPr="001C51D9">
        <w:rPr>
          <w:sz w:val="24"/>
          <w:szCs w:val="24"/>
        </w:rPr>
        <w:t>Course</w:t>
      </w:r>
    </w:p>
    <w:p w14:paraId="3F039162" w14:textId="77777777" w:rsidR="005555BC" w:rsidRPr="001C51D9" w:rsidRDefault="005555BC" w:rsidP="005437FB">
      <w:pPr>
        <w:jc w:val="center"/>
        <w:rPr>
          <w:sz w:val="24"/>
          <w:szCs w:val="24"/>
        </w:rPr>
      </w:pPr>
    </w:p>
    <w:p w14:paraId="336752B7" w14:textId="77777777" w:rsidR="005555BC" w:rsidRPr="001C51D9" w:rsidRDefault="005555BC" w:rsidP="005437FB">
      <w:pPr>
        <w:jc w:val="center"/>
        <w:rPr>
          <w:sz w:val="24"/>
          <w:szCs w:val="24"/>
        </w:rPr>
      </w:pPr>
    </w:p>
    <w:p w14:paraId="45F5BDE2" w14:textId="77777777" w:rsidR="005555BC" w:rsidRPr="001C51D9" w:rsidRDefault="005555BC" w:rsidP="005437FB">
      <w:pPr>
        <w:jc w:val="center"/>
        <w:rPr>
          <w:sz w:val="24"/>
          <w:szCs w:val="24"/>
        </w:rPr>
      </w:pPr>
    </w:p>
    <w:p w14:paraId="4621827E" w14:textId="77777777" w:rsidR="005555BC" w:rsidRPr="001C51D9" w:rsidRDefault="005555BC" w:rsidP="005437FB">
      <w:pPr>
        <w:jc w:val="center"/>
        <w:rPr>
          <w:sz w:val="24"/>
          <w:szCs w:val="24"/>
        </w:rPr>
      </w:pPr>
    </w:p>
    <w:p w14:paraId="76B099F6" w14:textId="77777777" w:rsidR="005555BC" w:rsidRPr="001C51D9" w:rsidRDefault="005555BC" w:rsidP="005437FB">
      <w:pPr>
        <w:jc w:val="center"/>
        <w:rPr>
          <w:sz w:val="24"/>
          <w:szCs w:val="24"/>
        </w:rPr>
      </w:pPr>
    </w:p>
    <w:p w14:paraId="564AE25A" w14:textId="41AE8995" w:rsidR="005555BC" w:rsidRPr="001C51D9" w:rsidRDefault="005555BC" w:rsidP="005437FB">
      <w:pPr>
        <w:jc w:val="center"/>
        <w:rPr>
          <w:sz w:val="24"/>
          <w:szCs w:val="24"/>
        </w:rPr>
      </w:pPr>
      <w:r w:rsidRPr="001C51D9">
        <w:rPr>
          <w:sz w:val="24"/>
          <w:szCs w:val="24"/>
        </w:rPr>
        <w:t>Date</w:t>
      </w:r>
    </w:p>
    <w:p w14:paraId="1CD60F57" w14:textId="77777777" w:rsidR="005555BC" w:rsidRPr="001C51D9" w:rsidRDefault="005555BC" w:rsidP="005437FB">
      <w:pPr>
        <w:jc w:val="center"/>
        <w:rPr>
          <w:sz w:val="24"/>
          <w:szCs w:val="24"/>
        </w:rPr>
      </w:pPr>
    </w:p>
    <w:p w14:paraId="239C674E" w14:textId="77777777" w:rsidR="005555BC" w:rsidRPr="001C51D9" w:rsidRDefault="005555BC" w:rsidP="005437FB">
      <w:pPr>
        <w:jc w:val="center"/>
        <w:rPr>
          <w:sz w:val="24"/>
          <w:szCs w:val="24"/>
        </w:rPr>
      </w:pPr>
    </w:p>
    <w:p w14:paraId="58809402" w14:textId="77777777" w:rsidR="005555BC" w:rsidRPr="001C51D9" w:rsidRDefault="005555BC" w:rsidP="005437FB">
      <w:pPr>
        <w:jc w:val="center"/>
        <w:rPr>
          <w:sz w:val="24"/>
          <w:szCs w:val="24"/>
        </w:rPr>
      </w:pPr>
    </w:p>
    <w:p w14:paraId="457C581A" w14:textId="77777777" w:rsidR="005555BC" w:rsidRPr="001C51D9" w:rsidRDefault="005555BC" w:rsidP="001C51D9">
      <w:pPr>
        <w:rPr>
          <w:b/>
          <w:bCs/>
          <w:sz w:val="24"/>
          <w:szCs w:val="24"/>
        </w:rPr>
      </w:pPr>
    </w:p>
    <w:p w14:paraId="21359475" w14:textId="3CA8EC0F" w:rsidR="00084FE7" w:rsidRPr="001C51D9" w:rsidRDefault="007B68CE" w:rsidP="00084FE7">
      <w:pPr>
        <w:jc w:val="center"/>
        <w:rPr>
          <w:b/>
          <w:bCs/>
          <w:sz w:val="24"/>
          <w:szCs w:val="24"/>
        </w:rPr>
      </w:pPr>
      <w:r w:rsidRPr="001C51D9">
        <w:rPr>
          <w:b/>
          <w:bCs/>
          <w:sz w:val="24"/>
          <w:szCs w:val="24"/>
        </w:rPr>
        <w:lastRenderedPageBreak/>
        <w:t xml:space="preserve">Blog 1: </w:t>
      </w:r>
      <w:r w:rsidR="00084FE7" w:rsidRPr="001C51D9">
        <w:rPr>
          <w:b/>
          <w:bCs/>
          <w:sz w:val="24"/>
          <w:szCs w:val="24"/>
        </w:rPr>
        <w:t>Ways to Help Your Child Develop Critical Thinking Skills</w:t>
      </w:r>
    </w:p>
    <w:p w14:paraId="0435D8F5" w14:textId="7020498E" w:rsidR="00084FE7" w:rsidRPr="001C51D9" w:rsidRDefault="00084FE7" w:rsidP="001C51D9">
      <w:pPr>
        <w:spacing w:after="0" w:line="480" w:lineRule="auto"/>
        <w:ind w:firstLine="720"/>
        <w:contextualSpacing/>
        <w:jc w:val="both"/>
        <w:rPr>
          <w:sz w:val="24"/>
          <w:szCs w:val="24"/>
        </w:rPr>
      </w:pPr>
      <w:r w:rsidRPr="001C51D9">
        <w:rPr>
          <w:sz w:val="24"/>
          <w:szCs w:val="24"/>
        </w:rPr>
        <w:t xml:space="preserve">The word critical thinking involves challenging, analyzing, interpreting, assessing, and forming opinions about what you read, hear, say, or write. The Greek word </w:t>
      </w:r>
      <w:proofErr w:type="spellStart"/>
      <w:r w:rsidRPr="001C51D9">
        <w:rPr>
          <w:sz w:val="24"/>
          <w:szCs w:val="24"/>
        </w:rPr>
        <w:t>kritikos</w:t>
      </w:r>
      <w:proofErr w:type="spellEnd"/>
      <w:r w:rsidRPr="001C51D9">
        <w:rPr>
          <w:sz w:val="24"/>
          <w:szCs w:val="24"/>
        </w:rPr>
        <w:t>, which means "able to judge or distinguish," is where the word "critical" originates. Making trustworthy decisions based on trustworthy information is the essence of good critical thinking. Although no one is born with a critical thinking mindset, those who use it frequently are said to have it. These are qualities that may be acquired and enhanced via application and practice. "By fostering an environment that values inquiry, logic, and reflection, as well as by encouraging open-ended questions and problem-solving through practical activities, parents may help their children develop critical thinking skills."</w:t>
      </w:r>
    </w:p>
    <w:p w14:paraId="06F52CB9" w14:textId="21B2C0E0" w:rsidR="00084FE7" w:rsidRPr="001C51D9" w:rsidRDefault="00084FE7" w:rsidP="001C51D9">
      <w:pPr>
        <w:spacing w:after="0" w:line="480" w:lineRule="auto"/>
        <w:ind w:firstLine="720"/>
        <w:contextualSpacing/>
        <w:jc w:val="both"/>
        <w:rPr>
          <w:sz w:val="24"/>
          <w:szCs w:val="24"/>
        </w:rPr>
      </w:pPr>
      <w:r w:rsidRPr="001C51D9">
        <w:rPr>
          <w:sz w:val="24"/>
          <w:szCs w:val="24"/>
        </w:rPr>
        <w:t>A youngster can acquire a number of critical thinking abilities. These may include; thinking analytically, having an open mind, solving problems, reasoned decision-making, thinking introspectively, excellent communication abilities, robust research abilities, making decisions that work. Possessing a strong set of critical thinking abilities increases confidence and self-determination (Martins, 2024). It makes it possible for you to swiftly digest information, gain knowledge effectively, and analyze facts intelligently. Equipped with critical thinking skills, you will be able to adjust to most problems in life or at business with assurance. Developing critical thinking skills involves several steps as discussed below.</w:t>
      </w:r>
    </w:p>
    <w:p w14:paraId="463E4336" w14:textId="6EFF691C" w:rsidR="00084FE7" w:rsidRPr="001C51D9" w:rsidRDefault="00084FE7" w:rsidP="001C51D9">
      <w:pPr>
        <w:spacing w:after="0" w:line="480" w:lineRule="auto"/>
        <w:ind w:firstLine="720"/>
        <w:contextualSpacing/>
        <w:jc w:val="both"/>
        <w:rPr>
          <w:sz w:val="24"/>
          <w:szCs w:val="24"/>
        </w:rPr>
      </w:pPr>
      <w:r w:rsidRPr="001C51D9">
        <w:rPr>
          <w:sz w:val="24"/>
          <w:szCs w:val="24"/>
        </w:rPr>
        <w:t xml:space="preserve">One of the ways in developing critical thinking skills in a child is that, a parent should take in consideration to determine the issue or query their child have. Prior to applying critical thinking abilities, parents or guardians must first determine the issue they are trying to get its solution. In this step parents have to take considerations from different angles and bring out </w:t>
      </w:r>
      <w:r w:rsidRPr="001C51D9">
        <w:rPr>
          <w:sz w:val="24"/>
          <w:szCs w:val="24"/>
        </w:rPr>
        <w:lastRenderedPageBreak/>
        <w:t xml:space="preserve">queries such as: what is taking place in my child? What is this going on? Is my child assuming anything? The key component of honing critical thinking abilities in your child is by helping them learn </w:t>
      </w:r>
      <w:proofErr w:type="spellStart"/>
      <w:r w:rsidRPr="001C51D9">
        <w:rPr>
          <w:sz w:val="24"/>
          <w:szCs w:val="24"/>
        </w:rPr>
        <w:t>ho</w:t>
      </w:r>
      <w:proofErr w:type="spellEnd"/>
      <w:r w:rsidRPr="001C51D9">
        <w:rPr>
          <w:sz w:val="24"/>
          <w:szCs w:val="24"/>
        </w:rPr>
        <w:t xml:space="preserve"> to draw objective judgments (Martins, 2024). Parents must first recognize the existence of biases in their children to so as to accomplish it. Through this way, parents </w:t>
      </w:r>
      <w:proofErr w:type="gramStart"/>
      <w:r w:rsidRPr="001C51D9">
        <w:rPr>
          <w:sz w:val="24"/>
          <w:szCs w:val="24"/>
        </w:rPr>
        <w:t>helps</w:t>
      </w:r>
      <w:proofErr w:type="gramEnd"/>
      <w:r w:rsidRPr="001C51D9">
        <w:rPr>
          <w:sz w:val="24"/>
          <w:szCs w:val="24"/>
        </w:rPr>
        <w:t xml:space="preserve"> children </w:t>
      </w:r>
      <w:proofErr w:type="spellStart"/>
      <w:r w:rsidRPr="001C51D9">
        <w:rPr>
          <w:sz w:val="24"/>
          <w:szCs w:val="24"/>
        </w:rPr>
        <w:t>tacle</w:t>
      </w:r>
      <w:proofErr w:type="spellEnd"/>
      <w:r w:rsidRPr="001C51D9">
        <w:rPr>
          <w:sz w:val="24"/>
          <w:szCs w:val="24"/>
        </w:rPr>
        <w:t xml:space="preserve"> a problem open- minded.</w:t>
      </w:r>
    </w:p>
    <w:p w14:paraId="26F0D82A" w14:textId="619E279E" w:rsidR="00084FE7" w:rsidRPr="001C51D9" w:rsidRDefault="00084FE7" w:rsidP="001C51D9">
      <w:pPr>
        <w:spacing w:after="0" w:line="480" w:lineRule="auto"/>
        <w:ind w:firstLine="720"/>
        <w:contextualSpacing/>
        <w:jc w:val="both"/>
        <w:rPr>
          <w:sz w:val="24"/>
          <w:szCs w:val="24"/>
        </w:rPr>
      </w:pPr>
      <w:r w:rsidRPr="001C51D9">
        <w:rPr>
          <w:sz w:val="24"/>
          <w:szCs w:val="24"/>
        </w:rPr>
        <w:t xml:space="preserve">Another significant way parents should embrace in helping their children develop capabilities for critical thinking is by compiling pertinent data. Now, at this point the parent has helped the child identify the problem they have. To develop the right </w:t>
      </w:r>
      <w:proofErr w:type="gramStart"/>
      <w:r w:rsidRPr="001C51D9">
        <w:rPr>
          <w:sz w:val="24"/>
          <w:szCs w:val="24"/>
        </w:rPr>
        <w:t>solution</w:t>
      </w:r>
      <w:proofErr w:type="gramEnd"/>
      <w:r w:rsidRPr="001C51D9">
        <w:rPr>
          <w:sz w:val="24"/>
          <w:szCs w:val="24"/>
        </w:rPr>
        <w:t xml:space="preserve"> they have to look closely to the issue. In this process of research, moms and dads should gather every information connected to the problem. Information gathered is not limited to details about previous projects, figures, statistics and collaborative input. Parents should ensure they gather information from different sources. particularly if those sources contradict your personal beliefs about the nature of the issue. With varied information parents together with their children can navigate through the process of thinking critically smoothly (Miller, 2020). Parents should guide their children in getting ample information to avoid skewness when making their final decisions. It should be remembered by parents that critical thinking is aimed at getting correct conclusion objectively. </w:t>
      </w:r>
      <w:proofErr w:type="gramStart"/>
      <w:r w:rsidRPr="001C51D9">
        <w:rPr>
          <w:sz w:val="24"/>
          <w:szCs w:val="24"/>
        </w:rPr>
        <w:t>Therefore</w:t>
      </w:r>
      <w:proofErr w:type="gramEnd"/>
      <w:r w:rsidRPr="001C51D9">
        <w:rPr>
          <w:sz w:val="24"/>
          <w:szCs w:val="24"/>
        </w:rPr>
        <w:t xml:space="preserve"> through research, parents will come up with the best option.</w:t>
      </w:r>
    </w:p>
    <w:p w14:paraId="4EC4CB6A" w14:textId="0B62B4DD" w:rsidR="00084FE7" w:rsidRPr="001C51D9" w:rsidRDefault="00084FE7" w:rsidP="001C51D9">
      <w:pPr>
        <w:spacing w:after="0" w:line="480" w:lineRule="auto"/>
        <w:ind w:firstLine="720"/>
        <w:contextualSpacing/>
        <w:jc w:val="both"/>
        <w:rPr>
          <w:sz w:val="24"/>
          <w:szCs w:val="24"/>
        </w:rPr>
      </w:pPr>
      <w:r w:rsidRPr="001C51D9">
        <w:rPr>
          <w:sz w:val="24"/>
          <w:szCs w:val="24"/>
        </w:rPr>
        <w:t xml:space="preserve">Analyzing and data evaluation of data is the next way in which parents should use to help their children think critically. Determining the relative relevance of the many information sources is just as crucial as gathering a diverse range of data. After all, data is not necessarily meaningful just because it exists (Miller, 2020). Once all the information has been acquired, sort through the clutter to determine what is and is not important. Later in the critical thinking </w:t>
      </w:r>
      <w:r w:rsidRPr="001C51D9">
        <w:rPr>
          <w:sz w:val="24"/>
          <w:szCs w:val="24"/>
        </w:rPr>
        <w:lastRenderedPageBreak/>
        <w:t>process, combining all of this knowledge and determining its importance enables you to evaluate many data sources and reach the best conclusion. To assess the relevancy of the data, consider the following: How trustworthy is this information? How important is this information? Is this data out of date? Does it have a particular area of expertise?</w:t>
      </w:r>
    </w:p>
    <w:p w14:paraId="513392B0" w14:textId="64C13B4E" w:rsidR="00084FE7" w:rsidRPr="001C51D9" w:rsidRDefault="00084FE7" w:rsidP="001C51D9">
      <w:pPr>
        <w:spacing w:after="0" w:line="480" w:lineRule="auto"/>
        <w:ind w:firstLine="720"/>
        <w:contextualSpacing/>
        <w:jc w:val="both"/>
        <w:rPr>
          <w:sz w:val="24"/>
          <w:szCs w:val="24"/>
        </w:rPr>
      </w:pPr>
      <w:r w:rsidRPr="001C51D9">
        <w:rPr>
          <w:sz w:val="24"/>
          <w:szCs w:val="24"/>
        </w:rPr>
        <w:t xml:space="preserve">In addition, parents should examine other viewpoints. Developing a choice free from bias is one of the most beneficial aspects of the critical thinking process. In order to accomplish this, guardians and parents must pull back from the process and question their </w:t>
      </w:r>
      <w:proofErr w:type="gramStart"/>
      <w:r w:rsidRPr="001C51D9">
        <w:rPr>
          <w:sz w:val="24"/>
          <w:szCs w:val="24"/>
        </w:rPr>
        <w:t>children</w:t>
      </w:r>
      <w:proofErr w:type="gramEnd"/>
      <w:r w:rsidRPr="001C51D9">
        <w:rPr>
          <w:sz w:val="24"/>
          <w:szCs w:val="24"/>
        </w:rPr>
        <w:t xml:space="preserve"> presumptions. Everyone is biased, and that is not always a terrible thing. Cognitive biases, another name for unconscious biases, are frequently used as mental shortcuts to facilitate decision-making and make problem-solving easier. Although prejudices are not always negative, parents still need to be conscious of them in order to set them aside when needed (Miller, 2020). Prior to solving the problem, ask yourself: Do I have any preconceived notions regarding this information? Are there any other factors I have not taken into account? Has the information been assessed from all angles? Have I overlooked any points of view?</w:t>
      </w:r>
    </w:p>
    <w:p w14:paraId="110A8E39" w14:textId="640D01F1" w:rsidR="00084FE7" w:rsidRPr="001C51D9" w:rsidRDefault="00084FE7" w:rsidP="001C51D9">
      <w:pPr>
        <w:spacing w:after="0" w:line="480" w:lineRule="auto"/>
        <w:ind w:firstLine="720"/>
        <w:contextualSpacing/>
        <w:jc w:val="both"/>
        <w:rPr>
          <w:sz w:val="24"/>
          <w:szCs w:val="24"/>
        </w:rPr>
      </w:pPr>
      <w:r w:rsidRPr="001C51D9">
        <w:rPr>
          <w:sz w:val="24"/>
          <w:szCs w:val="24"/>
        </w:rPr>
        <w:t xml:space="preserve">Furthermore, making sense-based judgments is another step parents should account for. As a parent, you are at last prepared to make a decision. Connect causes and effects to determine the optimal solution. Utilize the information you have acquired to assess the most impartial conclusion (Miller, 2020). Remember that there can be more than one answer. The issues you are dealing with are frequently sophisticated and complicated. Instead of providing a clear-cut answer, the critical thinking process helps you (parent and child) comprehend the various factors involved so you can make an informed choice. </w:t>
      </w:r>
    </w:p>
    <w:p w14:paraId="36166CA5" w14:textId="621055E3" w:rsidR="00084FE7" w:rsidRPr="001C51D9" w:rsidRDefault="00084FE7" w:rsidP="001C51D9">
      <w:pPr>
        <w:spacing w:after="0" w:line="480" w:lineRule="auto"/>
        <w:ind w:firstLine="720"/>
        <w:contextualSpacing/>
        <w:jc w:val="both"/>
        <w:rPr>
          <w:sz w:val="24"/>
          <w:szCs w:val="24"/>
        </w:rPr>
      </w:pPr>
      <w:r w:rsidRPr="001C51D9">
        <w:rPr>
          <w:sz w:val="24"/>
          <w:szCs w:val="24"/>
        </w:rPr>
        <w:lastRenderedPageBreak/>
        <w:t xml:space="preserve">Consequently, </w:t>
      </w:r>
      <w:proofErr w:type="gramStart"/>
      <w:r w:rsidRPr="001C51D9">
        <w:rPr>
          <w:sz w:val="24"/>
          <w:szCs w:val="24"/>
        </w:rPr>
        <w:t>parents</w:t>
      </w:r>
      <w:proofErr w:type="gramEnd"/>
      <w:r w:rsidRPr="001C51D9">
        <w:rPr>
          <w:sz w:val="24"/>
          <w:szCs w:val="24"/>
        </w:rPr>
        <w:t xml:space="preserve"> ought to create and implement communication solutions. Critical thinkers need to be able to communicate. Thinking independently is insufficient; you also need to communicate your findings to other project participants. Provide each solution if there are several. In some situations, you might implement one solution first, then test it to see if it works your child before implementing another. In a team or organization, this communication and idea-sharing process is essential for developing critical thinking skills in your child (Miller, 2020). By promoting candid communication and group problem-solving, you establish an atmosphere that helps your child improve their critical thinking abilities.</w:t>
      </w:r>
    </w:p>
    <w:p w14:paraId="243C45DE" w14:textId="27BBCF6A" w:rsidR="00084FE7" w:rsidRPr="001C51D9" w:rsidRDefault="00084FE7" w:rsidP="001C51D9">
      <w:pPr>
        <w:spacing w:after="0" w:line="480" w:lineRule="auto"/>
        <w:ind w:firstLine="720"/>
        <w:contextualSpacing/>
        <w:jc w:val="both"/>
        <w:rPr>
          <w:sz w:val="24"/>
          <w:szCs w:val="24"/>
        </w:rPr>
      </w:pPr>
      <w:r w:rsidRPr="001C51D9">
        <w:rPr>
          <w:sz w:val="24"/>
          <w:szCs w:val="24"/>
        </w:rPr>
        <w:t>The last step parents should consider in helping their children develop the process of thinking critically is to consider and gain knowledge from the procedure. Parents must implement the answer that the seven-step critical thinking process produces (Miller, 2020). Once your decision has been put into action, assess its effectiveness in your child. Was the original issue resolved? What can you take away from this experience, both good and bad, to help you think more critically the next time? By practicing this meta-cognitive reflective thought process, you are effectively teaching child how to think critically, improving their approach each time. In order to create a more resilient and flexible approach to problem-solving, this introspective practice is essential.</w:t>
      </w:r>
    </w:p>
    <w:p w14:paraId="3B4ADD20" w14:textId="6B10E933" w:rsidR="00084FE7" w:rsidRPr="001C51D9" w:rsidRDefault="00084FE7" w:rsidP="001C51D9">
      <w:pPr>
        <w:spacing w:after="0" w:line="480" w:lineRule="auto"/>
        <w:ind w:firstLine="720"/>
        <w:contextualSpacing/>
        <w:jc w:val="both"/>
        <w:rPr>
          <w:sz w:val="24"/>
          <w:szCs w:val="24"/>
        </w:rPr>
      </w:pPr>
      <w:r w:rsidRPr="001C51D9">
        <w:rPr>
          <w:sz w:val="24"/>
          <w:szCs w:val="24"/>
        </w:rPr>
        <w:t xml:space="preserve">However, there are tools and methods to parents should incorporate in their  children to improve thinking critically. A visual method for developing critical thinking abilities is mind mapping (Miller, 2020). This is one visual tool for structuring and organizing knowledge. Additionally, developing critical thinking abilities with the Socratic method. It includes posing </w:t>
      </w:r>
      <w:r w:rsidRPr="001C51D9">
        <w:rPr>
          <w:sz w:val="24"/>
          <w:szCs w:val="24"/>
        </w:rPr>
        <w:lastRenderedPageBreak/>
        <w:t>insightful queries to elicit critical thought and shed light on concepts. These abilities immediately enhance critical thinking and fortify cognitive capacities in general.</w:t>
      </w:r>
    </w:p>
    <w:p w14:paraId="4211E2A0" w14:textId="77777777" w:rsidR="00084FE7" w:rsidRPr="001C51D9" w:rsidRDefault="00084FE7" w:rsidP="001C51D9">
      <w:pPr>
        <w:spacing w:after="0" w:line="480" w:lineRule="auto"/>
        <w:ind w:firstLine="720"/>
        <w:contextualSpacing/>
        <w:jc w:val="both"/>
        <w:rPr>
          <w:sz w:val="24"/>
          <w:szCs w:val="24"/>
        </w:rPr>
      </w:pPr>
      <w:r w:rsidRPr="001C51D9">
        <w:rPr>
          <w:sz w:val="24"/>
          <w:szCs w:val="24"/>
        </w:rPr>
        <w:t xml:space="preserve">In-conclusion, having excellent critical thinking abilities that enable you to evaluate data impartially and reach well-reasoned conclusions is what it means to be a critical thinker. It entails cultivating critical thinking abilities and analytical skills. A critical thinker challenges presumptions, takes into account other viewpoints, and makes conclusions based on facts rather than feelings or prejudices. Therefore, it is the duty of the parents to teach their children the best ways to develop critical thinking skills in them. The child may swiftly digest information, gain knowledge effectively, and evaluate data intelligently with the help of critical thinking. Equipped with the ability to think critically, you will be able to adjust to most situations in life or at business with confidence. Generally, </w:t>
      </w:r>
      <w:proofErr w:type="spellStart"/>
      <w:r w:rsidRPr="001C51D9">
        <w:rPr>
          <w:sz w:val="24"/>
          <w:szCs w:val="24"/>
        </w:rPr>
        <w:t>s</w:t>
      </w:r>
      <w:proofErr w:type="spellEnd"/>
      <w:r w:rsidRPr="001C51D9">
        <w:rPr>
          <w:sz w:val="24"/>
          <w:szCs w:val="24"/>
        </w:rPr>
        <w:t xml:space="preserve"> a student, at work, and in many other spheres of life, critical thinking is crucial. It enhances one's comprehension of issues and facilitates their efficient resolution. It enhances the ability to solve problems. This ability can be used in all aspect of life.</w:t>
      </w:r>
    </w:p>
    <w:p w14:paraId="186ECACB" w14:textId="6CC4CF0F" w:rsidR="005555BC" w:rsidRPr="001C51D9" w:rsidRDefault="007B68CE" w:rsidP="001C51D9">
      <w:pPr>
        <w:spacing w:after="0" w:line="480" w:lineRule="auto"/>
        <w:ind w:firstLine="720"/>
        <w:contextualSpacing/>
        <w:jc w:val="both"/>
        <w:rPr>
          <w:b/>
          <w:bCs/>
          <w:sz w:val="24"/>
          <w:szCs w:val="24"/>
        </w:rPr>
      </w:pPr>
      <w:r w:rsidRPr="001C51D9">
        <w:rPr>
          <w:b/>
          <w:bCs/>
          <w:sz w:val="24"/>
          <w:szCs w:val="24"/>
        </w:rPr>
        <w:t>Blog 2:</w:t>
      </w:r>
      <w:r w:rsidRPr="001C51D9">
        <w:rPr>
          <w:sz w:val="24"/>
          <w:szCs w:val="24"/>
        </w:rPr>
        <w:t xml:space="preserve"> </w:t>
      </w:r>
      <w:r w:rsidR="005555BC" w:rsidRPr="001C51D9">
        <w:rPr>
          <w:b/>
          <w:bCs/>
          <w:sz w:val="24"/>
          <w:szCs w:val="24"/>
        </w:rPr>
        <w:t>Healthy Social Media Habits for Teens</w:t>
      </w:r>
    </w:p>
    <w:p w14:paraId="6D668856" w14:textId="77777777" w:rsidR="005555BC" w:rsidRPr="006E5E05" w:rsidRDefault="005555BC" w:rsidP="001C51D9">
      <w:pPr>
        <w:spacing w:after="0" w:line="480" w:lineRule="auto"/>
        <w:ind w:firstLine="720"/>
        <w:contextualSpacing/>
        <w:jc w:val="both"/>
        <w:rPr>
          <w:sz w:val="24"/>
          <w:szCs w:val="24"/>
        </w:rPr>
      </w:pPr>
      <w:r w:rsidRPr="006E5E05">
        <w:rPr>
          <w:sz w:val="24"/>
          <w:szCs w:val="24"/>
        </w:rPr>
        <w:t xml:space="preserve">Social media plays a significant role in teens' life in the current digital era by providing them with avenues for self-expression, learning, and connection. Excessive or careless use of social media can result in tension, anxiety, and feelings of inadequacy, even while it can be a fantastic source of creativity and community. Teens who want to benefit from online interactions while safeguarding their mental and emotional health must adopt good social media practices. Teens may have a healthy relationship with social media by prioritizing in-person interactions, creating positive feeds, and establishing limits. In addition to helping kids </w:t>
      </w:r>
      <w:r w:rsidRPr="006E5E05">
        <w:rPr>
          <w:sz w:val="24"/>
          <w:szCs w:val="24"/>
        </w:rPr>
        <w:lastRenderedPageBreak/>
        <w:t>retain a healthier perspective, encouraging thoughtful use of these platforms teaches them digital etiquette, emotional resilience, and self-awareness—all of which are critical in today's connected world.</w:t>
      </w:r>
    </w:p>
    <w:p w14:paraId="11894D19" w14:textId="77777777" w:rsidR="005555BC" w:rsidRPr="001C51D9" w:rsidRDefault="005555BC" w:rsidP="001C51D9">
      <w:pPr>
        <w:spacing w:after="0" w:line="480" w:lineRule="auto"/>
        <w:ind w:firstLine="720"/>
        <w:contextualSpacing/>
        <w:jc w:val="both"/>
        <w:rPr>
          <w:sz w:val="24"/>
          <w:szCs w:val="24"/>
        </w:rPr>
      </w:pPr>
      <w:r w:rsidRPr="002A0F0A">
        <w:rPr>
          <w:sz w:val="24"/>
          <w:szCs w:val="24"/>
        </w:rPr>
        <w:t>For teenagers to have a positive relationship with social media, "Making Good Use of Your Time" is an essential habit. Teens can steer clear of the constant scrolling trap and concentrate on activities that enrich their lives by utilizing social media with purpose. Teens can use social media more effectively if they have intentional goals, such as sharing their creativity, acquiring new skills, or reestablishing contact with old acquaintances</w:t>
      </w:r>
      <w:r w:rsidRPr="001C51D9">
        <w:rPr>
          <w:sz w:val="24"/>
          <w:szCs w:val="24"/>
        </w:rPr>
        <w:t xml:space="preserve"> (Knibbs, 2024)</w:t>
      </w:r>
      <w:r w:rsidRPr="002A0F0A">
        <w:rPr>
          <w:sz w:val="24"/>
          <w:szCs w:val="24"/>
        </w:rPr>
        <w:t>. Setting time limits—either daily or per session—is also crucial to avoiding screen time taking precedence over other concerns. Regular breaks also encourage a renewed perspective and lessen digital weariness. More satisfying experiences can result from promoting a balance between online and offline pastimes or family time. Teens benefit from deeper, more meaningful social media conversations when they use their time effectively.</w:t>
      </w:r>
    </w:p>
    <w:p w14:paraId="5B5F6350" w14:textId="77777777" w:rsidR="005555BC" w:rsidRPr="001C51D9" w:rsidRDefault="005555BC" w:rsidP="001C51D9">
      <w:pPr>
        <w:spacing w:after="0" w:line="480" w:lineRule="auto"/>
        <w:ind w:firstLine="720"/>
        <w:contextualSpacing/>
        <w:jc w:val="both"/>
        <w:rPr>
          <w:sz w:val="24"/>
          <w:szCs w:val="24"/>
        </w:rPr>
      </w:pPr>
      <w:r w:rsidRPr="001B5F3B">
        <w:rPr>
          <w:sz w:val="24"/>
          <w:szCs w:val="24"/>
        </w:rPr>
        <w:t>Additionally, Teens who want to build polite, productive online relationships must practice digital etiquette. Digital etiquette involves treating people with consideration, decency, and respect, just like in-person interactions. Teens should communicate carefully since they should know that their tone and words can be misunderstood. By steering clear of heated fights and managing disagreements calmly, conflicts can be prevented from getting worse</w:t>
      </w:r>
      <w:r w:rsidRPr="001C51D9">
        <w:rPr>
          <w:sz w:val="24"/>
          <w:szCs w:val="24"/>
        </w:rPr>
        <w:t xml:space="preserve"> (Knibbs, 2024)</w:t>
      </w:r>
      <w:r w:rsidRPr="001B5F3B">
        <w:rPr>
          <w:sz w:val="24"/>
          <w:szCs w:val="24"/>
        </w:rPr>
        <w:t xml:space="preserve">. Teens should also avoid sharing private information about others without consent and respect others' online boundaries. Excellent etiquette includes standing by friends, congratulating others on their achievements, and addressing online bullying when it happens. </w:t>
      </w:r>
      <w:r w:rsidRPr="001B5F3B">
        <w:rPr>
          <w:sz w:val="24"/>
          <w:szCs w:val="24"/>
        </w:rPr>
        <w:lastRenderedPageBreak/>
        <w:t>Adopting these practices and creating a more supportive, healthy online community can help teens build better relationships and leave a positive digital footprint.</w:t>
      </w:r>
    </w:p>
    <w:p w14:paraId="7571ECD8" w14:textId="77777777" w:rsidR="005555BC" w:rsidRPr="001C51D9" w:rsidRDefault="005555BC" w:rsidP="001C51D9">
      <w:pPr>
        <w:spacing w:after="0" w:line="480" w:lineRule="auto"/>
        <w:ind w:firstLine="720"/>
        <w:contextualSpacing/>
        <w:jc w:val="both"/>
        <w:rPr>
          <w:sz w:val="24"/>
          <w:szCs w:val="24"/>
        </w:rPr>
      </w:pPr>
      <w:r w:rsidRPr="001B5F3B">
        <w:rPr>
          <w:sz w:val="24"/>
          <w:szCs w:val="24"/>
        </w:rPr>
        <w:t>Additionally, making thoughtful connections on social media helps kids to ensure that their interactions are safe and constructive. This entails being cautious around strangers, adding friends sparingly, and following accounts that encourage or uplift. Teens should think hard before connecting with accounts they are unfamiliar with and refrain from disclosing personal information to strangers. Teens should be reminded to seek for accounts that enhance their lives, such as those that focus on their interests in school, hobbies, or positive mental health content</w:t>
      </w:r>
      <w:r w:rsidRPr="001C51D9">
        <w:rPr>
          <w:rFonts w:ascii="Times New Roman" w:eastAsia="Times New Roman" w:hAnsi="Times New Roman" w:cs="Times New Roman"/>
          <w:kern w:val="0"/>
          <w:sz w:val="24"/>
          <w:szCs w:val="24"/>
          <w14:ligatures w14:val="none"/>
        </w:rPr>
        <w:t xml:space="preserve"> </w:t>
      </w:r>
      <w:r w:rsidRPr="001C51D9">
        <w:rPr>
          <w:sz w:val="24"/>
          <w:szCs w:val="24"/>
        </w:rPr>
        <w:t>(Knibbs, 2024)</w:t>
      </w:r>
      <w:r w:rsidRPr="001B5F3B">
        <w:rPr>
          <w:sz w:val="24"/>
          <w:szCs w:val="24"/>
        </w:rPr>
        <w:t>. Teens can foster a more secure and encouraging online community by prioritizing quality over quantity in their relationships. Selecting connections carefully promotes meaningful interactions and lowers the possibility of harmful influences like privacy threats or cyberbullying.</w:t>
      </w:r>
    </w:p>
    <w:p w14:paraId="2E98132E" w14:textId="77777777" w:rsidR="005555BC" w:rsidRPr="001C51D9" w:rsidRDefault="005555BC" w:rsidP="001C51D9">
      <w:pPr>
        <w:spacing w:after="0" w:line="480" w:lineRule="auto"/>
        <w:ind w:firstLine="720"/>
        <w:contextualSpacing/>
        <w:jc w:val="both"/>
        <w:rPr>
          <w:sz w:val="24"/>
          <w:szCs w:val="24"/>
        </w:rPr>
      </w:pPr>
      <w:r w:rsidRPr="008C003C">
        <w:rPr>
          <w:sz w:val="24"/>
          <w:szCs w:val="24"/>
        </w:rPr>
        <w:t>Furthermore, "Be Mindful of What You Share" is an essential social media habit for teenagers. This procedure pushes them to thoroughly examine the possible effects on their connections and reputation before publishing any content. Teens need to be aware that once something is posted online, it can be hard to take it down, which could have an impact on their chances of getting a job or getting into college. They should be careful while posting pictures that could jeopardize their privacy and avoid disclosing private information like addresses or phone numbers</w:t>
      </w:r>
      <w:r w:rsidRPr="001C51D9">
        <w:rPr>
          <w:sz w:val="24"/>
          <w:szCs w:val="24"/>
        </w:rPr>
        <w:t xml:space="preserve"> (Knibbs, 2024)</w:t>
      </w:r>
      <w:r w:rsidRPr="008C003C">
        <w:rPr>
          <w:sz w:val="24"/>
          <w:szCs w:val="24"/>
        </w:rPr>
        <w:t>. It's crucial to consider the possible repercussions and assess whether a post is suitable for its readership. Teens may safeguard themselves, create a positive digital footprint, and foster a healthier online presence by being conscious of their sharing behaviors.</w:t>
      </w:r>
    </w:p>
    <w:p w14:paraId="1B24972B" w14:textId="77777777" w:rsidR="005555BC" w:rsidRPr="001B5F3B" w:rsidRDefault="005555BC" w:rsidP="001C51D9">
      <w:pPr>
        <w:spacing w:after="0" w:line="480" w:lineRule="auto"/>
        <w:ind w:firstLine="720"/>
        <w:contextualSpacing/>
        <w:jc w:val="both"/>
        <w:rPr>
          <w:sz w:val="24"/>
          <w:szCs w:val="24"/>
        </w:rPr>
      </w:pPr>
      <w:r w:rsidRPr="001C51D9">
        <w:rPr>
          <w:sz w:val="24"/>
          <w:szCs w:val="24"/>
        </w:rPr>
        <w:lastRenderedPageBreak/>
        <w:t xml:space="preserve">On top of that, “use social media as a learning tool” suggests that teens can actually use social media to help them learn and gain new skills. Following accounts that have informative content, such as educational institutions, area experts, ad thought leaders, can help teens delve into subject matters of interest . social media platforms often host webinars, tutorials, and discussions that provide valuable insights and broaden their understanding (Justin </w:t>
      </w:r>
      <w:proofErr w:type="spellStart"/>
      <w:r w:rsidRPr="001C51D9">
        <w:rPr>
          <w:sz w:val="24"/>
          <w:szCs w:val="24"/>
        </w:rPr>
        <w:t>Whitmel</w:t>
      </w:r>
      <w:proofErr w:type="spellEnd"/>
      <w:r w:rsidRPr="001C51D9">
        <w:rPr>
          <w:sz w:val="24"/>
          <w:szCs w:val="24"/>
        </w:rPr>
        <w:t xml:space="preserve"> Earley, 2021). Engaging with educational content also promotes critical thinking , as teens learn to evaluate information and discern credible sources. Furthermore, participating in online communities related to their academic interests allows for collaboration and networking with peers and professionals. By using social media in this way, teenagers can turn their experience into a fruitful and rewarding learning process.</w:t>
      </w:r>
    </w:p>
    <w:p w14:paraId="65C7FCB9" w14:textId="77777777" w:rsidR="005555BC" w:rsidRPr="001C51D9" w:rsidRDefault="005555BC" w:rsidP="001C51D9">
      <w:pPr>
        <w:spacing w:after="0" w:line="480" w:lineRule="auto"/>
        <w:ind w:firstLine="720"/>
        <w:contextualSpacing/>
        <w:jc w:val="both"/>
        <w:rPr>
          <w:sz w:val="24"/>
          <w:szCs w:val="24"/>
        </w:rPr>
      </w:pPr>
      <w:r w:rsidRPr="001C51D9">
        <w:rPr>
          <w:sz w:val="24"/>
          <w:szCs w:val="24"/>
        </w:rPr>
        <w:t xml:space="preserve">Likewise, "Balancing online and offline friendships" will help teenagers make good friends and keep themselves fit and healthy. Even though social media is a very good platform for maintaining friendship and making new friends, one should not allow one's virtual life to replace face-to-face friendships. Teens should prioritize spending quality time with friends and family in real life, engaging in activities that foster deeper connections, such as sports, hobbies, or group outings. This balance helps combat feelings of loneliness and isolation that can arise from excessive screen time (Justin </w:t>
      </w:r>
      <w:proofErr w:type="spellStart"/>
      <w:r w:rsidRPr="001C51D9">
        <w:rPr>
          <w:sz w:val="24"/>
          <w:szCs w:val="24"/>
        </w:rPr>
        <w:t>Whitmel</w:t>
      </w:r>
      <w:proofErr w:type="spellEnd"/>
      <w:r w:rsidRPr="001C51D9">
        <w:rPr>
          <w:sz w:val="24"/>
          <w:szCs w:val="24"/>
        </w:rPr>
        <w:t xml:space="preserve"> Earley, 2021). Additionally, offline friendships often provide support and understanding that may be difficult to achieve through online interactions alone. By nurturing both types of relationships, teens can enjoy a richer social experience and develop stronger emotional bonds, leading to a healthier, more fulfilling life.</w:t>
      </w:r>
    </w:p>
    <w:p w14:paraId="44373693" w14:textId="77777777" w:rsidR="005555BC" w:rsidRPr="001C51D9" w:rsidRDefault="005555BC" w:rsidP="001C51D9">
      <w:pPr>
        <w:spacing w:after="0" w:line="480" w:lineRule="auto"/>
        <w:ind w:firstLine="720"/>
        <w:contextualSpacing/>
        <w:jc w:val="both"/>
        <w:rPr>
          <w:sz w:val="24"/>
          <w:szCs w:val="24"/>
        </w:rPr>
      </w:pPr>
      <w:r w:rsidRPr="001C51D9">
        <w:rPr>
          <w:sz w:val="24"/>
          <w:szCs w:val="24"/>
        </w:rPr>
        <w:t xml:space="preserve">Setting the feed for positivity, besides other good habits on social media, is important for teenagers. By intentionally choosing which accounts to follow, a teenager should fill the </w:t>
      </w:r>
      <w:r w:rsidRPr="001C51D9">
        <w:rPr>
          <w:sz w:val="24"/>
          <w:szCs w:val="24"/>
        </w:rPr>
        <w:lastRenderedPageBreak/>
        <w:t>timelines with content that encourages, uplifts, and motivates. This would involve searching out positive role models, mental health ambassadors, and content developers who publish empowering messages full of useful insight. Additionally, unfollowing or muting accounts that generate negativity, anxiety, or unrealistic expectations can significantly enhance their online experience</w:t>
      </w:r>
      <w:r w:rsidRPr="001C51D9">
        <w:rPr>
          <w:rFonts w:ascii="Times New Roman" w:eastAsia="Times New Roman" w:hAnsi="Times New Roman" w:cs="Times New Roman"/>
          <w:kern w:val="0"/>
          <w:sz w:val="24"/>
          <w:szCs w:val="24"/>
          <w14:ligatures w14:val="none"/>
        </w:rPr>
        <w:t xml:space="preserve"> </w:t>
      </w:r>
      <w:r w:rsidRPr="001C51D9">
        <w:rPr>
          <w:sz w:val="24"/>
          <w:szCs w:val="24"/>
        </w:rPr>
        <w:t xml:space="preserve">(Justin </w:t>
      </w:r>
      <w:proofErr w:type="spellStart"/>
      <w:r w:rsidRPr="001C51D9">
        <w:rPr>
          <w:sz w:val="24"/>
          <w:szCs w:val="24"/>
        </w:rPr>
        <w:t>Whitmel</w:t>
      </w:r>
      <w:proofErr w:type="spellEnd"/>
      <w:r w:rsidRPr="001C51D9">
        <w:rPr>
          <w:sz w:val="24"/>
          <w:szCs w:val="24"/>
        </w:rPr>
        <w:t xml:space="preserve"> Earley, 2021). Teens should also explore diverse content, including educational resources, art, or motivational quotes, that align with their interests and passions. Engaging with positive content not only improves their mood but also fosters a supportive online community. By curating their feed, it will definitely support their self-esteem and result in more positive interactions on social media that will influence their everyday life.</w:t>
      </w:r>
    </w:p>
    <w:p w14:paraId="3F59AAF7" w14:textId="14636042" w:rsidR="005555BC" w:rsidRPr="001C51D9" w:rsidRDefault="005555BC" w:rsidP="001C51D9">
      <w:pPr>
        <w:spacing w:after="0" w:line="480" w:lineRule="auto"/>
        <w:ind w:firstLine="720"/>
        <w:contextualSpacing/>
        <w:jc w:val="both"/>
        <w:rPr>
          <w:sz w:val="24"/>
          <w:szCs w:val="24"/>
        </w:rPr>
      </w:pPr>
      <w:r w:rsidRPr="00BA68BD">
        <w:rPr>
          <w:sz w:val="24"/>
          <w:szCs w:val="24"/>
        </w:rPr>
        <w:t>In conclusion, kids who are navigating the intricacies of the digital world must develop appropriate social media habits. Teens may foster a more positive online experience by putting strategies like time management, digital etiquette, and sharing with caution into practice. Their social well-being is further improved by thoughtfully interacting with others and striking a balance between virtual and in-person friendships. Additionally, teens are empowered to interact with educational content through social media, which fosters critical thinking and personal development. Teens can cultivate a supportive online community that improves their mental health and general perspective on life by purposefully selecting their feeds to reflect inspiration and happiness.</w:t>
      </w:r>
    </w:p>
    <w:p w14:paraId="6E009680" w14:textId="77777777" w:rsidR="005555BC" w:rsidRPr="001C51D9" w:rsidRDefault="005555BC" w:rsidP="001C51D9">
      <w:pPr>
        <w:spacing w:after="0" w:line="480" w:lineRule="auto"/>
        <w:ind w:firstLine="720"/>
        <w:contextualSpacing/>
        <w:jc w:val="both"/>
        <w:rPr>
          <w:sz w:val="24"/>
          <w:szCs w:val="24"/>
        </w:rPr>
      </w:pPr>
      <w:r w:rsidRPr="00BA68BD">
        <w:rPr>
          <w:sz w:val="24"/>
          <w:szCs w:val="24"/>
        </w:rPr>
        <w:t xml:space="preserve">In the end, adopting these constructive social media practices gives teenagers the tools they need to safely traverse their digital environment. They develop self-awareness, resilience, and a sense of purpose as they learn how to control their online presence. These abilities have a favorable impact on their offline relationships and personal growth in addition to their social </w:t>
      </w:r>
      <w:r w:rsidRPr="00BA68BD">
        <w:rPr>
          <w:sz w:val="24"/>
          <w:szCs w:val="24"/>
        </w:rPr>
        <w:lastRenderedPageBreak/>
        <w:t>media contacts. Teenagers can benefit from connectedness and creativity while safeguarding their mental and emotional well-being by encouraging a balanced approach to social media use. By doing this, students lay the groundwork for a richer and more satisfying life in a world that is becoming more and more digital.</w:t>
      </w:r>
    </w:p>
    <w:p w14:paraId="214A4896" w14:textId="77777777" w:rsidR="00084FE7" w:rsidRPr="001C51D9" w:rsidRDefault="00084FE7" w:rsidP="00084FE7">
      <w:pPr>
        <w:rPr>
          <w:sz w:val="24"/>
          <w:szCs w:val="24"/>
        </w:rPr>
      </w:pPr>
    </w:p>
    <w:p w14:paraId="39CF5BE3" w14:textId="77777777" w:rsidR="00084FE7" w:rsidRPr="001C51D9" w:rsidRDefault="00084FE7" w:rsidP="00084FE7">
      <w:pPr>
        <w:rPr>
          <w:sz w:val="24"/>
          <w:szCs w:val="24"/>
        </w:rPr>
      </w:pPr>
    </w:p>
    <w:p w14:paraId="6304F28C" w14:textId="77777777" w:rsidR="00084FE7" w:rsidRPr="001C51D9" w:rsidRDefault="00084FE7" w:rsidP="00084FE7">
      <w:pPr>
        <w:rPr>
          <w:sz w:val="24"/>
          <w:szCs w:val="24"/>
        </w:rPr>
      </w:pPr>
    </w:p>
    <w:p w14:paraId="4FD9D1F4" w14:textId="77777777" w:rsidR="00084FE7" w:rsidRPr="001C51D9" w:rsidRDefault="00084FE7" w:rsidP="00084FE7">
      <w:pPr>
        <w:rPr>
          <w:sz w:val="24"/>
          <w:szCs w:val="24"/>
        </w:rPr>
      </w:pPr>
    </w:p>
    <w:p w14:paraId="72586976" w14:textId="77777777" w:rsidR="00084FE7" w:rsidRPr="001C51D9" w:rsidRDefault="00084FE7" w:rsidP="00084FE7">
      <w:pPr>
        <w:rPr>
          <w:sz w:val="24"/>
          <w:szCs w:val="24"/>
        </w:rPr>
      </w:pPr>
    </w:p>
    <w:p w14:paraId="44D2BC51" w14:textId="77777777" w:rsidR="00084FE7" w:rsidRPr="001C51D9" w:rsidRDefault="00084FE7" w:rsidP="00084FE7">
      <w:pPr>
        <w:rPr>
          <w:sz w:val="24"/>
          <w:szCs w:val="24"/>
        </w:rPr>
      </w:pPr>
    </w:p>
    <w:p w14:paraId="64AE43B7" w14:textId="77777777" w:rsidR="00084FE7" w:rsidRPr="001C51D9" w:rsidRDefault="00084FE7" w:rsidP="00084FE7">
      <w:pPr>
        <w:rPr>
          <w:sz w:val="24"/>
          <w:szCs w:val="24"/>
        </w:rPr>
      </w:pPr>
    </w:p>
    <w:p w14:paraId="298FA01B" w14:textId="77777777" w:rsidR="00084FE7" w:rsidRPr="001C51D9" w:rsidRDefault="00084FE7" w:rsidP="00084FE7">
      <w:pPr>
        <w:rPr>
          <w:sz w:val="24"/>
          <w:szCs w:val="24"/>
        </w:rPr>
      </w:pPr>
    </w:p>
    <w:p w14:paraId="79FB27B4" w14:textId="77777777" w:rsidR="00084FE7" w:rsidRPr="001C51D9" w:rsidRDefault="00084FE7" w:rsidP="00084FE7">
      <w:pPr>
        <w:rPr>
          <w:sz w:val="24"/>
          <w:szCs w:val="24"/>
        </w:rPr>
      </w:pPr>
    </w:p>
    <w:p w14:paraId="20867CD9" w14:textId="77777777" w:rsidR="00084FE7" w:rsidRPr="001C51D9" w:rsidRDefault="00084FE7" w:rsidP="00084FE7">
      <w:pPr>
        <w:rPr>
          <w:sz w:val="24"/>
          <w:szCs w:val="24"/>
        </w:rPr>
      </w:pPr>
    </w:p>
    <w:p w14:paraId="4E10D886" w14:textId="77777777" w:rsidR="005555BC" w:rsidRPr="001C51D9" w:rsidRDefault="005555BC" w:rsidP="00084FE7">
      <w:pPr>
        <w:rPr>
          <w:sz w:val="24"/>
          <w:szCs w:val="24"/>
        </w:rPr>
      </w:pPr>
    </w:p>
    <w:p w14:paraId="3FAC04FE" w14:textId="77777777" w:rsidR="005555BC" w:rsidRPr="001C51D9" w:rsidRDefault="005555BC" w:rsidP="00084FE7">
      <w:pPr>
        <w:rPr>
          <w:sz w:val="24"/>
          <w:szCs w:val="24"/>
        </w:rPr>
      </w:pPr>
    </w:p>
    <w:p w14:paraId="03F35459" w14:textId="77777777" w:rsidR="005555BC" w:rsidRPr="001C51D9" w:rsidRDefault="005555BC" w:rsidP="00084FE7">
      <w:pPr>
        <w:rPr>
          <w:sz w:val="24"/>
          <w:szCs w:val="24"/>
        </w:rPr>
      </w:pPr>
    </w:p>
    <w:p w14:paraId="3E7AB3AE" w14:textId="77777777" w:rsidR="005555BC" w:rsidRPr="001C51D9" w:rsidRDefault="005555BC" w:rsidP="00084FE7">
      <w:pPr>
        <w:rPr>
          <w:sz w:val="24"/>
          <w:szCs w:val="24"/>
        </w:rPr>
      </w:pPr>
    </w:p>
    <w:p w14:paraId="52727B51" w14:textId="77777777" w:rsidR="007B68CE" w:rsidRDefault="007B68CE" w:rsidP="00084FE7">
      <w:pPr>
        <w:rPr>
          <w:sz w:val="24"/>
          <w:szCs w:val="24"/>
        </w:rPr>
      </w:pPr>
    </w:p>
    <w:p w14:paraId="217C5BB1" w14:textId="77777777" w:rsidR="001C51D9" w:rsidRDefault="001C51D9" w:rsidP="00084FE7">
      <w:pPr>
        <w:rPr>
          <w:sz w:val="24"/>
          <w:szCs w:val="24"/>
        </w:rPr>
      </w:pPr>
    </w:p>
    <w:p w14:paraId="4DBABD89" w14:textId="77777777" w:rsidR="001C51D9" w:rsidRPr="001C51D9" w:rsidRDefault="001C51D9" w:rsidP="00084FE7">
      <w:pPr>
        <w:rPr>
          <w:sz w:val="24"/>
          <w:szCs w:val="24"/>
        </w:rPr>
      </w:pPr>
    </w:p>
    <w:p w14:paraId="30EB8189" w14:textId="77777777" w:rsidR="007B68CE" w:rsidRPr="001C51D9" w:rsidRDefault="007B68CE" w:rsidP="00084FE7">
      <w:pPr>
        <w:rPr>
          <w:sz w:val="24"/>
          <w:szCs w:val="24"/>
        </w:rPr>
      </w:pPr>
    </w:p>
    <w:p w14:paraId="71009624" w14:textId="77777777" w:rsidR="007B68CE" w:rsidRPr="001C51D9" w:rsidRDefault="007B68CE" w:rsidP="00084FE7">
      <w:pPr>
        <w:rPr>
          <w:sz w:val="24"/>
          <w:szCs w:val="24"/>
        </w:rPr>
      </w:pPr>
    </w:p>
    <w:p w14:paraId="6E6604D8" w14:textId="77777777" w:rsidR="005555BC" w:rsidRPr="001C51D9" w:rsidRDefault="005555BC" w:rsidP="00084FE7">
      <w:pPr>
        <w:rPr>
          <w:sz w:val="24"/>
          <w:szCs w:val="24"/>
        </w:rPr>
      </w:pPr>
    </w:p>
    <w:p w14:paraId="53750E20" w14:textId="77777777" w:rsidR="001C51D9" w:rsidRDefault="001C51D9" w:rsidP="00084FE7">
      <w:pPr>
        <w:jc w:val="center"/>
        <w:rPr>
          <w:b/>
          <w:bCs/>
          <w:sz w:val="24"/>
          <w:szCs w:val="24"/>
        </w:rPr>
      </w:pPr>
    </w:p>
    <w:p w14:paraId="71FEC483" w14:textId="77777777" w:rsidR="001C51D9" w:rsidRDefault="001C51D9" w:rsidP="00084FE7">
      <w:pPr>
        <w:jc w:val="center"/>
        <w:rPr>
          <w:b/>
          <w:bCs/>
          <w:sz w:val="24"/>
          <w:szCs w:val="24"/>
        </w:rPr>
      </w:pPr>
    </w:p>
    <w:p w14:paraId="6270577D" w14:textId="4CABB2FF" w:rsidR="00084FE7" w:rsidRPr="001C51D9" w:rsidRDefault="00084FE7" w:rsidP="00084FE7">
      <w:pPr>
        <w:jc w:val="center"/>
        <w:rPr>
          <w:b/>
          <w:bCs/>
          <w:sz w:val="24"/>
          <w:szCs w:val="24"/>
        </w:rPr>
      </w:pPr>
      <w:r w:rsidRPr="001C51D9">
        <w:rPr>
          <w:b/>
          <w:bCs/>
          <w:sz w:val="24"/>
          <w:szCs w:val="24"/>
        </w:rPr>
        <w:lastRenderedPageBreak/>
        <w:t>References</w:t>
      </w:r>
    </w:p>
    <w:p w14:paraId="36A0E9F5" w14:textId="77777777" w:rsidR="001C51D9" w:rsidRPr="00084FE7" w:rsidRDefault="001C51D9" w:rsidP="001C51D9">
      <w:pPr>
        <w:spacing w:after="0" w:line="480" w:lineRule="auto"/>
        <w:ind w:left="720" w:hanging="720"/>
        <w:contextualSpacing/>
        <w:jc w:val="both"/>
        <w:rPr>
          <w:sz w:val="24"/>
          <w:szCs w:val="24"/>
        </w:rPr>
      </w:pPr>
      <w:r w:rsidRPr="00084FE7">
        <w:rPr>
          <w:sz w:val="24"/>
          <w:szCs w:val="24"/>
        </w:rPr>
        <w:t xml:space="preserve">Justin </w:t>
      </w:r>
      <w:proofErr w:type="spellStart"/>
      <w:r w:rsidRPr="00084FE7">
        <w:rPr>
          <w:sz w:val="24"/>
          <w:szCs w:val="24"/>
        </w:rPr>
        <w:t>Whitmel</w:t>
      </w:r>
      <w:proofErr w:type="spellEnd"/>
      <w:r w:rsidRPr="00084FE7">
        <w:rPr>
          <w:sz w:val="24"/>
          <w:szCs w:val="24"/>
        </w:rPr>
        <w:t xml:space="preserve"> Earley (2021). </w:t>
      </w:r>
      <w:r w:rsidRPr="00084FE7">
        <w:rPr>
          <w:i/>
          <w:iCs/>
          <w:sz w:val="24"/>
          <w:szCs w:val="24"/>
        </w:rPr>
        <w:t>Habits of the Household</w:t>
      </w:r>
      <w:r w:rsidRPr="00084FE7">
        <w:rPr>
          <w:sz w:val="24"/>
          <w:szCs w:val="24"/>
        </w:rPr>
        <w:t>. Zondervan.</w:t>
      </w:r>
    </w:p>
    <w:p w14:paraId="563C3817" w14:textId="77777777" w:rsidR="001C51D9" w:rsidRPr="00BA68BD" w:rsidRDefault="001C51D9" w:rsidP="001C51D9">
      <w:pPr>
        <w:spacing w:after="0" w:line="480" w:lineRule="auto"/>
        <w:ind w:left="720" w:hanging="720"/>
        <w:contextualSpacing/>
        <w:jc w:val="both"/>
        <w:rPr>
          <w:sz w:val="24"/>
          <w:szCs w:val="24"/>
        </w:rPr>
      </w:pPr>
      <w:r w:rsidRPr="00BA68BD">
        <w:rPr>
          <w:sz w:val="24"/>
          <w:szCs w:val="24"/>
        </w:rPr>
        <w:t xml:space="preserve">Knibbs, C. (2024). </w:t>
      </w:r>
      <w:r w:rsidRPr="00BA68BD">
        <w:rPr>
          <w:i/>
          <w:iCs/>
          <w:sz w:val="24"/>
          <w:szCs w:val="24"/>
        </w:rPr>
        <w:t>Managing Your Gaming and Social Media Habits</w:t>
      </w:r>
      <w:r w:rsidRPr="00BA68BD">
        <w:rPr>
          <w:sz w:val="24"/>
          <w:szCs w:val="24"/>
        </w:rPr>
        <w:t>. Taylor &amp; Francis.</w:t>
      </w:r>
    </w:p>
    <w:p w14:paraId="5F40AD42" w14:textId="77777777" w:rsidR="001C51D9" w:rsidRPr="00084FE7" w:rsidRDefault="001C51D9" w:rsidP="001C51D9">
      <w:pPr>
        <w:spacing w:after="0" w:line="480" w:lineRule="auto"/>
        <w:ind w:left="720" w:hanging="720"/>
        <w:contextualSpacing/>
        <w:jc w:val="both"/>
        <w:rPr>
          <w:sz w:val="24"/>
          <w:szCs w:val="24"/>
        </w:rPr>
      </w:pPr>
      <w:r w:rsidRPr="00084FE7">
        <w:rPr>
          <w:sz w:val="24"/>
          <w:szCs w:val="24"/>
        </w:rPr>
        <w:t xml:space="preserve">Knibbs, C. (2024). </w:t>
      </w:r>
      <w:r w:rsidRPr="00084FE7">
        <w:rPr>
          <w:i/>
          <w:iCs/>
          <w:sz w:val="24"/>
          <w:szCs w:val="24"/>
        </w:rPr>
        <w:t>Managing Your Gaming and Social Media Habits</w:t>
      </w:r>
      <w:r w:rsidRPr="00084FE7">
        <w:rPr>
          <w:sz w:val="24"/>
          <w:szCs w:val="24"/>
        </w:rPr>
        <w:t>. Taylor &amp; Francis.</w:t>
      </w:r>
    </w:p>
    <w:p w14:paraId="4F43B430" w14:textId="77777777" w:rsidR="001C51D9" w:rsidRPr="001C51D9" w:rsidRDefault="001C51D9" w:rsidP="001C51D9">
      <w:pPr>
        <w:spacing w:after="0" w:line="480" w:lineRule="auto"/>
        <w:ind w:left="720" w:hanging="720"/>
        <w:contextualSpacing/>
        <w:jc w:val="both"/>
        <w:rPr>
          <w:sz w:val="24"/>
          <w:szCs w:val="24"/>
        </w:rPr>
      </w:pPr>
      <w:r w:rsidRPr="001C51D9">
        <w:rPr>
          <w:sz w:val="24"/>
          <w:szCs w:val="24"/>
        </w:rPr>
        <w:t>Martins, J. (2024). Build your critical thinking skills in 7 steps (with examples). [online] Asana. Available at: https://asana.com/resources/critical-thinking-skills.</w:t>
      </w:r>
    </w:p>
    <w:p w14:paraId="73646EE6" w14:textId="77777777" w:rsidR="001C51D9" w:rsidRPr="001C51D9" w:rsidRDefault="001C51D9" w:rsidP="001C51D9">
      <w:pPr>
        <w:spacing w:after="0" w:line="480" w:lineRule="auto"/>
        <w:ind w:left="720" w:hanging="720"/>
        <w:contextualSpacing/>
        <w:jc w:val="both"/>
        <w:rPr>
          <w:sz w:val="24"/>
          <w:szCs w:val="24"/>
        </w:rPr>
      </w:pPr>
      <w:r w:rsidRPr="001C51D9">
        <w:rPr>
          <w:sz w:val="24"/>
          <w:szCs w:val="24"/>
        </w:rPr>
        <w:t>Miller, J.S. (2020). Confident parents, confident kids : raising emotional intelligence in ourselves and our kids--from toddlers to teenagers. Beverly, MA: Fair Winds Press.</w:t>
      </w:r>
    </w:p>
    <w:p w14:paraId="2FE540B4" w14:textId="77777777" w:rsidR="005555BC" w:rsidRPr="001C51D9" w:rsidRDefault="005555BC" w:rsidP="00084FE7">
      <w:pPr>
        <w:rPr>
          <w:sz w:val="24"/>
          <w:szCs w:val="24"/>
        </w:rPr>
      </w:pPr>
    </w:p>
    <w:p w14:paraId="47E42009" w14:textId="77777777" w:rsidR="005555BC" w:rsidRPr="001C51D9" w:rsidRDefault="005555BC" w:rsidP="00084FE7">
      <w:pPr>
        <w:rPr>
          <w:sz w:val="24"/>
          <w:szCs w:val="24"/>
        </w:rPr>
      </w:pPr>
    </w:p>
    <w:sectPr w:rsidR="005555BC" w:rsidRPr="001C51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6917FE" w14:textId="77777777" w:rsidR="00150BB2" w:rsidRDefault="00150BB2" w:rsidP="005555BC">
      <w:pPr>
        <w:spacing w:after="0" w:line="240" w:lineRule="auto"/>
      </w:pPr>
      <w:r>
        <w:separator/>
      </w:r>
    </w:p>
  </w:endnote>
  <w:endnote w:type="continuationSeparator" w:id="0">
    <w:p w14:paraId="5B6548B6" w14:textId="77777777" w:rsidR="00150BB2" w:rsidRDefault="00150BB2" w:rsidP="00555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44417B" w14:textId="77777777" w:rsidR="00150BB2" w:rsidRDefault="00150BB2" w:rsidP="005555BC">
      <w:pPr>
        <w:spacing w:after="0" w:line="240" w:lineRule="auto"/>
      </w:pPr>
      <w:r>
        <w:separator/>
      </w:r>
    </w:p>
  </w:footnote>
  <w:footnote w:type="continuationSeparator" w:id="0">
    <w:p w14:paraId="713A23E1" w14:textId="77777777" w:rsidR="00150BB2" w:rsidRDefault="00150BB2" w:rsidP="00555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11228" w14:textId="35A995F3" w:rsidR="005555BC" w:rsidRDefault="005555BC">
    <w:pPr>
      <w:pStyle w:val="Header"/>
      <w:jc w:val="right"/>
    </w:pPr>
    <w:r>
      <w:t xml:space="preserve">Running head: </w:t>
    </w:r>
    <w:sdt>
      <w:sdtPr>
        <w:id w:val="17409798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0C8383E" w14:textId="77777777" w:rsidR="005555BC" w:rsidRDefault="005555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4D"/>
    <w:rsid w:val="00084FE7"/>
    <w:rsid w:val="00150BB2"/>
    <w:rsid w:val="001B5F3B"/>
    <w:rsid w:val="001C51D9"/>
    <w:rsid w:val="00217680"/>
    <w:rsid w:val="002A0F0A"/>
    <w:rsid w:val="002F5269"/>
    <w:rsid w:val="005437FB"/>
    <w:rsid w:val="005555BC"/>
    <w:rsid w:val="006E5E05"/>
    <w:rsid w:val="007B68CE"/>
    <w:rsid w:val="008C003C"/>
    <w:rsid w:val="009D6028"/>
    <w:rsid w:val="00A936BE"/>
    <w:rsid w:val="00AC7C5F"/>
    <w:rsid w:val="00AE5155"/>
    <w:rsid w:val="00BA68BD"/>
    <w:rsid w:val="00C02901"/>
    <w:rsid w:val="00C07D4D"/>
    <w:rsid w:val="00CA1E85"/>
    <w:rsid w:val="00CD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A7103"/>
  <w15:chartTrackingRefBased/>
  <w15:docId w15:val="{35EC3895-3635-40E2-BB46-3971B213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5BC"/>
  </w:style>
  <w:style w:type="paragraph" w:styleId="Footer">
    <w:name w:val="footer"/>
    <w:basedOn w:val="Normal"/>
    <w:link w:val="FooterChar"/>
    <w:uiPriority w:val="99"/>
    <w:unhideWhenUsed/>
    <w:rsid w:val="00555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9472">
      <w:bodyDiv w:val="1"/>
      <w:marLeft w:val="0"/>
      <w:marRight w:val="0"/>
      <w:marTop w:val="0"/>
      <w:marBottom w:val="0"/>
      <w:divBdr>
        <w:top w:val="none" w:sz="0" w:space="0" w:color="auto"/>
        <w:left w:val="none" w:sz="0" w:space="0" w:color="auto"/>
        <w:bottom w:val="none" w:sz="0" w:space="0" w:color="auto"/>
        <w:right w:val="none" w:sz="0" w:space="0" w:color="auto"/>
      </w:divBdr>
    </w:div>
    <w:div w:id="149909142">
      <w:bodyDiv w:val="1"/>
      <w:marLeft w:val="0"/>
      <w:marRight w:val="0"/>
      <w:marTop w:val="0"/>
      <w:marBottom w:val="0"/>
      <w:divBdr>
        <w:top w:val="none" w:sz="0" w:space="0" w:color="auto"/>
        <w:left w:val="none" w:sz="0" w:space="0" w:color="auto"/>
        <w:bottom w:val="none" w:sz="0" w:space="0" w:color="auto"/>
        <w:right w:val="none" w:sz="0" w:space="0" w:color="auto"/>
      </w:divBdr>
      <w:divsChild>
        <w:div w:id="400057962">
          <w:marLeft w:val="0"/>
          <w:marRight w:val="0"/>
          <w:marTop w:val="0"/>
          <w:marBottom w:val="0"/>
          <w:divBdr>
            <w:top w:val="none" w:sz="0" w:space="0" w:color="auto"/>
            <w:left w:val="none" w:sz="0" w:space="0" w:color="auto"/>
            <w:bottom w:val="none" w:sz="0" w:space="0" w:color="auto"/>
            <w:right w:val="none" w:sz="0" w:space="0" w:color="auto"/>
          </w:divBdr>
        </w:div>
      </w:divsChild>
    </w:div>
    <w:div w:id="240987083">
      <w:bodyDiv w:val="1"/>
      <w:marLeft w:val="0"/>
      <w:marRight w:val="0"/>
      <w:marTop w:val="0"/>
      <w:marBottom w:val="0"/>
      <w:divBdr>
        <w:top w:val="none" w:sz="0" w:space="0" w:color="auto"/>
        <w:left w:val="none" w:sz="0" w:space="0" w:color="auto"/>
        <w:bottom w:val="none" w:sz="0" w:space="0" w:color="auto"/>
        <w:right w:val="none" w:sz="0" w:space="0" w:color="auto"/>
      </w:divBdr>
    </w:div>
    <w:div w:id="291521891">
      <w:bodyDiv w:val="1"/>
      <w:marLeft w:val="0"/>
      <w:marRight w:val="0"/>
      <w:marTop w:val="0"/>
      <w:marBottom w:val="0"/>
      <w:divBdr>
        <w:top w:val="none" w:sz="0" w:space="0" w:color="auto"/>
        <w:left w:val="none" w:sz="0" w:space="0" w:color="auto"/>
        <w:bottom w:val="none" w:sz="0" w:space="0" w:color="auto"/>
        <w:right w:val="none" w:sz="0" w:space="0" w:color="auto"/>
      </w:divBdr>
    </w:div>
    <w:div w:id="317224423">
      <w:bodyDiv w:val="1"/>
      <w:marLeft w:val="0"/>
      <w:marRight w:val="0"/>
      <w:marTop w:val="0"/>
      <w:marBottom w:val="0"/>
      <w:divBdr>
        <w:top w:val="none" w:sz="0" w:space="0" w:color="auto"/>
        <w:left w:val="none" w:sz="0" w:space="0" w:color="auto"/>
        <w:bottom w:val="none" w:sz="0" w:space="0" w:color="auto"/>
        <w:right w:val="none" w:sz="0" w:space="0" w:color="auto"/>
      </w:divBdr>
    </w:div>
    <w:div w:id="420949982">
      <w:bodyDiv w:val="1"/>
      <w:marLeft w:val="0"/>
      <w:marRight w:val="0"/>
      <w:marTop w:val="0"/>
      <w:marBottom w:val="0"/>
      <w:divBdr>
        <w:top w:val="none" w:sz="0" w:space="0" w:color="auto"/>
        <w:left w:val="none" w:sz="0" w:space="0" w:color="auto"/>
        <w:bottom w:val="none" w:sz="0" w:space="0" w:color="auto"/>
        <w:right w:val="none" w:sz="0" w:space="0" w:color="auto"/>
      </w:divBdr>
    </w:div>
    <w:div w:id="494953068">
      <w:bodyDiv w:val="1"/>
      <w:marLeft w:val="0"/>
      <w:marRight w:val="0"/>
      <w:marTop w:val="0"/>
      <w:marBottom w:val="0"/>
      <w:divBdr>
        <w:top w:val="none" w:sz="0" w:space="0" w:color="auto"/>
        <w:left w:val="none" w:sz="0" w:space="0" w:color="auto"/>
        <w:bottom w:val="none" w:sz="0" w:space="0" w:color="auto"/>
        <w:right w:val="none" w:sz="0" w:space="0" w:color="auto"/>
      </w:divBdr>
    </w:div>
    <w:div w:id="509636416">
      <w:bodyDiv w:val="1"/>
      <w:marLeft w:val="0"/>
      <w:marRight w:val="0"/>
      <w:marTop w:val="0"/>
      <w:marBottom w:val="0"/>
      <w:divBdr>
        <w:top w:val="none" w:sz="0" w:space="0" w:color="auto"/>
        <w:left w:val="none" w:sz="0" w:space="0" w:color="auto"/>
        <w:bottom w:val="none" w:sz="0" w:space="0" w:color="auto"/>
        <w:right w:val="none" w:sz="0" w:space="0" w:color="auto"/>
      </w:divBdr>
    </w:div>
    <w:div w:id="516237922">
      <w:bodyDiv w:val="1"/>
      <w:marLeft w:val="0"/>
      <w:marRight w:val="0"/>
      <w:marTop w:val="0"/>
      <w:marBottom w:val="0"/>
      <w:divBdr>
        <w:top w:val="none" w:sz="0" w:space="0" w:color="auto"/>
        <w:left w:val="none" w:sz="0" w:space="0" w:color="auto"/>
        <w:bottom w:val="none" w:sz="0" w:space="0" w:color="auto"/>
        <w:right w:val="none" w:sz="0" w:space="0" w:color="auto"/>
      </w:divBdr>
    </w:div>
    <w:div w:id="578173844">
      <w:bodyDiv w:val="1"/>
      <w:marLeft w:val="0"/>
      <w:marRight w:val="0"/>
      <w:marTop w:val="0"/>
      <w:marBottom w:val="0"/>
      <w:divBdr>
        <w:top w:val="none" w:sz="0" w:space="0" w:color="auto"/>
        <w:left w:val="none" w:sz="0" w:space="0" w:color="auto"/>
        <w:bottom w:val="none" w:sz="0" w:space="0" w:color="auto"/>
        <w:right w:val="none" w:sz="0" w:space="0" w:color="auto"/>
      </w:divBdr>
    </w:div>
    <w:div w:id="598492220">
      <w:bodyDiv w:val="1"/>
      <w:marLeft w:val="0"/>
      <w:marRight w:val="0"/>
      <w:marTop w:val="0"/>
      <w:marBottom w:val="0"/>
      <w:divBdr>
        <w:top w:val="none" w:sz="0" w:space="0" w:color="auto"/>
        <w:left w:val="none" w:sz="0" w:space="0" w:color="auto"/>
        <w:bottom w:val="none" w:sz="0" w:space="0" w:color="auto"/>
        <w:right w:val="none" w:sz="0" w:space="0" w:color="auto"/>
      </w:divBdr>
    </w:div>
    <w:div w:id="606736683">
      <w:bodyDiv w:val="1"/>
      <w:marLeft w:val="0"/>
      <w:marRight w:val="0"/>
      <w:marTop w:val="0"/>
      <w:marBottom w:val="0"/>
      <w:divBdr>
        <w:top w:val="none" w:sz="0" w:space="0" w:color="auto"/>
        <w:left w:val="none" w:sz="0" w:space="0" w:color="auto"/>
        <w:bottom w:val="none" w:sz="0" w:space="0" w:color="auto"/>
        <w:right w:val="none" w:sz="0" w:space="0" w:color="auto"/>
      </w:divBdr>
    </w:div>
    <w:div w:id="611595576">
      <w:bodyDiv w:val="1"/>
      <w:marLeft w:val="0"/>
      <w:marRight w:val="0"/>
      <w:marTop w:val="0"/>
      <w:marBottom w:val="0"/>
      <w:divBdr>
        <w:top w:val="none" w:sz="0" w:space="0" w:color="auto"/>
        <w:left w:val="none" w:sz="0" w:space="0" w:color="auto"/>
        <w:bottom w:val="none" w:sz="0" w:space="0" w:color="auto"/>
        <w:right w:val="none" w:sz="0" w:space="0" w:color="auto"/>
      </w:divBdr>
    </w:div>
    <w:div w:id="706688116">
      <w:bodyDiv w:val="1"/>
      <w:marLeft w:val="0"/>
      <w:marRight w:val="0"/>
      <w:marTop w:val="0"/>
      <w:marBottom w:val="0"/>
      <w:divBdr>
        <w:top w:val="none" w:sz="0" w:space="0" w:color="auto"/>
        <w:left w:val="none" w:sz="0" w:space="0" w:color="auto"/>
        <w:bottom w:val="none" w:sz="0" w:space="0" w:color="auto"/>
        <w:right w:val="none" w:sz="0" w:space="0" w:color="auto"/>
      </w:divBdr>
    </w:div>
    <w:div w:id="740177977">
      <w:bodyDiv w:val="1"/>
      <w:marLeft w:val="0"/>
      <w:marRight w:val="0"/>
      <w:marTop w:val="0"/>
      <w:marBottom w:val="0"/>
      <w:divBdr>
        <w:top w:val="none" w:sz="0" w:space="0" w:color="auto"/>
        <w:left w:val="none" w:sz="0" w:space="0" w:color="auto"/>
        <w:bottom w:val="none" w:sz="0" w:space="0" w:color="auto"/>
        <w:right w:val="none" w:sz="0" w:space="0" w:color="auto"/>
      </w:divBdr>
      <w:divsChild>
        <w:div w:id="925846267">
          <w:marLeft w:val="0"/>
          <w:marRight w:val="0"/>
          <w:marTop w:val="0"/>
          <w:marBottom w:val="0"/>
          <w:divBdr>
            <w:top w:val="none" w:sz="0" w:space="0" w:color="auto"/>
            <w:left w:val="none" w:sz="0" w:space="0" w:color="auto"/>
            <w:bottom w:val="none" w:sz="0" w:space="0" w:color="auto"/>
            <w:right w:val="none" w:sz="0" w:space="0" w:color="auto"/>
          </w:divBdr>
        </w:div>
      </w:divsChild>
    </w:div>
    <w:div w:id="837312912">
      <w:bodyDiv w:val="1"/>
      <w:marLeft w:val="0"/>
      <w:marRight w:val="0"/>
      <w:marTop w:val="0"/>
      <w:marBottom w:val="0"/>
      <w:divBdr>
        <w:top w:val="none" w:sz="0" w:space="0" w:color="auto"/>
        <w:left w:val="none" w:sz="0" w:space="0" w:color="auto"/>
        <w:bottom w:val="none" w:sz="0" w:space="0" w:color="auto"/>
        <w:right w:val="none" w:sz="0" w:space="0" w:color="auto"/>
      </w:divBdr>
    </w:div>
    <w:div w:id="877353605">
      <w:bodyDiv w:val="1"/>
      <w:marLeft w:val="0"/>
      <w:marRight w:val="0"/>
      <w:marTop w:val="0"/>
      <w:marBottom w:val="0"/>
      <w:divBdr>
        <w:top w:val="none" w:sz="0" w:space="0" w:color="auto"/>
        <w:left w:val="none" w:sz="0" w:space="0" w:color="auto"/>
        <w:bottom w:val="none" w:sz="0" w:space="0" w:color="auto"/>
        <w:right w:val="none" w:sz="0" w:space="0" w:color="auto"/>
      </w:divBdr>
    </w:div>
    <w:div w:id="936408798">
      <w:bodyDiv w:val="1"/>
      <w:marLeft w:val="0"/>
      <w:marRight w:val="0"/>
      <w:marTop w:val="0"/>
      <w:marBottom w:val="0"/>
      <w:divBdr>
        <w:top w:val="none" w:sz="0" w:space="0" w:color="auto"/>
        <w:left w:val="none" w:sz="0" w:space="0" w:color="auto"/>
        <w:bottom w:val="none" w:sz="0" w:space="0" w:color="auto"/>
        <w:right w:val="none" w:sz="0" w:space="0" w:color="auto"/>
      </w:divBdr>
    </w:div>
    <w:div w:id="945423599">
      <w:bodyDiv w:val="1"/>
      <w:marLeft w:val="0"/>
      <w:marRight w:val="0"/>
      <w:marTop w:val="0"/>
      <w:marBottom w:val="0"/>
      <w:divBdr>
        <w:top w:val="none" w:sz="0" w:space="0" w:color="auto"/>
        <w:left w:val="none" w:sz="0" w:space="0" w:color="auto"/>
        <w:bottom w:val="none" w:sz="0" w:space="0" w:color="auto"/>
        <w:right w:val="none" w:sz="0" w:space="0" w:color="auto"/>
      </w:divBdr>
    </w:div>
    <w:div w:id="998580829">
      <w:bodyDiv w:val="1"/>
      <w:marLeft w:val="0"/>
      <w:marRight w:val="0"/>
      <w:marTop w:val="0"/>
      <w:marBottom w:val="0"/>
      <w:divBdr>
        <w:top w:val="none" w:sz="0" w:space="0" w:color="auto"/>
        <w:left w:val="none" w:sz="0" w:space="0" w:color="auto"/>
        <w:bottom w:val="none" w:sz="0" w:space="0" w:color="auto"/>
        <w:right w:val="none" w:sz="0" w:space="0" w:color="auto"/>
      </w:divBdr>
    </w:div>
    <w:div w:id="1003364141">
      <w:bodyDiv w:val="1"/>
      <w:marLeft w:val="0"/>
      <w:marRight w:val="0"/>
      <w:marTop w:val="0"/>
      <w:marBottom w:val="0"/>
      <w:divBdr>
        <w:top w:val="none" w:sz="0" w:space="0" w:color="auto"/>
        <w:left w:val="none" w:sz="0" w:space="0" w:color="auto"/>
        <w:bottom w:val="none" w:sz="0" w:space="0" w:color="auto"/>
        <w:right w:val="none" w:sz="0" w:space="0" w:color="auto"/>
      </w:divBdr>
    </w:div>
    <w:div w:id="1010765260">
      <w:bodyDiv w:val="1"/>
      <w:marLeft w:val="0"/>
      <w:marRight w:val="0"/>
      <w:marTop w:val="0"/>
      <w:marBottom w:val="0"/>
      <w:divBdr>
        <w:top w:val="none" w:sz="0" w:space="0" w:color="auto"/>
        <w:left w:val="none" w:sz="0" w:space="0" w:color="auto"/>
        <w:bottom w:val="none" w:sz="0" w:space="0" w:color="auto"/>
        <w:right w:val="none" w:sz="0" w:space="0" w:color="auto"/>
      </w:divBdr>
    </w:div>
    <w:div w:id="1013653586">
      <w:bodyDiv w:val="1"/>
      <w:marLeft w:val="0"/>
      <w:marRight w:val="0"/>
      <w:marTop w:val="0"/>
      <w:marBottom w:val="0"/>
      <w:divBdr>
        <w:top w:val="none" w:sz="0" w:space="0" w:color="auto"/>
        <w:left w:val="none" w:sz="0" w:space="0" w:color="auto"/>
        <w:bottom w:val="none" w:sz="0" w:space="0" w:color="auto"/>
        <w:right w:val="none" w:sz="0" w:space="0" w:color="auto"/>
      </w:divBdr>
    </w:div>
    <w:div w:id="1062751973">
      <w:bodyDiv w:val="1"/>
      <w:marLeft w:val="0"/>
      <w:marRight w:val="0"/>
      <w:marTop w:val="0"/>
      <w:marBottom w:val="0"/>
      <w:divBdr>
        <w:top w:val="none" w:sz="0" w:space="0" w:color="auto"/>
        <w:left w:val="none" w:sz="0" w:space="0" w:color="auto"/>
        <w:bottom w:val="none" w:sz="0" w:space="0" w:color="auto"/>
        <w:right w:val="none" w:sz="0" w:space="0" w:color="auto"/>
      </w:divBdr>
    </w:div>
    <w:div w:id="1175455033">
      <w:bodyDiv w:val="1"/>
      <w:marLeft w:val="0"/>
      <w:marRight w:val="0"/>
      <w:marTop w:val="0"/>
      <w:marBottom w:val="0"/>
      <w:divBdr>
        <w:top w:val="none" w:sz="0" w:space="0" w:color="auto"/>
        <w:left w:val="none" w:sz="0" w:space="0" w:color="auto"/>
        <w:bottom w:val="none" w:sz="0" w:space="0" w:color="auto"/>
        <w:right w:val="none" w:sz="0" w:space="0" w:color="auto"/>
      </w:divBdr>
    </w:div>
    <w:div w:id="1233736198">
      <w:bodyDiv w:val="1"/>
      <w:marLeft w:val="0"/>
      <w:marRight w:val="0"/>
      <w:marTop w:val="0"/>
      <w:marBottom w:val="0"/>
      <w:divBdr>
        <w:top w:val="none" w:sz="0" w:space="0" w:color="auto"/>
        <w:left w:val="none" w:sz="0" w:space="0" w:color="auto"/>
        <w:bottom w:val="none" w:sz="0" w:space="0" w:color="auto"/>
        <w:right w:val="none" w:sz="0" w:space="0" w:color="auto"/>
      </w:divBdr>
    </w:div>
    <w:div w:id="1253735493">
      <w:bodyDiv w:val="1"/>
      <w:marLeft w:val="0"/>
      <w:marRight w:val="0"/>
      <w:marTop w:val="0"/>
      <w:marBottom w:val="0"/>
      <w:divBdr>
        <w:top w:val="none" w:sz="0" w:space="0" w:color="auto"/>
        <w:left w:val="none" w:sz="0" w:space="0" w:color="auto"/>
        <w:bottom w:val="none" w:sz="0" w:space="0" w:color="auto"/>
        <w:right w:val="none" w:sz="0" w:space="0" w:color="auto"/>
      </w:divBdr>
    </w:div>
    <w:div w:id="1282767136">
      <w:bodyDiv w:val="1"/>
      <w:marLeft w:val="0"/>
      <w:marRight w:val="0"/>
      <w:marTop w:val="0"/>
      <w:marBottom w:val="0"/>
      <w:divBdr>
        <w:top w:val="none" w:sz="0" w:space="0" w:color="auto"/>
        <w:left w:val="none" w:sz="0" w:space="0" w:color="auto"/>
        <w:bottom w:val="none" w:sz="0" w:space="0" w:color="auto"/>
        <w:right w:val="none" w:sz="0" w:space="0" w:color="auto"/>
      </w:divBdr>
    </w:div>
    <w:div w:id="1321882273">
      <w:bodyDiv w:val="1"/>
      <w:marLeft w:val="0"/>
      <w:marRight w:val="0"/>
      <w:marTop w:val="0"/>
      <w:marBottom w:val="0"/>
      <w:divBdr>
        <w:top w:val="none" w:sz="0" w:space="0" w:color="auto"/>
        <w:left w:val="none" w:sz="0" w:space="0" w:color="auto"/>
        <w:bottom w:val="none" w:sz="0" w:space="0" w:color="auto"/>
        <w:right w:val="none" w:sz="0" w:space="0" w:color="auto"/>
      </w:divBdr>
      <w:divsChild>
        <w:div w:id="117993448">
          <w:marLeft w:val="0"/>
          <w:marRight w:val="0"/>
          <w:marTop w:val="0"/>
          <w:marBottom w:val="0"/>
          <w:divBdr>
            <w:top w:val="none" w:sz="0" w:space="0" w:color="auto"/>
            <w:left w:val="none" w:sz="0" w:space="0" w:color="auto"/>
            <w:bottom w:val="none" w:sz="0" w:space="0" w:color="auto"/>
            <w:right w:val="none" w:sz="0" w:space="0" w:color="auto"/>
          </w:divBdr>
        </w:div>
      </w:divsChild>
    </w:div>
    <w:div w:id="1323043441">
      <w:bodyDiv w:val="1"/>
      <w:marLeft w:val="0"/>
      <w:marRight w:val="0"/>
      <w:marTop w:val="0"/>
      <w:marBottom w:val="0"/>
      <w:divBdr>
        <w:top w:val="none" w:sz="0" w:space="0" w:color="auto"/>
        <w:left w:val="none" w:sz="0" w:space="0" w:color="auto"/>
        <w:bottom w:val="none" w:sz="0" w:space="0" w:color="auto"/>
        <w:right w:val="none" w:sz="0" w:space="0" w:color="auto"/>
      </w:divBdr>
    </w:div>
    <w:div w:id="1366909943">
      <w:bodyDiv w:val="1"/>
      <w:marLeft w:val="0"/>
      <w:marRight w:val="0"/>
      <w:marTop w:val="0"/>
      <w:marBottom w:val="0"/>
      <w:divBdr>
        <w:top w:val="none" w:sz="0" w:space="0" w:color="auto"/>
        <w:left w:val="none" w:sz="0" w:space="0" w:color="auto"/>
        <w:bottom w:val="none" w:sz="0" w:space="0" w:color="auto"/>
        <w:right w:val="none" w:sz="0" w:space="0" w:color="auto"/>
      </w:divBdr>
    </w:div>
    <w:div w:id="1404567655">
      <w:bodyDiv w:val="1"/>
      <w:marLeft w:val="0"/>
      <w:marRight w:val="0"/>
      <w:marTop w:val="0"/>
      <w:marBottom w:val="0"/>
      <w:divBdr>
        <w:top w:val="none" w:sz="0" w:space="0" w:color="auto"/>
        <w:left w:val="none" w:sz="0" w:space="0" w:color="auto"/>
        <w:bottom w:val="none" w:sz="0" w:space="0" w:color="auto"/>
        <w:right w:val="none" w:sz="0" w:space="0" w:color="auto"/>
      </w:divBdr>
    </w:div>
    <w:div w:id="1406416153">
      <w:bodyDiv w:val="1"/>
      <w:marLeft w:val="0"/>
      <w:marRight w:val="0"/>
      <w:marTop w:val="0"/>
      <w:marBottom w:val="0"/>
      <w:divBdr>
        <w:top w:val="none" w:sz="0" w:space="0" w:color="auto"/>
        <w:left w:val="none" w:sz="0" w:space="0" w:color="auto"/>
        <w:bottom w:val="none" w:sz="0" w:space="0" w:color="auto"/>
        <w:right w:val="none" w:sz="0" w:space="0" w:color="auto"/>
      </w:divBdr>
      <w:divsChild>
        <w:div w:id="1635404414">
          <w:marLeft w:val="0"/>
          <w:marRight w:val="0"/>
          <w:marTop w:val="0"/>
          <w:marBottom w:val="0"/>
          <w:divBdr>
            <w:top w:val="none" w:sz="0" w:space="0" w:color="auto"/>
            <w:left w:val="none" w:sz="0" w:space="0" w:color="auto"/>
            <w:bottom w:val="none" w:sz="0" w:space="0" w:color="auto"/>
            <w:right w:val="none" w:sz="0" w:space="0" w:color="auto"/>
          </w:divBdr>
        </w:div>
      </w:divsChild>
    </w:div>
    <w:div w:id="1435051060">
      <w:bodyDiv w:val="1"/>
      <w:marLeft w:val="0"/>
      <w:marRight w:val="0"/>
      <w:marTop w:val="0"/>
      <w:marBottom w:val="0"/>
      <w:divBdr>
        <w:top w:val="none" w:sz="0" w:space="0" w:color="auto"/>
        <w:left w:val="none" w:sz="0" w:space="0" w:color="auto"/>
        <w:bottom w:val="none" w:sz="0" w:space="0" w:color="auto"/>
        <w:right w:val="none" w:sz="0" w:space="0" w:color="auto"/>
      </w:divBdr>
    </w:div>
    <w:div w:id="1500149239">
      <w:bodyDiv w:val="1"/>
      <w:marLeft w:val="0"/>
      <w:marRight w:val="0"/>
      <w:marTop w:val="0"/>
      <w:marBottom w:val="0"/>
      <w:divBdr>
        <w:top w:val="none" w:sz="0" w:space="0" w:color="auto"/>
        <w:left w:val="none" w:sz="0" w:space="0" w:color="auto"/>
        <w:bottom w:val="none" w:sz="0" w:space="0" w:color="auto"/>
        <w:right w:val="none" w:sz="0" w:space="0" w:color="auto"/>
      </w:divBdr>
    </w:div>
    <w:div w:id="1515145861">
      <w:bodyDiv w:val="1"/>
      <w:marLeft w:val="0"/>
      <w:marRight w:val="0"/>
      <w:marTop w:val="0"/>
      <w:marBottom w:val="0"/>
      <w:divBdr>
        <w:top w:val="none" w:sz="0" w:space="0" w:color="auto"/>
        <w:left w:val="none" w:sz="0" w:space="0" w:color="auto"/>
        <w:bottom w:val="none" w:sz="0" w:space="0" w:color="auto"/>
        <w:right w:val="none" w:sz="0" w:space="0" w:color="auto"/>
      </w:divBdr>
      <w:divsChild>
        <w:div w:id="1023246080">
          <w:marLeft w:val="0"/>
          <w:marRight w:val="0"/>
          <w:marTop w:val="0"/>
          <w:marBottom w:val="0"/>
          <w:divBdr>
            <w:top w:val="none" w:sz="0" w:space="0" w:color="auto"/>
            <w:left w:val="none" w:sz="0" w:space="0" w:color="auto"/>
            <w:bottom w:val="none" w:sz="0" w:space="0" w:color="auto"/>
            <w:right w:val="none" w:sz="0" w:space="0" w:color="auto"/>
          </w:divBdr>
        </w:div>
      </w:divsChild>
    </w:div>
    <w:div w:id="1541893825">
      <w:bodyDiv w:val="1"/>
      <w:marLeft w:val="0"/>
      <w:marRight w:val="0"/>
      <w:marTop w:val="0"/>
      <w:marBottom w:val="0"/>
      <w:divBdr>
        <w:top w:val="none" w:sz="0" w:space="0" w:color="auto"/>
        <w:left w:val="none" w:sz="0" w:space="0" w:color="auto"/>
        <w:bottom w:val="none" w:sz="0" w:space="0" w:color="auto"/>
        <w:right w:val="none" w:sz="0" w:space="0" w:color="auto"/>
      </w:divBdr>
    </w:div>
    <w:div w:id="1697005077">
      <w:bodyDiv w:val="1"/>
      <w:marLeft w:val="0"/>
      <w:marRight w:val="0"/>
      <w:marTop w:val="0"/>
      <w:marBottom w:val="0"/>
      <w:divBdr>
        <w:top w:val="none" w:sz="0" w:space="0" w:color="auto"/>
        <w:left w:val="none" w:sz="0" w:space="0" w:color="auto"/>
        <w:bottom w:val="none" w:sz="0" w:space="0" w:color="auto"/>
        <w:right w:val="none" w:sz="0" w:space="0" w:color="auto"/>
      </w:divBdr>
    </w:div>
    <w:div w:id="1705979097">
      <w:bodyDiv w:val="1"/>
      <w:marLeft w:val="0"/>
      <w:marRight w:val="0"/>
      <w:marTop w:val="0"/>
      <w:marBottom w:val="0"/>
      <w:divBdr>
        <w:top w:val="none" w:sz="0" w:space="0" w:color="auto"/>
        <w:left w:val="none" w:sz="0" w:space="0" w:color="auto"/>
        <w:bottom w:val="none" w:sz="0" w:space="0" w:color="auto"/>
        <w:right w:val="none" w:sz="0" w:space="0" w:color="auto"/>
      </w:divBdr>
      <w:divsChild>
        <w:div w:id="1806122531">
          <w:marLeft w:val="0"/>
          <w:marRight w:val="0"/>
          <w:marTop w:val="0"/>
          <w:marBottom w:val="0"/>
          <w:divBdr>
            <w:top w:val="none" w:sz="0" w:space="0" w:color="auto"/>
            <w:left w:val="none" w:sz="0" w:space="0" w:color="auto"/>
            <w:bottom w:val="none" w:sz="0" w:space="0" w:color="auto"/>
            <w:right w:val="none" w:sz="0" w:space="0" w:color="auto"/>
          </w:divBdr>
        </w:div>
      </w:divsChild>
    </w:div>
    <w:div w:id="1800681332">
      <w:bodyDiv w:val="1"/>
      <w:marLeft w:val="0"/>
      <w:marRight w:val="0"/>
      <w:marTop w:val="0"/>
      <w:marBottom w:val="0"/>
      <w:divBdr>
        <w:top w:val="none" w:sz="0" w:space="0" w:color="auto"/>
        <w:left w:val="none" w:sz="0" w:space="0" w:color="auto"/>
        <w:bottom w:val="none" w:sz="0" w:space="0" w:color="auto"/>
        <w:right w:val="none" w:sz="0" w:space="0" w:color="auto"/>
      </w:divBdr>
    </w:div>
    <w:div w:id="1921063197">
      <w:bodyDiv w:val="1"/>
      <w:marLeft w:val="0"/>
      <w:marRight w:val="0"/>
      <w:marTop w:val="0"/>
      <w:marBottom w:val="0"/>
      <w:divBdr>
        <w:top w:val="none" w:sz="0" w:space="0" w:color="auto"/>
        <w:left w:val="none" w:sz="0" w:space="0" w:color="auto"/>
        <w:bottom w:val="none" w:sz="0" w:space="0" w:color="auto"/>
        <w:right w:val="none" w:sz="0" w:space="0" w:color="auto"/>
      </w:divBdr>
    </w:div>
    <w:div w:id="1963999390">
      <w:bodyDiv w:val="1"/>
      <w:marLeft w:val="0"/>
      <w:marRight w:val="0"/>
      <w:marTop w:val="0"/>
      <w:marBottom w:val="0"/>
      <w:divBdr>
        <w:top w:val="none" w:sz="0" w:space="0" w:color="auto"/>
        <w:left w:val="none" w:sz="0" w:space="0" w:color="auto"/>
        <w:bottom w:val="none" w:sz="0" w:space="0" w:color="auto"/>
        <w:right w:val="none" w:sz="0" w:space="0" w:color="auto"/>
      </w:divBdr>
    </w:div>
    <w:div w:id="1976792499">
      <w:bodyDiv w:val="1"/>
      <w:marLeft w:val="0"/>
      <w:marRight w:val="0"/>
      <w:marTop w:val="0"/>
      <w:marBottom w:val="0"/>
      <w:divBdr>
        <w:top w:val="none" w:sz="0" w:space="0" w:color="auto"/>
        <w:left w:val="none" w:sz="0" w:space="0" w:color="auto"/>
        <w:bottom w:val="none" w:sz="0" w:space="0" w:color="auto"/>
        <w:right w:val="none" w:sz="0" w:space="0" w:color="auto"/>
      </w:divBdr>
    </w:div>
    <w:div w:id="1988436014">
      <w:bodyDiv w:val="1"/>
      <w:marLeft w:val="0"/>
      <w:marRight w:val="0"/>
      <w:marTop w:val="0"/>
      <w:marBottom w:val="0"/>
      <w:divBdr>
        <w:top w:val="none" w:sz="0" w:space="0" w:color="auto"/>
        <w:left w:val="none" w:sz="0" w:space="0" w:color="auto"/>
        <w:bottom w:val="none" w:sz="0" w:space="0" w:color="auto"/>
        <w:right w:val="none" w:sz="0" w:space="0" w:color="auto"/>
      </w:divBdr>
    </w:div>
    <w:div w:id="2005040098">
      <w:bodyDiv w:val="1"/>
      <w:marLeft w:val="0"/>
      <w:marRight w:val="0"/>
      <w:marTop w:val="0"/>
      <w:marBottom w:val="0"/>
      <w:divBdr>
        <w:top w:val="none" w:sz="0" w:space="0" w:color="auto"/>
        <w:left w:val="none" w:sz="0" w:space="0" w:color="auto"/>
        <w:bottom w:val="none" w:sz="0" w:space="0" w:color="auto"/>
        <w:right w:val="none" w:sz="0" w:space="0" w:color="auto"/>
      </w:divBdr>
    </w:div>
    <w:div w:id="213975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2757</Words>
  <Characters>15719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2024-11-01T12:40:00Z</dcterms:created>
  <dcterms:modified xsi:type="dcterms:W3CDTF">2024-11-01T12:40:00Z</dcterms:modified>
</cp:coreProperties>
</file>