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E5" w:rsidRPr="00D013E5" w:rsidRDefault="00D013E5" w:rsidP="003567D7">
      <w:pPr>
        <w:widowControl/>
        <w:shd w:val="clear" w:color="auto" w:fill="FFFFFF"/>
        <w:autoSpaceDE/>
        <w:autoSpaceDN/>
        <w:adjustRightInd/>
        <w:spacing w:before="100" w:beforeAutospacing="1" w:after="120" w:line="432" w:lineRule="auto"/>
        <w:jc w:val="center"/>
        <w:outlineLvl w:val="1"/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</w:pPr>
      <w:r w:rsidRPr="00D013E5"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  <w:t>Linux</w:t>
      </w:r>
      <w:r w:rsidRPr="00D013E5"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  <w:t>下获取</w:t>
      </w:r>
      <w:r w:rsidRPr="00D013E5"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  <w:t>java</w:t>
      </w:r>
      <w:r w:rsidRPr="00D013E5"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  <w:t>堆栈的方法（无需完整</w:t>
      </w:r>
      <w:r w:rsidRPr="00D013E5"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  <w:t>JDK</w:t>
      </w:r>
      <w:r w:rsidRPr="00D013E5">
        <w:rPr>
          <w:rFonts w:ascii="Arial" w:hAnsi="Arial" w:cs="Arial"/>
          <w:b/>
          <w:bCs/>
          <w:snapToGrid/>
          <w:color w:val="333333"/>
          <w:kern w:val="36"/>
          <w:sz w:val="22"/>
          <w:szCs w:val="22"/>
        </w:rPr>
        <w:t>）</w:t>
      </w:r>
    </w:p>
    <w:p w:rsidR="00D013E5" w:rsidRPr="009C789D" w:rsidRDefault="003567D7" w:rsidP="003567D7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 w:rsidRPr="009C789D">
        <w:rPr>
          <w:rFonts w:hint="eastAsia"/>
          <w:bCs/>
          <w:color w:val="333333"/>
        </w:rPr>
        <w:t>将附件工具包上传到服务器</w:t>
      </w:r>
      <w:r w:rsidRPr="009C789D">
        <w:rPr>
          <w:bCs/>
          <w:color w:val="333333"/>
        </w:rPr>
        <w:t>/opt/</w:t>
      </w:r>
      <w:r w:rsidRPr="009C789D">
        <w:rPr>
          <w:rFonts w:hint="eastAsia"/>
          <w:bCs/>
          <w:color w:val="333333"/>
        </w:rPr>
        <w:t>javatools</w:t>
      </w:r>
    </w:p>
    <w:p w:rsidR="00D013E5" w:rsidRPr="009C789D" w:rsidRDefault="003567D7" w:rsidP="003567D7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 w:rsidRPr="009C789D">
        <w:rPr>
          <w:rFonts w:hint="eastAsia"/>
          <w:bCs/>
          <w:color w:val="333333"/>
        </w:rPr>
        <w:t>解压该文件,并且修改目录属主和权限</w:t>
      </w:r>
    </w:p>
    <w:p w:rsidR="00D013E5" w:rsidRPr="00D013E5" w:rsidRDefault="003567D7" w:rsidP="009C789D">
      <w:pPr>
        <w:widowControl/>
        <w:shd w:val="clear" w:color="auto" w:fill="FFFFFF"/>
        <w:autoSpaceDE/>
        <w:autoSpaceDN/>
        <w:adjustRightInd/>
        <w:spacing w:line="408" w:lineRule="atLeast"/>
        <w:ind w:leftChars="386" w:left="811"/>
        <w:rPr>
          <w:rFonts w:ascii="宋体" w:hAnsi="宋体" w:cs="宋体"/>
          <w:snapToGrid/>
          <w:color w:val="333333"/>
          <w:sz w:val="24"/>
          <w:szCs w:val="24"/>
        </w:rPr>
      </w:pPr>
      <w:r>
        <w:rPr>
          <w:rFonts w:ascii="宋体" w:hAnsi="宋体" w:cs="宋体" w:hint="eastAsia"/>
          <w:snapToGrid/>
          <w:color w:val="333333"/>
          <w:sz w:val="24"/>
          <w:szCs w:val="24"/>
        </w:rPr>
        <w:t>unzip</w:t>
      </w:r>
      <w:r>
        <w:rPr>
          <w:rFonts w:ascii="宋体" w:hAnsi="宋体" w:cs="宋体"/>
          <w:snapToGrid/>
          <w:color w:val="333333"/>
          <w:sz w:val="24"/>
          <w:szCs w:val="24"/>
        </w:rPr>
        <w:t xml:space="preserve">  java_tools_linux</w:t>
      </w:r>
      <w:r>
        <w:rPr>
          <w:rFonts w:ascii="宋体" w:hAnsi="宋体" w:cs="宋体" w:hint="eastAsia"/>
          <w:snapToGrid/>
          <w:color w:val="333333"/>
          <w:sz w:val="24"/>
          <w:szCs w:val="24"/>
        </w:rPr>
        <w:t>.zip</w:t>
      </w:r>
    </w:p>
    <w:p w:rsidR="00D013E5" w:rsidRPr="00D013E5" w:rsidRDefault="00D013E5" w:rsidP="009C789D">
      <w:pPr>
        <w:widowControl/>
        <w:shd w:val="clear" w:color="auto" w:fill="FFFFFF"/>
        <w:autoSpaceDE/>
        <w:autoSpaceDN/>
        <w:adjustRightInd/>
        <w:spacing w:line="408" w:lineRule="atLeast"/>
        <w:ind w:leftChars="386" w:left="811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chmod -R 750 java_tools_linux</w:t>
      </w:r>
    </w:p>
    <w:p w:rsidR="00D013E5" w:rsidRPr="00D013E5" w:rsidRDefault="00D013E5" w:rsidP="009C789D">
      <w:pPr>
        <w:widowControl/>
        <w:shd w:val="clear" w:color="auto" w:fill="FFFFFF"/>
        <w:autoSpaceDE/>
        <w:autoSpaceDN/>
        <w:adjustRightInd/>
        <w:spacing w:line="408" w:lineRule="atLeast"/>
        <w:ind w:leftChars="386" w:left="811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 xml:space="preserve">chown -R </w:t>
      </w:r>
      <w:r w:rsidR="00065052">
        <w:rPr>
          <w:rFonts w:ascii="宋体" w:hAnsi="宋体" w:cs="宋体" w:hint="eastAsia"/>
          <w:snapToGrid/>
          <w:color w:val="333333"/>
          <w:sz w:val="24"/>
          <w:szCs w:val="24"/>
        </w:rPr>
        <w:t>i2kuser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:</w:t>
      </w:r>
      <w:r w:rsidR="00065052" w:rsidRPr="00065052">
        <w:t xml:space="preserve"> </w:t>
      </w:r>
      <w:r w:rsidR="00065052" w:rsidRPr="00065052">
        <w:rPr>
          <w:rFonts w:ascii="宋体" w:hAnsi="宋体" w:cs="宋体"/>
          <w:snapToGrid/>
          <w:color w:val="333333"/>
          <w:sz w:val="24"/>
          <w:szCs w:val="24"/>
        </w:rPr>
        <w:t>i2kgrp</w:t>
      </w:r>
      <w:r w:rsidR="00065052">
        <w:rPr>
          <w:rFonts w:ascii="宋体" w:hAnsi="宋体" w:cs="宋体" w:hint="eastAsia"/>
          <w:snapToGrid/>
          <w:color w:val="333333"/>
          <w:sz w:val="24"/>
          <w:szCs w:val="24"/>
        </w:rPr>
        <w:t xml:space="preserve"> 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java_tools_linux</w:t>
      </w:r>
    </w:p>
    <w:p w:rsidR="00D013E5" w:rsidRPr="009C789D" w:rsidRDefault="00D013E5" w:rsidP="003567D7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 w:rsidRPr="009C789D">
        <w:rPr>
          <w:rFonts w:hint="eastAsia"/>
          <w:bCs/>
          <w:color w:val="333333"/>
        </w:rPr>
        <w:t>环境变量，</w:t>
      </w:r>
      <w:r w:rsidR="003567D7" w:rsidRPr="009C789D">
        <w:rPr>
          <w:rFonts w:hint="eastAsia"/>
          <w:bCs/>
          <w:color w:val="333333"/>
        </w:rPr>
        <w:t>定义I2000使用的jre位置</w:t>
      </w:r>
    </w:p>
    <w:p w:rsidR="003567D7" w:rsidRPr="003567D7" w:rsidRDefault="003567D7" w:rsidP="009C789D">
      <w:pPr>
        <w:widowControl/>
        <w:shd w:val="clear" w:color="auto" w:fill="FFFFFF"/>
        <w:autoSpaceDE/>
        <w:autoSpaceDN/>
        <w:adjustRightInd/>
        <w:spacing w:line="408" w:lineRule="atLeast"/>
        <w:rPr>
          <w:rFonts w:ascii="Arial" w:hAnsi="Arial" w:cs="Arial"/>
          <w:b/>
          <w:bCs/>
          <w:snapToGrid/>
          <w:color w:val="333333"/>
          <w:sz w:val="17"/>
          <w:szCs w:val="17"/>
        </w:rPr>
      </w:pPr>
      <w:r>
        <w:rPr>
          <w:rFonts w:ascii="Arial" w:hAnsi="Arial" w:cs="Arial" w:hint="eastAsia"/>
          <w:b/>
          <w:bCs/>
          <w:snapToGrid/>
          <w:color w:val="333333"/>
          <w:sz w:val="17"/>
          <w:szCs w:val="17"/>
        </w:rPr>
        <w:t xml:space="preserve">   </w:t>
      </w:r>
      <w:r w:rsidR="009C789D">
        <w:rPr>
          <w:rFonts w:ascii="Arial" w:hAnsi="Arial" w:cs="Arial" w:hint="eastAsia"/>
          <w:b/>
          <w:bCs/>
          <w:snapToGrid/>
          <w:color w:val="333333"/>
          <w:sz w:val="17"/>
          <w:szCs w:val="17"/>
        </w:rPr>
        <w:tab/>
      </w:r>
      <w:r w:rsidR="009C789D">
        <w:rPr>
          <w:rFonts w:ascii="Arial" w:hAnsi="Arial" w:cs="Arial" w:hint="eastAsia"/>
          <w:b/>
          <w:bCs/>
          <w:snapToGrid/>
          <w:color w:val="333333"/>
          <w:sz w:val="17"/>
          <w:szCs w:val="17"/>
        </w:rPr>
        <w:tab/>
      </w:r>
      <w:r w:rsidRPr="009C789D">
        <w:rPr>
          <w:rFonts w:ascii="宋体" w:hAnsi="宋体" w:cs="宋体" w:hint="eastAsia"/>
          <w:snapToGrid/>
          <w:color w:val="333333"/>
          <w:sz w:val="24"/>
          <w:szCs w:val="24"/>
        </w:rPr>
        <w:t xml:space="preserve">su </w:t>
      </w:r>
      <w:r w:rsidRPr="009C789D">
        <w:rPr>
          <w:rFonts w:ascii="宋体" w:hAnsi="宋体" w:cs="宋体"/>
          <w:snapToGrid/>
          <w:color w:val="333333"/>
          <w:sz w:val="24"/>
          <w:szCs w:val="24"/>
        </w:rPr>
        <w:t>–</w:t>
      </w:r>
      <w:r w:rsidRPr="009C789D">
        <w:rPr>
          <w:rFonts w:ascii="宋体" w:hAnsi="宋体" w:cs="宋体" w:hint="eastAsia"/>
          <w:snapToGrid/>
          <w:color w:val="333333"/>
          <w:sz w:val="24"/>
          <w:szCs w:val="24"/>
        </w:rPr>
        <w:t xml:space="preserve"> i2kuser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 </w:t>
      </w:r>
      <w:r w:rsidR="00065052">
        <w:rPr>
          <w:rFonts w:ascii="宋体" w:hAnsi="宋体" w:cs="宋体" w:hint="eastAsia"/>
          <w:snapToGrid/>
          <w:color w:val="333333"/>
          <w:sz w:val="24"/>
          <w:szCs w:val="24"/>
        </w:rPr>
        <w:t xml:space="preserve">  </w:t>
      </w:r>
      <w:r w:rsidR="009C789D">
        <w:rPr>
          <w:rFonts w:ascii="宋体" w:hAnsi="宋体" w:cs="宋体" w:hint="eastAsia"/>
          <w:snapToGrid/>
          <w:color w:val="333333"/>
          <w:sz w:val="24"/>
          <w:szCs w:val="24"/>
        </w:rPr>
        <w:tab/>
      </w:r>
      <w:r w:rsidR="00065052" w:rsidRPr="00065052">
        <w:rPr>
          <w:rFonts w:ascii="宋体" w:hAnsi="宋体" w:cs="宋体"/>
          <w:snapToGrid/>
          <w:color w:val="333333"/>
          <w:sz w:val="24"/>
          <w:szCs w:val="24"/>
        </w:rPr>
        <w:t>export I2K_JAVA_HOME=/opt/huawei/I2000/run/jre</w:t>
      </w:r>
    </w:p>
    <w:p w:rsidR="00D013E5" w:rsidRPr="009C789D" w:rsidRDefault="009C789D" w:rsidP="003567D7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 w:rsidRPr="009C789D">
        <w:rPr>
          <w:rFonts w:hint="eastAsia"/>
          <w:bCs/>
          <w:color w:val="333333"/>
        </w:rPr>
        <w:t>获取I2</w:t>
      </w:r>
      <w:r w:rsidR="00E84C59" w:rsidRPr="009C789D">
        <w:rPr>
          <w:rFonts w:hint="eastAsia"/>
          <w:bCs/>
          <w:color w:val="333333"/>
        </w:rPr>
        <w:t>000</w:t>
      </w:r>
      <w:r w:rsidR="00D013E5" w:rsidRPr="009C789D">
        <w:rPr>
          <w:rFonts w:hint="eastAsia"/>
          <w:bCs/>
          <w:color w:val="333333"/>
        </w:rPr>
        <w:t>服务的线程</w:t>
      </w:r>
      <w:r w:rsidR="00D013E5" w:rsidRPr="009C789D">
        <w:rPr>
          <w:bCs/>
          <w:color w:val="333333"/>
        </w:rPr>
        <w:t>PID</w:t>
      </w:r>
    </w:p>
    <w:p w:rsidR="00D013E5" w:rsidRPr="00D013E5" w:rsidRDefault="00E84C59" w:rsidP="009C789D">
      <w:pPr>
        <w:widowControl/>
        <w:shd w:val="clear" w:color="auto" w:fill="FFFFFF"/>
        <w:autoSpaceDE/>
        <w:autoSpaceDN/>
        <w:adjustRightInd/>
        <w:spacing w:line="408" w:lineRule="atLeast"/>
        <w:ind w:leftChars="199" w:left="418" w:firstLine="239"/>
        <w:rPr>
          <w:rFonts w:ascii="宋体" w:hAnsi="宋体" w:cs="宋体"/>
          <w:snapToGrid/>
          <w:color w:val="333333"/>
          <w:sz w:val="24"/>
          <w:szCs w:val="24"/>
        </w:rPr>
      </w:pPr>
      <w:r w:rsidRPr="00E84C59">
        <w:rPr>
          <w:rFonts w:ascii="宋体" w:hAnsi="宋体" w:cs="宋体"/>
          <w:snapToGrid/>
          <w:color w:val="333333"/>
          <w:sz w:val="24"/>
          <w:szCs w:val="24"/>
        </w:rPr>
        <w:t>ps -ef | grep opt/huawei/I2000/run/jre</w:t>
      </w:r>
      <w:r w:rsidR="00D013E5" w:rsidRPr="00D013E5">
        <w:rPr>
          <w:rFonts w:ascii="宋体" w:hAnsi="宋体" w:cs="宋体" w:hint="eastAsia"/>
          <w:snapToGrid/>
          <w:color w:val="333333"/>
          <w:sz w:val="24"/>
          <w:szCs w:val="24"/>
        </w:rPr>
        <w:t>找到以下信息</w:t>
      </w:r>
      <w:r>
        <w:rPr>
          <w:rFonts w:ascii="宋体" w:hAnsi="宋体" w:cs="宋体"/>
          <w:noProof/>
          <w:snapToGrid/>
          <w:color w:val="333333"/>
          <w:sz w:val="24"/>
          <w:szCs w:val="24"/>
        </w:rPr>
        <w:drawing>
          <wp:inline distT="0" distB="0" distL="0" distR="0">
            <wp:extent cx="8537541" cy="8382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541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E5" w:rsidRPr="003567D7" w:rsidRDefault="003567D7" w:rsidP="009C789D">
      <w:pPr>
        <w:widowControl/>
        <w:shd w:val="clear" w:color="auto" w:fill="FFFFFF"/>
        <w:autoSpaceDE/>
        <w:autoSpaceDN/>
        <w:adjustRightInd/>
        <w:spacing w:line="408" w:lineRule="atLeast"/>
        <w:ind w:firstLine="420"/>
        <w:rPr>
          <w:rFonts w:ascii="宋体" w:hAnsi="宋体" w:cs="宋体"/>
          <w:snapToGrid/>
          <w:color w:val="333333"/>
          <w:sz w:val="24"/>
          <w:szCs w:val="24"/>
        </w:rPr>
      </w:pPr>
      <w:r>
        <w:rPr>
          <w:rFonts w:ascii="宋体" w:hAnsi="宋体" w:cs="宋体" w:hint="eastAsia"/>
          <w:snapToGrid/>
          <w:color w:val="333333"/>
          <w:sz w:val="24"/>
          <w:szCs w:val="24"/>
        </w:rPr>
        <w:t>29576 即为I2000的进程ID号</w:t>
      </w:r>
    </w:p>
    <w:p w:rsidR="00D013E5" w:rsidRPr="009C789D" w:rsidRDefault="009C789D" w:rsidP="009C789D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>
        <w:rPr>
          <w:rFonts w:hint="eastAsia"/>
          <w:bCs/>
          <w:color w:val="333333"/>
        </w:rPr>
        <w:t>获取堆栈</w:t>
      </w:r>
    </w:p>
    <w:p w:rsidR="00D013E5" w:rsidRPr="00D013E5" w:rsidRDefault="00D013E5" w:rsidP="009C789D">
      <w:pPr>
        <w:widowControl/>
        <w:shd w:val="clear" w:color="auto" w:fill="FFFFFF"/>
        <w:autoSpaceDE/>
        <w:autoSpaceDN/>
        <w:adjustRightInd/>
        <w:spacing w:line="408" w:lineRule="atLeast"/>
        <w:ind w:left="600" w:firstLine="240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cd /opt/</w:t>
      </w:r>
      <w:r w:rsidR="008A3999" w:rsidRPr="008A3999">
        <w:rPr>
          <w:rFonts w:ascii="宋体" w:hAnsi="宋体" w:cs="宋体"/>
          <w:snapToGrid/>
          <w:color w:val="333333"/>
          <w:sz w:val="24"/>
          <w:szCs w:val="24"/>
        </w:rPr>
        <w:t>javatools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/java_tools_linux/bin</w:t>
      </w:r>
    </w:p>
    <w:p w:rsidR="009C789D" w:rsidRDefault="00D013E5" w:rsidP="009C789D">
      <w:pPr>
        <w:widowControl/>
        <w:shd w:val="clear" w:color="auto" w:fill="FFFFFF"/>
        <w:autoSpaceDE/>
        <w:autoSpaceDN/>
        <w:adjustRightInd/>
        <w:spacing w:line="408" w:lineRule="atLeast"/>
        <w:ind w:left="600" w:firstLine="240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 xml:space="preserve">./jstack.sh -l </w:t>
      </w:r>
      <w:r w:rsidR="00E84C59">
        <w:rPr>
          <w:rFonts w:ascii="宋体" w:hAnsi="宋体" w:cs="宋体" w:hint="eastAsia"/>
          <w:snapToGrid/>
          <w:color w:val="333333"/>
          <w:sz w:val="24"/>
          <w:szCs w:val="24"/>
        </w:rPr>
        <w:t>29576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 xml:space="preserve"> &gt; stack.txt  </w:t>
      </w:r>
    </w:p>
    <w:p w:rsidR="00D013E5" w:rsidRDefault="00D013E5" w:rsidP="009C789D">
      <w:pPr>
        <w:widowControl/>
        <w:shd w:val="clear" w:color="auto" w:fill="FFFFFF"/>
        <w:autoSpaceDE/>
        <w:autoSpaceDN/>
        <w:adjustRightInd/>
        <w:spacing w:line="408" w:lineRule="atLeast"/>
        <w:ind w:left="600" w:firstLine="240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(</w:t>
      </w:r>
      <w:r w:rsidRPr="00D013E5">
        <w:rPr>
          <w:rFonts w:ascii="宋体" w:hAnsi="宋体" w:cs="宋体" w:hint="eastAsia"/>
          <w:snapToGrid/>
          <w:color w:val="333333"/>
          <w:sz w:val="24"/>
          <w:szCs w:val="24"/>
        </w:rPr>
        <w:t>运行时替换为真实的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PID</w:t>
      </w:r>
      <w:r w:rsidRPr="00D013E5">
        <w:rPr>
          <w:rFonts w:ascii="宋体" w:hAnsi="宋体" w:cs="宋体" w:hint="eastAsia"/>
          <w:snapToGrid/>
          <w:color w:val="333333"/>
          <w:sz w:val="24"/>
          <w:szCs w:val="24"/>
        </w:rPr>
        <w:t>，如本例就是</w:t>
      </w:r>
      <w:r w:rsidR="00E84C59">
        <w:rPr>
          <w:rFonts w:ascii="宋体" w:hAnsi="宋体" w:cs="宋体" w:hint="eastAsia"/>
          <w:snapToGrid/>
          <w:color w:val="333333"/>
          <w:sz w:val="24"/>
          <w:szCs w:val="24"/>
        </w:rPr>
        <w:t>29576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)</w:t>
      </w:r>
    </w:p>
    <w:p w:rsidR="008A3999" w:rsidRPr="009C789D" w:rsidRDefault="00E84C59" w:rsidP="009C789D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 w:rsidRPr="009C789D">
        <w:rPr>
          <w:rFonts w:hint="eastAsia"/>
          <w:bCs/>
          <w:color w:val="333333"/>
        </w:rPr>
        <w:t>获取镜像</w:t>
      </w:r>
    </w:p>
    <w:p w:rsidR="008A3999" w:rsidRPr="00D013E5" w:rsidRDefault="008A3999" w:rsidP="008A3999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cd /opt/</w:t>
      </w:r>
      <w:r w:rsidRPr="008A3999">
        <w:rPr>
          <w:rFonts w:ascii="宋体" w:hAnsi="宋体" w:cs="宋体"/>
          <w:snapToGrid/>
          <w:color w:val="333333"/>
          <w:sz w:val="24"/>
          <w:szCs w:val="24"/>
        </w:rPr>
        <w:t>javatools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/java_tools_linux/bin</w:t>
      </w:r>
    </w:p>
    <w:p w:rsidR="009C789D" w:rsidRDefault="008A3999" w:rsidP="009C789D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./</w:t>
      </w:r>
      <w:r w:rsidRPr="008A3999">
        <w:rPr>
          <w:rFonts w:ascii="宋体" w:hAnsi="宋体" w:cs="宋体"/>
          <w:snapToGrid/>
          <w:color w:val="333333"/>
          <w:sz w:val="24"/>
          <w:szCs w:val="24"/>
        </w:rPr>
        <w:t>jmap</w:t>
      </w:r>
      <w:r w:rsidR="00E84C59">
        <w:rPr>
          <w:rFonts w:ascii="宋体" w:hAnsi="宋体" w:cs="宋体" w:hint="eastAsia"/>
          <w:snapToGrid/>
          <w:color w:val="333333"/>
          <w:sz w:val="24"/>
          <w:szCs w:val="24"/>
        </w:rPr>
        <w:t>.sh</w:t>
      </w:r>
      <w:r w:rsidRPr="008A3999">
        <w:rPr>
          <w:rFonts w:ascii="宋体" w:hAnsi="宋体" w:cs="宋体"/>
          <w:snapToGrid/>
          <w:color w:val="333333"/>
          <w:sz w:val="24"/>
          <w:szCs w:val="24"/>
        </w:rPr>
        <w:t xml:space="preserve"> -d</w:t>
      </w:r>
      <w:r>
        <w:rPr>
          <w:rFonts w:ascii="宋体" w:hAnsi="宋体" w:cs="宋体"/>
          <w:snapToGrid/>
          <w:color w:val="333333"/>
          <w:sz w:val="24"/>
          <w:szCs w:val="24"/>
        </w:rPr>
        <w:t>ump:format=b,file=heap.bin</w:t>
      </w:r>
      <w:r w:rsidR="00E84C59">
        <w:rPr>
          <w:rFonts w:ascii="宋体" w:hAnsi="宋体" w:cs="宋体" w:hint="eastAsia"/>
          <w:snapToGrid/>
          <w:color w:val="333333"/>
          <w:sz w:val="24"/>
          <w:szCs w:val="24"/>
        </w:rPr>
        <w:t xml:space="preserve"> </w:t>
      </w:r>
      <w:r>
        <w:rPr>
          <w:rFonts w:ascii="宋体" w:hAnsi="宋体" w:cs="宋体"/>
          <w:snapToGrid/>
          <w:color w:val="333333"/>
          <w:sz w:val="24"/>
          <w:szCs w:val="24"/>
        </w:rPr>
        <w:t xml:space="preserve"> </w:t>
      </w:r>
      <w:r w:rsidR="00E84C59">
        <w:rPr>
          <w:rFonts w:ascii="宋体" w:hAnsi="宋体" w:cs="宋体" w:hint="eastAsia"/>
          <w:snapToGrid/>
          <w:color w:val="333333"/>
          <w:sz w:val="24"/>
          <w:szCs w:val="24"/>
        </w:rPr>
        <w:t>29576</w:t>
      </w:r>
      <w:r w:rsidR="00E84C59" w:rsidRPr="00D013E5">
        <w:rPr>
          <w:rFonts w:ascii="宋体" w:hAnsi="宋体" w:cs="宋体"/>
          <w:snapToGrid/>
          <w:color w:val="333333"/>
          <w:sz w:val="24"/>
          <w:szCs w:val="24"/>
        </w:rPr>
        <w:t xml:space="preserve"> </w:t>
      </w:r>
    </w:p>
    <w:p w:rsidR="009C789D" w:rsidRDefault="008A3999" w:rsidP="009C789D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snapToGrid/>
          <w:color w:val="333333"/>
          <w:sz w:val="24"/>
          <w:szCs w:val="24"/>
        </w:rPr>
        <w:t>(</w:t>
      </w:r>
      <w:r w:rsidRPr="00D013E5">
        <w:rPr>
          <w:rFonts w:ascii="宋体" w:hAnsi="宋体" w:cs="宋体" w:hint="eastAsia"/>
          <w:snapToGrid/>
          <w:color w:val="333333"/>
          <w:sz w:val="24"/>
          <w:szCs w:val="24"/>
        </w:rPr>
        <w:t>运行时替换为真实的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PID</w:t>
      </w:r>
      <w:r w:rsidRPr="00D013E5">
        <w:rPr>
          <w:rFonts w:ascii="宋体" w:hAnsi="宋体" w:cs="宋体" w:hint="eastAsia"/>
          <w:snapToGrid/>
          <w:color w:val="333333"/>
          <w:sz w:val="24"/>
          <w:szCs w:val="24"/>
        </w:rPr>
        <w:t>，如本例就是</w:t>
      </w:r>
      <w:r w:rsidR="00E84C59">
        <w:rPr>
          <w:rFonts w:ascii="宋体" w:hAnsi="宋体" w:cs="宋体" w:hint="eastAsia"/>
          <w:snapToGrid/>
          <w:color w:val="333333"/>
          <w:sz w:val="24"/>
          <w:szCs w:val="24"/>
        </w:rPr>
        <w:t>29576</w:t>
      </w:r>
      <w:r w:rsidRPr="00D013E5">
        <w:rPr>
          <w:rFonts w:ascii="宋体" w:hAnsi="宋体" w:cs="宋体"/>
          <w:snapToGrid/>
          <w:color w:val="333333"/>
          <w:sz w:val="24"/>
          <w:szCs w:val="24"/>
        </w:rPr>
        <w:t>)</w:t>
      </w:r>
    </w:p>
    <w:p w:rsidR="009C789D" w:rsidRPr="008401FE" w:rsidRDefault="00D013E5" w:rsidP="009C789D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rFonts w:hint="eastAsia"/>
          <w:bCs/>
          <w:color w:val="333333"/>
        </w:rPr>
      </w:pPr>
      <w:r w:rsidRPr="009C789D">
        <w:rPr>
          <w:rFonts w:hint="eastAsia"/>
          <w:bCs/>
          <w:color w:val="333333"/>
        </w:rPr>
        <w:t>将</w:t>
      </w:r>
      <w:r w:rsidRPr="009C789D">
        <w:rPr>
          <w:bCs/>
          <w:color w:val="333333"/>
        </w:rPr>
        <w:t>/opt/</w:t>
      </w:r>
      <w:r w:rsidR="009C789D">
        <w:rPr>
          <w:bCs/>
          <w:color w:val="333333"/>
        </w:rPr>
        <w:t>javatools</w:t>
      </w:r>
      <w:r w:rsidRPr="009C789D">
        <w:rPr>
          <w:bCs/>
          <w:color w:val="333333"/>
        </w:rPr>
        <w:t>/java_tools_linux/bin/stack.txt</w:t>
      </w:r>
      <w:r w:rsidR="009C789D">
        <w:rPr>
          <w:rFonts w:hint="eastAsia"/>
          <w:bCs/>
          <w:color w:val="333333"/>
        </w:rPr>
        <w:t>即为当前进程的堆栈信息，</w:t>
      </w:r>
      <w:r w:rsidR="009C789D" w:rsidRPr="009C789D">
        <w:rPr>
          <w:bCs/>
          <w:color w:val="333333"/>
        </w:rPr>
        <w:t>/opt/</w:t>
      </w:r>
      <w:r w:rsidR="009C789D">
        <w:rPr>
          <w:bCs/>
          <w:color w:val="333333"/>
        </w:rPr>
        <w:t>javatools</w:t>
      </w:r>
      <w:r w:rsidR="009C789D" w:rsidRPr="009C789D">
        <w:rPr>
          <w:bCs/>
          <w:color w:val="333333"/>
        </w:rPr>
        <w:t>/java_tools_linux/bin/</w:t>
      </w:r>
      <w:r w:rsidR="009C789D">
        <w:rPr>
          <w:color w:val="333333"/>
        </w:rPr>
        <w:t>heap.bin</w:t>
      </w:r>
      <w:r w:rsidR="009C789D">
        <w:rPr>
          <w:rFonts w:hint="eastAsia"/>
          <w:color w:val="333333"/>
        </w:rPr>
        <w:t>即为当前进程的镜像</w:t>
      </w:r>
    </w:p>
    <w:p w:rsidR="008401FE" w:rsidRPr="008401FE" w:rsidRDefault="008401FE" w:rsidP="009C789D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rFonts w:hint="eastAsia"/>
          <w:bCs/>
          <w:color w:val="333333"/>
        </w:rPr>
      </w:pPr>
      <w:r>
        <w:rPr>
          <w:rFonts w:hint="eastAsia"/>
          <w:color w:val="333333"/>
        </w:rPr>
        <w:t>当FullGC的次数到达一定上限时，自动导出内存镜像</w:t>
      </w:r>
    </w:p>
    <w:p w:rsidR="008401FE" w:rsidRPr="008401FE" w:rsidRDefault="008401FE" w:rsidP="008401FE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color w:val="333333"/>
        </w:rPr>
      </w:pPr>
      <w:r w:rsidRPr="008401FE">
        <w:rPr>
          <w:color w:val="333333"/>
        </w:rPr>
        <w:lastRenderedPageBreak/>
        <w:t>cd /opt/javatools/java_tools_linux/bin</w:t>
      </w:r>
    </w:p>
    <w:p w:rsidR="008401FE" w:rsidRDefault="008401FE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  <w:r w:rsidRPr="008401FE">
        <w:rPr>
          <w:bCs/>
          <w:color w:val="333333"/>
        </w:rPr>
        <w:t xml:space="preserve">./dump.sh </w:t>
      </w:r>
      <w:r>
        <w:rPr>
          <w:rFonts w:hint="eastAsia"/>
          <w:bCs/>
          <w:color w:val="333333"/>
        </w:rPr>
        <w:t>PID</w:t>
      </w:r>
      <w:r w:rsidRPr="008401FE">
        <w:rPr>
          <w:bCs/>
          <w:color w:val="333333"/>
        </w:rPr>
        <w:t xml:space="preserve"> </w:t>
      </w:r>
      <w:r>
        <w:rPr>
          <w:rFonts w:hint="eastAsia"/>
          <w:bCs/>
          <w:color w:val="333333"/>
        </w:rPr>
        <w:t>FGC_limit</w:t>
      </w:r>
      <w:r w:rsidRPr="008401FE">
        <w:rPr>
          <w:bCs/>
          <w:color w:val="333333"/>
        </w:rPr>
        <w:t xml:space="preserve"> </w:t>
      </w:r>
      <w:r>
        <w:rPr>
          <w:rFonts w:hint="eastAsia"/>
          <w:bCs/>
          <w:color w:val="333333"/>
        </w:rPr>
        <w:t>dump_count</w:t>
      </w:r>
      <w:r>
        <w:rPr>
          <w:bCs/>
          <w:color w:val="333333"/>
        </w:rPr>
        <w:t xml:space="preserve"> </w:t>
      </w:r>
      <w:r>
        <w:rPr>
          <w:rFonts w:hint="eastAsia"/>
          <w:bCs/>
          <w:color w:val="333333"/>
        </w:rPr>
        <w:t>dump_over_sleep</w:t>
      </w:r>
    </w:p>
    <w:p w:rsidR="008401FE" w:rsidRDefault="008401FE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</w:p>
    <w:p w:rsidR="008401FE" w:rsidRDefault="008401FE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  <w:r>
        <w:rPr>
          <w:rFonts w:hint="eastAsia"/>
          <w:bCs/>
          <w:color w:val="333333"/>
        </w:rPr>
        <w:t>PID为进程号</w:t>
      </w:r>
    </w:p>
    <w:p w:rsidR="008401FE" w:rsidRDefault="008401FE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  <w:r>
        <w:rPr>
          <w:rFonts w:hint="eastAsia"/>
          <w:bCs/>
          <w:color w:val="333333"/>
        </w:rPr>
        <w:t>FGC_limit为FGC超过多少开始导出镜像的阈值</w:t>
      </w:r>
    </w:p>
    <w:p w:rsidR="008401FE" w:rsidRPr="008401FE" w:rsidRDefault="008401FE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  <w:r>
        <w:rPr>
          <w:rFonts w:hint="eastAsia"/>
          <w:bCs/>
          <w:color w:val="333333"/>
        </w:rPr>
        <w:t>dump_count为导出镜像次数上限</w:t>
      </w:r>
    </w:p>
    <w:p w:rsidR="008401FE" w:rsidRDefault="008401FE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  <w:r>
        <w:rPr>
          <w:rFonts w:hint="eastAsia"/>
          <w:bCs/>
          <w:color w:val="333333"/>
        </w:rPr>
        <w:t>dump_over_sleep为导出一次镜像后休息时间</w:t>
      </w:r>
    </w:p>
    <w:p w:rsidR="00CD0164" w:rsidRDefault="00CD0164" w:rsidP="008401FE">
      <w:pPr>
        <w:pStyle w:val="af4"/>
        <w:shd w:val="clear" w:color="auto" w:fill="FFFFFF"/>
        <w:spacing w:line="408" w:lineRule="atLeast"/>
        <w:ind w:left="540"/>
        <w:rPr>
          <w:rFonts w:hint="eastAsia"/>
          <w:bCs/>
          <w:color w:val="333333"/>
        </w:rPr>
      </w:pPr>
      <w:r>
        <w:rPr>
          <w:rFonts w:hint="eastAsia"/>
          <w:bCs/>
          <w:color w:val="333333"/>
        </w:rPr>
        <w:t>实例：</w:t>
      </w:r>
      <w:r w:rsidRPr="00CD0164">
        <w:rPr>
          <w:bCs/>
          <w:color w:val="333333"/>
        </w:rPr>
        <w:t xml:space="preserve">./dump.sh 128643 10 </w:t>
      </w:r>
      <w:r>
        <w:rPr>
          <w:rFonts w:hint="eastAsia"/>
          <w:bCs/>
          <w:color w:val="333333"/>
        </w:rPr>
        <w:t>3</w:t>
      </w:r>
      <w:r w:rsidRPr="00CD0164">
        <w:rPr>
          <w:bCs/>
          <w:color w:val="333333"/>
        </w:rPr>
        <w:t xml:space="preserve"> </w:t>
      </w:r>
      <w:r>
        <w:rPr>
          <w:rFonts w:hint="eastAsia"/>
          <w:bCs/>
          <w:color w:val="333333"/>
        </w:rPr>
        <w:t>60</w:t>
      </w:r>
    </w:p>
    <w:p w:rsidR="00CD0164" w:rsidRPr="008401FE" w:rsidRDefault="00CD0164" w:rsidP="008401FE">
      <w:pPr>
        <w:pStyle w:val="af4"/>
        <w:shd w:val="clear" w:color="auto" w:fill="FFFFFF"/>
        <w:spacing w:line="408" w:lineRule="atLeast"/>
        <w:ind w:left="540"/>
        <w:rPr>
          <w:bCs/>
          <w:color w:val="333333"/>
        </w:rPr>
      </w:pPr>
      <w:r>
        <w:rPr>
          <w:rFonts w:hint="eastAsia"/>
          <w:bCs/>
          <w:color w:val="333333"/>
        </w:rPr>
        <w:t>当FGC次数超过10次后，导出进程号为128643的内存镜像，导出完成后休息60s再进行下次检测，最多导出3次镜像后退出（平时检测周期为5s，可以自行调整脚本）</w:t>
      </w:r>
    </w:p>
    <w:p w:rsidR="00D013E5" w:rsidRPr="009C789D" w:rsidRDefault="00D013E5" w:rsidP="009C789D">
      <w:pPr>
        <w:pStyle w:val="af4"/>
        <w:numPr>
          <w:ilvl w:val="0"/>
          <w:numId w:val="36"/>
        </w:numPr>
        <w:shd w:val="clear" w:color="auto" w:fill="FFFFFF"/>
        <w:spacing w:line="408" w:lineRule="atLeast"/>
        <w:rPr>
          <w:bCs/>
          <w:color w:val="333333"/>
        </w:rPr>
      </w:pPr>
      <w:r w:rsidRPr="009C789D">
        <w:rPr>
          <w:rFonts w:hint="eastAsia"/>
          <w:bCs/>
          <w:color w:val="333333"/>
        </w:rPr>
        <w:t>常见问题</w:t>
      </w:r>
    </w:p>
    <w:p w:rsidR="00D013E5" w:rsidRPr="00D013E5" w:rsidRDefault="009C789D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 w:hanging="420"/>
        <w:rPr>
          <w:rFonts w:ascii="宋体" w:hAnsi="宋体" w:cs="Arial"/>
          <w:b/>
          <w:bCs/>
          <w:snapToGrid/>
          <w:color w:val="333333"/>
          <w:sz w:val="17"/>
          <w:szCs w:val="17"/>
        </w:rPr>
      </w:pPr>
      <w:r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8.1</w:t>
      </w:r>
      <w:r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ab/>
      </w:r>
      <w:r w:rsidR="00D013E5"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问题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b/>
          <w:bCs/>
          <w:snapToGrid/>
          <w:color w:val="333333"/>
          <w:sz w:val="24"/>
          <w:szCs w:val="24"/>
        </w:rPr>
      </w:pPr>
      <w:r w:rsidRPr="00D013E5">
        <w:rPr>
          <w:rFonts w:ascii="宋体" w:hAnsi="宋体" w:cs="宋体" w:hint="eastAsia"/>
          <w:b/>
          <w:bCs/>
          <w:snapToGrid/>
          <w:color w:val="333333"/>
          <w:sz w:val="24"/>
          <w:szCs w:val="24"/>
        </w:rPr>
        <w:t>提示：</w:t>
      </w:r>
      <w:r w:rsidRPr="00D013E5">
        <w:rPr>
          <w:rFonts w:ascii="宋体" w:hAnsi="宋体" w:cs="宋体"/>
          <w:b/>
          <w:bCs/>
          <w:snapToGrid/>
          <w:color w:val="333333"/>
          <w:sz w:val="24"/>
          <w:szCs w:val="24"/>
        </w:rPr>
        <w:t>well-known file is not secure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b/>
          <w:bCs/>
          <w:snapToGrid/>
          <w:color w:val="333333"/>
          <w:sz w:val="24"/>
          <w:szCs w:val="24"/>
        </w:rPr>
      </w:pPr>
      <w:r w:rsidRPr="00D013E5">
        <w:rPr>
          <w:rFonts w:ascii="宋体" w:hAnsi="宋体" w:cs="宋体" w:hint="eastAsia"/>
          <w:b/>
          <w:bCs/>
          <w:snapToGrid/>
          <w:color w:val="333333"/>
          <w:sz w:val="24"/>
          <w:szCs w:val="24"/>
        </w:rPr>
        <w:t>提示：</w:t>
      </w:r>
      <w:r w:rsidRPr="00D013E5">
        <w:rPr>
          <w:rFonts w:ascii="宋体" w:hAnsi="宋体" w:cs="宋体"/>
          <w:b/>
          <w:bCs/>
          <w:snapToGrid/>
          <w:color w:val="333333"/>
          <w:sz w:val="24"/>
          <w:szCs w:val="24"/>
        </w:rPr>
        <w:t>Unable to open socket file: target process not responding or HotSpot VM not loadedThe -F option can be used when the target process is not responding</w:t>
      </w:r>
    </w:p>
    <w:p w:rsidR="00D013E5" w:rsidRPr="00D013E5" w:rsidRDefault="00D013E5" w:rsidP="00D70D42">
      <w:pPr>
        <w:widowControl/>
        <w:shd w:val="clear" w:color="auto" w:fill="FFFFFF"/>
        <w:autoSpaceDE/>
        <w:autoSpaceDN/>
        <w:adjustRightInd/>
        <w:spacing w:line="408" w:lineRule="atLeast"/>
        <w:ind w:left="602" w:hangingChars="250" w:hanging="602"/>
        <w:rPr>
          <w:rFonts w:ascii="宋体" w:hAnsi="宋体" w:cs="宋体"/>
          <w:b/>
          <w:bCs/>
          <w:snapToGrid/>
          <w:color w:val="333333"/>
          <w:sz w:val="24"/>
          <w:szCs w:val="24"/>
        </w:rPr>
      </w:pPr>
      <w:r w:rsidRPr="00D013E5">
        <w:rPr>
          <w:rFonts w:ascii="宋体" w:hAnsi="宋体" w:cs="宋体"/>
          <w:b/>
          <w:bCs/>
          <w:snapToGrid/>
          <w:color w:val="333333"/>
          <w:sz w:val="24"/>
          <w:szCs w:val="24"/>
        </w:rPr>
        <w:t> </w:t>
      </w:r>
      <w:r w:rsidR="00D70D42">
        <w:rPr>
          <w:rFonts w:ascii="宋体" w:hAnsi="宋体" w:cs="宋体" w:hint="eastAsia"/>
          <w:b/>
          <w:bCs/>
          <w:snapToGrid/>
          <w:color w:val="333333"/>
          <w:sz w:val="24"/>
          <w:szCs w:val="24"/>
        </w:rPr>
        <w:t xml:space="preserve">  </w:t>
      </w:r>
      <w:r w:rsidR="00D70D42" w:rsidRPr="00D70D42">
        <w:rPr>
          <w:rFonts w:ascii="宋体" w:hAnsi="宋体" w:cs="宋体"/>
          <w:b/>
          <w:bCs/>
          <w:snapToGrid/>
          <w:color w:val="333333"/>
          <w:sz w:val="24"/>
          <w:szCs w:val="24"/>
        </w:rPr>
        <w:t xml:space="preserve"> Unable to open socket file: target process not responding or HotSpot VM not loaded</w:t>
      </w:r>
    </w:p>
    <w:p w:rsidR="00D013E5" w:rsidRPr="00D013E5" w:rsidRDefault="008A3999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 w:hanging="420"/>
        <w:rPr>
          <w:rFonts w:ascii="宋体" w:hAnsi="宋体" w:cs="Arial"/>
          <w:b/>
          <w:bCs/>
          <w:snapToGrid/>
          <w:color w:val="333333"/>
          <w:sz w:val="17"/>
          <w:szCs w:val="17"/>
        </w:rPr>
      </w:pPr>
      <w:r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8</w:t>
      </w:r>
      <w:r w:rsidR="00D013E5"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.2</w:t>
      </w:r>
      <w:r w:rsidR="00D013E5" w:rsidRPr="00D013E5">
        <w:rPr>
          <w:b/>
          <w:bCs/>
          <w:snapToGrid/>
          <w:color w:val="333333"/>
          <w:sz w:val="14"/>
          <w:szCs w:val="14"/>
        </w:rPr>
        <w:t xml:space="preserve">        </w:t>
      </w:r>
      <w:r w:rsidR="00D013E5"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修改方法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b/>
          <w:bCs/>
          <w:snapToGrid/>
          <w:color w:val="333333"/>
          <w:sz w:val="24"/>
          <w:szCs w:val="24"/>
        </w:rPr>
      </w:pPr>
      <w:r w:rsidRPr="00D013E5">
        <w:rPr>
          <w:rFonts w:ascii="宋体" w:hAnsi="宋体" w:cs="宋体" w:hint="eastAsia"/>
          <w:b/>
          <w:bCs/>
          <w:snapToGrid/>
          <w:color w:val="333333"/>
          <w:sz w:val="24"/>
          <w:szCs w:val="24"/>
        </w:rPr>
        <w:t>以上两个是常见的报错，是由下面的原因引起的：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1020" w:hanging="420"/>
        <w:rPr>
          <w:rFonts w:ascii="宋体" w:hAnsi="宋体" w:cs="Arial"/>
          <w:b/>
          <w:bCs/>
          <w:snapToGrid/>
          <w:color w:val="333333"/>
          <w:sz w:val="17"/>
          <w:szCs w:val="17"/>
        </w:rPr>
      </w:pPr>
      <w:r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1)</w:t>
      </w:r>
      <w:r w:rsidRPr="00D013E5">
        <w:rPr>
          <w:b/>
          <w:bCs/>
          <w:snapToGrid/>
          <w:color w:val="333333"/>
          <w:sz w:val="14"/>
          <w:szCs w:val="14"/>
        </w:rPr>
        <w:t xml:space="preserve">        </w:t>
      </w:r>
      <w:r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使用命令的用户和要获取信息的进程的用户不同，导致权限不够，请合理修改工具目录的属主和权限。然后操作。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1020" w:hanging="420"/>
        <w:rPr>
          <w:rFonts w:ascii="宋体" w:hAnsi="宋体" w:cs="Arial"/>
          <w:b/>
          <w:bCs/>
          <w:snapToGrid/>
          <w:color w:val="333333"/>
          <w:sz w:val="17"/>
          <w:szCs w:val="17"/>
        </w:rPr>
      </w:pPr>
      <w:r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2)</w:t>
      </w:r>
      <w:r w:rsidRPr="00D013E5">
        <w:rPr>
          <w:b/>
          <w:bCs/>
          <w:snapToGrid/>
          <w:color w:val="333333"/>
          <w:sz w:val="14"/>
          <w:szCs w:val="14"/>
        </w:rPr>
        <w:t xml:space="preserve">        </w:t>
      </w:r>
      <w:r w:rsidRPr="00D013E5">
        <w:rPr>
          <w:rFonts w:ascii="宋体" w:hAnsi="宋体" w:cs="Arial" w:hint="eastAsia"/>
          <w:b/>
          <w:bCs/>
          <w:snapToGrid/>
          <w:color w:val="333333"/>
          <w:sz w:val="17"/>
          <w:szCs w:val="17"/>
        </w:rPr>
        <w:t>使用的JDK版本过低。请使用export变量修改当前shell的jre运行环境信息。然后操作。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b/>
          <w:bCs/>
          <w:snapToGrid/>
          <w:color w:val="333333"/>
          <w:sz w:val="24"/>
          <w:szCs w:val="24"/>
        </w:rPr>
      </w:pPr>
      <w:r w:rsidRPr="00D013E5">
        <w:rPr>
          <w:rFonts w:ascii="宋体" w:hAnsi="宋体" w:cs="宋体" w:hint="eastAsia"/>
          <w:b/>
          <w:bCs/>
          <w:snapToGrid/>
          <w:color w:val="333333"/>
          <w:sz w:val="24"/>
          <w:szCs w:val="24"/>
        </w:rPr>
        <w:t>说明：</w:t>
      </w:r>
    </w:p>
    <w:p w:rsidR="00D013E5" w:rsidRPr="00D013E5" w:rsidRDefault="00D013E5" w:rsidP="00D013E5">
      <w:pPr>
        <w:widowControl/>
        <w:shd w:val="clear" w:color="auto" w:fill="FFFFFF"/>
        <w:autoSpaceDE/>
        <w:autoSpaceDN/>
        <w:adjustRightInd/>
        <w:spacing w:line="408" w:lineRule="atLeast"/>
        <w:ind w:left="600"/>
        <w:rPr>
          <w:rFonts w:ascii="宋体" w:hAnsi="宋体" w:cs="宋体"/>
          <w:b/>
          <w:bCs/>
          <w:snapToGrid/>
          <w:color w:val="333333"/>
          <w:sz w:val="24"/>
          <w:szCs w:val="24"/>
        </w:rPr>
      </w:pPr>
      <w:r w:rsidRPr="00D013E5">
        <w:rPr>
          <w:rFonts w:ascii="楷体" w:eastAsia="楷体" w:hAnsi="楷体" w:cs="宋体" w:hint="eastAsia"/>
          <w:b/>
          <w:bCs/>
          <w:i/>
          <w:iCs/>
          <w:snapToGrid/>
          <w:color w:val="333333"/>
          <w:sz w:val="24"/>
          <w:szCs w:val="24"/>
        </w:rPr>
        <w:t>jre版本检查办法，可以在当前命令行下执行java –version来识别。默认的</w:t>
      </w:r>
      <w:r w:rsidR="008A3999">
        <w:rPr>
          <w:rFonts w:ascii="楷体" w:eastAsia="楷体" w:hAnsi="楷体" w:cs="宋体" w:hint="eastAsia"/>
          <w:b/>
          <w:bCs/>
          <w:i/>
          <w:iCs/>
          <w:snapToGrid/>
          <w:color w:val="333333"/>
          <w:sz w:val="24"/>
          <w:szCs w:val="24"/>
        </w:rPr>
        <w:t>JAVATOOLS</w:t>
      </w:r>
      <w:r w:rsidRPr="00D013E5">
        <w:rPr>
          <w:rFonts w:ascii="楷体" w:eastAsia="楷体" w:hAnsi="楷体" w:cs="宋体" w:hint="eastAsia"/>
          <w:b/>
          <w:bCs/>
          <w:i/>
          <w:iCs/>
          <w:snapToGrid/>
          <w:color w:val="333333"/>
          <w:sz w:val="24"/>
          <w:szCs w:val="24"/>
        </w:rPr>
        <w:t>服务器环境，</w:t>
      </w:r>
      <w:r w:rsidR="008A3999">
        <w:rPr>
          <w:rFonts w:ascii="楷体" w:eastAsia="楷体" w:hAnsi="楷体" w:cs="宋体" w:hint="eastAsia"/>
          <w:b/>
          <w:bCs/>
          <w:i/>
          <w:iCs/>
          <w:snapToGrid/>
          <w:color w:val="333333"/>
          <w:sz w:val="24"/>
          <w:szCs w:val="24"/>
        </w:rPr>
        <w:t>JAVATOOLS</w:t>
      </w:r>
      <w:r w:rsidRPr="00D013E5">
        <w:rPr>
          <w:rFonts w:ascii="楷体" w:eastAsia="楷体" w:hAnsi="楷体" w:cs="宋体" w:hint="eastAsia"/>
          <w:b/>
          <w:bCs/>
          <w:i/>
          <w:iCs/>
          <w:snapToGrid/>
          <w:color w:val="333333"/>
          <w:sz w:val="24"/>
          <w:szCs w:val="24"/>
        </w:rPr>
        <w:t>程序运行使用的都是IMAP_JAVA_HOME下的jre环境。但是系统是寻找path的，在默认环境中，使用的是/usr/bin，实际是/etc/alternatives下的jre环境，版本是1.4，太低了。</w:t>
      </w:r>
    </w:p>
    <w:p w:rsidR="00E65030" w:rsidRDefault="00894C92">
      <w:r>
        <w:rPr>
          <w:rFonts w:hint="eastAsia"/>
        </w:rPr>
        <w:t xml:space="preserve">8.3 </w:t>
      </w:r>
      <w:r>
        <w:rPr>
          <w:rFonts w:hint="eastAsia"/>
        </w:rPr>
        <w:t>如果执行提示如下错误，原因一般为</w:t>
      </w:r>
      <w:r>
        <w:rPr>
          <w:rFonts w:hint="eastAsia"/>
        </w:rPr>
        <w:t>jre</w:t>
      </w:r>
      <w:r>
        <w:rPr>
          <w:rFonts w:hint="eastAsia"/>
        </w:rPr>
        <w:t>和</w:t>
      </w:r>
      <w:r>
        <w:rPr>
          <w:rFonts w:hint="eastAsia"/>
        </w:rPr>
        <w:t>tools.jar</w:t>
      </w:r>
      <w:r>
        <w:rPr>
          <w:rFonts w:hint="eastAsia"/>
        </w:rPr>
        <w:t>版本不配套</w:t>
      </w:r>
      <w:r w:rsidR="004A12DA">
        <w:rPr>
          <w:rFonts w:hint="eastAsia"/>
        </w:rPr>
        <w:t>或缺失类库</w:t>
      </w:r>
    </w:p>
    <w:p w:rsidR="00894C92" w:rsidRDefault="00894C92" w:rsidP="00894C92">
      <w:r>
        <w:t>Exception in thread "main" java.lang.UnsatisfiedLinkError: no attach in java.library.path</w:t>
      </w:r>
    </w:p>
    <w:p w:rsidR="00894C92" w:rsidRDefault="00894C92" w:rsidP="00894C92">
      <w:r>
        <w:lastRenderedPageBreak/>
        <w:tab/>
        <w:t>at java.lang.ClassLoader.loadLibrary(Unknown Source)</w:t>
      </w:r>
    </w:p>
    <w:p w:rsidR="00894C92" w:rsidRDefault="00894C92" w:rsidP="00894C92">
      <w:r>
        <w:tab/>
        <w:t>at java.lang.Runtime.loadLibrary0(Unknown Source)</w:t>
      </w:r>
    </w:p>
    <w:p w:rsidR="00894C92" w:rsidRDefault="00894C92" w:rsidP="00894C92">
      <w:r>
        <w:tab/>
        <w:t>at java.lang.System.loadLibrary(Unknown Source)</w:t>
      </w:r>
    </w:p>
    <w:p w:rsidR="00894C92" w:rsidRDefault="00894C92" w:rsidP="00894C92">
      <w:r>
        <w:tab/>
        <w:t>at sun.tools.attach.LinuxVirtualMachine.&lt;clinit&gt;(LinuxVirtualMachine.java:336)</w:t>
      </w:r>
    </w:p>
    <w:p w:rsidR="00894C92" w:rsidRDefault="00894C92" w:rsidP="00894C92">
      <w:r>
        <w:tab/>
        <w:t>at sun.tools.attach.LinuxAttachProvider.attachVirtualMachine(LinuxAttachProvider.java:63)</w:t>
      </w:r>
    </w:p>
    <w:p w:rsidR="00894C92" w:rsidRDefault="00894C92" w:rsidP="00894C92">
      <w:r>
        <w:tab/>
        <w:t>at com.sun.tools.attach.VirtualMachine.attach(VirtualMachine.java:213)</w:t>
      </w:r>
    </w:p>
    <w:p w:rsidR="00894C92" w:rsidRDefault="00894C92" w:rsidP="00894C92">
      <w:r>
        <w:tab/>
        <w:t>at sun.tools.jstack.JStack.runThreadDump(JStack.java:159)</w:t>
      </w:r>
    </w:p>
    <w:p w:rsidR="00894C92" w:rsidRDefault="00894C92" w:rsidP="00894C92">
      <w:r>
        <w:tab/>
        <w:t>at sun.tools.jstack.JStack.main(JStack.java:112)</w:t>
      </w:r>
    </w:p>
    <w:sectPr w:rsidR="00894C92" w:rsidSect="00E650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62F" w:rsidRDefault="00E5662F">
      <w:r>
        <w:separator/>
      </w:r>
    </w:p>
  </w:endnote>
  <w:endnote w:type="continuationSeparator" w:id="0">
    <w:p w:rsidR="00E5662F" w:rsidRDefault="00E56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30" w:rsidRDefault="00E65030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65030">
      <w:tc>
        <w:tcPr>
          <w:tcW w:w="1760" w:type="pct"/>
        </w:tcPr>
        <w:p w:rsidR="00E65030" w:rsidRDefault="00FC32AB">
          <w:pPr>
            <w:pStyle w:val="aa"/>
            <w:ind w:firstLine="360"/>
          </w:pPr>
          <w:fldSimple w:instr=" TIME \@ &quot;yyyy-M-d&quot; ">
            <w:r w:rsidR="008401FE">
              <w:rPr>
                <w:noProof/>
              </w:rPr>
              <w:t>2016-1-19</w:t>
            </w:r>
          </w:fldSimple>
        </w:p>
      </w:tc>
      <w:tc>
        <w:tcPr>
          <w:tcW w:w="1714" w:type="pct"/>
        </w:tcPr>
        <w:p w:rsidR="00E65030" w:rsidRDefault="0029091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65030" w:rsidRDefault="0029091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D0164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D0164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E65030" w:rsidRDefault="00E6503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30" w:rsidRDefault="00E65030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62F" w:rsidRDefault="00E5662F">
      <w:r>
        <w:separator/>
      </w:r>
    </w:p>
  </w:footnote>
  <w:footnote w:type="continuationSeparator" w:id="0">
    <w:p w:rsidR="00E5662F" w:rsidRDefault="00E56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30" w:rsidRDefault="00E65030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65030">
      <w:trPr>
        <w:cantSplit/>
        <w:trHeight w:hRule="exact" w:val="782"/>
      </w:trPr>
      <w:tc>
        <w:tcPr>
          <w:tcW w:w="500" w:type="pct"/>
        </w:tcPr>
        <w:p w:rsidR="00E65030" w:rsidRDefault="0029091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65030" w:rsidRDefault="00E6503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65030" w:rsidRDefault="0029091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65030" w:rsidRDefault="0029091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65030" w:rsidRDefault="00E65030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30" w:rsidRDefault="00E65030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3014CA4"/>
    <w:multiLevelType w:val="hybridMultilevel"/>
    <w:tmpl w:val="418C1B92"/>
    <w:lvl w:ilvl="0" w:tplc="F5B6E4C8">
      <w:start w:val="1"/>
      <w:numFmt w:val="decimal"/>
      <w:lvlText w:val="%1."/>
      <w:lvlJc w:val="left"/>
      <w:pPr>
        <w:ind w:left="540" w:hanging="360"/>
      </w:pPr>
      <w:rPr>
        <w:rFonts w:ascii="宋体" w:eastAsia="宋体" w:hAnsi="宋体" w:cs="Arial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030"/>
    <w:rsid w:val="00065052"/>
    <w:rsid w:val="00225429"/>
    <w:rsid w:val="0029091D"/>
    <w:rsid w:val="003567D7"/>
    <w:rsid w:val="0038271C"/>
    <w:rsid w:val="004A12DA"/>
    <w:rsid w:val="004C6DF1"/>
    <w:rsid w:val="00644DA5"/>
    <w:rsid w:val="006A3909"/>
    <w:rsid w:val="008401FE"/>
    <w:rsid w:val="00894C92"/>
    <w:rsid w:val="008A3999"/>
    <w:rsid w:val="0099326B"/>
    <w:rsid w:val="009C789D"/>
    <w:rsid w:val="009E61BB"/>
    <w:rsid w:val="00A1788A"/>
    <w:rsid w:val="00CD0164"/>
    <w:rsid w:val="00D013E5"/>
    <w:rsid w:val="00D4300A"/>
    <w:rsid w:val="00D70D42"/>
    <w:rsid w:val="00E41621"/>
    <w:rsid w:val="00E5662F"/>
    <w:rsid w:val="00E65030"/>
    <w:rsid w:val="00E84C59"/>
    <w:rsid w:val="00FB306B"/>
    <w:rsid w:val="00FC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6503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6503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6503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6503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65030"/>
    <w:pPr>
      <w:keepLines/>
      <w:numPr>
        <w:ilvl w:val="8"/>
        <w:numId w:val="5"/>
      </w:numPr>
      <w:tabs>
        <w:tab w:val="num" w:pos="360"/>
      </w:tabs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6503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6503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6503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6503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6503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6503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6503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6503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65030"/>
  </w:style>
  <w:style w:type="paragraph" w:customStyle="1" w:styleId="ad">
    <w:name w:val="注示头"/>
    <w:basedOn w:val="a1"/>
    <w:rsid w:val="00E6503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65030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6503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6503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6503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65030"/>
  </w:style>
  <w:style w:type="paragraph" w:styleId="af3">
    <w:name w:val="Balloon Text"/>
    <w:basedOn w:val="a1"/>
    <w:link w:val="Char"/>
    <w:rsid w:val="00E6503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65030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D013E5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af5">
    <w:name w:val="Document Map"/>
    <w:basedOn w:val="a1"/>
    <w:link w:val="Char0"/>
    <w:rsid w:val="00065052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065052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359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525287133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33C6-2253-4A2D-ABED-4E0D52B9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334</Words>
  <Characters>1910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Kongpenglong</dc:creator>
  <cp:keywords/>
  <dc:description/>
  <cp:lastModifiedBy>w00248265</cp:lastModifiedBy>
  <cp:revision>19</cp:revision>
  <dcterms:created xsi:type="dcterms:W3CDTF">2010-06-21T04:30:00Z</dcterms:created>
  <dcterms:modified xsi:type="dcterms:W3CDTF">2016-01-19T03:42:00Z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1453109790</vt:lpwstr>
  </property>
</Properties>
</file>