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A40B4" w14:textId="78DB11E8" w:rsidR="007D3597" w:rsidRPr="007D3597" w:rsidRDefault="007D3597" w:rsidP="007D3597">
      <w:pPr>
        <w:pStyle w:val="Ttulo1"/>
        <w:jc w:val="center"/>
        <w:rPr>
          <w:rFonts w:eastAsia="Times New Roman"/>
          <w:b/>
          <w:bCs/>
          <w:color w:val="auto"/>
          <w:lang w:eastAsia="pt-BR"/>
        </w:rPr>
      </w:pPr>
      <w:r w:rsidRPr="007D3597">
        <w:rPr>
          <w:rFonts w:eastAsia="Times New Roman"/>
          <w:b/>
          <w:bCs/>
          <w:color w:val="auto"/>
          <w:lang w:eastAsia="pt-BR"/>
        </w:rPr>
        <w:t>Configuração SAP Mobile Android</w:t>
      </w:r>
    </w:p>
    <w:p w14:paraId="65C03A52" w14:textId="77777777" w:rsidR="007D3597" w:rsidRDefault="007D3597"/>
    <w:p w14:paraId="18644451" w14:textId="57DD7437" w:rsidR="00286CE8" w:rsidRDefault="00286CE8">
      <w:r>
        <w:t>- Ao receber o Certificado “myCA.cer” transferir para o aparelho via USB.</w:t>
      </w:r>
    </w:p>
    <w:p w14:paraId="599DA8A6" w14:textId="5FEE2ECF" w:rsidR="00286CE8" w:rsidRDefault="00286CE8" w:rsidP="00762E21">
      <w:pPr>
        <w:jc w:val="center"/>
      </w:pPr>
      <w:r>
        <w:rPr>
          <w:noProof/>
        </w:rPr>
        <w:drawing>
          <wp:inline distT="0" distB="0" distL="0" distR="0" wp14:anchorId="6CB858E4" wp14:editId="773709C7">
            <wp:extent cx="2781300" cy="5543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94E3" w14:textId="77777777" w:rsidR="007D3597" w:rsidRDefault="007D3597" w:rsidP="00762E21">
      <w:pPr>
        <w:jc w:val="center"/>
      </w:pPr>
    </w:p>
    <w:p w14:paraId="105BBE40" w14:textId="77777777" w:rsidR="00286CE8" w:rsidRDefault="00286CE8">
      <w:r>
        <w:t>- Selecione o Certificado transferido para o aparelho Android.</w:t>
      </w:r>
    </w:p>
    <w:p w14:paraId="2A9E5DD7" w14:textId="77777777" w:rsidR="00286CE8" w:rsidRDefault="00286CE8" w:rsidP="00762E21">
      <w:pPr>
        <w:jc w:val="center"/>
      </w:pPr>
      <w:r>
        <w:rPr>
          <w:noProof/>
        </w:rPr>
        <w:drawing>
          <wp:inline distT="0" distB="0" distL="0" distR="0" wp14:anchorId="157F0750" wp14:editId="454850D1">
            <wp:extent cx="2905125" cy="10763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CA9D" w14:textId="77777777" w:rsidR="00286CE8" w:rsidRDefault="00286CE8">
      <w:r>
        <w:lastRenderedPageBreak/>
        <w:t>- Realize a instalação.</w:t>
      </w:r>
    </w:p>
    <w:p w14:paraId="6CA3A3C7" w14:textId="77777777" w:rsidR="00286CE8" w:rsidRDefault="00286CE8" w:rsidP="00762E21">
      <w:pPr>
        <w:jc w:val="center"/>
      </w:pPr>
      <w:r>
        <w:rPr>
          <w:noProof/>
        </w:rPr>
        <w:drawing>
          <wp:inline distT="0" distB="0" distL="0" distR="0" wp14:anchorId="02514A15" wp14:editId="0393A72E">
            <wp:extent cx="2771775" cy="30670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F2B7" w14:textId="77777777" w:rsidR="00286CE8" w:rsidRDefault="00286CE8"/>
    <w:p w14:paraId="0A424634" w14:textId="77777777" w:rsidR="00286CE8" w:rsidRDefault="00286CE8">
      <w:r>
        <w:t>- Após a instalação abra as configurações do Aplicativo SAP Business One dentro de Settings e preencha os campos:</w:t>
      </w:r>
    </w:p>
    <w:p w14:paraId="2B8BE5B3" w14:textId="77777777" w:rsidR="00286CE8" w:rsidRDefault="00286CE8" w:rsidP="00762E21">
      <w:pPr>
        <w:jc w:val="center"/>
      </w:pPr>
      <w:r>
        <w:rPr>
          <w:noProof/>
        </w:rPr>
        <w:drawing>
          <wp:inline distT="0" distB="0" distL="0" distR="0" wp14:anchorId="52812EE2" wp14:editId="40F07427">
            <wp:extent cx="2057400" cy="4186236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0265" cy="421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CF55" w14:textId="77777777" w:rsidR="00286CE8" w:rsidRDefault="00286CE8"/>
    <w:p w14:paraId="2DD9B869" w14:textId="189B7E5D" w:rsidR="00762E21" w:rsidRDefault="00762E21" w:rsidP="00762E21">
      <w:r>
        <w:t xml:space="preserve">Servidor: </w:t>
      </w:r>
      <w:r w:rsidR="00807D7F">
        <w:t>srv</w:t>
      </w:r>
      <w:r w:rsidR="00586E9D">
        <w:t>teste01</w:t>
      </w:r>
      <w:r w:rsidR="00807D7F">
        <w:t>.b1cloud.com.br</w:t>
      </w:r>
      <w:r w:rsidR="00586E9D">
        <w:t xml:space="preserve"> (nome igual do certificado quando instalado)</w:t>
      </w:r>
    </w:p>
    <w:p w14:paraId="14846765" w14:textId="77777777" w:rsidR="00762E21" w:rsidRDefault="00762E21" w:rsidP="00762E21">
      <w:r>
        <w:t>Porta: 8443</w:t>
      </w:r>
    </w:p>
    <w:p w14:paraId="367F399A" w14:textId="77777777" w:rsidR="00762E21" w:rsidRDefault="00762E21" w:rsidP="00762E21">
      <w:r>
        <w:t>Marque o SSL</w:t>
      </w:r>
    </w:p>
    <w:p w14:paraId="49D18D5B" w14:textId="380FEE42" w:rsidR="00762E21" w:rsidRDefault="00762E21" w:rsidP="00762E21">
      <w:r>
        <w:t xml:space="preserve">DB empresa:  </w:t>
      </w:r>
      <w:r w:rsidR="00586E9D">
        <w:t>NOME_BASE_PRD</w:t>
      </w:r>
    </w:p>
    <w:p w14:paraId="0728AFAF" w14:textId="77777777" w:rsidR="00762E21" w:rsidRDefault="00762E21" w:rsidP="00762E21">
      <w:r>
        <w:t>Código do utilizador: Exemplo “manager”</w:t>
      </w:r>
    </w:p>
    <w:p w14:paraId="3EE874F6" w14:textId="77777777" w:rsidR="00286CE8" w:rsidRDefault="00762E21" w:rsidP="00762E21">
      <w:r>
        <w:t>O número do telefone (precisa ser o mesmo colocado no usuário B1)</w:t>
      </w:r>
    </w:p>
    <w:p w14:paraId="76DBD788" w14:textId="77777777" w:rsidR="00762E21" w:rsidRDefault="00762E21" w:rsidP="00762E21"/>
    <w:p w14:paraId="6AE87843" w14:textId="77777777" w:rsidR="00762E21" w:rsidRDefault="00762E21" w:rsidP="00762E21">
      <w:r>
        <w:t>- Após este processo adicione as informações do aparelho no perfil do usuário que irá utilizar:</w:t>
      </w:r>
    </w:p>
    <w:p w14:paraId="735A85EB" w14:textId="77777777" w:rsidR="00762E21" w:rsidRDefault="00762E21" w:rsidP="00762E21">
      <w:pPr>
        <w:jc w:val="center"/>
      </w:pPr>
      <w:r>
        <w:rPr>
          <w:noProof/>
        </w:rPr>
        <w:drawing>
          <wp:inline distT="0" distB="0" distL="0" distR="0" wp14:anchorId="63A4C17A" wp14:editId="429F3FD5">
            <wp:extent cx="4552950" cy="47244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071A4" w14:textId="06AD2B58" w:rsidR="00762E21" w:rsidRDefault="007D3597" w:rsidP="00762E21">
      <w:r>
        <w:br w:type="column"/>
      </w:r>
      <w:r w:rsidR="00762E21">
        <w:lastRenderedPageBreak/>
        <w:t>- Lembre-se que o usuário precisa estar com a licença de B1i:</w:t>
      </w:r>
    </w:p>
    <w:p w14:paraId="41A4A8B9" w14:textId="77777777" w:rsidR="00762E21" w:rsidRDefault="00762E21" w:rsidP="00762E21">
      <w:pPr>
        <w:jc w:val="center"/>
      </w:pPr>
      <w:r>
        <w:rPr>
          <w:noProof/>
        </w:rPr>
        <w:drawing>
          <wp:inline distT="0" distB="0" distL="0" distR="0" wp14:anchorId="7260B866" wp14:editId="038F2216">
            <wp:extent cx="5400040" cy="32772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99CB1" w14:textId="77777777" w:rsidR="00762E21" w:rsidRDefault="00762E21" w:rsidP="00762E21">
      <w:r>
        <w:t>- Após estas configurações acesse o Aplicativo Mobile e atribua a senha do Código do utilizador informado anteriormente.</w:t>
      </w:r>
    </w:p>
    <w:p w14:paraId="712D2A2F" w14:textId="77777777" w:rsidR="00762E21" w:rsidRDefault="00762E21" w:rsidP="00762E21">
      <w:pPr>
        <w:jc w:val="center"/>
      </w:pPr>
      <w:r>
        <w:rPr>
          <w:noProof/>
        </w:rPr>
        <w:drawing>
          <wp:inline distT="0" distB="0" distL="0" distR="0" wp14:anchorId="251B5161" wp14:editId="240DB03C">
            <wp:extent cx="2752725" cy="32766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3EE3" w14:textId="77777777" w:rsidR="00762E21" w:rsidRDefault="00762E21" w:rsidP="00762E21"/>
    <w:p w14:paraId="7351875E" w14:textId="77777777" w:rsidR="00762E21" w:rsidRDefault="00762E21" w:rsidP="00762E21"/>
    <w:p w14:paraId="19C31990" w14:textId="77777777" w:rsidR="00762E21" w:rsidRDefault="00762E21" w:rsidP="00762E21"/>
    <w:sectPr w:rsidR="00762E21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E737C" w14:textId="77777777" w:rsidR="001555CB" w:rsidRDefault="001555CB" w:rsidP="00286CE8">
      <w:pPr>
        <w:spacing w:after="0" w:line="240" w:lineRule="auto"/>
      </w:pPr>
      <w:r>
        <w:separator/>
      </w:r>
    </w:p>
  </w:endnote>
  <w:endnote w:type="continuationSeparator" w:id="0">
    <w:p w14:paraId="6D82B184" w14:textId="77777777" w:rsidR="001555CB" w:rsidRDefault="001555CB" w:rsidP="00286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603F6" w14:textId="77777777" w:rsidR="001555CB" w:rsidRDefault="001555CB" w:rsidP="00286CE8">
      <w:pPr>
        <w:spacing w:after="0" w:line="240" w:lineRule="auto"/>
      </w:pPr>
      <w:r>
        <w:separator/>
      </w:r>
    </w:p>
  </w:footnote>
  <w:footnote w:type="continuationSeparator" w:id="0">
    <w:p w14:paraId="255FBC1B" w14:textId="77777777" w:rsidR="001555CB" w:rsidRDefault="001555CB" w:rsidP="00286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323"/>
      <w:gridCol w:w="3516"/>
      <w:gridCol w:w="2655"/>
    </w:tblGrid>
    <w:tr w:rsidR="00286CE8" w14:paraId="652509C1" w14:textId="77777777" w:rsidTr="00BB0B9A">
      <w:trPr>
        <w:trHeight w:val="1126"/>
      </w:trPr>
      <w:tc>
        <w:tcPr>
          <w:tcW w:w="2376" w:type="dxa"/>
          <w:shd w:val="clear" w:color="auto" w:fill="auto"/>
        </w:tcPr>
        <w:p w14:paraId="4EE733E3" w14:textId="77777777" w:rsidR="00286CE8" w:rsidRDefault="00286CE8" w:rsidP="00286CE8">
          <w:pPr>
            <w:tabs>
              <w:tab w:val="right" w:pos="9630"/>
            </w:tabs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3B155A7F" wp14:editId="3D3D88D0">
                <wp:simplePos x="0" y="0"/>
                <wp:positionH relativeFrom="column">
                  <wp:posOffset>0</wp:posOffset>
                </wp:positionH>
                <wp:positionV relativeFrom="paragraph">
                  <wp:posOffset>140335</wp:posOffset>
                </wp:positionV>
                <wp:extent cx="1254125" cy="297815"/>
                <wp:effectExtent l="0" t="0" r="3175" b="6985"/>
                <wp:wrapSquare wrapText="bothSides"/>
                <wp:docPr id="11" name="Imagem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412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395" w:type="dxa"/>
          <w:shd w:val="clear" w:color="auto" w:fill="auto"/>
        </w:tcPr>
        <w:p w14:paraId="16BE60BC" w14:textId="77777777" w:rsidR="00286CE8" w:rsidRDefault="00286CE8" w:rsidP="00286CE8">
          <w:pPr>
            <w:tabs>
              <w:tab w:val="right" w:pos="9630"/>
            </w:tabs>
          </w:pPr>
        </w:p>
        <w:p w14:paraId="2091DAE6" w14:textId="77777777" w:rsidR="00286CE8" w:rsidRDefault="00286CE8" w:rsidP="00286CE8">
          <w:pPr>
            <w:tabs>
              <w:tab w:val="right" w:pos="9630"/>
            </w:tabs>
            <w:jc w:val="center"/>
          </w:pPr>
          <w:r>
            <w:t>Configuração de Mobile Android</w:t>
          </w:r>
        </w:p>
      </w:tc>
      <w:tc>
        <w:tcPr>
          <w:tcW w:w="3008" w:type="dxa"/>
          <w:shd w:val="clear" w:color="auto" w:fill="auto"/>
        </w:tcPr>
        <w:p w14:paraId="168771CA" w14:textId="77777777" w:rsidR="00286CE8" w:rsidRDefault="00286CE8" w:rsidP="00286CE8">
          <w:pPr>
            <w:tabs>
              <w:tab w:val="right" w:pos="9630"/>
            </w:tabs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7CB662C2" wp14:editId="7BF7AC73">
                <wp:simplePos x="0" y="0"/>
                <wp:positionH relativeFrom="column">
                  <wp:posOffset>287020</wp:posOffset>
                </wp:positionH>
                <wp:positionV relativeFrom="paragraph">
                  <wp:posOffset>172085</wp:posOffset>
                </wp:positionV>
                <wp:extent cx="1000125" cy="523875"/>
                <wp:effectExtent l="0" t="0" r="9525" b="9525"/>
                <wp:wrapSquare wrapText="bothSides"/>
                <wp:docPr id="9" name="Imagem 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m 16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523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58F413DE" w14:textId="77777777" w:rsidR="00286CE8" w:rsidRDefault="00286CE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E8"/>
    <w:rsid w:val="001555CB"/>
    <w:rsid w:val="00286CE8"/>
    <w:rsid w:val="00586E9D"/>
    <w:rsid w:val="00762E21"/>
    <w:rsid w:val="007D3597"/>
    <w:rsid w:val="00807D7F"/>
    <w:rsid w:val="00BD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659E4"/>
  <w15:chartTrackingRefBased/>
  <w15:docId w15:val="{39FD54BC-78D9-4EF2-8E4F-E270B707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3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86C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6CE8"/>
  </w:style>
  <w:style w:type="paragraph" w:styleId="Rodap">
    <w:name w:val="footer"/>
    <w:basedOn w:val="Normal"/>
    <w:link w:val="RodapChar"/>
    <w:uiPriority w:val="99"/>
    <w:unhideWhenUsed/>
    <w:rsid w:val="00286C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6CE8"/>
  </w:style>
  <w:style w:type="character" w:customStyle="1" w:styleId="Ttulo1Char">
    <w:name w:val="Título 1 Char"/>
    <w:basedOn w:val="Fontepargpadro"/>
    <w:link w:val="Ttulo1"/>
    <w:uiPriority w:val="9"/>
    <w:rsid w:val="007D3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6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cid:image009.jpg@01D67BCA.3AA76EF0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cid:image008.png@01D67BCA.3AA76EF0" TargetMode="Externa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920AF56384D244AF04C0CCE49C002A" ma:contentTypeVersion="12" ma:contentTypeDescription="Crie um novo documento." ma:contentTypeScope="" ma:versionID="2370b4fe0e928311097bb7756f2dd559">
  <xsd:schema xmlns:xsd="http://www.w3.org/2001/XMLSchema" xmlns:xs="http://www.w3.org/2001/XMLSchema" xmlns:p="http://schemas.microsoft.com/office/2006/metadata/properties" xmlns:ns2="9a6a77a5-1d33-4a89-a1d0-084a1f4ef539" xmlns:ns3="bfc4d3e7-348d-4640-b1cb-2f247bb66cb8" targetNamespace="http://schemas.microsoft.com/office/2006/metadata/properties" ma:root="true" ma:fieldsID="05ac3d78fe0e2672d88ad747f08197dd" ns2:_="" ns3:_="">
    <xsd:import namespace="9a6a77a5-1d33-4a89-a1d0-084a1f4ef539"/>
    <xsd:import namespace="bfc4d3e7-348d-4640-b1cb-2f247bb66c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a77a5-1d33-4a89-a1d0-084a1f4ef5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c4d3e7-348d-4640-b1cb-2f247bb66cb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52DACD-D5DD-4FD4-ABEF-CD2DA00AB1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6a77a5-1d33-4a89-a1d0-084a1f4ef539"/>
    <ds:schemaRef ds:uri="bfc4d3e7-348d-4640-b1cb-2f247bb66c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63DDEA-3A96-4943-B6ED-6AC9436D1F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9124EE5-6B20-448F-A91C-AF1D76CC80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AC4805B-7D49-48E4-8D5B-46059BDD0C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132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greis.bruno@gmail.com</dc:creator>
  <cp:keywords/>
  <dc:description/>
  <cp:lastModifiedBy>Luiz Ferreira</cp:lastModifiedBy>
  <cp:revision>4</cp:revision>
  <dcterms:created xsi:type="dcterms:W3CDTF">2020-08-28T16:30:00Z</dcterms:created>
  <dcterms:modified xsi:type="dcterms:W3CDTF">2021-12-13T14:35:00Z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0x010100DB920AF56384D244AF04C0CCE49C002A</vt:lpwstr>
  </property>
</Properties>
</file>